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BBC" w:rsidRPr="00B867F8" w:rsidRDefault="00A86BBC">
      <w:pPr>
        <w:rPr>
          <w:sz w:val="8"/>
          <w:szCs w:val="8"/>
        </w:rPr>
      </w:pPr>
    </w:p>
    <w:p w:rsidR="00A86BBC" w:rsidRPr="00032C32" w:rsidRDefault="00C82169" w:rsidP="00C101DE">
      <w:pPr>
        <w:pStyle w:val="Heading2"/>
        <w:spacing w:before="120" w:after="120"/>
        <w:rPr>
          <w:rFonts w:ascii="Georgia" w:hAnsi="Georgia"/>
          <w:sz w:val="32"/>
        </w:rPr>
      </w:pPr>
      <w:r>
        <w:rPr>
          <w:rFonts w:ascii="Georgia" w:hAnsi="Georgia"/>
          <w:sz w:val="32"/>
        </w:rPr>
        <w:t>Access Control Lists (ACLs)</w:t>
      </w:r>
    </w:p>
    <w:p w:rsidR="00A86BBC" w:rsidRPr="00B867F8" w:rsidRDefault="00D2789A">
      <w:pPr>
        <w:rPr>
          <w:rFonts w:ascii="Courier New" w:hAnsi="Courier New" w:cs="Courier New"/>
          <w:sz w:val="8"/>
          <w:szCs w:val="8"/>
        </w:rPr>
      </w:pPr>
      <w:r>
        <w:rPr>
          <w:rFonts w:ascii="Tahoma" w:hAnsi="Tahoma" w:cs="Tahoma"/>
          <w:b/>
          <w:bCs/>
          <w:color w:val="000099"/>
        </w:rPr>
        <w:tab/>
      </w:r>
      <w:r>
        <w:rPr>
          <w:rFonts w:ascii="Tahoma" w:hAnsi="Tahoma" w:cs="Tahoma"/>
          <w:b/>
          <w:bCs/>
          <w:color w:val="000099"/>
        </w:rPr>
        <w:tab/>
      </w:r>
      <w:r w:rsidR="00E444FF">
        <w:rPr>
          <w:rFonts w:ascii="Tahoma" w:hAnsi="Tahoma" w:cs="Tahoma"/>
          <w:b/>
          <w:bCs/>
          <w:color w:val="000099"/>
        </w:rPr>
        <w:tab/>
      </w:r>
    </w:p>
    <w:p w:rsidR="00A86BBC" w:rsidRDefault="00A86BBC" w:rsidP="00351412">
      <w:pPr>
        <w:pStyle w:val="Heading3"/>
        <w:spacing w:before="0" w:beforeAutospacing="0" w:after="0" w:afterAutospacing="0"/>
        <w:rPr>
          <w:rFonts w:ascii="Palatino Linotype" w:hAnsi="Palatino Linotype" w:cs="Tahoma"/>
          <w:sz w:val="28"/>
          <w:szCs w:val="28"/>
        </w:rPr>
      </w:pPr>
      <w:r>
        <w:rPr>
          <w:rFonts w:ascii="Palatino Linotype" w:hAnsi="Palatino Linotype" w:cs="Tahoma"/>
          <w:sz w:val="24"/>
          <w:szCs w:val="28"/>
        </w:rPr>
        <w:t>1. Objectives</w:t>
      </w:r>
    </w:p>
    <w:p w:rsidR="008D0406" w:rsidRPr="008D0406" w:rsidRDefault="008D0406" w:rsidP="00351412">
      <w:pPr>
        <w:numPr>
          <w:ilvl w:val="0"/>
          <w:numId w:val="21"/>
        </w:numPr>
        <w:autoSpaceDE w:val="0"/>
        <w:autoSpaceDN w:val="0"/>
        <w:adjustRightInd w:val="0"/>
        <w:jc w:val="both"/>
        <w:rPr>
          <w:rFonts w:ascii="Palatino Linotype" w:hAnsi="Palatino Linotype"/>
          <w:sz w:val="20"/>
        </w:rPr>
      </w:pPr>
      <w:r>
        <w:rPr>
          <w:rFonts w:ascii="Palatino Linotype" w:hAnsi="Palatino Linotype"/>
          <w:sz w:val="20"/>
        </w:rPr>
        <w:t xml:space="preserve">Use of </w:t>
      </w:r>
      <w:r w:rsidR="00C82169">
        <w:rPr>
          <w:rFonts w:ascii="Palatino Linotype" w:hAnsi="Palatino Linotype"/>
          <w:b/>
          <w:sz w:val="20"/>
        </w:rPr>
        <w:t xml:space="preserve">Access Control Lists (ACLs) </w:t>
      </w:r>
      <w:r w:rsidR="00C82169">
        <w:rPr>
          <w:rFonts w:ascii="Palatino Linotype" w:hAnsi="Palatino Linotype"/>
          <w:sz w:val="20"/>
        </w:rPr>
        <w:t>defined in Routers to control access in a network</w:t>
      </w:r>
      <w:r>
        <w:rPr>
          <w:rFonts w:ascii="Palatino Linotype" w:hAnsi="Palatino Linotype"/>
          <w:sz w:val="20"/>
        </w:rPr>
        <w:t>.</w:t>
      </w:r>
    </w:p>
    <w:p w:rsidR="00A86BBC" w:rsidRPr="00351412" w:rsidRDefault="00C82169" w:rsidP="00351412">
      <w:pPr>
        <w:numPr>
          <w:ilvl w:val="0"/>
          <w:numId w:val="21"/>
        </w:numPr>
        <w:autoSpaceDE w:val="0"/>
        <w:autoSpaceDN w:val="0"/>
        <w:adjustRightInd w:val="0"/>
        <w:jc w:val="both"/>
        <w:rPr>
          <w:rFonts w:ascii="Palatino Linotype" w:hAnsi="Palatino Linotype"/>
          <w:sz w:val="20"/>
        </w:rPr>
      </w:pPr>
      <w:r>
        <w:rPr>
          <w:rFonts w:ascii="Palatino Linotype" w:hAnsi="Palatino Linotype"/>
          <w:sz w:val="20"/>
        </w:rPr>
        <w:t xml:space="preserve">Difference between </w:t>
      </w:r>
      <w:r>
        <w:rPr>
          <w:rFonts w:ascii="Palatino Linotype" w:hAnsi="Palatino Linotype"/>
          <w:b/>
          <w:sz w:val="20"/>
        </w:rPr>
        <w:t xml:space="preserve">Standard </w:t>
      </w:r>
      <w:r>
        <w:rPr>
          <w:rFonts w:ascii="Palatino Linotype" w:hAnsi="Palatino Linotype"/>
          <w:sz w:val="20"/>
        </w:rPr>
        <w:t xml:space="preserve">and </w:t>
      </w:r>
      <w:r>
        <w:rPr>
          <w:rFonts w:ascii="Palatino Linotype" w:hAnsi="Palatino Linotype"/>
          <w:b/>
          <w:sz w:val="20"/>
        </w:rPr>
        <w:t>Extended ACLs</w:t>
      </w:r>
      <w:r w:rsidR="00A86BBC">
        <w:rPr>
          <w:rFonts w:ascii="Palatino Linotype" w:hAnsi="Palatino Linotype" w:cs="Arial"/>
          <w:color w:val="000000"/>
          <w:sz w:val="20"/>
          <w:szCs w:val="20"/>
        </w:rPr>
        <w:t>.</w:t>
      </w:r>
      <w:bookmarkStart w:id="0" w:name="_GoBack"/>
      <w:bookmarkEnd w:id="0"/>
    </w:p>
    <w:p w:rsidR="00A86BBC" w:rsidRPr="00C82169" w:rsidRDefault="00C82169" w:rsidP="00C82169">
      <w:pPr>
        <w:numPr>
          <w:ilvl w:val="0"/>
          <w:numId w:val="21"/>
        </w:numPr>
        <w:autoSpaceDE w:val="0"/>
        <w:autoSpaceDN w:val="0"/>
        <w:adjustRightInd w:val="0"/>
        <w:jc w:val="both"/>
        <w:rPr>
          <w:rFonts w:ascii="Palatino Linotype" w:hAnsi="Palatino Linotype"/>
          <w:sz w:val="20"/>
        </w:rPr>
      </w:pPr>
      <w:r>
        <w:rPr>
          <w:rFonts w:ascii="Palatino Linotype" w:hAnsi="Palatino Linotype"/>
          <w:sz w:val="20"/>
        </w:rPr>
        <w:t xml:space="preserve">Configuring and applying </w:t>
      </w:r>
      <w:r>
        <w:rPr>
          <w:rFonts w:ascii="Palatino Linotype" w:hAnsi="Palatino Linotype"/>
          <w:b/>
          <w:sz w:val="20"/>
        </w:rPr>
        <w:t xml:space="preserve">Standard </w:t>
      </w:r>
      <w:r>
        <w:rPr>
          <w:rFonts w:ascii="Palatino Linotype" w:hAnsi="Palatino Linotype"/>
          <w:sz w:val="20"/>
        </w:rPr>
        <w:t xml:space="preserve">and </w:t>
      </w:r>
      <w:r>
        <w:rPr>
          <w:rFonts w:ascii="Palatino Linotype" w:hAnsi="Palatino Linotype"/>
          <w:b/>
          <w:sz w:val="20"/>
        </w:rPr>
        <w:t xml:space="preserve">Extended ACLs </w:t>
      </w:r>
      <w:r>
        <w:rPr>
          <w:rFonts w:ascii="Palatino Linotype" w:hAnsi="Palatino Linotype"/>
          <w:sz w:val="20"/>
        </w:rPr>
        <w:t>in Cisco routers</w:t>
      </w:r>
      <w:r>
        <w:rPr>
          <w:rFonts w:ascii="Palatino Linotype" w:hAnsi="Palatino Linotype" w:cs="Arial"/>
          <w:color w:val="000000"/>
          <w:sz w:val="20"/>
          <w:szCs w:val="20"/>
        </w:rPr>
        <w:t>.</w:t>
      </w:r>
    </w:p>
    <w:p w:rsidR="00351412" w:rsidRPr="00351412" w:rsidRDefault="00351412" w:rsidP="00351412">
      <w:pPr>
        <w:pStyle w:val="Heading3"/>
        <w:spacing w:before="0" w:beforeAutospacing="0" w:after="0" w:afterAutospacing="0"/>
        <w:rPr>
          <w:rFonts w:ascii="Palatino Linotype" w:hAnsi="Palatino Linotype"/>
          <w:sz w:val="8"/>
          <w:szCs w:val="8"/>
        </w:rPr>
      </w:pPr>
    </w:p>
    <w:p w:rsidR="008D0406" w:rsidRDefault="00E7313B" w:rsidP="00351412">
      <w:pPr>
        <w:pStyle w:val="Heading3"/>
        <w:spacing w:before="0" w:beforeAutospacing="0" w:after="0" w:afterAutospacing="0"/>
        <w:rPr>
          <w:rFonts w:ascii="Palatino Linotype" w:hAnsi="Palatino Linotype"/>
          <w:sz w:val="24"/>
        </w:rPr>
      </w:pPr>
      <w:r>
        <w:rPr>
          <w:rFonts w:ascii="Palatino Linotype" w:hAnsi="Palatino Linotype"/>
          <w:sz w:val="24"/>
        </w:rPr>
        <w:t>2</w:t>
      </w:r>
      <w:r w:rsidR="00C101DE">
        <w:rPr>
          <w:rFonts w:ascii="Palatino Linotype" w:hAnsi="Palatino Linotype"/>
          <w:sz w:val="24"/>
        </w:rPr>
        <w:t>a</w:t>
      </w:r>
      <w:r>
        <w:rPr>
          <w:rFonts w:ascii="Palatino Linotype" w:hAnsi="Palatino Linotype"/>
          <w:sz w:val="24"/>
        </w:rPr>
        <w:t xml:space="preserve">. </w:t>
      </w:r>
      <w:r w:rsidR="000D184D">
        <w:rPr>
          <w:rFonts w:ascii="Palatino Linotype" w:hAnsi="Palatino Linotype"/>
          <w:sz w:val="24"/>
        </w:rPr>
        <w:t>Access Control Lists (ACLs)</w:t>
      </w:r>
    </w:p>
    <w:p w:rsidR="00F965C5" w:rsidRDefault="000D184D" w:rsidP="00F965C5">
      <w:pPr>
        <w:pStyle w:val="Heading3"/>
        <w:spacing w:before="0" w:beforeAutospacing="0" w:after="0" w:afterAutospacing="0"/>
        <w:jc w:val="both"/>
        <w:rPr>
          <w:rFonts w:ascii="Palatino Linotype" w:hAnsi="Palatino Linotype"/>
          <w:b w:val="0"/>
          <w:sz w:val="20"/>
          <w:szCs w:val="20"/>
        </w:rPr>
      </w:pPr>
      <w:r w:rsidRPr="00F965C5">
        <w:rPr>
          <w:rFonts w:ascii="Palatino Linotype" w:hAnsi="Palatino Linotype"/>
          <w:b w:val="0"/>
          <w:sz w:val="20"/>
          <w:szCs w:val="20"/>
        </w:rPr>
        <w:t xml:space="preserve">The </w:t>
      </w:r>
      <w:r w:rsidR="00F965C5">
        <w:rPr>
          <w:rFonts w:ascii="Palatino Linotype" w:hAnsi="Palatino Linotype"/>
          <w:sz w:val="20"/>
          <w:szCs w:val="20"/>
        </w:rPr>
        <w:t>Access Control L</w:t>
      </w:r>
      <w:r w:rsidRPr="00F965C5">
        <w:rPr>
          <w:rFonts w:ascii="Palatino Linotype" w:hAnsi="Palatino Linotype"/>
          <w:sz w:val="20"/>
          <w:szCs w:val="20"/>
        </w:rPr>
        <w:t>ist (ACL)</w:t>
      </w:r>
      <w:r w:rsidRPr="00F965C5">
        <w:rPr>
          <w:rFonts w:ascii="Palatino Linotype" w:hAnsi="Palatino Linotype"/>
          <w:b w:val="0"/>
          <w:sz w:val="20"/>
          <w:szCs w:val="20"/>
        </w:rPr>
        <w:t xml:space="preserve"> is a collection of security rules or policies that allows or denies packets after looking at the packet headers and other attributes. Each </w:t>
      </w:r>
      <w:proofErr w:type="gramStart"/>
      <w:r w:rsidRPr="00F965C5">
        <w:rPr>
          <w:rFonts w:ascii="Palatino Linotype" w:hAnsi="Palatino Linotype"/>
          <w:sz w:val="20"/>
          <w:szCs w:val="20"/>
        </w:rPr>
        <w:t>permit</w:t>
      </w:r>
      <w:proofErr w:type="gramEnd"/>
      <w:r w:rsidRPr="00F965C5">
        <w:rPr>
          <w:rFonts w:ascii="Palatino Linotype" w:hAnsi="Palatino Linotype"/>
          <w:b w:val="0"/>
          <w:sz w:val="20"/>
          <w:szCs w:val="20"/>
        </w:rPr>
        <w:t xml:space="preserve"> or </w:t>
      </w:r>
      <w:r w:rsidRPr="00F965C5">
        <w:rPr>
          <w:rFonts w:ascii="Palatino Linotype" w:hAnsi="Palatino Linotype"/>
          <w:sz w:val="20"/>
          <w:szCs w:val="20"/>
        </w:rPr>
        <w:t>deny</w:t>
      </w:r>
      <w:r w:rsidRPr="00F965C5">
        <w:rPr>
          <w:rFonts w:ascii="Palatino Linotype" w:hAnsi="Palatino Linotype"/>
          <w:b w:val="0"/>
          <w:sz w:val="20"/>
          <w:szCs w:val="20"/>
        </w:rPr>
        <w:t xml:space="preserve"> statement in the ACL is referred to as </w:t>
      </w:r>
      <w:r w:rsidRPr="00F965C5">
        <w:rPr>
          <w:rFonts w:ascii="Palatino Linotype" w:hAnsi="Palatino Linotype"/>
          <w:sz w:val="20"/>
          <w:szCs w:val="20"/>
        </w:rPr>
        <w:t>an access control entry (ACE)</w:t>
      </w:r>
      <w:r w:rsidRPr="00F965C5">
        <w:rPr>
          <w:rFonts w:ascii="Palatino Linotype" w:hAnsi="Palatino Linotype"/>
          <w:b w:val="0"/>
          <w:sz w:val="20"/>
          <w:szCs w:val="20"/>
        </w:rPr>
        <w:t xml:space="preserve">. These ACEs can classify packets by </w:t>
      </w:r>
      <w:r w:rsidRPr="00F965C5">
        <w:rPr>
          <w:rFonts w:ascii="Palatino Linotype" w:hAnsi="Palatino Linotype"/>
          <w:sz w:val="20"/>
          <w:szCs w:val="20"/>
        </w:rPr>
        <w:t>inspecting Layer 2 through Layer 4 headers</w:t>
      </w:r>
      <w:r w:rsidRPr="00F965C5">
        <w:rPr>
          <w:rFonts w:ascii="Palatino Linotype" w:hAnsi="Palatino Linotype"/>
          <w:b w:val="0"/>
          <w:sz w:val="20"/>
          <w:szCs w:val="20"/>
        </w:rPr>
        <w:t xml:space="preserve"> for a number of parameters, including the following: </w:t>
      </w:r>
    </w:p>
    <w:p w:rsidR="00F965C5" w:rsidRDefault="000D184D" w:rsidP="00F965C5">
      <w:pPr>
        <w:pStyle w:val="Heading3"/>
        <w:spacing w:before="0" w:beforeAutospacing="0" w:after="0" w:afterAutospacing="0"/>
        <w:ind w:firstLine="720"/>
        <w:jc w:val="both"/>
        <w:rPr>
          <w:rFonts w:ascii="Palatino Linotype" w:hAnsi="Palatino Linotype"/>
          <w:b w:val="0"/>
          <w:sz w:val="20"/>
          <w:szCs w:val="20"/>
        </w:rPr>
      </w:pPr>
      <w:r w:rsidRPr="00F965C5">
        <w:rPr>
          <w:rFonts w:ascii="Times New Roman" w:hAnsi="Times New Roman" w:cs="Times New Roman"/>
          <w:b w:val="0"/>
          <w:sz w:val="20"/>
          <w:szCs w:val="20"/>
        </w:rPr>
        <w:t>■</w:t>
      </w:r>
      <w:r w:rsidRPr="00F965C5">
        <w:rPr>
          <w:rFonts w:ascii="Palatino Linotype" w:hAnsi="Palatino Linotype"/>
          <w:b w:val="0"/>
          <w:sz w:val="20"/>
          <w:szCs w:val="20"/>
        </w:rPr>
        <w:t xml:space="preserve"> Layer 2 protocol information such as </w:t>
      </w:r>
      <w:proofErr w:type="spellStart"/>
      <w:r w:rsidRPr="00F965C5">
        <w:rPr>
          <w:rFonts w:ascii="Palatino Linotype" w:hAnsi="Palatino Linotype"/>
          <w:b w:val="0"/>
          <w:sz w:val="20"/>
          <w:szCs w:val="20"/>
        </w:rPr>
        <w:t>EtherTypes</w:t>
      </w:r>
      <w:proofErr w:type="spellEnd"/>
      <w:r w:rsidRPr="00F965C5">
        <w:rPr>
          <w:rFonts w:ascii="Palatino Linotype" w:hAnsi="Palatino Linotype"/>
          <w:b w:val="0"/>
          <w:sz w:val="20"/>
          <w:szCs w:val="20"/>
        </w:rPr>
        <w:t xml:space="preserve"> </w:t>
      </w:r>
    </w:p>
    <w:p w:rsidR="00F965C5" w:rsidRDefault="000D184D" w:rsidP="00F965C5">
      <w:pPr>
        <w:pStyle w:val="Heading3"/>
        <w:spacing w:before="0" w:beforeAutospacing="0" w:after="0" w:afterAutospacing="0"/>
        <w:ind w:firstLine="720"/>
        <w:jc w:val="both"/>
        <w:rPr>
          <w:rFonts w:ascii="Palatino Linotype" w:hAnsi="Palatino Linotype"/>
          <w:b w:val="0"/>
          <w:sz w:val="20"/>
          <w:szCs w:val="20"/>
        </w:rPr>
      </w:pPr>
      <w:r w:rsidRPr="00F965C5">
        <w:rPr>
          <w:rFonts w:ascii="Times New Roman" w:hAnsi="Times New Roman" w:cs="Times New Roman"/>
          <w:b w:val="0"/>
          <w:sz w:val="20"/>
          <w:szCs w:val="20"/>
        </w:rPr>
        <w:t>■</w:t>
      </w:r>
      <w:r w:rsidRPr="00F965C5">
        <w:rPr>
          <w:rFonts w:ascii="Palatino Linotype" w:hAnsi="Palatino Linotype"/>
          <w:b w:val="0"/>
          <w:sz w:val="20"/>
          <w:szCs w:val="20"/>
        </w:rPr>
        <w:t xml:space="preserve"> Layer 3 protocol information such as ICMP, TCP, or UDP </w:t>
      </w:r>
    </w:p>
    <w:p w:rsidR="00F965C5" w:rsidRDefault="000D184D" w:rsidP="00F965C5">
      <w:pPr>
        <w:pStyle w:val="Heading3"/>
        <w:spacing w:before="0" w:beforeAutospacing="0" w:after="0" w:afterAutospacing="0"/>
        <w:ind w:firstLine="720"/>
        <w:jc w:val="both"/>
        <w:rPr>
          <w:rFonts w:ascii="Palatino Linotype" w:hAnsi="Palatino Linotype"/>
          <w:b w:val="0"/>
          <w:sz w:val="20"/>
          <w:szCs w:val="20"/>
        </w:rPr>
      </w:pPr>
      <w:r w:rsidRPr="00F965C5">
        <w:rPr>
          <w:rFonts w:ascii="Times New Roman" w:hAnsi="Times New Roman" w:cs="Times New Roman"/>
          <w:b w:val="0"/>
          <w:sz w:val="20"/>
          <w:szCs w:val="20"/>
        </w:rPr>
        <w:t>■</w:t>
      </w:r>
      <w:r w:rsidRPr="00F965C5">
        <w:rPr>
          <w:rFonts w:ascii="Palatino Linotype" w:hAnsi="Palatino Linotype"/>
          <w:b w:val="0"/>
          <w:sz w:val="20"/>
          <w:szCs w:val="20"/>
        </w:rPr>
        <w:t xml:space="preserve"> Layer 3 header information such as source and destination IP addresses </w:t>
      </w:r>
    </w:p>
    <w:p w:rsidR="00F965C5" w:rsidRDefault="000D184D" w:rsidP="00F965C5">
      <w:pPr>
        <w:pStyle w:val="Heading3"/>
        <w:spacing w:before="0" w:beforeAutospacing="0" w:after="0" w:afterAutospacing="0"/>
        <w:ind w:firstLine="720"/>
        <w:jc w:val="both"/>
        <w:rPr>
          <w:rFonts w:ascii="Palatino Linotype" w:hAnsi="Palatino Linotype"/>
          <w:b w:val="0"/>
          <w:sz w:val="20"/>
          <w:szCs w:val="20"/>
        </w:rPr>
      </w:pPr>
      <w:r w:rsidRPr="00F965C5">
        <w:rPr>
          <w:rFonts w:ascii="Times New Roman" w:hAnsi="Times New Roman" w:cs="Times New Roman"/>
          <w:b w:val="0"/>
          <w:sz w:val="20"/>
          <w:szCs w:val="20"/>
        </w:rPr>
        <w:t>■</w:t>
      </w:r>
      <w:r w:rsidRPr="00F965C5">
        <w:rPr>
          <w:rFonts w:ascii="Palatino Linotype" w:hAnsi="Palatino Linotype"/>
          <w:b w:val="0"/>
          <w:sz w:val="20"/>
          <w:szCs w:val="20"/>
        </w:rPr>
        <w:t xml:space="preserve"> Layer 4 header information such as source and destination TCP or UDP ports </w:t>
      </w:r>
    </w:p>
    <w:p w:rsidR="000D184D" w:rsidRPr="00F965C5" w:rsidRDefault="000D184D" w:rsidP="00F965C5">
      <w:pPr>
        <w:pStyle w:val="Heading3"/>
        <w:spacing w:before="0" w:beforeAutospacing="0" w:after="0" w:afterAutospacing="0"/>
        <w:jc w:val="both"/>
        <w:rPr>
          <w:rFonts w:ascii="Palatino Linotype" w:hAnsi="Palatino Linotype"/>
          <w:b w:val="0"/>
          <w:sz w:val="20"/>
          <w:szCs w:val="20"/>
        </w:rPr>
      </w:pPr>
      <w:r w:rsidRPr="00F965C5">
        <w:rPr>
          <w:rFonts w:ascii="Palatino Linotype" w:hAnsi="Palatino Linotype"/>
          <w:b w:val="0"/>
          <w:sz w:val="20"/>
          <w:szCs w:val="20"/>
        </w:rPr>
        <w:t xml:space="preserve">After an ACL has been properly configured, you can </w:t>
      </w:r>
      <w:r w:rsidRPr="00F965C5">
        <w:rPr>
          <w:rFonts w:ascii="Palatino Linotype" w:hAnsi="Palatino Linotype"/>
          <w:sz w:val="20"/>
          <w:szCs w:val="20"/>
        </w:rPr>
        <w:t>apply it to an interface</w:t>
      </w:r>
      <w:r w:rsidRPr="00F965C5">
        <w:rPr>
          <w:rFonts w:ascii="Palatino Linotype" w:hAnsi="Palatino Linotype"/>
          <w:b w:val="0"/>
          <w:sz w:val="20"/>
          <w:szCs w:val="20"/>
        </w:rPr>
        <w:t xml:space="preserve"> to filter traffic. The security appliance can filter packets in both the </w:t>
      </w:r>
      <w:r w:rsidRPr="00F965C5">
        <w:rPr>
          <w:rFonts w:ascii="Palatino Linotype" w:hAnsi="Palatino Linotype"/>
          <w:sz w:val="20"/>
          <w:szCs w:val="20"/>
        </w:rPr>
        <w:t>inbound</w:t>
      </w:r>
      <w:r w:rsidRPr="00F965C5">
        <w:rPr>
          <w:rFonts w:ascii="Palatino Linotype" w:hAnsi="Palatino Linotype"/>
          <w:b w:val="0"/>
          <w:sz w:val="20"/>
          <w:szCs w:val="20"/>
        </w:rPr>
        <w:t xml:space="preserve"> and </w:t>
      </w:r>
      <w:r w:rsidRPr="00F965C5">
        <w:rPr>
          <w:rFonts w:ascii="Palatino Linotype" w:hAnsi="Palatino Linotype"/>
          <w:sz w:val="20"/>
          <w:szCs w:val="20"/>
        </w:rPr>
        <w:t>outbound direction</w:t>
      </w:r>
      <w:r w:rsidRPr="00F965C5">
        <w:rPr>
          <w:rFonts w:ascii="Palatino Linotype" w:hAnsi="Palatino Linotype"/>
          <w:b w:val="0"/>
          <w:sz w:val="20"/>
          <w:szCs w:val="20"/>
        </w:rPr>
        <w:t xml:space="preserve"> on an interface. When an </w:t>
      </w:r>
      <w:r w:rsidRPr="00F965C5">
        <w:rPr>
          <w:rFonts w:ascii="Palatino Linotype" w:hAnsi="Palatino Linotype"/>
          <w:sz w:val="20"/>
          <w:szCs w:val="20"/>
        </w:rPr>
        <w:t>inbound ACL</w:t>
      </w:r>
      <w:r w:rsidRPr="00F965C5">
        <w:rPr>
          <w:rFonts w:ascii="Palatino Linotype" w:hAnsi="Palatino Linotype"/>
          <w:b w:val="0"/>
          <w:sz w:val="20"/>
          <w:szCs w:val="20"/>
        </w:rPr>
        <w:t xml:space="preserve"> is applied to an interface, the security appliance analyzes packets against the ACEs after receiving them. If a packet is permitted by the ACL, the firewall continues to process the packet and eventually passes the packet </w:t>
      </w:r>
      <w:r w:rsidR="00F965C5">
        <w:rPr>
          <w:rFonts w:ascii="Palatino Linotype" w:hAnsi="Palatino Linotype"/>
          <w:b w:val="0"/>
          <w:sz w:val="20"/>
          <w:szCs w:val="20"/>
        </w:rPr>
        <w:t>to the defined</w:t>
      </w:r>
      <w:r w:rsidRPr="00F965C5">
        <w:rPr>
          <w:rFonts w:ascii="Palatino Linotype" w:hAnsi="Palatino Linotype"/>
          <w:b w:val="0"/>
          <w:sz w:val="20"/>
          <w:szCs w:val="20"/>
        </w:rPr>
        <w:t xml:space="preserve"> interface.</w:t>
      </w:r>
    </w:p>
    <w:p w:rsidR="00C101DE" w:rsidRDefault="00C101DE" w:rsidP="00C101DE">
      <w:pPr>
        <w:pStyle w:val="Heading3"/>
        <w:spacing w:before="120" w:beforeAutospacing="0" w:after="0" w:afterAutospacing="0"/>
        <w:rPr>
          <w:rFonts w:ascii="Palatino Linotype" w:hAnsi="Palatino Linotype"/>
          <w:sz w:val="24"/>
        </w:rPr>
      </w:pPr>
      <w:r>
        <w:rPr>
          <w:rFonts w:ascii="Palatino Linotype" w:hAnsi="Palatino Linotype"/>
          <w:sz w:val="24"/>
        </w:rPr>
        <w:t xml:space="preserve">2b. </w:t>
      </w:r>
      <w:r w:rsidR="000D184D">
        <w:rPr>
          <w:rFonts w:ascii="Palatino Linotype" w:hAnsi="Palatino Linotype"/>
          <w:sz w:val="24"/>
        </w:rPr>
        <w:t>Standard ACLs</w:t>
      </w:r>
    </w:p>
    <w:p w:rsidR="000D184D" w:rsidRDefault="000D184D" w:rsidP="000D184D">
      <w:pPr>
        <w:jc w:val="both"/>
        <w:rPr>
          <w:rFonts w:ascii="Palatino Linotype" w:hAnsi="Palatino Linotype"/>
          <w:sz w:val="20"/>
          <w:szCs w:val="20"/>
        </w:rPr>
      </w:pPr>
      <w:r w:rsidRPr="00F965C5">
        <w:rPr>
          <w:rFonts w:ascii="Palatino Linotype" w:hAnsi="Palatino Linotype"/>
          <w:b/>
          <w:sz w:val="20"/>
          <w:szCs w:val="20"/>
        </w:rPr>
        <w:t>Standard access control lists (ACLs)</w:t>
      </w:r>
      <w:r w:rsidRPr="000D184D">
        <w:rPr>
          <w:rFonts w:ascii="Palatino Linotype" w:hAnsi="Palatino Linotype"/>
          <w:sz w:val="20"/>
          <w:szCs w:val="20"/>
        </w:rPr>
        <w:t xml:space="preserve"> are router configuration scripts that control whether a router permits or denies packets based on the </w:t>
      </w:r>
      <w:r w:rsidRPr="00A330D1">
        <w:rPr>
          <w:rFonts w:ascii="Palatino Linotype" w:hAnsi="Palatino Linotype"/>
          <w:b/>
          <w:sz w:val="20"/>
          <w:szCs w:val="20"/>
          <w:u w:val="single"/>
        </w:rPr>
        <w:t>source address</w:t>
      </w:r>
      <w:r w:rsidR="00F965C5" w:rsidRPr="00A330D1">
        <w:rPr>
          <w:rFonts w:ascii="Palatino Linotype" w:hAnsi="Palatino Linotype"/>
          <w:b/>
          <w:sz w:val="20"/>
          <w:szCs w:val="20"/>
          <w:u w:val="single"/>
        </w:rPr>
        <w:t xml:space="preserve"> only</w:t>
      </w:r>
      <w:r w:rsidRPr="000D184D">
        <w:rPr>
          <w:rFonts w:ascii="Palatino Linotype" w:hAnsi="Palatino Linotype"/>
          <w:sz w:val="20"/>
          <w:szCs w:val="20"/>
        </w:rPr>
        <w:t xml:space="preserve">. </w:t>
      </w:r>
      <w:r w:rsidR="00A330D1">
        <w:rPr>
          <w:rFonts w:ascii="Palatino Linotype" w:hAnsi="Palatino Linotype"/>
          <w:sz w:val="20"/>
          <w:szCs w:val="20"/>
        </w:rPr>
        <w:t>Tasks are:</w:t>
      </w:r>
      <w:r w:rsidRPr="000D184D">
        <w:rPr>
          <w:rFonts w:ascii="Palatino Linotype" w:hAnsi="Palatino Linotype"/>
          <w:sz w:val="20"/>
          <w:szCs w:val="20"/>
        </w:rPr>
        <w:t xml:space="preserve"> </w:t>
      </w:r>
      <w:r w:rsidRPr="00A330D1">
        <w:rPr>
          <w:rFonts w:ascii="Palatino Linotype" w:hAnsi="Palatino Linotype"/>
          <w:b/>
          <w:sz w:val="20"/>
          <w:szCs w:val="20"/>
        </w:rPr>
        <w:t>defining filtering criteria</w:t>
      </w:r>
      <w:r w:rsidRPr="000D184D">
        <w:rPr>
          <w:rFonts w:ascii="Palatino Linotype" w:hAnsi="Palatino Linotype"/>
          <w:sz w:val="20"/>
          <w:szCs w:val="20"/>
        </w:rPr>
        <w:t xml:space="preserve">, </w:t>
      </w:r>
      <w:r w:rsidRPr="00A330D1">
        <w:rPr>
          <w:rFonts w:ascii="Palatino Linotype" w:hAnsi="Palatino Linotype"/>
          <w:b/>
          <w:sz w:val="20"/>
          <w:szCs w:val="20"/>
        </w:rPr>
        <w:t>configuring standard ACLs</w:t>
      </w:r>
      <w:r w:rsidRPr="000D184D">
        <w:rPr>
          <w:rFonts w:ascii="Palatino Linotype" w:hAnsi="Palatino Linotype"/>
          <w:sz w:val="20"/>
          <w:szCs w:val="20"/>
        </w:rPr>
        <w:t xml:space="preserve">, </w:t>
      </w:r>
      <w:r w:rsidRPr="00A330D1">
        <w:rPr>
          <w:rFonts w:ascii="Palatino Linotype" w:hAnsi="Palatino Linotype"/>
          <w:b/>
          <w:sz w:val="20"/>
          <w:szCs w:val="20"/>
        </w:rPr>
        <w:t>applying ACLs to router interfaces</w:t>
      </w:r>
      <w:r w:rsidRPr="000D184D">
        <w:rPr>
          <w:rFonts w:ascii="Palatino Linotype" w:hAnsi="Palatino Linotype"/>
          <w:sz w:val="20"/>
          <w:szCs w:val="20"/>
        </w:rPr>
        <w:t xml:space="preserve">, and </w:t>
      </w:r>
      <w:r w:rsidRPr="00A330D1">
        <w:rPr>
          <w:rFonts w:ascii="Palatino Linotype" w:hAnsi="Palatino Linotype"/>
          <w:b/>
          <w:sz w:val="20"/>
          <w:szCs w:val="20"/>
        </w:rPr>
        <w:t>verifying and testing the ACL implementation</w:t>
      </w:r>
      <w:r w:rsidRPr="000D184D">
        <w:rPr>
          <w:rFonts w:ascii="Palatino Linotype" w:hAnsi="Palatino Linotype"/>
          <w:sz w:val="20"/>
          <w:szCs w:val="20"/>
        </w:rPr>
        <w:t>.</w:t>
      </w:r>
    </w:p>
    <w:p w:rsidR="00A330D1" w:rsidRPr="00A330D1" w:rsidRDefault="00A330D1" w:rsidP="000D184D">
      <w:pPr>
        <w:jc w:val="both"/>
        <w:rPr>
          <w:rFonts w:ascii="Palatino Linotype" w:hAnsi="Palatino Linotype"/>
          <w:sz w:val="8"/>
          <w:szCs w:val="8"/>
        </w:rPr>
      </w:pPr>
    </w:p>
    <w:p w:rsidR="00A330D1" w:rsidRPr="00A330D1" w:rsidRDefault="00A330D1" w:rsidP="000D184D">
      <w:pPr>
        <w:jc w:val="both"/>
        <w:rPr>
          <w:rFonts w:ascii="Palatino Linotype" w:hAnsi="Palatino Linotype"/>
          <w:b/>
          <w:sz w:val="20"/>
          <w:szCs w:val="20"/>
          <w:u w:val="single"/>
        </w:rPr>
      </w:pPr>
      <w:r w:rsidRPr="00A330D1">
        <w:rPr>
          <w:rFonts w:ascii="Palatino Linotype" w:hAnsi="Palatino Linotype"/>
          <w:b/>
          <w:sz w:val="20"/>
          <w:szCs w:val="20"/>
          <w:u w:val="single"/>
        </w:rPr>
        <w:t xml:space="preserve">Example: </w:t>
      </w:r>
    </w:p>
    <w:p w:rsidR="00A330D1" w:rsidRDefault="00A330D1" w:rsidP="00A330D1">
      <w:pPr>
        <w:pStyle w:val="SubStepAlpha"/>
        <w:numPr>
          <w:ilvl w:val="2"/>
          <w:numId w:val="35"/>
        </w:numPr>
        <w:jc w:val="both"/>
      </w:pPr>
      <w:r>
        <w:t xml:space="preserve">Create an ACL using the number 1 on </w:t>
      </w:r>
      <w:r>
        <w:rPr>
          <w:b/>
        </w:rPr>
        <w:t xml:space="preserve">R2 </w:t>
      </w:r>
      <w:r>
        <w:t>with a statement that denies access to the 192.168.20.0/24 network from the 192.168.11.0/24 network.</w:t>
      </w:r>
    </w:p>
    <w:p w:rsidR="00A330D1" w:rsidRDefault="00A330D1" w:rsidP="00A330D1">
      <w:pPr>
        <w:pStyle w:val="CMD"/>
      </w:pPr>
      <w:proofErr w:type="gramStart"/>
      <w:r>
        <w:t>R2(</w:t>
      </w:r>
      <w:proofErr w:type="spellStart"/>
      <w:proofErr w:type="gramEnd"/>
      <w:r>
        <w:t>config</w:t>
      </w:r>
      <w:proofErr w:type="spellEnd"/>
      <w:r>
        <w:t xml:space="preserve">)# </w:t>
      </w:r>
      <w:r w:rsidRPr="00AA206A">
        <w:rPr>
          <w:b/>
        </w:rPr>
        <w:t>access-list 1 deny 192.168.11.0 0.0.0.255</w:t>
      </w:r>
    </w:p>
    <w:p w:rsidR="00A330D1" w:rsidRDefault="00A330D1" w:rsidP="00A330D1">
      <w:pPr>
        <w:pStyle w:val="SubStepAlpha"/>
        <w:numPr>
          <w:ilvl w:val="2"/>
          <w:numId w:val="35"/>
        </w:numPr>
        <w:jc w:val="both"/>
      </w:pPr>
      <w:r>
        <w:t>By default, an access list denies all traffic that does not match a rule. To permit all other traffic, configure the following statement:</w:t>
      </w:r>
    </w:p>
    <w:p w:rsidR="00A330D1" w:rsidRDefault="00A330D1" w:rsidP="00A330D1">
      <w:pPr>
        <w:pStyle w:val="CMD"/>
      </w:pPr>
      <w:proofErr w:type="gramStart"/>
      <w:r>
        <w:t>R2(</w:t>
      </w:r>
      <w:proofErr w:type="spellStart"/>
      <w:proofErr w:type="gramEnd"/>
      <w:r>
        <w:t>config</w:t>
      </w:r>
      <w:proofErr w:type="spellEnd"/>
      <w:r>
        <w:t xml:space="preserve">)# </w:t>
      </w:r>
      <w:r w:rsidRPr="00AA206A">
        <w:rPr>
          <w:b/>
        </w:rPr>
        <w:t>access-list 1 permit any</w:t>
      </w:r>
    </w:p>
    <w:p w:rsidR="00A330D1" w:rsidRDefault="00A330D1" w:rsidP="00A330D1">
      <w:pPr>
        <w:pStyle w:val="SubStepAlpha"/>
        <w:numPr>
          <w:ilvl w:val="2"/>
          <w:numId w:val="35"/>
        </w:numPr>
        <w:jc w:val="both"/>
      </w:pPr>
      <w:r>
        <w:t>For the ACL to actually filter traffic, it must be applied to some router operation. Apply the ACL by placing it for outbound traffic on the Gigabit Ethernet 0/0 interface.</w:t>
      </w:r>
    </w:p>
    <w:p w:rsidR="00A330D1" w:rsidRDefault="00A330D1" w:rsidP="00A330D1">
      <w:pPr>
        <w:pStyle w:val="CMD"/>
      </w:pPr>
      <w:proofErr w:type="gramStart"/>
      <w:r>
        <w:t>R2(</w:t>
      </w:r>
      <w:proofErr w:type="spellStart"/>
      <w:proofErr w:type="gramEnd"/>
      <w:r>
        <w:t>config</w:t>
      </w:r>
      <w:proofErr w:type="spellEnd"/>
      <w:r>
        <w:t xml:space="preserve">)# </w:t>
      </w:r>
      <w:r w:rsidRPr="00AA206A">
        <w:rPr>
          <w:b/>
        </w:rPr>
        <w:t>interface GigabitEthernet0/0</w:t>
      </w:r>
    </w:p>
    <w:p w:rsidR="00A330D1" w:rsidRPr="004C0909" w:rsidRDefault="00A330D1" w:rsidP="00A330D1">
      <w:pPr>
        <w:pStyle w:val="CMD"/>
      </w:pPr>
      <w:r>
        <w:t>R2(</w:t>
      </w:r>
      <w:proofErr w:type="spellStart"/>
      <w:r>
        <w:t>config</w:t>
      </w:r>
      <w:proofErr w:type="spellEnd"/>
      <w:r>
        <w:t xml:space="preserve">-if)# </w:t>
      </w:r>
      <w:proofErr w:type="spellStart"/>
      <w:r w:rsidRPr="00AA206A">
        <w:rPr>
          <w:b/>
        </w:rPr>
        <w:t>ip</w:t>
      </w:r>
      <w:proofErr w:type="spellEnd"/>
      <w:r w:rsidRPr="00AA206A">
        <w:rPr>
          <w:b/>
        </w:rPr>
        <w:t xml:space="preserve"> access-group 1 out</w:t>
      </w:r>
    </w:p>
    <w:p w:rsidR="00F965C5" w:rsidRDefault="00F965C5" w:rsidP="00F965C5">
      <w:pPr>
        <w:pStyle w:val="Heading3"/>
        <w:spacing w:before="120" w:beforeAutospacing="0" w:after="0" w:afterAutospacing="0"/>
        <w:rPr>
          <w:rFonts w:ascii="Palatino Linotype" w:hAnsi="Palatino Linotype"/>
          <w:sz w:val="24"/>
        </w:rPr>
      </w:pPr>
      <w:r>
        <w:rPr>
          <w:rFonts w:ascii="Palatino Linotype" w:hAnsi="Palatino Linotype"/>
          <w:sz w:val="24"/>
        </w:rPr>
        <w:t>2c. Extended ACLs</w:t>
      </w:r>
    </w:p>
    <w:p w:rsidR="00A330D1" w:rsidRDefault="00F965C5" w:rsidP="00A330D1">
      <w:pPr>
        <w:jc w:val="both"/>
        <w:rPr>
          <w:rFonts w:ascii="Palatino Linotype" w:hAnsi="Palatino Linotype"/>
          <w:sz w:val="20"/>
          <w:szCs w:val="20"/>
        </w:rPr>
      </w:pPr>
      <w:r w:rsidRPr="00F965C5">
        <w:rPr>
          <w:rFonts w:ascii="Palatino Linotype" w:hAnsi="Palatino Linotype"/>
          <w:b/>
          <w:sz w:val="20"/>
          <w:szCs w:val="20"/>
        </w:rPr>
        <w:t>Extended access control lists (ACLs)</w:t>
      </w:r>
      <w:r w:rsidRPr="00F965C5">
        <w:rPr>
          <w:rFonts w:ascii="Palatino Linotype" w:hAnsi="Palatino Linotype"/>
          <w:sz w:val="20"/>
          <w:szCs w:val="20"/>
        </w:rPr>
        <w:t xml:space="preserve"> are extremely powerful. They offer a much greater degree of control than standard ACLs as to the types of traffic that can be filtered, as well as where the traffic originated and where it is going. Extended ACLs can filter traffic in many different ways. Extended ACLs can filter on </w:t>
      </w:r>
      <w:r w:rsidRPr="00F965C5">
        <w:rPr>
          <w:rFonts w:ascii="Palatino Linotype" w:hAnsi="Palatino Linotype"/>
          <w:b/>
          <w:sz w:val="20"/>
          <w:szCs w:val="20"/>
        </w:rPr>
        <w:t>source IP addresses</w:t>
      </w:r>
      <w:r w:rsidRPr="00F965C5">
        <w:rPr>
          <w:rFonts w:ascii="Palatino Linotype" w:hAnsi="Palatino Linotype"/>
          <w:sz w:val="20"/>
          <w:szCs w:val="20"/>
        </w:rPr>
        <w:t xml:space="preserve">, </w:t>
      </w:r>
      <w:r w:rsidRPr="00F965C5">
        <w:rPr>
          <w:rFonts w:ascii="Palatino Linotype" w:hAnsi="Palatino Linotype"/>
          <w:b/>
          <w:sz w:val="20"/>
          <w:szCs w:val="20"/>
        </w:rPr>
        <w:t>source ports</w:t>
      </w:r>
      <w:r w:rsidRPr="00F965C5">
        <w:rPr>
          <w:rFonts w:ascii="Palatino Linotype" w:hAnsi="Palatino Linotype"/>
          <w:sz w:val="20"/>
          <w:szCs w:val="20"/>
        </w:rPr>
        <w:t xml:space="preserve">, </w:t>
      </w:r>
      <w:r w:rsidRPr="00F965C5">
        <w:rPr>
          <w:rFonts w:ascii="Palatino Linotype" w:hAnsi="Palatino Linotype"/>
          <w:b/>
          <w:sz w:val="20"/>
          <w:szCs w:val="20"/>
        </w:rPr>
        <w:t>destination IP addresses</w:t>
      </w:r>
      <w:r w:rsidRPr="00F965C5">
        <w:rPr>
          <w:rFonts w:ascii="Palatino Linotype" w:hAnsi="Palatino Linotype"/>
          <w:sz w:val="20"/>
          <w:szCs w:val="20"/>
        </w:rPr>
        <w:t xml:space="preserve">, </w:t>
      </w:r>
      <w:r w:rsidRPr="00F965C5">
        <w:rPr>
          <w:rFonts w:ascii="Palatino Linotype" w:hAnsi="Palatino Linotype"/>
          <w:b/>
          <w:sz w:val="20"/>
          <w:szCs w:val="20"/>
        </w:rPr>
        <w:t>destination ports</w:t>
      </w:r>
      <w:r w:rsidRPr="00F965C5">
        <w:rPr>
          <w:rFonts w:ascii="Palatino Linotype" w:hAnsi="Palatino Linotype"/>
          <w:sz w:val="20"/>
          <w:szCs w:val="20"/>
        </w:rPr>
        <w:t xml:space="preserve">, as well as </w:t>
      </w:r>
      <w:r w:rsidRPr="00F965C5">
        <w:rPr>
          <w:rFonts w:ascii="Palatino Linotype" w:hAnsi="Palatino Linotype"/>
          <w:b/>
          <w:sz w:val="20"/>
          <w:szCs w:val="20"/>
        </w:rPr>
        <w:t>various protocols and services</w:t>
      </w:r>
      <w:r w:rsidRPr="00F965C5">
        <w:rPr>
          <w:rFonts w:ascii="Palatino Linotype" w:hAnsi="Palatino Linotype"/>
          <w:sz w:val="20"/>
          <w:szCs w:val="20"/>
        </w:rPr>
        <w:t>.</w:t>
      </w:r>
      <w:r w:rsidR="00A330D1">
        <w:rPr>
          <w:rFonts w:ascii="Palatino Linotype" w:hAnsi="Palatino Linotype"/>
          <w:sz w:val="20"/>
          <w:szCs w:val="20"/>
        </w:rPr>
        <w:t xml:space="preserve"> Tasks are:</w:t>
      </w:r>
      <w:r w:rsidR="00A330D1" w:rsidRPr="000D184D">
        <w:rPr>
          <w:rFonts w:ascii="Palatino Linotype" w:hAnsi="Palatino Linotype"/>
          <w:sz w:val="20"/>
          <w:szCs w:val="20"/>
        </w:rPr>
        <w:t xml:space="preserve"> </w:t>
      </w:r>
      <w:r w:rsidR="00A330D1" w:rsidRPr="00A330D1">
        <w:rPr>
          <w:rFonts w:ascii="Palatino Linotype" w:hAnsi="Palatino Linotype"/>
          <w:b/>
          <w:sz w:val="20"/>
          <w:szCs w:val="20"/>
        </w:rPr>
        <w:t>defining filtering criteria</w:t>
      </w:r>
      <w:r w:rsidR="00A330D1" w:rsidRPr="000D184D">
        <w:rPr>
          <w:rFonts w:ascii="Palatino Linotype" w:hAnsi="Palatino Linotype"/>
          <w:sz w:val="20"/>
          <w:szCs w:val="20"/>
        </w:rPr>
        <w:t xml:space="preserve">, </w:t>
      </w:r>
      <w:r w:rsidR="00A330D1" w:rsidRPr="00A330D1">
        <w:rPr>
          <w:rFonts w:ascii="Palatino Linotype" w:hAnsi="Palatino Linotype"/>
          <w:b/>
          <w:sz w:val="20"/>
          <w:szCs w:val="20"/>
        </w:rPr>
        <w:t xml:space="preserve">configuring </w:t>
      </w:r>
      <w:r w:rsidR="00A330D1">
        <w:rPr>
          <w:rFonts w:ascii="Palatino Linotype" w:hAnsi="Palatino Linotype"/>
          <w:b/>
          <w:sz w:val="20"/>
          <w:szCs w:val="20"/>
        </w:rPr>
        <w:t>extended</w:t>
      </w:r>
      <w:r w:rsidR="00A330D1" w:rsidRPr="00A330D1">
        <w:rPr>
          <w:rFonts w:ascii="Palatino Linotype" w:hAnsi="Palatino Linotype"/>
          <w:b/>
          <w:sz w:val="20"/>
          <w:szCs w:val="20"/>
        </w:rPr>
        <w:t xml:space="preserve"> ACLs</w:t>
      </w:r>
      <w:r w:rsidR="00A330D1" w:rsidRPr="000D184D">
        <w:rPr>
          <w:rFonts w:ascii="Palatino Linotype" w:hAnsi="Palatino Linotype"/>
          <w:sz w:val="20"/>
          <w:szCs w:val="20"/>
        </w:rPr>
        <w:t xml:space="preserve">, </w:t>
      </w:r>
      <w:r w:rsidR="00A330D1" w:rsidRPr="00A330D1">
        <w:rPr>
          <w:rFonts w:ascii="Palatino Linotype" w:hAnsi="Palatino Linotype"/>
          <w:b/>
          <w:sz w:val="20"/>
          <w:szCs w:val="20"/>
        </w:rPr>
        <w:t>applying ACLs to router interfaces</w:t>
      </w:r>
      <w:r w:rsidR="00A330D1" w:rsidRPr="000D184D">
        <w:rPr>
          <w:rFonts w:ascii="Palatino Linotype" w:hAnsi="Palatino Linotype"/>
          <w:sz w:val="20"/>
          <w:szCs w:val="20"/>
        </w:rPr>
        <w:t xml:space="preserve">, and </w:t>
      </w:r>
      <w:r w:rsidR="00A330D1" w:rsidRPr="00A330D1">
        <w:rPr>
          <w:rFonts w:ascii="Palatino Linotype" w:hAnsi="Palatino Linotype"/>
          <w:b/>
          <w:sz w:val="20"/>
          <w:szCs w:val="20"/>
        </w:rPr>
        <w:t>verifying and testing the ACL implementation</w:t>
      </w:r>
      <w:r w:rsidR="00A330D1" w:rsidRPr="000D184D">
        <w:rPr>
          <w:rFonts w:ascii="Palatino Linotype" w:hAnsi="Palatino Linotype"/>
          <w:sz w:val="20"/>
          <w:szCs w:val="20"/>
        </w:rPr>
        <w:t>.</w:t>
      </w:r>
    </w:p>
    <w:p w:rsidR="00A330D1" w:rsidRDefault="00A330D1" w:rsidP="00A330D1">
      <w:pPr>
        <w:pStyle w:val="SubStepAlpha"/>
        <w:numPr>
          <w:ilvl w:val="2"/>
          <w:numId w:val="38"/>
        </w:numPr>
      </w:pPr>
      <w:r>
        <w:t xml:space="preserve">Create two access list statements to permit </w:t>
      </w:r>
      <w:proofErr w:type="spellStart"/>
      <w:r>
        <w:t>tcp</w:t>
      </w:r>
      <w:proofErr w:type="spellEnd"/>
      <w:r>
        <w:t xml:space="preserve"> for accessing FTP server at 172.22.34.62 and permit ICMP (ping, etc.) traffic from </w:t>
      </w:r>
      <w:r>
        <w:rPr>
          <w:b/>
        </w:rPr>
        <w:t xml:space="preserve">172.22.34.64/27 </w:t>
      </w:r>
      <w:r>
        <w:t xml:space="preserve">network to </w:t>
      </w:r>
      <w:r w:rsidRPr="00A330D1">
        <w:rPr>
          <w:b/>
        </w:rPr>
        <w:t>Server</w:t>
      </w:r>
      <w:r>
        <w:rPr>
          <w:b/>
        </w:rPr>
        <w:t xml:space="preserve"> </w:t>
      </w:r>
      <w:r>
        <w:t>at 172.22.34.62. Note that the access list number remains the same and a specific type of ICMP traffic does not need to be specified.</w:t>
      </w:r>
    </w:p>
    <w:p w:rsidR="00A330D1" w:rsidRDefault="00A330D1" w:rsidP="00A330D1">
      <w:pPr>
        <w:pStyle w:val="CMD"/>
        <w:rPr>
          <w:b/>
        </w:rPr>
      </w:pPr>
      <w:r>
        <w:t>R1(</w:t>
      </w:r>
      <w:proofErr w:type="spellStart"/>
      <w:r>
        <w:t>config</w:t>
      </w:r>
      <w:proofErr w:type="spellEnd"/>
      <w:r>
        <w:t xml:space="preserve">)# </w:t>
      </w:r>
      <w:r w:rsidRPr="009B26E2">
        <w:rPr>
          <w:b/>
        </w:rPr>
        <w:t xml:space="preserve">access-list 100 permit </w:t>
      </w:r>
      <w:proofErr w:type="spellStart"/>
      <w:r w:rsidRPr="009B26E2">
        <w:rPr>
          <w:b/>
        </w:rPr>
        <w:t>icmp</w:t>
      </w:r>
      <w:proofErr w:type="spellEnd"/>
      <w:r w:rsidRPr="009B26E2">
        <w:rPr>
          <w:b/>
        </w:rPr>
        <w:t xml:space="preserve"> </w:t>
      </w:r>
      <w:r>
        <w:rPr>
          <w:b/>
        </w:rPr>
        <w:t>172.22</w:t>
      </w:r>
      <w:r w:rsidRPr="009B26E2">
        <w:rPr>
          <w:b/>
        </w:rPr>
        <w:t xml:space="preserve">.34.64 0.0.0.31 host </w:t>
      </w:r>
      <w:r>
        <w:rPr>
          <w:b/>
        </w:rPr>
        <w:t>172.22</w:t>
      </w:r>
      <w:r w:rsidRPr="009B26E2">
        <w:rPr>
          <w:b/>
        </w:rPr>
        <w:t>.34.62</w:t>
      </w:r>
    </w:p>
    <w:p w:rsidR="00A330D1" w:rsidRDefault="00A330D1" w:rsidP="00A330D1">
      <w:pPr>
        <w:pStyle w:val="CMD"/>
        <w:rPr>
          <w:b/>
        </w:rPr>
      </w:pPr>
      <w:r w:rsidRPr="009558BF">
        <w:t>R1(</w:t>
      </w:r>
      <w:proofErr w:type="spellStart"/>
      <w:r w:rsidRPr="009558BF">
        <w:t>config</w:t>
      </w:r>
      <w:proofErr w:type="spellEnd"/>
      <w:r w:rsidRPr="009558BF">
        <w:t>)#</w:t>
      </w:r>
      <w:r>
        <w:t xml:space="preserve"> </w:t>
      </w:r>
      <w:r w:rsidRPr="009558BF">
        <w:rPr>
          <w:b/>
        </w:rPr>
        <w:t xml:space="preserve">access-list 100 permit </w:t>
      </w:r>
      <w:proofErr w:type="spellStart"/>
      <w:r w:rsidRPr="009558BF">
        <w:rPr>
          <w:b/>
        </w:rPr>
        <w:t>tcp</w:t>
      </w:r>
      <w:proofErr w:type="spellEnd"/>
      <w:r w:rsidRPr="009558BF">
        <w:rPr>
          <w:b/>
        </w:rPr>
        <w:t xml:space="preserve"> 172.22.34.64 0.0.0.31 host 172.22.34.62 </w:t>
      </w:r>
      <w:proofErr w:type="spellStart"/>
      <w:r w:rsidRPr="009558BF">
        <w:rPr>
          <w:b/>
        </w:rPr>
        <w:t>eq</w:t>
      </w:r>
      <w:proofErr w:type="spellEnd"/>
      <w:r w:rsidRPr="009558BF">
        <w:rPr>
          <w:b/>
        </w:rPr>
        <w:t xml:space="preserve"> ftp</w:t>
      </w:r>
    </w:p>
    <w:p w:rsidR="00A330D1" w:rsidRDefault="00A330D1" w:rsidP="00A330D1">
      <w:pPr>
        <w:pStyle w:val="SubStepAlpha"/>
        <w:numPr>
          <w:ilvl w:val="2"/>
          <w:numId w:val="38"/>
        </w:numPr>
      </w:pPr>
      <w:r>
        <w:t>Enter interface configuration mode and apply the ACL.</w:t>
      </w:r>
    </w:p>
    <w:p w:rsidR="00A330D1" w:rsidRPr="00FD382D" w:rsidRDefault="00A330D1" w:rsidP="00A330D1">
      <w:pPr>
        <w:pStyle w:val="CMD"/>
        <w:rPr>
          <w:b/>
        </w:rPr>
      </w:pPr>
      <w:r>
        <w:t>R1(</w:t>
      </w:r>
      <w:proofErr w:type="spellStart"/>
      <w:r>
        <w:t>config</w:t>
      </w:r>
      <w:proofErr w:type="spellEnd"/>
      <w:r>
        <w:t xml:space="preserve">)# </w:t>
      </w:r>
      <w:r w:rsidRPr="00FD382D">
        <w:rPr>
          <w:b/>
        </w:rPr>
        <w:t xml:space="preserve">interface </w:t>
      </w:r>
      <w:proofErr w:type="spellStart"/>
      <w:r w:rsidRPr="00FD382D">
        <w:rPr>
          <w:b/>
        </w:rPr>
        <w:t>gigabitEthernet</w:t>
      </w:r>
      <w:proofErr w:type="spellEnd"/>
      <w:r w:rsidRPr="00FD382D">
        <w:rPr>
          <w:b/>
        </w:rPr>
        <w:t xml:space="preserve"> 0/0</w:t>
      </w:r>
    </w:p>
    <w:p w:rsidR="00A330D1" w:rsidRDefault="00A330D1" w:rsidP="005E6B52">
      <w:pPr>
        <w:pStyle w:val="CMD"/>
      </w:pPr>
      <w:r>
        <w:t>R1(</w:t>
      </w:r>
      <w:proofErr w:type="spellStart"/>
      <w:r>
        <w:t>config</w:t>
      </w:r>
      <w:proofErr w:type="spellEnd"/>
      <w:r>
        <w:t xml:space="preserve">-if)# </w:t>
      </w:r>
      <w:proofErr w:type="spellStart"/>
      <w:r w:rsidRPr="00FD382D">
        <w:rPr>
          <w:b/>
        </w:rPr>
        <w:t>ip</w:t>
      </w:r>
      <w:proofErr w:type="spellEnd"/>
      <w:r w:rsidRPr="00FD382D">
        <w:rPr>
          <w:b/>
        </w:rPr>
        <w:t xml:space="preserve"> access-group 100 in</w:t>
      </w:r>
    </w:p>
    <w:sectPr w:rsidR="00A330D1" w:rsidSect="00534AD8">
      <w:headerReference w:type="default" r:id="rId8"/>
      <w:footerReference w:type="default" r:id="rId9"/>
      <w:pgSz w:w="11909" w:h="16834" w:code="9"/>
      <w:pgMar w:top="864" w:right="720" w:bottom="432"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F97" w:rsidRDefault="00EC4F97">
      <w:r>
        <w:separator/>
      </w:r>
    </w:p>
  </w:endnote>
  <w:endnote w:type="continuationSeparator" w:id="0">
    <w:p w:rsidR="00EC4F97" w:rsidRDefault="00EC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387" w:usb1="4000001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2040502050505030304"/>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241" w:rsidRDefault="00A613E9">
    <w:pPr>
      <w:pStyle w:val="Footer"/>
    </w:pPr>
    <w:r>
      <w:rPr>
        <w:noProof/>
        <w:sz w:val="20"/>
      </w:rPr>
      <mc:AlternateContent>
        <mc:Choice Requires="wps">
          <w:drawing>
            <wp:anchor distT="0" distB="0" distL="114300" distR="114300" simplePos="0" relativeHeight="251658240" behindDoc="0" locked="0" layoutInCell="1" allowOverlap="1" wp14:anchorId="724576C6" wp14:editId="6DEA79F2">
              <wp:simplePos x="0" y="0"/>
              <wp:positionH relativeFrom="column">
                <wp:posOffset>-152400</wp:posOffset>
              </wp:positionH>
              <wp:positionV relativeFrom="paragraph">
                <wp:posOffset>-41910</wp:posOffset>
              </wp:positionV>
              <wp:extent cx="6972300" cy="0"/>
              <wp:effectExtent l="9525" t="5715" r="9525" b="133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3pt" to="53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Me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"/>
          </w:pict>
        </mc:Fallback>
      </mc:AlternateContent>
    </w:r>
    <w:r w:rsidR="00F43F58">
      <w:rPr>
        <w:rFonts w:ascii="Palatino Linotype" w:hAnsi="Palatino Linotype"/>
        <w:sz w:val="20"/>
        <w:szCs w:val="20"/>
      </w:rPr>
      <w:t>CSE 324 – Computer Network Lab</w:t>
    </w:r>
    <w:r w:rsidR="00681241">
      <w:tab/>
    </w:r>
    <w:r w:rsidR="00681241">
      <w:rPr>
        <w:b/>
        <w:sz w:val="20"/>
        <w:szCs w:val="20"/>
      </w:rPr>
      <w:t xml:space="preserve">Page # </w:t>
    </w:r>
    <w:r w:rsidR="004B0C66">
      <w:rPr>
        <w:b/>
        <w:sz w:val="20"/>
        <w:szCs w:val="20"/>
      </w:rPr>
      <w:fldChar w:fldCharType="begin"/>
    </w:r>
    <w:r w:rsidR="00681241">
      <w:rPr>
        <w:b/>
        <w:sz w:val="20"/>
        <w:szCs w:val="20"/>
      </w:rPr>
      <w:instrText xml:space="preserve"> PAGE </w:instrText>
    </w:r>
    <w:r w:rsidR="004B0C66">
      <w:rPr>
        <w:b/>
        <w:sz w:val="20"/>
        <w:szCs w:val="20"/>
      </w:rPr>
      <w:fldChar w:fldCharType="separate"/>
    </w:r>
    <w:r w:rsidR="004B65FB">
      <w:rPr>
        <w:b/>
        <w:noProof/>
        <w:sz w:val="20"/>
        <w:szCs w:val="20"/>
      </w:rPr>
      <w:t>1</w:t>
    </w:r>
    <w:r w:rsidR="004B0C66">
      <w:rPr>
        <w:b/>
        <w:sz w:val="20"/>
        <w:szCs w:val="20"/>
      </w:rPr>
      <w:fldChar w:fldCharType="end"/>
    </w:r>
    <w:r w:rsidR="00681241">
      <w:tab/>
    </w:r>
    <w:r w:rsidR="004B0C66">
      <w:rPr>
        <w:b/>
        <w:sz w:val="20"/>
        <w:szCs w:val="20"/>
      </w:rPr>
      <w:fldChar w:fldCharType="begin"/>
    </w:r>
    <w:r w:rsidR="00681241">
      <w:rPr>
        <w:b/>
        <w:sz w:val="20"/>
        <w:szCs w:val="20"/>
      </w:rPr>
      <w:instrText xml:space="preserve"> DATE  \@ "MMMM d, yyyy" </w:instrText>
    </w:r>
    <w:r w:rsidR="004B0C66">
      <w:rPr>
        <w:b/>
        <w:sz w:val="20"/>
        <w:szCs w:val="20"/>
      </w:rPr>
      <w:fldChar w:fldCharType="separate"/>
    </w:r>
    <w:r w:rsidR="004B65FB">
      <w:rPr>
        <w:b/>
        <w:noProof/>
        <w:sz w:val="20"/>
        <w:szCs w:val="20"/>
      </w:rPr>
      <w:t>December 20, 2017</w:t>
    </w:r>
    <w:r w:rsidR="004B0C66">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F97" w:rsidRDefault="00EC4F97">
      <w:r>
        <w:separator/>
      </w:r>
    </w:p>
  </w:footnote>
  <w:footnote w:type="continuationSeparator" w:id="0">
    <w:p w:rsidR="00EC4F97" w:rsidRDefault="00EC4F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241" w:rsidRDefault="00681241">
    <w:pPr>
      <w:tabs>
        <w:tab w:val="left" w:pos="6480"/>
        <w:tab w:val="left" w:pos="9719"/>
      </w:tabs>
      <w:jc w:val="center"/>
      <w:outlineLvl w:val="0"/>
      <w:rPr>
        <w:rFonts w:ascii="Palatino" w:hAnsi="Palatino"/>
        <w:b/>
        <w:sz w:val="36"/>
        <w:szCs w:val="20"/>
      </w:rPr>
    </w:pPr>
    <w:r>
      <w:rPr>
        <w:rFonts w:ascii="Palatino" w:hAnsi="Palatino"/>
        <w:b/>
        <w:sz w:val="36"/>
      </w:rPr>
      <w:t>Computer Networks Laboratory</w:t>
    </w:r>
  </w:p>
  <w:p w:rsidR="00681241" w:rsidRDefault="00A613E9">
    <w:pPr>
      <w:pStyle w:val="Header"/>
      <w:jc w:val="center"/>
    </w:pPr>
    <w:r>
      <w:rPr>
        <w:rFonts w:ascii="Palatino" w:hAnsi="Palatino"/>
        <w:noProof/>
        <w:sz w:val="20"/>
      </w:rPr>
      <mc:AlternateContent>
        <mc:Choice Requires="wps">
          <w:drawing>
            <wp:anchor distT="0" distB="0" distL="114300" distR="114300" simplePos="0" relativeHeight="251657216" behindDoc="0" locked="0" layoutInCell="1" allowOverlap="1" wp14:anchorId="76A7D024" wp14:editId="1EE8EBB1">
              <wp:simplePos x="0" y="0"/>
              <wp:positionH relativeFrom="column">
                <wp:posOffset>-114300</wp:posOffset>
              </wp:positionH>
              <wp:positionV relativeFrom="paragraph">
                <wp:posOffset>225425</wp:posOffset>
              </wp:positionV>
              <wp:extent cx="6972300" cy="0"/>
              <wp:effectExtent l="9525" t="6350" r="9525" b="1270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7.75pt" to="540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o7QEwIAACg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"/>
          </w:pict>
        </mc:Fallback>
      </mc:AlternateContent>
    </w:r>
    <w:r w:rsidR="00681241">
      <w:rPr>
        <w:rFonts w:ascii="Palatino" w:hAnsi="Palatino"/>
        <w:sz w:val="28"/>
      </w:rPr>
      <w:t>CSE 324</w:t>
    </w:r>
    <w:r w:rsidR="008669EE">
      <w:rPr>
        <w:rFonts w:ascii="Palatino" w:hAnsi="Palatino"/>
        <w:sz w:val="28"/>
      </w:rPr>
      <w:tab/>
    </w:r>
    <w:r w:rsidR="009902C4" w:rsidRPr="00032C32">
      <w:rPr>
        <w:rFonts w:ascii="Georgia" w:hAnsi="Georgia"/>
        <w:b/>
        <w:sz w:val="28"/>
      </w:rPr>
      <w:t>Lab</w:t>
    </w:r>
    <w:r w:rsidR="00032C32" w:rsidRPr="00032C32">
      <w:rPr>
        <w:rFonts w:ascii="Georgia" w:hAnsi="Georgia"/>
        <w:b/>
        <w:sz w:val="28"/>
      </w:rPr>
      <w:t xml:space="preserve"> Experiment</w:t>
    </w:r>
    <w:r w:rsidR="009C6CF4">
      <w:rPr>
        <w:rFonts w:ascii="Georgia" w:hAnsi="Georgia"/>
        <w:b/>
        <w:sz w:val="28"/>
      </w:rPr>
      <w:t xml:space="preserve"> # 9</w:t>
    </w:r>
    <w:r w:rsidR="008669EE">
      <w:rPr>
        <w:rFonts w:ascii="Georgia" w:hAnsi="Georgia"/>
        <w:b/>
        <w:sz w:val="28"/>
      </w:rPr>
      <w:tab/>
    </w:r>
    <w:r w:rsidR="009C6CF4">
      <w:rPr>
        <w:rFonts w:ascii="Palatino" w:hAnsi="Palatino"/>
        <w:sz w:val="28"/>
      </w:rPr>
      <w:t>Fall</w:t>
    </w:r>
    <w:r w:rsidR="008669EE">
      <w:rPr>
        <w:rFonts w:ascii="Palatino" w:hAnsi="Palatino"/>
        <w:sz w:val="28"/>
      </w:rPr>
      <w:t xml:space="preserve"> 201</w:t>
    </w:r>
    <w:r w:rsidR="00872F13">
      <w:rPr>
        <w:rFonts w:ascii="Palatino" w:hAnsi="Palatino"/>
        <w:sz w:val="28"/>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3D56"/>
    <w:multiLevelType w:val="hybridMultilevel"/>
    <w:tmpl w:val="4C7CA76A"/>
    <w:lvl w:ilvl="0" w:tplc="3DB0D848">
      <w:start w:val="1"/>
      <w:numFmt w:val="lowerRoman"/>
      <w:lvlText w:val="%1."/>
      <w:lvlJc w:val="left"/>
      <w:pPr>
        <w:tabs>
          <w:tab w:val="num" w:pos="720"/>
        </w:tabs>
        <w:ind w:left="720" w:hanging="360"/>
      </w:pPr>
      <w:rPr>
        <w:rFonts w:ascii="Palatino Linotype" w:eastAsia="Times New Roman" w:hAnsi="Palatino Linotype"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17228C"/>
    <w:multiLevelType w:val="multilevel"/>
    <w:tmpl w:val="5218E3DA"/>
    <w:styleLink w:val="SectionList"/>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7F3B60"/>
    <w:multiLevelType w:val="hybridMultilevel"/>
    <w:tmpl w:val="3DC291A0"/>
    <w:lvl w:ilvl="0" w:tplc="32AC4F78">
      <w:start w:val="1"/>
      <w:numFmt w:val="decimal"/>
      <w:lvlText w:val="%1."/>
      <w:lvlJc w:val="left"/>
      <w:pPr>
        <w:tabs>
          <w:tab w:val="num" w:pos="720"/>
        </w:tabs>
        <w:ind w:left="720" w:hanging="360"/>
      </w:pPr>
    </w:lvl>
    <w:lvl w:ilvl="1" w:tplc="09B48958">
      <w:start w:val="1"/>
      <w:numFmt w:val="decimal"/>
      <w:lvlText w:val="%2."/>
      <w:lvlJc w:val="left"/>
      <w:pPr>
        <w:tabs>
          <w:tab w:val="num" w:pos="1440"/>
        </w:tabs>
        <w:ind w:left="1440" w:hanging="360"/>
      </w:pPr>
    </w:lvl>
    <w:lvl w:ilvl="2" w:tplc="6C94DFBE" w:tentative="1">
      <w:start w:val="1"/>
      <w:numFmt w:val="decimal"/>
      <w:lvlText w:val="%3."/>
      <w:lvlJc w:val="left"/>
      <w:pPr>
        <w:tabs>
          <w:tab w:val="num" w:pos="2160"/>
        </w:tabs>
        <w:ind w:left="2160" w:hanging="360"/>
      </w:pPr>
    </w:lvl>
    <w:lvl w:ilvl="3" w:tplc="0E94C078" w:tentative="1">
      <w:start w:val="1"/>
      <w:numFmt w:val="decimal"/>
      <w:lvlText w:val="%4."/>
      <w:lvlJc w:val="left"/>
      <w:pPr>
        <w:tabs>
          <w:tab w:val="num" w:pos="2880"/>
        </w:tabs>
        <w:ind w:left="2880" w:hanging="360"/>
      </w:pPr>
    </w:lvl>
    <w:lvl w:ilvl="4" w:tplc="329E608E" w:tentative="1">
      <w:start w:val="1"/>
      <w:numFmt w:val="decimal"/>
      <w:lvlText w:val="%5."/>
      <w:lvlJc w:val="left"/>
      <w:pPr>
        <w:tabs>
          <w:tab w:val="num" w:pos="3600"/>
        </w:tabs>
        <w:ind w:left="3600" w:hanging="360"/>
      </w:pPr>
    </w:lvl>
    <w:lvl w:ilvl="5" w:tplc="B1F22018" w:tentative="1">
      <w:start w:val="1"/>
      <w:numFmt w:val="decimal"/>
      <w:lvlText w:val="%6."/>
      <w:lvlJc w:val="left"/>
      <w:pPr>
        <w:tabs>
          <w:tab w:val="num" w:pos="4320"/>
        </w:tabs>
        <w:ind w:left="4320" w:hanging="360"/>
      </w:pPr>
    </w:lvl>
    <w:lvl w:ilvl="6" w:tplc="B1E671F6" w:tentative="1">
      <w:start w:val="1"/>
      <w:numFmt w:val="decimal"/>
      <w:lvlText w:val="%7."/>
      <w:lvlJc w:val="left"/>
      <w:pPr>
        <w:tabs>
          <w:tab w:val="num" w:pos="5040"/>
        </w:tabs>
        <w:ind w:left="5040" w:hanging="360"/>
      </w:pPr>
    </w:lvl>
    <w:lvl w:ilvl="7" w:tplc="8C7E6794" w:tentative="1">
      <w:start w:val="1"/>
      <w:numFmt w:val="decimal"/>
      <w:lvlText w:val="%8."/>
      <w:lvlJc w:val="left"/>
      <w:pPr>
        <w:tabs>
          <w:tab w:val="num" w:pos="5760"/>
        </w:tabs>
        <w:ind w:left="5760" w:hanging="360"/>
      </w:pPr>
    </w:lvl>
    <w:lvl w:ilvl="8" w:tplc="326CE638" w:tentative="1">
      <w:start w:val="1"/>
      <w:numFmt w:val="decimal"/>
      <w:lvlText w:val="%9."/>
      <w:lvlJc w:val="left"/>
      <w:pPr>
        <w:tabs>
          <w:tab w:val="num" w:pos="6480"/>
        </w:tabs>
        <w:ind w:left="6480" w:hanging="360"/>
      </w:pPr>
    </w:lvl>
  </w:abstractNum>
  <w:abstractNum w:abstractNumId="3">
    <w:nsid w:val="1AA1545E"/>
    <w:multiLevelType w:val="hybridMultilevel"/>
    <w:tmpl w:val="E91209E8"/>
    <w:lvl w:ilvl="0" w:tplc="5E6603D0">
      <w:start w:val="1"/>
      <w:numFmt w:val="bullet"/>
      <w:lvlText w:val=""/>
      <w:lvlJc w:val="left"/>
      <w:pPr>
        <w:tabs>
          <w:tab w:val="num" w:pos="720"/>
        </w:tabs>
        <w:ind w:left="720" w:hanging="360"/>
      </w:pPr>
      <w:rPr>
        <w:rFonts w:ascii="Symbol" w:hAnsi="Symbol" w:hint="default"/>
        <w:sz w:val="20"/>
      </w:rPr>
    </w:lvl>
    <w:lvl w:ilvl="1" w:tplc="B4A8256A" w:tentative="1">
      <w:start w:val="1"/>
      <w:numFmt w:val="bullet"/>
      <w:lvlText w:val="o"/>
      <w:lvlJc w:val="left"/>
      <w:pPr>
        <w:tabs>
          <w:tab w:val="num" w:pos="1440"/>
        </w:tabs>
        <w:ind w:left="1440" w:hanging="360"/>
      </w:pPr>
      <w:rPr>
        <w:rFonts w:ascii="Courier New" w:hAnsi="Courier New" w:hint="default"/>
        <w:sz w:val="20"/>
      </w:rPr>
    </w:lvl>
    <w:lvl w:ilvl="2" w:tplc="C8D04A72" w:tentative="1">
      <w:start w:val="1"/>
      <w:numFmt w:val="bullet"/>
      <w:lvlText w:val=""/>
      <w:lvlJc w:val="left"/>
      <w:pPr>
        <w:tabs>
          <w:tab w:val="num" w:pos="2160"/>
        </w:tabs>
        <w:ind w:left="2160" w:hanging="360"/>
      </w:pPr>
      <w:rPr>
        <w:rFonts w:ascii="Wingdings" w:hAnsi="Wingdings" w:hint="default"/>
        <w:sz w:val="20"/>
      </w:rPr>
    </w:lvl>
    <w:lvl w:ilvl="3" w:tplc="5238913E" w:tentative="1">
      <w:start w:val="1"/>
      <w:numFmt w:val="bullet"/>
      <w:lvlText w:val=""/>
      <w:lvlJc w:val="left"/>
      <w:pPr>
        <w:tabs>
          <w:tab w:val="num" w:pos="2880"/>
        </w:tabs>
        <w:ind w:left="2880" w:hanging="360"/>
      </w:pPr>
      <w:rPr>
        <w:rFonts w:ascii="Wingdings" w:hAnsi="Wingdings" w:hint="default"/>
        <w:sz w:val="20"/>
      </w:rPr>
    </w:lvl>
    <w:lvl w:ilvl="4" w:tplc="8DD487DA" w:tentative="1">
      <w:start w:val="1"/>
      <w:numFmt w:val="bullet"/>
      <w:lvlText w:val=""/>
      <w:lvlJc w:val="left"/>
      <w:pPr>
        <w:tabs>
          <w:tab w:val="num" w:pos="3600"/>
        </w:tabs>
        <w:ind w:left="3600" w:hanging="360"/>
      </w:pPr>
      <w:rPr>
        <w:rFonts w:ascii="Wingdings" w:hAnsi="Wingdings" w:hint="default"/>
        <w:sz w:val="20"/>
      </w:rPr>
    </w:lvl>
    <w:lvl w:ilvl="5" w:tplc="35021142" w:tentative="1">
      <w:start w:val="1"/>
      <w:numFmt w:val="bullet"/>
      <w:lvlText w:val=""/>
      <w:lvlJc w:val="left"/>
      <w:pPr>
        <w:tabs>
          <w:tab w:val="num" w:pos="4320"/>
        </w:tabs>
        <w:ind w:left="4320" w:hanging="360"/>
      </w:pPr>
      <w:rPr>
        <w:rFonts w:ascii="Wingdings" w:hAnsi="Wingdings" w:hint="default"/>
        <w:sz w:val="20"/>
      </w:rPr>
    </w:lvl>
    <w:lvl w:ilvl="6" w:tplc="8CB441BA" w:tentative="1">
      <w:start w:val="1"/>
      <w:numFmt w:val="bullet"/>
      <w:lvlText w:val=""/>
      <w:lvlJc w:val="left"/>
      <w:pPr>
        <w:tabs>
          <w:tab w:val="num" w:pos="5040"/>
        </w:tabs>
        <w:ind w:left="5040" w:hanging="360"/>
      </w:pPr>
      <w:rPr>
        <w:rFonts w:ascii="Wingdings" w:hAnsi="Wingdings" w:hint="default"/>
        <w:sz w:val="20"/>
      </w:rPr>
    </w:lvl>
    <w:lvl w:ilvl="7" w:tplc="FB5A7120" w:tentative="1">
      <w:start w:val="1"/>
      <w:numFmt w:val="bullet"/>
      <w:lvlText w:val=""/>
      <w:lvlJc w:val="left"/>
      <w:pPr>
        <w:tabs>
          <w:tab w:val="num" w:pos="5760"/>
        </w:tabs>
        <w:ind w:left="5760" w:hanging="360"/>
      </w:pPr>
      <w:rPr>
        <w:rFonts w:ascii="Wingdings" w:hAnsi="Wingdings" w:hint="default"/>
        <w:sz w:val="20"/>
      </w:rPr>
    </w:lvl>
    <w:lvl w:ilvl="8" w:tplc="4E569B3A"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BA7BD3"/>
    <w:multiLevelType w:val="hybridMultilevel"/>
    <w:tmpl w:val="2820C972"/>
    <w:lvl w:ilvl="0" w:tplc="B0F2A1B0">
      <w:start w:val="1"/>
      <w:numFmt w:val="bullet"/>
      <w:lvlText w:val=""/>
      <w:lvlJc w:val="left"/>
      <w:pPr>
        <w:tabs>
          <w:tab w:val="num" w:pos="720"/>
        </w:tabs>
        <w:ind w:left="720" w:hanging="360"/>
      </w:pPr>
      <w:rPr>
        <w:rFonts w:ascii="Symbol" w:hAnsi="Symbol" w:hint="default"/>
        <w:sz w:val="20"/>
      </w:rPr>
    </w:lvl>
    <w:lvl w:ilvl="1" w:tplc="880CA6EA" w:tentative="1">
      <w:start w:val="1"/>
      <w:numFmt w:val="bullet"/>
      <w:lvlText w:val="o"/>
      <w:lvlJc w:val="left"/>
      <w:pPr>
        <w:tabs>
          <w:tab w:val="num" w:pos="1440"/>
        </w:tabs>
        <w:ind w:left="1440" w:hanging="360"/>
      </w:pPr>
      <w:rPr>
        <w:rFonts w:ascii="Courier New" w:hAnsi="Courier New" w:hint="default"/>
        <w:sz w:val="20"/>
      </w:rPr>
    </w:lvl>
    <w:lvl w:ilvl="2" w:tplc="D9D8CE6E" w:tentative="1">
      <w:start w:val="1"/>
      <w:numFmt w:val="bullet"/>
      <w:lvlText w:val=""/>
      <w:lvlJc w:val="left"/>
      <w:pPr>
        <w:tabs>
          <w:tab w:val="num" w:pos="2160"/>
        </w:tabs>
        <w:ind w:left="2160" w:hanging="360"/>
      </w:pPr>
      <w:rPr>
        <w:rFonts w:ascii="Wingdings" w:hAnsi="Wingdings" w:hint="default"/>
        <w:sz w:val="20"/>
      </w:rPr>
    </w:lvl>
    <w:lvl w:ilvl="3" w:tplc="0792E6D0" w:tentative="1">
      <w:start w:val="1"/>
      <w:numFmt w:val="bullet"/>
      <w:lvlText w:val=""/>
      <w:lvlJc w:val="left"/>
      <w:pPr>
        <w:tabs>
          <w:tab w:val="num" w:pos="2880"/>
        </w:tabs>
        <w:ind w:left="2880" w:hanging="360"/>
      </w:pPr>
      <w:rPr>
        <w:rFonts w:ascii="Wingdings" w:hAnsi="Wingdings" w:hint="default"/>
        <w:sz w:val="20"/>
      </w:rPr>
    </w:lvl>
    <w:lvl w:ilvl="4" w:tplc="571C360E" w:tentative="1">
      <w:start w:val="1"/>
      <w:numFmt w:val="bullet"/>
      <w:lvlText w:val=""/>
      <w:lvlJc w:val="left"/>
      <w:pPr>
        <w:tabs>
          <w:tab w:val="num" w:pos="3600"/>
        </w:tabs>
        <w:ind w:left="3600" w:hanging="360"/>
      </w:pPr>
      <w:rPr>
        <w:rFonts w:ascii="Wingdings" w:hAnsi="Wingdings" w:hint="default"/>
        <w:sz w:val="20"/>
      </w:rPr>
    </w:lvl>
    <w:lvl w:ilvl="5" w:tplc="18ACC13E" w:tentative="1">
      <w:start w:val="1"/>
      <w:numFmt w:val="bullet"/>
      <w:lvlText w:val=""/>
      <w:lvlJc w:val="left"/>
      <w:pPr>
        <w:tabs>
          <w:tab w:val="num" w:pos="4320"/>
        </w:tabs>
        <w:ind w:left="4320" w:hanging="360"/>
      </w:pPr>
      <w:rPr>
        <w:rFonts w:ascii="Wingdings" w:hAnsi="Wingdings" w:hint="default"/>
        <w:sz w:val="20"/>
      </w:rPr>
    </w:lvl>
    <w:lvl w:ilvl="6" w:tplc="158AD600" w:tentative="1">
      <w:start w:val="1"/>
      <w:numFmt w:val="bullet"/>
      <w:lvlText w:val=""/>
      <w:lvlJc w:val="left"/>
      <w:pPr>
        <w:tabs>
          <w:tab w:val="num" w:pos="5040"/>
        </w:tabs>
        <w:ind w:left="5040" w:hanging="360"/>
      </w:pPr>
      <w:rPr>
        <w:rFonts w:ascii="Wingdings" w:hAnsi="Wingdings" w:hint="default"/>
        <w:sz w:val="20"/>
      </w:rPr>
    </w:lvl>
    <w:lvl w:ilvl="7" w:tplc="5D1C772A" w:tentative="1">
      <w:start w:val="1"/>
      <w:numFmt w:val="bullet"/>
      <w:lvlText w:val=""/>
      <w:lvlJc w:val="left"/>
      <w:pPr>
        <w:tabs>
          <w:tab w:val="num" w:pos="5760"/>
        </w:tabs>
        <w:ind w:left="5760" w:hanging="360"/>
      </w:pPr>
      <w:rPr>
        <w:rFonts w:ascii="Wingdings" w:hAnsi="Wingdings" w:hint="default"/>
        <w:sz w:val="20"/>
      </w:rPr>
    </w:lvl>
    <w:lvl w:ilvl="8" w:tplc="E78ED316"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9114A"/>
    <w:multiLevelType w:val="hybridMultilevel"/>
    <w:tmpl w:val="D0060138"/>
    <w:lvl w:ilvl="0" w:tplc="268C3AF6">
      <w:start w:val="1"/>
      <w:numFmt w:val="bullet"/>
      <w:lvlText w:val=""/>
      <w:lvlJc w:val="left"/>
      <w:pPr>
        <w:tabs>
          <w:tab w:val="num" w:pos="720"/>
        </w:tabs>
        <w:ind w:left="720" w:hanging="360"/>
      </w:pPr>
      <w:rPr>
        <w:rFonts w:ascii="Symbol" w:hAnsi="Symbol" w:hint="default"/>
        <w:sz w:val="20"/>
      </w:rPr>
    </w:lvl>
    <w:lvl w:ilvl="1" w:tplc="7ACC6E26" w:tentative="1">
      <w:start w:val="1"/>
      <w:numFmt w:val="bullet"/>
      <w:lvlText w:val="o"/>
      <w:lvlJc w:val="left"/>
      <w:pPr>
        <w:tabs>
          <w:tab w:val="num" w:pos="1440"/>
        </w:tabs>
        <w:ind w:left="1440" w:hanging="360"/>
      </w:pPr>
      <w:rPr>
        <w:rFonts w:ascii="Courier New" w:hAnsi="Courier New" w:hint="default"/>
        <w:sz w:val="20"/>
      </w:rPr>
    </w:lvl>
    <w:lvl w:ilvl="2" w:tplc="44CCCA3E" w:tentative="1">
      <w:start w:val="1"/>
      <w:numFmt w:val="bullet"/>
      <w:lvlText w:val=""/>
      <w:lvlJc w:val="left"/>
      <w:pPr>
        <w:tabs>
          <w:tab w:val="num" w:pos="2160"/>
        </w:tabs>
        <w:ind w:left="2160" w:hanging="360"/>
      </w:pPr>
      <w:rPr>
        <w:rFonts w:ascii="Wingdings" w:hAnsi="Wingdings" w:hint="default"/>
        <w:sz w:val="20"/>
      </w:rPr>
    </w:lvl>
    <w:lvl w:ilvl="3" w:tplc="38DCE0AC" w:tentative="1">
      <w:start w:val="1"/>
      <w:numFmt w:val="bullet"/>
      <w:lvlText w:val=""/>
      <w:lvlJc w:val="left"/>
      <w:pPr>
        <w:tabs>
          <w:tab w:val="num" w:pos="2880"/>
        </w:tabs>
        <w:ind w:left="2880" w:hanging="360"/>
      </w:pPr>
      <w:rPr>
        <w:rFonts w:ascii="Wingdings" w:hAnsi="Wingdings" w:hint="default"/>
        <w:sz w:val="20"/>
      </w:rPr>
    </w:lvl>
    <w:lvl w:ilvl="4" w:tplc="C8EED196" w:tentative="1">
      <w:start w:val="1"/>
      <w:numFmt w:val="bullet"/>
      <w:lvlText w:val=""/>
      <w:lvlJc w:val="left"/>
      <w:pPr>
        <w:tabs>
          <w:tab w:val="num" w:pos="3600"/>
        </w:tabs>
        <w:ind w:left="3600" w:hanging="360"/>
      </w:pPr>
      <w:rPr>
        <w:rFonts w:ascii="Wingdings" w:hAnsi="Wingdings" w:hint="default"/>
        <w:sz w:val="20"/>
      </w:rPr>
    </w:lvl>
    <w:lvl w:ilvl="5" w:tplc="E9BEA27E" w:tentative="1">
      <w:start w:val="1"/>
      <w:numFmt w:val="bullet"/>
      <w:lvlText w:val=""/>
      <w:lvlJc w:val="left"/>
      <w:pPr>
        <w:tabs>
          <w:tab w:val="num" w:pos="4320"/>
        </w:tabs>
        <w:ind w:left="4320" w:hanging="360"/>
      </w:pPr>
      <w:rPr>
        <w:rFonts w:ascii="Wingdings" w:hAnsi="Wingdings" w:hint="default"/>
        <w:sz w:val="20"/>
      </w:rPr>
    </w:lvl>
    <w:lvl w:ilvl="6" w:tplc="4DD2E780" w:tentative="1">
      <w:start w:val="1"/>
      <w:numFmt w:val="bullet"/>
      <w:lvlText w:val=""/>
      <w:lvlJc w:val="left"/>
      <w:pPr>
        <w:tabs>
          <w:tab w:val="num" w:pos="5040"/>
        </w:tabs>
        <w:ind w:left="5040" w:hanging="360"/>
      </w:pPr>
      <w:rPr>
        <w:rFonts w:ascii="Wingdings" w:hAnsi="Wingdings" w:hint="default"/>
        <w:sz w:val="20"/>
      </w:rPr>
    </w:lvl>
    <w:lvl w:ilvl="7" w:tplc="AA42237E" w:tentative="1">
      <w:start w:val="1"/>
      <w:numFmt w:val="bullet"/>
      <w:lvlText w:val=""/>
      <w:lvlJc w:val="left"/>
      <w:pPr>
        <w:tabs>
          <w:tab w:val="num" w:pos="5760"/>
        </w:tabs>
        <w:ind w:left="5760" w:hanging="360"/>
      </w:pPr>
      <w:rPr>
        <w:rFonts w:ascii="Wingdings" w:hAnsi="Wingdings" w:hint="default"/>
        <w:sz w:val="20"/>
      </w:rPr>
    </w:lvl>
    <w:lvl w:ilvl="8" w:tplc="F998FE9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4C3867"/>
    <w:multiLevelType w:val="hybridMultilevel"/>
    <w:tmpl w:val="E64A52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FB70F9"/>
    <w:multiLevelType w:val="hybridMultilevel"/>
    <w:tmpl w:val="9378E226"/>
    <w:lvl w:ilvl="0" w:tplc="477A822C">
      <w:start w:val="1"/>
      <w:numFmt w:val="decimal"/>
      <w:lvlText w:val="%1."/>
      <w:lvlJc w:val="left"/>
      <w:pPr>
        <w:tabs>
          <w:tab w:val="num" w:pos="720"/>
        </w:tabs>
        <w:ind w:left="720" w:hanging="360"/>
      </w:pPr>
    </w:lvl>
    <w:lvl w:ilvl="1" w:tplc="791E187A" w:tentative="1">
      <w:start w:val="1"/>
      <w:numFmt w:val="decimal"/>
      <w:lvlText w:val="%2."/>
      <w:lvlJc w:val="left"/>
      <w:pPr>
        <w:tabs>
          <w:tab w:val="num" w:pos="1440"/>
        </w:tabs>
        <w:ind w:left="1440" w:hanging="360"/>
      </w:pPr>
    </w:lvl>
    <w:lvl w:ilvl="2" w:tplc="87265292" w:tentative="1">
      <w:start w:val="1"/>
      <w:numFmt w:val="decimal"/>
      <w:lvlText w:val="%3."/>
      <w:lvlJc w:val="left"/>
      <w:pPr>
        <w:tabs>
          <w:tab w:val="num" w:pos="2160"/>
        </w:tabs>
        <w:ind w:left="2160" w:hanging="360"/>
      </w:pPr>
    </w:lvl>
    <w:lvl w:ilvl="3" w:tplc="378AFA96" w:tentative="1">
      <w:start w:val="1"/>
      <w:numFmt w:val="decimal"/>
      <w:lvlText w:val="%4."/>
      <w:lvlJc w:val="left"/>
      <w:pPr>
        <w:tabs>
          <w:tab w:val="num" w:pos="2880"/>
        </w:tabs>
        <w:ind w:left="2880" w:hanging="360"/>
      </w:pPr>
    </w:lvl>
    <w:lvl w:ilvl="4" w:tplc="E968FE10" w:tentative="1">
      <w:start w:val="1"/>
      <w:numFmt w:val="decimal"/>
      <w:lvlText w:val="%5."/>
      <w:lvlJc w:val="left"/>
      <w:pPr>
        <w:tabs>
          <w:tab w:val="num" w:pos="3600"/>
        </w:tabs>
        <w:ind w:left="3600" w:hanging="360"/>
      </w:pPr>
    </w:lvl>
    <w:lvl w:ilvl="5" w:tplc="3F02B6F4" w:tentative="1">
      <w:start w:val="1"/>
      <w:numFmt w:val="decimal"/>
      <w:lvlText w:val="%6."/>
      <w:lvlJc w:val="left"/>
      <w:pPr>
        <w:tabs>
          <w:tab w:val="num" w:pos="4320"/>
        </w:tabs>
        <w:ind w:left="4320" w:hanging="360"/>
      </w:pPr>
    </w:lvl>
    <w:lvl w:ilvl="6" w:tplc="4A9EF26E" w:tentative="1">
      <w:start w:val="1"/>
      <w:numFmt w:val="decimal"/>
      <w:lvlText w:val="%7."/>
      <w:lvlJc w:val="left"/>
      <w:pPr>
        <w:tabs>
          <w:tab w:val="num" w:pos="5040"/>
        </w:tabs>
        <w:ind w:left="5040" w:hanging="360"/>
      </w:pPr>
    </w:lvl>
    <w:lvl w:ilvl="7" w:tplc="FBD0DE20" w:tentative="1">
      <w:start w:val="1"/>
      <w:numFmt w:val="decimal"/>
      <w:lvlText w:val="%8."/>
      <w:lvlJc w:val="left"/>
      <w:pPr>
        <w:tabs>
          <w:tab w:val="num" w:pos="5760"/>
        </w:tabs>
        <w:ind w:left="5760" w:hanging="360"/>
      </w:pPr>
    </w:lvl>
    <w:lvl w:ilvl="8" w:tplc="16B696D2" w:tentative="1">
      <w:start w:val="1"/>
      <w:numFmt w:val="decimal"/>
      <w:lvlText w:val="%9."/>
      <w:lvlJc w:val="left"/>
      <w:pPr>
        <w:tabs>
          <w:tab w:val="num" w:pos="6480"/>
        </w:tabs>
        <w:ind w:left="6480" w:hanging="360"/>
      </w:pPr>
    </w:lvl>
  </w:abstractNum>
  <w:abstractNum w:abstractNumId="9">
    <w:nsid w:val="28BD0CF9"/>
    <w:multiLevelType w:val="hybridMultilevel"/>
    <w:tmpl w:val="BFEEAA00"/>
    <w:lvl w:ilvl="0" w:tplc="4CA0E5FC">
      <w:start w:val="1"/>
      <w:numFmt w:val="bullet"/>
      <w:lvlText w:val=""/>
      <w:lvlJc w:val="left"/>
      <w:pPr>
        <w:tabs>
          <w:tab w:val="num" w:pos="720"/>
        </w:tabs>
        <w:ind w:left="720" w:hanging="360"/>
      </w:pPr>
      <w:rPr>
        <w:rFonts w:ascii="Symbol" w:hAnsi="Symbol" w:hint="default"/>
        <w:sz w:val="20"/>
      </w:rPr>
    </w:lvl>
    <w:lvl w:ilvl="1" w:tplc="9CF4C40C" w:tentative="1">
      <w:start w:val="1"/>
      <w:numFmt w:val="bullet"/>
      <w:lvlText w:val="o"/>
      <w:lvlJc w:val="left"/>
      <w:pPr>
        <w:tabs>
          <w:tab w:val="num" w:pos="1440"/>
        </w:tabs>
        <w:ind w:left="1440" w:hanging="360"/>
      </w:pPr>
      <w:rPr>
        <w:rFonts w:ascii="Courier New" w:hAnsi="Courier New" w:hint="default"/>
        <w:sz w:val="20"/>
      </w:rPr>
    </w:lvl>
    <w:lvl w:ilvl="2" w:tplc="A946597E" w:tentative="1">
      <w:start w:val="1"/>
      <w:numFmt w:val="bullet"/>
      <w:lvlText w:val=""/>
      <w:lvlJc w:val="left"/>
      <w:pPr>
        <w:tabs>
          <w:tab w:val="num" w:pos="2160"/>
        </w:tabs>
        <w:ind w:left="2160" w:hanging="360"/>
      </w:pPr>
      <w:rPr>
        <w:rFonts w:ascii="Wingdings" w:hAnsi="Wingdings" w:hint="default"/>
        <w:sz w:val="20"/>
      </w:rPr>
    </w:lvl>
    <w:lvl w:ilvl="3" w:tplc="AA30A2F0" w:tentative="1">
      <w:start w:val="1"/>
      <w:numFmt w:val="bullet"/>
      <w:lvlText w:val=""/>
      <w:lvlJc w:val="left"/>
      <w:pPr>
        <w:tabs>
          <w:tab w:val="num" w:pos="2880"/>
        </w:tabs>
        <w:ind w:left="2880" w:hanging="360"/>
      </w:pPr>
      <w:rPr>
        <w:rFonts w:ascii="Wingdings" w:hAnsi="Wingdings" w:hint="default"/>
        <w:sz w:val="20"/>
      </w:rPr>
    </w:lvl>
    <w:lvl w:ilvl="4" w:tplc="4C00FE46" w:tentative="1">
      <w:start w:val="1"/>
      <w:numFmt w:val="bullet"/>
      <w:lvlText w:val=""/>
      <w:lvlJc w:val="left"/>
      <w:pPr>
        <w:tabs>
          <w:tab w:val="num" w:pos="3600"/>
        </w:tabs>
        <w:ind w:left="3600" w:hanging="360"/>
      </w:pPr>
      <w:rPr>
        <w:rFonts w:ascii="Wingdings" w:hAnsi="Wingdings" w:hint="default"/>
        <w:sz w:val="20"/>
      </w:rPr>
    </w:lvl>
    <w:lvl w:ilvl="5" w:tplc="88A0EDDC" w:tentative="1">
      <w:start w:val="1"/>
      <w:numFmt w:val="bullet"/>
      <w:lvlText w:val=""/>
      <w:lvlJc w:val="left"/>
      <w:pPr>
        <w:tabs>
          <w:tab w:val="num" w:pos="4320"/>
        </w:tabs>
        <w:ind w:left="4320" w:hanging="360"/>
      </w:pPr>
      <w:rPr>
        <w:rFonts w:ascii="Wingdings" w:hAnsi="Wingdings" w:hint="default"/>
        <w:sz w:val="20"/>
      </w:rPr>
    </w:lvl>
    <w:lvl w:ilvl="6" w:tplc="B8B227C8" w:tentative="1">
      <w:start w:val="1"/>
      <w:numFmt w:val="bullet"/>
      <w:lvlText w:val=""/>
      <w:lvlJc w:val="left"/>
      <w:pPr>
        <w:tabs>
          <w:tab w:val="num" w:pos="5040"/>
        </w:tabs>
        <w:ind w:left="5040" w:hanging="360"/>
      </w:pPr>
      <w:rPr>
        <w:rFonts w:ascii="Wingdings" w:hAnsi="Wingdings" w:hint="default"/>
        <w:sz w:val="20"/>
      </w:rPr>
    </w:lvl>
    <w:lvl w:ilvl="7" w:tplc="8446D6EA" w:tentative="1">
      <w:start w:val="1"/>
      <w:numFmt w:val="bullet"/>
      <w:lvlText w:val=""/>
      <w:lvlJc w:val="left"/>
      <w:pPr>
        <w:tabs>
          <w:tab w:val="num" w:pos="5760"/>
        </w:tabs>
        <w:ind w:left="5760" w:hanging="360"/>
      </w:pPr>
      <w:rPr>
        <w:rFonts w:ascii="Wingdings" w:hAnsi="Wingdings" w:hint="default"/>
        <w:sz w:val="20"/>
      </w:rPr>
    </w:lvl>
    <w:lvl w:ilvl="8" w:tplc="8F9CB6B2"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30004"/>
    <w:multiLevelType w:val="hybridMultilevel"/>
    <w:tmpl w:val="733A1A1A"/>
    <w:lvl w:ilvl="0" w:tplc="D70A14E4">
      <w:start w:val="1"/>
      <w:numFmt w:val="decimal"/>
      <w:lvlText w:val="%1."/>
      <w:lvlJc w:val="left"/>
      <w:pPr>
        <w:tabs>
          <w:tab w:val="num" w:pos="720"/>
        </w:tabs>
        <w:ind w:left="720" w:hanging="360"/>
      </w:pPr>
    </w:lvl>
    <w:lvl w:ilvl="1" w:tplc="D6261CAA" w:tentative="1">
      <w:start w:val="1"/>
      <w:numFmt w:val="decimal"/>
      <w:lvlText w:val="%2."/>
      <w:lvlJc w:val="left"/>
      <w:pPr>
        <w:tabs>
          <w:tab w:val="num" w:pos="1440"/>
        </w:tabs>
        <w:ind w:left="1440" w:hanging="360"/>
      </w:pPr>
    </w:lvl>
    <w:lvl w:ilvl="2" w:tplc="0F522A96" w:tentative="1">
      <w:start w:val="1"/>
      <w:numFmt w:val="decimal"/>
      <w:lvlText w:val="%3."/>
      <w:lvlJc w:val="left"/>
      <w:pPr>
        <w:tabs>
          <w:tab w:val="num" w:pos="2160"/>
        </w:tabs>
        <w:ind w:left="2160" w:hanging="360"/>
      </w:pPr>
    </w:lvl>
    <w:lvl w:ilvl="3" w:tplc="04266CF6" w:tentative="1">
      <w:start w:val="1"/>
      <w:numFmt w:val="decimal"/>
      <w:lvlText w:val="%4."/>
      <w:lvlJc w:val="left"/>
      <w:pPr>
        <w:tabs>
          <w:tab w:val="num" w:pos="2880"/>
        </w:tabs>
        <w:ind w:left="2880" w:hanging="360"/>
      </w:pPr>
    </w:lvl>
    <w:lvl w:ilvl="4" w:tplc="82B01BD2" w:tentative="1">
      <w:start w:val="1"/>
      <w:numFmt w:val="decimal"/>
      <w:lvlText w:val="%5."/>
      <w:lvlJc w:val="left"/>
      <w:pPr>
        <w:tabs>
          <w:tab w:val="num" w:pos="3600"/>
        </w:tabs>
        <w:ind w:left="3600" w:hanging="360"/>
      </w:pPr>
    </w:lvl>
    <w:lvl w:ilvl="5" w:tplc="C0540F38" w:tentative="1">
      <w:start w:val="1"/>
      <w:numFmt w:val="decimal"/>
      <w:lvlText w:val="%6."/>
      <w:lvlJc w:val="left"/>
      <w:pPr>
        <w:tabs>
          <w:tab w:val="num" w:pos="4320"/>
        </w:tabs>
        <w:ind w:left="4320" w:hanging="360"/>
      </w:pPr>
    </w:lvl>
    <w:lvl w:ilvl="6" w:tplc="44D61AC4" w:tentative="1">
      <w:start w:val="1"/>
      <w:numFmt w:val="decimal"/>
      <w:lvlText w:val="%7."/>
      <w:lvlJc w:val="left"/>
      <w:pPr>
        <w:tabs>
          <w:tab w:val="num" w:pos="5040"/>
        </w:tabs>
        <w:ind w:left="5040" w:hanging="360"/>
      </w:pPr>
    </w:lvl>
    <w:lvl w:ilvl="7" w:tplc="3FB800AA" w:tentative="1">
      <w:start w:val="1"/>
      <w:numFmt w:val="decimal"/>
      <w:lvlText w:val="%8."/>
      <w:lvlJc w:val="left"/>
      <w:pPr>
        <w:tabs>
          <w:tab w:val="num" w:pos="5760"/>
        </w:tabs>
        <w:ind w:left="5760" w:hanging="360"/>
      </w:pPr>
    </w:lvl>
    <w:lvl w:ilvl="8" w:tplc="BCE2DCFC" w:tentative="1">
      <w:start w:val="1"/>
      <w:numFmt w:val="decimal"/>
      <w:lvlText w:val="%9."/>
      <w:lvlJc w:val="left"/>
      <w:pPr>
        <w:tabs>
          <w:tab w:val="num" w:pos="6480"/>
        </w:tabs>
        <w:ind w:left="6480" w:hanging="360"/>
      </w:pPr>
    </w:lvl>
  </w:abstractNum>
  <w:abstractNum w:abstractNumId="11">
    <w:nsid w:val="309B61A4"/>
    <w:multiLevelType w:val="hybridMultilevel"/>
    <w:tmpl w:val="75547D02"/>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3B26116"/>
    <w:multiLevelType w:val="hybridMultilevel"/>
    <w:tmpl w:val="8D6860BE"/>
    <w:lvl w:ilvl="0" w:tplc="D550E340">
      <w:start w:val="1"/>
      <w:numFmt w:val="bullet"/>
      <w:lvlText w:val=""/>
      <w:lvlJc w:val="left"/>
      <w:pPr>
        <w:tabs>
          <w:tab w:val="num" w:pos="720"/>
        </w:tabs>
        <w:ind w:left="720" w:hanging="360"/>
      </w:pPr>
      <w:rPr>
        <w:rFonts w:ascii="Symbol" w:hAnsi="Symbol" w:hint="default"/>
        <w:sz w:val="20"/>
      </w:rPr>
    </w:lvl>
    <w:lvl w:ilvl="1" w:tplc="AD3426FA" w:tentative="1">
      <w:start w:val="1"/>
      <w:numFmt w:val="bullet"/>
      <w:lvlText w:val="o"/>
      <w:lvlJc w:val="left"/>
      <w:pPr>
        <w:tabs>
          <w:tab w:val="num" w:pos="1440"/>
        </w:tabs>
        <w:ind w:left="1440" w:hanging="360"/>
      </w:pPr>
      <w:rPr>
        <w:rFonts w:ascii="Courier New" w:hAnsi="Courier New" w:hint="default"/>
        <w:sz w:val="20"/>
      </w:rPr>
    </w:lvl>
    <w:lvl w:ilvl="2" w:tplc="C1C2DD5C" w:tentative="1">
      <w:start w:val="1"/>
      <w:numFmt w:val="bullet"/>
      <w:lvlText w:val=""/>
      <w:lvlJc w:val="left"/>
      <w:pPr>
        <w:tabs>
          <w:tab w:val="num" w:pos="2160"/>
        </w:tabs>
        <w:ind w:left="2160" w:hanging="360"/>
      </w:pPr>
      <w:rPr>
        <w:rFonts w:ascii="Wingdings" w:hAnsi="Wingdings" w:hint="default"/>
        <w:sz w:val="20"/>
      </w:rPr>
    </w:lvl>
    <w:lvl w:ilvl="3" w:tplc="B7469ACA" w:tentative="1">
      <w:start w:val="1"/>
      <w:numFmt w:val="bullet"/>
      <w:lvlText w:val=""/>
      <w:lvlJc w:val="left"/>
      <w:pPr>
        <w:tabs>
          <w:tab w:val="num" w:pos="2880"/>
        </w:tabs>
        <w:ind w:left="2880" w:hanging="360"/>
      </w:pPr>
      <w:rPr>
        <w:rFonts w:ascii="Wingdings" w:hAnsi="Wingdings" w:hint="default"/>
        <w:sz w:val="20"/>
      </w:rPr>
    </w:lvl>
    <w:lvl w:ilvl="4" w:tplc="D480C2FE" w:tentative="1">
      <w:start w:val="1"/>
      <w:numFmt w:val="bullet"/>
      <w:lvlText w:val=""/>
      <w:lvlJc w:val="left"/>
      <w:pPr>
        <w:tabs>
          <w:tab w:val="num" w:pos="3600"/>
        </w:tabs>
        <w:ind w:left="3600" w:hanging="360"/>
      </w:pPr>
      <w:rPr>
        <w:rFonts w:ascii="Wingdings" w:hAnsi="Wingdings" w:hint="default"/>
        <w:sz w:val="20"/>
      </w:rPr>
    </w:lvl>
    <w:lvl w:ilvl="5" w:tplc="1EC00638" w:tentative="1">
      <w:start w:val="1"/>
      <w:numFmt w:val="bullet"/>
      <w:lvlText w:val=""/>
      <w:lvlJc w:val="left"/>
      <w:pPr>
        <w:tabs>
          <w:tab w:val="num" w:pos="4320"/>
        </w:tabs>
        <w:ind w:left="4320" w:hanging="360"/>
      </w:pPr>
      <w:rPr>
        <w:rFonts w:ascii="Wingdings" w:hAnsi="Wingdings" w:hint="default"/>
        <w:sz w:val="20"/>
      </w:rPr>
    </w:lvl>
    <w:lvl w:ilvl="6" w:tplc="D3AABE98" w:tentative="1">
      <w:start w:val="1"/>
      <w:numFmt w:val="bullet"/>
      <w:lvlText w:val=""/>
      <w:lvlJc w:val="left"/>
      <w:pPr>
        <w:tabs>
          <w:tab w:val="num" w:pos="5040"/>
        </w:tabs>
        <w:ind w:left="5040" w:hanging="360"/>
      </w:pPr>
      <w:rPr>
        <w:rFonts w:ascii="Wingdings" w:hAnsi="Wingdings" w:hint="default"/>
        <w:sz w:val="20"/>
      </w:rPr>
    </w:lvl>
    <w:lvl w:ilvl="7" w:tplc="4672ED70" w:tentative="1">
      <w:start w:val="1"/>
      <w:numFmt w:val="bullet"/>
      <w:lvlText w:val=""/>
      <w:lvlJc w:val="left"/>
      <w:pPr>
        <w:tabs>
          <w:tab w:val="num" w:pos="5760"/>
        </w:tabs>
        <w:ind w:left="5760" w:hanging="360"/>
      </w:pPr>
      <w:rPr>
        <w:rFonts w:ascii="Wingdings" w:hAnsi="Wingdings" w:hint="default"/>
        <w:sz w:val="20"/>
      </w:rPr>
    </w:lvl>
    <w:lvl w:ilvl="8" w:tplc="735030F2"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594D4C"/>
    <w:multiLevelType w:val="hybridMultilevel"/>
    <w:tmpl w:val="662881DC"/>
    <w:lvl w:ilvl="0" w:tplc="53F66036">
      <w:start w:val="1"/>
      <w:numFmt w:val="bullet"/>
      <w:lvlText w:val=""/>
      <w:lvlJc w:val="left"/>
      <w:pPr>
        <w:tabs>
          <w:tab w:val="num" w:pos="720"/>
        </w:tabs>
        <w:ind w:left="720" w:hanging="360"/>
      </w:pPr>
      <w:rPr>
        <w:rFonts w:ascii="Symbol" w:hAnsi="Symbol" w:hint="default"/>
        <w:sz w:val="20"/>
      </w:rPr>
    </w:lvl>
    <w:lvl w:ilvl="1" w:tplc="53CE99BC" w:tentative="1">
      <w:start w:val="1"/>
      <w:numFmt w:val="bullet"/>
      <w:lvlText w:val="o"/>
      <w:lvlJc w:val="left"/>
      <w:pPr>
        <w:tabs>
          <w:tab w:val="num" w:pos="1440"/>
        </w:tabs>
        <w:ind w:left="1440" w:hanging="360"/>
      </w:pPr>
      <w:rPr>
        <w:rFonts w:ascii="Courier New" w:hAnsi="Courier New" w:hint="default"/>
        <w:sz w:val="20"/>
      </w:rPr>
    </w:lvl>
    <w:lvl w:ilvl="2" w:tplc="29504D1C" w:tentative="1">
      <w:start w:val="1"/>
      <w:numFmt w:val="bullet"/>
      <w:lvlText w:val=""/>
      <w:lvlJc w:val="left"/>
      <w:pPr>
        <w:tabs>
          <w:tab w:val="num" w:pos="2160"/>
        </w:tabs>
        <w:ind w:left="2160" w:hanging="360"/>
      </w:pPr>
      <w:rPr>
        <w:rFonts w:ascii="Wingdings" w:hAnsi="Wingdings" w:hint="default"/>
        <w:sz w:val="20"/>
      </w:rPr>
    </w:lvl>
    <w:lvl w:ilvl="3" w:tplc="BA780000" w:tentative="1">
      <w:start w:val="1"/>
      <w:numFmt w:val="bullet"/>
      <w:lvlText w:val=""/>
      <w:lvlJc w:val="left"/>
      <w:pPr>
        <w:tabs>
          <w:tab w:val="num" w:pos="2880"/>
        </w:tabs>
        <w:ind w:left="2880" w:hanging="360"/>
      </w:pPr>
      <w:rPr>
        <w:rFonts w:ascii="Wingdings" w:hAnsi="Wingdings" w:hint="default"/>
        <w:sz w:val="20"/>
      </w:rPr>
    </w:lvl>
    <w:lvl w:ilvl="4" w:tplc="5810D842" w:tentative="1">
      <w:start w:val="1"/>
      <w:numFmt w:val="bullet"/>
      <w:lvlText w:val=""/>
      <w:lvlJc w:val="left"/>
      <w:pPr>
        <w:tabs>
          <w:tab w:val="num" w:pos="3600"/>
        </w:tabs>
        <w:ind w:left="3600" w:hanging="360"/>
      </w:pPr>
      <w:rPr>
        <w:rFonts w:ascii="Wingdings" w:hAnsi="Wingdings" w:hint="default"/>
        <w:sz w:val="20"/>
      </w:rPr>
    </w:lvl>
    <w:lvl w:ilvl="5" w:tplc="1C122C14" w:tentative="1">
      <w:start w:val="1"/>
      <w:numFmt w:val="bullet"/>
      <w:lvlText w:val=""/>
      <w:lvlJc w:val="left"/>
      <w:pPr>
        <w:tabs>
          <w:tab w:val="num" w:pos="4320"/>
        </w:tabs>
        <w:ind w:left="4320" w:hanging="360"/>
      </w:pPr>
      <w:rPr>
        <w:rFonts w:ascii="Wingdings" w:hAnsi="Wingdings" w:hint="default"/>
        <w:sz w:val="20"/>
      </w:rPr>
    </w:lvl>
    <w:lvl w:ilvl="6" w:tplc="411E8D44" w:tentative="1">
      <w:start w:val="1"/>
      <w:numFmt w:val="bullet"/>
      <w:lvlText w:val=""/>
      <w:lvlJc w:val="left"/>
      <w:pPr>
        <w:tabs>
          <w:tab w:val="num" w:pos="5040"/>
        </w:tabs>
        <w:ind w:left="5040" w:hanging="360"/>
      </w:pPr>
      <w:rPr>
        <w:rFonts w:ascii="Wingdings" w:hAnsi="Wingdings" w:hint="default"/>
        <w:sz w:val="20"/>
      </w:rPr>
    </w:lvl>
    <w:lvl w:ilvl="7" w:tplc="DD06B886" w:tentative="1">
      <w:start w:val="1"/>
      <w:numFmt w:val="bullet"/>
      <w:lvlText w:val=""/>
      <w:lvlJc w:val="left"/>
      <w:pPr>
        <w:tabs>
          <w:tab w:val="num" w:pos="5760"/>
        </w:tabs>
        <w:ind w:left="5760" w:hanging="360"/>
      </w:pPr>
      <w:rPr>
        <w:rFonts w:ascii="Wingdings" w:hAnsi="Wingdings" w:hint="default"/>
        <w:sz w:val="20"/>
      </w:rPr>
    </w:lvl>
    <w:lvl w:ilvl="8" w:tplc="A66AC082"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B42D60"/>
    <w:multiLevelType w:val="hybridMultilevel"/>
    <w:tmpl w:val="14FEA5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2CE1BE0"/>
    <w:multiLevelType w:val="hybridMultilevel"/>
    <w:tmpl w:val="4594AAC6"/>
    <w:lvl w:ilvl="0" w:tplc="1A96322E">
      <w:start w:val="1"/>
      <w:numFmt w:val="bullet"/>
      <w:lvlText w:val=""/>
      <w:lvlJc w:val="left"/>
      <w:pPr>
        <w:tabs>
          <w:tab w:val="num" w:pos="720"/>
        </w:tabs>
        <w:ind w:left="720" w:hanging="360"/>
      </w:pPr>
      <w:rPr>
        <w:rFonts w:ascii="Symbol" w:hAnsi="Symbol" w:hint="default"/>
        <w:sz w:val="20"/>
      </w:rPr>
    </w:lvl>
    <w:lvl w:ilvl="1" w:tplc="94143A1E">
      <w:start w:val="1"/>
      <w:numFmt w:val="bullet"/>
      <w:lvlText w:val="o"/>
      <w:lvlJc w:val="left"/>
      <w:pPr>
        <w:tabs>
          <w:tab w:val="num" w:pos="1440"/>
        </w:tabs>
        <w:ind w:left="1440" w:hanging="360"/>
      </w:pPr>
      <w:rPr>
        <w:rFonts w:ascii="Courier New" w:hAnsi="Courier New" w:hint="default"/>
        <w:sz w:val="20"/>
      </w:rPr>
    </w:lvl>
    <w:lvl w:ilvl="2" w:tplc="FD4AA68C" w:tentative="1">
      <w:start w:val="1"/>
      <w:numFmt w:val="bullet"/>
      <w:lvlText w:val=""/>
      <w:lvlJc w:val="left"/>
      <w:pPr>
        <w:tabs>
          <w:tab w:val="num" w:pos="2160"/>
        </w:tabs>
        <w:ind w:left="2160" w:hanging="360"/>
      </w:pPr>
      <w:rPr>
        <w:rFonts w:ascii="Wingdings" w:hAnsi="Wingdings" w:hint="default"/>
        <w:sz w:val="20"/>
      </w:rPr>
    </w:lvl>
    <w:lvl w:ilvl="3" w:tplc="E9888562" w:tentative="1">
      <w:start w:val="1"/>
      <w:numFmt w:val="bullet"/>
      <w:lvlText w:val=""/>
      <w:lvlJc w:val="left"/>
      <w:pPr>
        <w:tabs>
          <w:tab w:val="num" w:pos="2880"/>
        </w:tabs>
        <w:ind w:left="2880" w:hanging="360"/>
      </w:pPr>
      <w:rPr>
        <w:rFonts w:ascii="Wingdings" w:hAnsi="Wingdings" w:hint="default"/>
        <w:sz w:val="20"/>
      </w:rPr>
    </w:lvl>
    <w:lvl w:ilvl="4" w:tplc="6A34CF5C" w:tentative="1">
      <w:start w:val="1"/>
      <w:numFmt w:val="bullet"/>
      <w:lvlText w:val=""/>
      <w:lvlJc w:val="left"/>
      <w:pPr>
        <w:tabs>
          <w:tab w:val="num" w:pos="3600"/>
        </w:tabs>
        <w:ind w:left="3600" w:hanging="360"/>
      </w:pPr>
      <w:rPr>
        <w:rFonts w:ascii="Wingdings" w:hAnsi="Wingdings" w:hint="default"/>
        <w:sz w:val="20"/>
      </w:rPr>
    </w:lvl>
    <w:lvl w:ilvl="5" w:tplc="AFDAD91E" w:tentative="1">
      <w:start w:val="1"/>
      <w:numFmt w:val="bullet"/>
      <w:lvlText w:val=""/>
      <w:lvlJc w:val="left"/>
      <w:pPr>
        <w:tabs>
          <w:tab w:val="num" w:pos="4320"/>
        </w:tabs>
        <w:ind w:left="4320" w:hanging="360"/>
      </w:pPr>
      <w:rPr>
        <w:rFonts w:ascii="Wingdings" w:hAnsi="Wingdings" w:hint="default"/>
        <w:sz w:val="20"/>
      </w:rPr>
    </w:lvl>
    <w:lvl w:ilvl="6" w:tplc="E45C457C" w:tentative="1">
      <w:start w:val="1"/>
      <w:numFmt w:val="bullet"/>
      <w:lvlText w:val=""/>
      <w:lvlJc w:val="left"/>
      <w:pPr>
        <w:tabs>
          <w:tab w:val="num" w:pos="5040"/>
        </w:tabs>
        <w:ind w:left="5040" w:hanging="360"/>
      </w:pPr>
      <w:rPr>
        <w:rFonts w:ascii="Wingdings" w:hAnsi="Wingdings" w:hint="default"/>
        <w:sz w:val="20"/>
      </w:rPr>
    </w:lvl>
    <w:lvl w:ilvl="7" w:tplc="37425F7C" w:tentative="1">
      <w:start w:val="1"/>
      <w:numFmt w:val="bullet"/>
      <w:lvlText w:val=""/>
      <w:lvlJc w:val="left"/>
      <w:pPr>
        <w:tabs>
          <w:tab w:val="num" w:pos="5760"/>
        </w:tabs>
        <w:ind w:left="5760" w:hanging="360"/>
      </w:pPr>
      <w:rPr>
        <w:rFonts w:ascii="Wingdings" w:hAnsi="Wingdings" w:hint="default"/>
        <w:sz w:val="20"/>
      </w:rPr>
    </w:lvl>
    <w:lvl w:ilvl="8" w:tplc="6B6CA062"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CC05CD"/>
    <w:multiLevelType w:val="hybridMultilevel"/>
    <w:tmpl w:val="6CBCD5EE"/>
    <w:lvl w:ilvl="0" w:tplc="AC584890">
      <w:start w:val="1"/>
      <w:numFmt w:val="decimal"/>
      <w:lvlText w:val="%1."/>
      <w:lvlJc w:val="left"/>
      <w:pPr>
        <w:tabs>
          <w:tab w:val="num" w:pos="720"/>
        </w:tabs>
        <w:ind w:left="720" w:hanging="360"/>
      </w:pPr>
    </w:lvl>
    <w:lvl w:ilvl="1" w:tplc="1AFC87D8">
      <w:start w:val="1"/>
      <w:numFmt w:val="lowerLetter"/>
      <w:lvlText w:val="%2."/>
      <w:lvlJc w:val="left"/>
      <w:pPr>
        <w:tabs>
          <w:tab w:val="num" w:pos="1440"/>
        </w:tabs>
        <w:ind w:left="1440" w:hanging="360"/>
      </w:pPr>
    </w:lvl>
    <w:lvl w:ilvl="2" w:tplc="13669742" w:tentative="1">
      <w:start w:val="1"/>
      <w:numFmt w:val="decimal"/>
      <w:lvlText w:val="%3."/>
      <w:lvlJc w:val="left"/>
      <w:pPr>
        <w:tabs>
          <w:tab w:val="num" w:pos="2160"/>
        </w:tabs>
        <w:ind w:left="2160" w:hanging="360"/>
      </w:pPr>
    </w:lvl>
    <w:lvl w:ilvl="3" w:tplc="5704B980" w:tentative="1">
      <w:start w:val="1"/>
      <w:numFmt w:val="decimal"/>
      <w:lvlText w:val="%4."/>
      <w:lvlJc w:val="left"/>
      <w:pPr>
        <w:tabs>
          <w:tab w:val="num" w:pos="2880"/>
        </w:tabs>
        <w:ind w:left="2880" w:hanging="360"/>
      </w:pPr>
    </w:lvl>
    <w:lvl w:ilvl="4" w:tplc="DD768676" w:tentative="1">
      <w:start w:val="1"/>
      <w:numFmt w:val="decimal"/>
      <w:lvlText w:val="%5."/>
      <w:lvlJc w:val="left"/>
      <w:pPr>
        <w:tabs>
          <w:tab w:val="num" w:pos="3600"/>
        </w:tabs>
        <w:ind w:left="3600" w:hanging="360"/>
      </w:pPr>
    </w:lvl>
    <w:lvl w:ilvl="5" w:tplc="062E7C66" w:tentative="1">
      <w:start w:val="1"/>
      <w:numFmt w:val="decimal"/>
      <w:lvlText w:val="%6."/>
      <w:lvlJc w:val="left"/>
      <w:pPr>
        <w:tabs>
          <w:tab w:val="num" w:pos="4320"/>
        </w:tabs>
        <w:ind w:left="4320" w:hanging="360"/>
      </w:pPr>
    </w:lvl>
    <w:lvl w:ilvl="6" w:tplc="C0D05DCA" w:tentative="1">
      <w:start w:val="1"/>
      <w:numFmt w:val="decimal"/>
      <w:lvlText w:val="%7."/>
      <w:lvlJc w:val="left"/>
      <w:pPr>
        <w:tabs>
          <w:tab w:val="num" w:pos="5040"/>
        </w:tabs>
        <w:ind w:left="5040" w:hanging="360"/>
      </w:pPr>
    </w:lvl>
    <w:lvl w:ilvl="7" w:tplc="681A3438" w:tentative="1">
      <w:start w:val="1"/>
      <w:numFmt w:val="decimal"/>
      <w:lvlText w:val="%8."/>
      <w:lvlJc w:val="left"/>
      <w:pPr>
        <w:tabs>
          <w:tab w:val="num" w:pos="5760"/>
        </w:tabs>
        <w:ind w:left="5760" w:hanging="360"/>
      </w:pPr>
    </w:lvl>
    <w:lvl w:ilvl="8" w:tplc="D3A03C6A" w:tentative="1">
      <w:start w:val="1"/>
      <w:numFmt w:val="decimal"/>
      <w:lvlText w:val="%9."/>
      <w:lvlJc w:val="left"/>
      <w:pPr>
        <w:tabs>
          <w:tab w:val="num" w:pos="6480"/>
        </w:tabs>
        <w:ind w:left="6480" w:hanging="360"/>
      </w:pPr>
    </w:lvl>
  </w:abstractNum>
  <w:abstractNum w:abstractNumId="17">
    <w:nsid w:val="47084958"/>
    <w:multiLevelType w:val="hybridMultilevel"/>
    <w:tmpl w:val="0D281DE6"/>
    <w:lvl w:ilvl="0" w:tplc="873EC350">
      <w:start w:val="1"/>
      <w:numFmt w:val="bullet"/>
      <w:lvlText w:val=""/>
      <w:lvlJc w:val="left"/>
      <w:pPr>
        <w:tabs>
          <w:tab w:val="num" w:pos="720"/>
        </w:tabs>
        <w:ind w:left="720" w:hanging="360"/>
      </w:pPr>
      <w:rPr>
        <w:rFonts w:ascii="Symbol" w:hAnsi="Symbol" w:hint="default"/>
        <w:sz w:val="20"/>
      </w:rPr>
    </w:lvl>
    <w:lvl w:ilvl="1" w:tplc="547462FA" w:tentative="1">
      <w:start w:val="1"/>
      <w:numFmt w:val="bullet"/>
      <w:lvlText w:val="o"/>
      <w:lvlJc w:val="left"/>
      <w:pPr>
        <w:tabs>
          <w:tab w:val="num" w:pos="1440"/>
        </w:tabs>
        <w:ind w:left="1440" w:hanging="360"/>
      </w:pPr>
      <w:rPr>
        <w:rFonts w:ascii="Courier New" w:hAnsi="Courier New" w:hint="default"/>
        <w:sz w:val="20"/>
      </w:rPr>
    </w:lvl>
    <w:lvl w:ilvl="2" w:tplc="6FBE5AF4" w:tentative="1">
      <w:start w:val="1"/>
      <w:numFmt w:val="bullet"/>
      <w:lvlText w:val=""/>
      <w:lvlJc w:val="left"/>
      <w:pPr>
        <w:tabs>
          <w:tab w:val="num" w:pos="2160"/>
        </w:tabs>
        <w:ind w:left="2160" w:hanging="360"/>
      </w:pPr>
      <w:rPr>
        <w:rFonts w:ascii="Wingdings" w:hAnsi="Wingdings" w:hint="default"/>
        <w:sz w:val="20"/>
      </w:rPr>
    </w:lvl>
    <w:lvl w:ilvl="3" w:tplc="C872706A" w:tentative="1">
      <w:start w:val="1"/>
      <w:numFmt w:val="bullet"/>
      <w:lvlText w:val=""/>
      <w:lvlJc w:val="left"/>
      <w:pPr>
        <w:tabs>
          <w:tab w:val="num" w:pos="2880"/>
        </w:tabs>
        <w:ind w:left="2880" w:hanging="360"/>
      </w:pPr>
      <w:rPr>
        <w:rFonts w:ascii="Wingdings" w:hAnsi="Wingdings" w:hint="default"/>
        <w:sz w:val="20"/>
      </w:rPr>
    </w:lvl>
    <w:lvl w:ilvl="4" w:tplc="FE3A7D4E" w:tentative="1">
      <w:start w:val="1"/>
      <w:numFmt w:val="bullet"/>
      <w:lvlText w:val=""/>
      <w:lvlJc w:val="left"/>
      <w:pPr>
        <w:tabs>
          <w:tab w:val="num" w:pos="3600"/>
        </w:tabs>
        <w:ind w:left="3600" w:hanging="360"/>
      </w:pPr>
      <w:rPr>
        <w:rFonts w:ascii="Wingdings" w:hAnsi="Wingdings" w:hint="default"/>
        <w:sz w:val="20"/>
      </w:rPr>
    </w:lvl>
    <w:lvl w:ilvl="5" w:tplc="79F654F8" w:tentative="1">
      <w:start w:val="1"/>
      <w:numFmt w:val="bullet"/>
      <w:lvlText w:val=""/>
      <w:lvlJc w:val="left"/>
      <w:pPr>
        <w:tabs>
          <w:tab w:val="num" w:pos="4320"/>
        </w:tabs>
        <w:ind w:left="4320" w:hanging="360"/>
      </w:pPr>
      <w:rPr>
        <w:rFonts w:ascii="Wingdings" w:hAnsi="Wingdings" w:hint="default"/>
        <w:sz w:val="20"/>
      </w:rPr>
    </w:lvl>
    <w:lvl w:ilvl="6" w:tplc="47E0E2F8" w:tentative="1">
      <w:start w:val="1"/>
      <w:numFmt w:val="bullet"/>
      <w:lvlText w:val=""/>
      <w:lvlJc w:val="left"/>
      <w:pPr>
        <w:tabs>
          <w:tab w:val="num" w:pos="5040"/>
        </w:tabs>
        <w:ind w:left="5040" w:hanging="360"/>
      </w:pPr>
      <w:rPr>
        <w:rFonts w:ascii="Wingdings" w:hAnsi="Wingdings" w:hint="default"/>
        <w:sz w:val="20"/>
      </w:rPr>
    </w:lvl>
    <w:lvl w:ilvl="7" w:tplc="F33CE154" w:tentative="1">
      <w:start w:val="1"/>
      <w:numFmt w:val="bullet"/>
      <w:lvlText w:val=""/>
      <w:lvlJc w:val="left"/>
      <w:pPr>
        <w:tabs>
          <w:tab w:val="num" w:pos="5760"/>
        </w:tabs>
        <w:ind w:left="5760" w:hanging="360"/>
      </w:pPr>
      <w:rPr>
        <w:rFonts w:ascii="Wingdings" w:hAnsi="Wingdings" w:hint="default"/>
        <w:sz w:val="20"/>
      </w:rPr>
    </w:lvl>
    <w:lvl w:ilvl="8" w:tplc="D3865F2C"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2510F5"/>
    <w:multiLevelType w:val="hybridMultilevel"/>
    <w:tmpl w:val="655CE7F2"/>
    <w:lvl w:ilvl="0" w:tplc="F7261EC8">
      <w:start w:val="1"/>
      <w:numFmt w:val="bullet"/>
      <w:lvlText w:val=""/>
      <w:lvlJc w:val="left"/>
      <w:pPr>
        <w:tabs>
          <w:tab w:val="num" w:pos="720"/>
        </w:tabs>
        <w:ind w:left="720" w:hanging="360"/>
      </w:pPr>
      <w:rPr>
        <w:rFonts w:ascii="Symbol" w:hAnsi="Symbol" w:hint="default"/>
        <w:sz w:val="20"/>
      </w:rPr>
    </w:lvl>
    <w:lvl w:ilvl="1" w:tplc="24D20522" w:tentative="1">
      <w:start w:val="1"/>
      <w:numFmt w:val="bullet"/>
      <w:lvlText w:val="o"/>
      <w:lvlJc w:val="left"/>
      <w:pPr>
        <w:tabs>
          <w:tab w:val="num" w:pos="1440"/>
        </w:tabs>
        <w:ind w:left="1440" w:hanging="360"/>
      </w:pPr>
      <w:rPr>
        <w:rFonts w:ascii="Courier New" w:hAnsi="Courier New" w:hint="default"/>
        <w:sz w:val="20"/>
      </w:rPr>
    </w:lvl>
    <w:lvl w:ilvl="2" w:tplc="697C34C4" w:tentative="1">
      <w:start w:val="1"/>
      <w:numFmt w:val="bullet"/>
      <w:lvlText w:val=""/>
      <w:lvlJc w:val="left"/>
      <w:pPr>
        <w:tabs>
          <w:tab w:val="num" w:pos="2160"/>
        </w:tabs>
        <w:ind w:left="2160" w:hanging="360"/>
      </w:pPr>
      <w:rPr>
        <w:rFonts w:ascii="Wingdings" w:hAnsi="Wingdings" w:hint="default"/>
        <w:sz w:val="20"/>
      </w:rPr>
    </w:lvl>
    <w:lvl w:ilvl="3" w:tplc="B5BA142A" w:tentative="1">
      <w:start w:val="1"/>
      <w:numFmt w:val="bullet"/>
      <w:lvlText w:val=""/>
      <w:lvlJc w:val="left"/>
      <w:pPr>
        <w:tabs>
          <w:tab w:val="num" w:pos="2880"/>
        </w:tabs>
        <w:ind w:left="2880" w:hanging="360"/>
      </w:pPr>
      <w:rPr>
        <w:rFonts w:ascii="Wingdings" w:hAnsi="Wingdings" w:hint="default"/>
        <w:sz w:val="20"/>
      </w:rPr>
    </w:lvl>
    <w:lvl w:ilvl="4" w:tplc="12989F94" w:tentative="1">
      <w:start w:val="1"/>
      <w:numFmt w:val="bullet"/>
      <w:lvlText w:val=""/>
      <w:lvlJc w:val="left"/>
      <w:pPr>
        <w:tabs>
          <w:tab w:val="num" w:pos="3600"/>
        </w:tabs>
        <w:ind w:left="3600" w:hanging="360"/>
      </w:pPr>
      <w:rPr>
        <w:rFonts w:ascii="Wingdings" w:hAnsi="Wingdings" w:hint="default"/>
        <w:sz w:val="20"/>
      </w:rPr>
    </w:lvl>
    <w:lvl w:ilvl="5" w:tplc="86F2607A" w:tentative="1">
      <w:start w:val="1"/>
      <w:numFmt w:val="bullet"/>
      <w:lvlText w:val=""/>
      <w:lvlJc w:val="left"/>
      <w:pPr>
        <w:tabs>
          <w:tab w:val="num" w:pos="4320"/>
        </w:tabs>
        <w:ind w:left="4320" w:hanging="360"/>
      </w:pPr>
      <w:rPr>
        <w:rFonts w:ascii="Wingdings" w:hAnsi="Wingdings" w:hint="default"/>
        <w:sz w:val="20"/>
      </w:rPr>
    </w:lvl>
    <w:lvl w:ilvl="6" w:tplc="B8BC8BF2" w:tentative="1">
      <w:start w:val="1"/>
      <w:numFmt w:val="bullet"/>
      <w:lvlText w:val=""/>
      <w:lvlJc w:val="left"/>
      <w:pPr>
        <w:tabs>
          <w:tab w:val="num" w:pos="5040"/>
        </w:tabs>
        <w:ind w:left="5040" w:hanging="360"/>
      </w:pPr>
      <w:rPr>
        <w:rFonts w:ascii="Wingdings" w:hAnsi="Wingdings" w:hint="default"/>
        <w:sz w:val="20"/>
      </w:rPr>
    </w:lvl>
    <w:lvl w:ilvl="7" w:tplc="510CA4A6" w:tentative="1">
      <w:start w:val="1"/>
      <w:numFmt w:val="bullet"/>
      <w:lvlText w:val=""/>
      <w:lvlJc w:val="left"/>
      <w:pPr>
        <w:tabs>
          <w:tab w:val="num" w:pos="5760"/>
        </w:tabs>
        <w:ind w:left="5760" w:hanging="360"/>
      </w:pPr>
      <w:rPr>
        <w:rFonts w:ascii="Wingdings" w:hAnsi="Wingdings" w:hint="default"/>
        <w:sz w:val="20"/>
      </w:rPr>
    </w:lvl>
    <w:lvl w:ilvl="8" w:tplc="1F7C19E2"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1F0617"/>
    <w:multiLevelType w:val="hybridMultilevel"/>
    <w:tmpl w:val="B63801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AAC703D"/>
    <w:multiLevelType w:val="hybridMultilevel"/>
    <w:tmpl w:val="3F82A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cs="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nsid w:val="4ED34887"/>
    <w:multiLevelType w:val="hybridMultilevel"/>
    <w:tmpl w:val="49EA0A4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EF313D1"/>
    <w:multiLevelType w:val="hybridMultilevel"/>
    <w:tmpl w:val="B8A87B16"/>
    <w:lvl w:ilvl="0" w:tplc="73ECB020">
      <w:start w:val="1"/>
      <w:numFmt w:val="bullet"/>
      <w:lvlText w:val=""/>
      <w:lvlJc w:val="left"/>
      <w:pPr>
        <w:tabs>
          <w:tab w:val="num" w:pos="720"/>
        </w:tabs>
        <w:ind w:left="720" w:hanging="360"/>
      </w:pPr>
      <w:rPr>
        <w:rFonts w:ascii="Symbol" w:hAnsi="Symbol" w:hint="default"/>
        <w:sz w:val="20"/>
      </w:rPr>
    </w:lvl>
    <w:lvl w:ilvl="1" w:tplc="4A5AC8D4" w:tentative="1">
      <w:start w:val="1"/>
      <w:numFmt w:val="bullet"/>
      <w:lvlText w:val="o"/>
      <w:lvlJc w:val="left"/>
      <w:pPr>
        <w:tabs>
          <w:tab w:val="num" w:pos="1440"/>
        </w:tabs>
        <w:ind w:left="1440" w:hanging="360"/>
      </w:pPr>
      <w:rPr>
        <w:rFonts w:ascii="Courier New" w:hAnsi="Courier New" w:hint="default"/>
        <w:sz w:val="20"/>
      </w:rPr>
    </w:lvl>
    <w:lvl w:ilvl="2" w:tplc="F9885C4C" w:tentative="1">
      <w:start w:val="1"/>
      <w:numFmt w:val="bullet"/>
      <w:lvlText w:val=""/>
      <w:lvlJc w:val="left"/>
      <w:pPr>
        <w:tabs>
          <w:tab w:val="num" w:pos="2160"/>
        </w:tabs>
        <w:ind w:left="2160" w:hanging="360"/>
      </w:pPr>
      <w:rPr>
        <w:rFonts w:ascii="Wingdings" w:hAnsi="Wingdings" w:hint="default"/>
        <w:sz w:val="20"/>
      </w:rPr>
    </w:lvl>
    <w:lvl w:ilvl="3" w:tplc="3C1451EA" w:tentative="1">
      <w:start w:val="1"/>
      <w:numFmt w:val="bullet"/>
      <w:lvlText w:val=""/>
      <w:lvlJc w:val="left"/>
      <w:pPr>
        <w:tabs>
          <w:tab w:val="num" w:pos="2880"/>
        </w:tabs>
        <w:ind w:left="2880" w:hanging="360"/>
      </w:pPr>
      <w:rPr>
        <w:rFonts w:ascii="Wingdings" w:hAnsi="Wingdings" w:hint="default"/>
        <w:sz w:val="20"/>
      </w:rPr>
    </w:lvl>
    <w:lvl w:ilvl="4" w:tplc="CEEA8672" w:tentative="1">
      <w:start w:val="1"/>
      <w:numFmt w:val="bullet"/>
      <w:lvlText w:val=""/>
      <w:lvlJc w:val="left"/>
      <w:pPr>
        <w:tabs>
          <w:tab w:val="num" w:pos="3600"/>
        </w:tabs>
        <w:ind w:left="3600" w:hanging="360"/>
      </w:pPr>
      <w:rPr>
        <w:rFonts w:ascii="Wingdings" w:hAnsi="Wingdings" w:hint="default"/>
        <w:sz w:val="20"/>
      </w:rPr>
    </w:lvl>
    <w:lvl w:ilvl="5" w:tplc="3AFAF258" w:tentative="1">
      <w:start w:val="1"/>
      <w:numFmt w:val="bullet"/>
      <w:lvlText w:val=""/>
      <w:lvlJc w:val="left"/>
      <w:pPr>
        <w:tabs>
          <w:tab w:val="num" w:pos="4320"/>
        </w:tabs>
        <w:ind w:left="4320" w:hanging="360"/>
      </w:pPr>
      <w:rPr>
        <w:rFonts w:ascii="Wingdings" w:hAnsi="Wingdings" w:hint="default"/>
        <w:sz w:val="20"/>
      </w:rPr>
    </w:lvl>
    <w:lvl w:ilvl="6" w:tplc="CA245C5A" w:tentative="1">
      <w:start w:val="1"/>
      <w:numFmt w:val="bullet"/>
      <w:lvlText w:val=""/>
      <w:lvlJc w:val="left"/>
      <w:pPr>
        <w:tabs>
          <w:tab w:val="num" w:pos="5040"/>
        </w:tabs>
        <w:ind w:left="5040" w:hanging="360"/>
      </w:pPr>
      <w:rPr>
        <w:rFonts w:ascii="Wingdings" w:hAnsi="Wingdings" w:hint="default"/>
        <w:sz w:val="20"/>
      </w:rPr>
    </w:lvl>
    <w:lvl w:ilvl="7" w:tplc="5BD0A3B2" w:tentative="1">
      <w:start w:val="1"/>
      <w:numFmt w:val="bullet"/>
      <w:lvlText w:val=""/>
      <w:lvlJc w:val="left"/>
      <w:pPr>
        <w:tabs>
          <w:tab w:val="num" w:pos="5760"/>
        </w:tabs>
        <w:ind w:left="5760" w:hanging="360"/>
      </w:pPr>
      <w:rPr>
        <w:rFonts w:ascii="Wingdings" w:hAnsi="Wingdings" w:hint="default"/>
        <w:sz w:val="20"/>
      </w:rPr>
    </w:lvl>
    <w:lvl w:ilvl="8" w:tplc="91EED712"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78516F"/>
    <w:multiLevelType w:val="hybridMultilevel"/>
    <w:tmpl w:val="9DF2B7E8"/>
    <w:lvl w:ilvl="0" w:tplc="307EA810">
      <w:start w:val="1"/>
      <w:numFmt w:val="decimal"/>
      <w:lvlText w:val="%1."/>
      <w:lvlJc w:val="left"/>
      <w:pPr>
        <w:tabs>
          <w:tab w:val="num" w:pos="720"/>
        </w:tabs>
        <w:ind w:left="720" w:hanging="360"/>
      </w:pPr>
    </w:lvl>
    <w:lvl w:ilvl="1" w:tplc="D1E6243C">
      <w:start w:val="1"/>
      <w:numFmt w:val="lowerRoman"/>
      <w:lvlText w:val="%2."/>
      <w:lvlJc w:val="left"/>
      <w:pPr>
        <w:tabs>
          <w:tab w:val="num" w:pos="1800"/>
        </w:tabs>
        <w:ind w:left="1800" w:hanging="720"/>
      </w:pPr>
      <w:rPr>
        <w:rFonts w:hint="default"/>
      </w:rPr>
    </w:lvl>
    <w:lvl w:ilvl="2" w:tplc="D2E8CE80" w:tentative="1">
      <w:start w:val="1"/>
      <w:numFmt w:val="decimal"/>
      <w:lvlText w:val="%3."/>
      <w:lvlJc w:val="left"/>
      <w:pPr>
        <w:tabs>
          <w:tab w:val="num" w:pos="2160"/>
        </w:tabs>
        <w:ind w:left="2160" w:hanging="360"/>
      </w:pPr>
    </w:lvl>
    <w:lvl w:ilvl="3" w:tplc="83E67BB8" w:tentative="1">
      <w:start w:val="1"/>
      <w:numFmt w:val="decimal"/>
      <w:lvlText w:val="%4."/>
      <w:lvlJc w:val="left"/>
      <w:pPr>
        <w:tabs>
          <w:tab w:val="num" w:pos="2880"/>
        </w:tabs>
        <w:ind w:left="2880" w:hanging="360"/>
      </w:pPr>
    </w:lvl>
    <w:lvl w:ilvl="4" w:tplc="B8169216" w:tentative="1">
      <w:start w:val="1"/>
      <w:numFmt w:val="decimal"/>
      <w:lvlText w:val="%5."/>
      <w:lvlJc w:val="left"/>
      <w:pPr>
        <w:tabs>
          <w:tab w:val="num" w:pos="3600"/>
        </w:tabs>
        <w:ind w:left="3600" w:hanging="360"/>
      </w:pPr>
    </w:lvl>
    <w:lvl w:ilvl="5" w:tplc="F9EC5A0E" w:tentative="1">
      <w:start w:val="1"/>
      <w:numFmt w:val="decimal"/>
      <w:lvlText w:val="%6."/>
      <w:lvlJc w:val="left"/>
      <w:pPr>
        <w:tabs>
          <w:tab w:val="num" w:pos="4320"/>
        </w:tabs>
        <w:ind w:left="4320" w:hanging="360"/>
      </w:pPr>
    </w:lvl>
    <w:lvl w:ilvl="6" w:tplc="4D6A2A9A" w:tentative="1">
      <w:start w:val="1"/>
      <w:numFmt w:val="decimal"/>
      <w:lvlText w:val="%7."/>
      <w:lvlJc w:val="left"/>
      <w:pPr>
        <w:tabs>
          <w:tab w:val="num" w:pos="5040"/>
        </w:tabs>
        <w:ind w:left="5040" w:hanging="360"/>
      </w:pPr>
    </w:lvl>
    <w:lvl w:ilvl="7" w:tplc="B380AFF8" w:tentative="1">
      <w:start w:val="1"/>
      <w:numFmt w:val="decimal"/>
      <w:lvlText w:val="%8."/>
      <w:lvlJc w:val="left"/>
      <w:pPr>
        <w:tabs>
          <w:tab w:val="num" w:pos="5760"/>
        </w:tabs>
        <w:ind w:left="5760" w:hanging="360"/>
      </w:pPr>
    </w:lvl>
    <w:lvl w:ilvl="8" w:tplc="69FC7560" w:tentative="1">
      <w:start w:val="1"/>
      <w:numFmt w:val="decimal"/>
      <w:lvlText w:val="%9."/>
      <w:lvlJc w:val="left"/>
      <w:pPr>
        <w:tabs>
          <w:tab w:val="num" w:pos="6480"/>
        </w:tabs>
        <w:ind w:left="6480" w:hanging="360"/>
      </w:pPr>
    </w:lvl>
  </w:abstractNum>
  <w:abstractNum w:abstractNumId="25">
    <w:nsid w:val="575F304F"/>
    <w:multiLevelType w:val="hybridMultilevel"/>
    <w:tmpl w:val="2728A798"/>
    <w:lvl w:ilvl="0" w:tplc="DDD84846">
      <w:start w:val="1"/>
      <w:numFmt w:val="bullet"/>
      <w:lvlText w:val=""/>
      <w:lvlJc w:val="left"/>
      <w:pPr>
        <w:tabs>
          <w:tab w:val="num" w:pos="720"/>
        </w:tabs>
        <w:ind w:left="720" w:hanging="360"/>
      </w:pPr>
      <w:rPr>
        <w:rFonts w:ascii="Symbol" w:hAnsi="Symbol" w:hint="default"/>
        <w:sz w:val="20"/>
      </w:rPr>
    </w:lvl>
    <w:lvl w:ilvl="1" w:tplc="0ED2F952" w:tentative="1">
      <w:start w:val="1"/>
      <w:numFmt w:val="bullet"/>
      <w:lvlText w:val="o"/>
      <w:lvlJc w:val="left"/>
      <w:pPr>
        <w:tabs>
          <w:tab w:val="num" w:pos="1440"/>
        </w:tabs>
        <w:ind w:left="1440" w:hanging="360"/>
      </w:pPr>
      <w:rPr>
        <w:rFonts w:ascii="Courier New" w:hAnsi="Courier New" w:hint="default"/>
        <w:sz w:val="20"/>
      </w:rPr>
    </w:lvl>
    <w:lvl w:ilvl="2" w:tplc="55C6E4CA" w:tentative="1">
      <w:start w:val="1"/>
      <w:numFmt w:val="bullet"/>
      <w:lvlText w:val=""/>
      <w:lvlJc w:val="left"/>
      <w:pPr>
        <w:tabs>
          <w:tab w:val="num" w:pos="2160"/>
        </w:tabs>
        <w:ind w:left="2160" w:hanging="360"/>
      </w:pPr>
      <w:rPr>
        <w:rFonts w:ascii="Wingdings" w:hAnsi="Wingdings" w:hint="default"/>
        <w:sz w:val="20"/>
      </w:rPr>
    </w:lvl>
    <w:lvl w:ilvl="3" w:tplc="C54C85C0" w:tentative="1">
      <w:start w:val="1"/>
      <w:numFmt w:val="bullet"/>
      <w:lvlText w:val=""/>
      <w:lvlJc w:val="left"/>
      <w:pPr>
        <w:tabs>
          <w:tab w:val="num" w:pos="2880"/>
        </w:tabs>
        <w:ind w:left="2880" w:hanging="360"/>
      </w:pPr>
      <w:rPr>
        <w:rFonts w:ascii="Wingdings" w:hAnsi="Wingdings" w:hint="default"/>
        <w:sz w:val="20"/>
      </w:rPr>
    </w:lvl>
    <w:lvl w:ilvl="4" w:tplc="BA969894" w:tentative="1">
      <w:start w:val="1"/>
      <w:numFmt w:val="bullet"/>
      <w:lvlText w:val=""/>
      <w:lvlJc w:val="left"/>
      <w:pPr>
        <w:tabs>
          <w:tab w:val="num" w:pos="3600"/>
        </w:tabs>
        <w:ind w:left="3600" w:hanging="360"/>
      </w:pPr>
      <w:rPr>
        <w:rFonts w:ascii="Wingdings" w:hAnsi="Wingdings" w:hint="default"/>
        <w:sz w:val="20"/>
      </w:rPr>
    </w:lvl>
    <w:lvl w:ilvl="5" w:tplc="E6888F46" w:tentative="1">
      <w:start w:val="1"/>
      <w:numFmt w:val="bullet"/>
      <w:lvlText w:val=""/>
      <w:lvlJc w:val="left"/>
      <w:pPr>
        <w:tabs>
          <w:tab w:val="num" w:pos="4320"/>
        </w:tabs>
        <w:ind w:left="4320" w:hanging="360"/>
      </w:pPr>
      <w:rPr>
        <w:rFonts w:ascii="Wingdings" w:hAnsi="Wingdings" w:hint="default"/>
        <w:sz w:val="20"/>
      </w:rPr>
    </w:lvl>
    <w:lvl w:ilvl="6" w:tplc="0810A22C" w:tentative="1">
      <w:start w:val="1"/>
      <w:numFmt w:val="bullet"/>
      <w:lvlText w:val=""/>
      <w:lvlJc w:val="left"/>
      <w:pPr>
        <w:tabs>
          <w:tab w:val="num" w:pos="5040"/>
        </w:tabs>
        <w:ind w:left="5040" w:hanging="360"/>
      </w:pPr>
      <w:rPr>
        <w:rFonts w:ascii="Wingdings" w:hAnsi="Wingdings" w:hint="default"/>
        <w:sz w:val="20"/>
      </w:rPr>
    </w:lvl>
    <w:lvl w:ilvl="7" w:tplc="235604EC" w:tentative="1">
      <w:start w:val="1"/>
      <w:numFmt w:val="bullet"/>
      <w:lvlText w:val=""/>
      <w:lvlJc w:val="left"/>
      <w:pPr>
        <w:tabs>
          <w:tab w:val="num" w:pos="5760"/>
        </w:tabs>
        <w:ind w:left="5760" w:hanging="360"/>
      </w:pPr>
      <w:rPr>
        <w:rFonts w:ascii="Wingdings" w:hAnsi="Wingdings" w:hint="default"/>
        <w:sz w:val="20"/>
      </w:rPr>
    </w:lvl>
    <w:lvl w:ilvl="8" w:tplc="4B30CEC0"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4841D1"/>
    <w:multiLevelType w:val="hybridMultilevel"/>
    <w:tmpl w:val="4C7CA76A"/>
    <w:lvl w:ilvl="0" w:tplc="3DB0D848">
      <w:start w:val="1"/>
      <w:numFmt w:val="lowerRoman"/>
      <w:lvlText w:val="%1."/>
      <w:lvlJc w:val="left"/>
      <w:pPr>
        <w:tabs>
          <w:tab w:val="num" w:pos="720"/>
        </w:tabs>
        <w:ind w:left="720" w:hanging="360"/>
      </w:pPr>
      <w:rPr>
        <w:rFonts w:ascii="Palatino Linotype" w:eastAsia="Times New Roman" w:hAnsi="Palatino Linotype"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6645748"/>
    <w:multiLevelType w:val="hybridMultilevel"/>
    <w:tmpl w:val="48DEE0D4"/>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83B71CD"/>
    <w:multiLevelType w:val="hybridMultilevel"/>
    <w:tmpl w:val="1110DB90"/>
    <w:lvl w:ilvl="0" w:tplc="C6AC46F6">
      <w:start w:val="1"/>
      <w:numFmt w:val="bullet"/>
      <w:lvlText w:val=""/>
      <w:lvlJc w:val="left"/>
      <w:pPr>
        <w:tabs>
          <w:tab w:val="num" w:pos="720"/>
        </w:tabs>
        <w:ind w:left="720" w:hanging="360"/>
      </w:pPr>
      <w:rPr>
        <w:rFonts w:ascii="Symbol" w:hAnsi="Symbol" w:hint="default"/>
        <w:sz w:val="20"/>
      </w:rPr>
    </w:lvl>
    <w:lvl w:ilvl="1" w:tplc="D71251C6" w:tentative="1">
      <w:start w:val="1"/>
      <w:numFmt w:val="bullet"/>
      <w:lvlText w:val="o"/>
      <w:lvlJc w:val="left"/>
      <w:pPr>
        <w:tabs>
          <w:tab w:val="num" w:pos="1440"/>
        </w:tabs>
        <w:ind w:left="1440" w:hanging="360"/>
      </w:pPr>
      <w:rPr>
        <w:rFonts w:ascii="Courier New" w:hAnsi="Courier New" w:hint="default"/>
        <w:sz w:val="20"/>
      </w:rPr>
    </w:lvl>
    <w:lvl w:ilvl="2" w:tplc="AEE2990A" w:tentative="1">
      <w:start w:val="1"/>
      <w:numFmt w:val="bullet"/>
      <w:lvlText w:val=""/>
      <w:lvlJc w:val="left"/>
      <w:pPr>
        <w:tabs>
          <w:tab w:val="num" w:pos="2160"/>
        </w:tabs>
        <w:ind w:left="2160" w:hanging="360"/>
      </w:pPr>
      <w:rPr>
        <w:rFonts w:ascii="Wingdings" w:hAnsi="Wingdings" w:hint="default"/>
        <w:sz w:val="20"/>
      </w:rPr>
    </w:lvl>
    <w:lvl w:ilvl="3" w:tplc="B282D8BA" w:tentative="1">
      <w:start w:val="1"/>
      <w:numFmt w:val="bullet"/>
      <w:lvlText w:val=""/>
      <w:lvlJc w:val="left"/>
      <w:pPr>
        <w:tabs>
          <w:tab w:val="num" w:pos="2880"/>
        </w:tabs>
        <w:ind w:left="2880" w:hanging="360"/>
      </w:pPr>
      <w:rPr>
        <w:rFonts w:ascii="Wingdings" w:hAnsi="Wingdings" w:hint="default"/>
        <w:sz w:val="20"/>
      </w:rPr>
    </w:lvl>
    <w:lvl w:ilvl="4" w:tplc="D26AC1C6" w:tentative="1">
      <w:start w:val="1"/>
      <w:numFmt w:val="bullet"/>
      <w:lvlText w:val=""/>
      <w:lvlJc w:val="left"/>
      <w:pPr>
        <w:tabs>
          <w:tab w:val="num" w:pos="3600"/>
        </w:tabs>
        <w:ind w:left="3600" w:hanging="360"/>
      </w:pPr>
      <w:rPr>
        <w:rFonts w:ascii="Wingdings" w:hAnsi="Wingdings" w:hint="default"/>
        <w:sz w:val="20"/>
      </w:rPr>
    </w:lvl>
    <w:lvl w:ilvl="5" w:tplc="80A49DEE" w:tentative="1">
      <w:start w:val="1"/>
      <w:numFmt w:val="bullet"/>
      <w:lvlText w:val=""/>
      <w:lvlJc w:val="left"/>
      <w:pPr>
        <w:tabs>
          <w:tab w:val="num" w:pos="4320"/>
        </w:tabs>
        <w:ind w:left="4320" w:hanging="360"/>
      </w:pPr>
      <w:rPr>
        <w:rFonts w:ascii="Wingdings" w:hAnsi="Wingdings" w:hint="default"/>
        <w:sz w:val="20"/>
      </w:rPr>
    </w:lvl>
    <w:lvl w:ilvl="6" w:tplc="29422900" w:tentative="1">
      <w:start w:val="1"/>
      <w:numFmt w:val="bullet"/>
      <w:lvlText w:val=""/>
      <w:lvlJc w:val="left"/>
      <w:pPr>
        <w:tabs>
          <w:tab w:val="num" w:pos="5040"/>
        </w:tabs>
        <w:ind w:left="5040" w:hanging="360"/>
      </w:pPr>
      <w:rPr>
        <w:rFonts w:ascii="Wingdings" w:hAnsi="Wingdings" w:hint="default"/>
        <w:sz w:val="20"/>
      </w:rPr>
    </w:lvl>
    <w:lvl w:ilvl="7" w:tplc="5504F33A" w:tentative="1">
      <w:start w:val="1"/>
      <w:numFmt w:val="bullet"/>
      <w:lvlText w:val=""/>
      <w:lvlJc w:val="left"/>
      <w:pPr>
        <w:tabs>
          <w:tab w:val="num" w:pos="5760"/>
        </w:tabs>
        <w:ind w:left="5760" w:hanging="360"/>
      </w:pPr>
      <w:rPr>
        <w:rFonts w:ascii="Wingdings" w:hAnsi="Wingdings" w:hint="default"/>
        <w:sz w:val="20"/>
      </w:rPr>
    </w:lvl>
    <w:lvl w:ilvl="8" w:tplc="890E5B1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C43BFF"/>
    <w:multiLevelType w:val="hybridMultilevel"/>
    <w:tmpl w:val="F026806A"/>
    <w:lvl w:ilvl="0" w:tplc="3F982F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1363DC"/>
    <w:multiLevelType w:val="hybridMultilevel"/>
    <w:tmpl w:val="6866AF8C"/>
    <w:lvl w:ilvl="0" w:tplc="2440FA12">
      <w:start w:val="1"/>
      <w:numFmt w:val="bullet"/>
      <w:lvlText w:val=""/>
      <w:lvlJc w:val="left"/>
      <w:pPr>
        <w:tabs>
          <w:tab w:val="num" w:pos="720"/>
        </w:tabs>
        <w:ind w:left="720" w:hanging="360"/>
      </w:pPr>
      <w:rPr>
        <w:rFonts w:ascii="Symbol" w:hAnsi="Symbol" w:hint="default"/>
        <w:sz w:val="20"/>
      </w:rPr>
    </w:lvl>
    <w:lvl w:ilvl="1" w:tplc="4D82DB06">
      <w:start w:val="1"/>
      <w:numFmt w:val="bullet"/>
      <w:lvlText w:val="o"/>
      <w:lvlJc w:val="left"/>
      <w:pPr>
        <w:tabs>
          <w:tab w:val="num" w:pos="1440"/>
        </w:tabs>
        <w:ind w:left="1440" w:hanging="360"/>
      </w:pPr>
      <w:rPr>
        <w:rFonts w:ascii="Courier New" w:hAnsi="Courier New" w:hint="default"/>
        <w:sz w:val="20"/>
      </w:rPr>
    </w:lvl>
    <w:lvl w:ilvl="2" w:tplc="FA6CBA08" w:tentative="1">
      <w:start w:val="1"/>
      <w:numFmt w:val="bullet"/>
      <w:lvlText w:val=""/>
      <w:lvlJc w:val="left"/>
      <w:pPr>
        <w:tabs>
          <w:tab w:val="num" w:pos="2160"/>
        </w:tabs>
        <w:ind w:left="2160" w:hanging="360"/>
      </w:pPr>
      <w:rPr>
        <w:rFonts w:ascii="Wingdings" w:hAnsi="Wingdings" w:hint="default"/>
        <w:sz w:val="20"/>
      </w:rPr>
    </w:lvl>
    <w:lvl w:ilvl="3" w:tplc="451A4150" w:tentative="1">
      <w:start w:val="1"/>
      <w:numFmt w:val="bullet"/>
      <w:lvlText w:val=""/>
      <w:lvlJc w:val="left"/>
      <w:pPr>
        <w:tabs>
          <w:tab w:val="num" w:pos="2880"/>
        </w:tabs>
        <w:ind w:left="2880" w:hanging="360"/>
      </w:pPr>
      <w:rPr>
        <w:rFonts w:ascii="Wingdings" w:hAnsi="Wingdings" w:hint="default"/>
        <w:sz w:val="20"/>
      </w:rPr>
    </w:lvl>
    <w:lvl w:ilvl="4" w:tplc="0E02A46A" w:tentative="1">
      <w:start w:val="1"/>
      <w:numFmt w:val="bullet"/>
      <w:lvlText w:val=""/>
      <w:lvlJc w:val="left"/>
      <w:pPr>
        <w:tabs>
          <w:tab w:val="num" w:pos="3600"/>
        </w:tabs>
        <w:ind w:left="3600" w:hanging="360"/>
      </w:pPr>
      <w:rPr>
        <w:rFonts w:ascii="Wingdings" w:hAnsi="Wingdings" w:hint="default"/>
        <w:sz w:val="20"/>
      </w:rPr>
    </w:lvl>
    <w:lvl w:ilvl="5" w:tplc="02C80750" w:tentative="1">
      <w:start w:val="1"/>
      <w:numFmt w:val="bullet"/>
      <w:lvlText w:val=""/>
      <w:lvlJc w:val="left"/>
      <w:pPr>
        <w:tabs>
          <w:tab w:val="num" w:pos="4320"/>
        </w:tabs>
        <w:ind w:left="4320" w:hanging="360"/>
      </w:pPr>
      <w:rPr>
        <w:rFonts w:ascii="Wingdings" w:hAnsi="Wingdings" w:hint="default"/>
        <w:sz w:val="20"/>
      </w:rPr>
    </w:lvl>
    <w:lvl w:ilvl="6" w:tplc="F3A46A38" w:tentative="1">
      <w:start w:val="1"/>
      <w:numFmt w:val="bullet"/>
      <w:lvlText w:val=""/>
      <w:lvlJc w:val="left"/>
      <w:pPr>
        <w:tabs>
          <w:tab w:val="num" w:pos="5040"/>
        </w:tabs>
        <w:ind w:left="5040" w:hanging="360"/>
      </w:pPr>
      <w:rPr>
        <w:rFonts w:ascii="Wingdings" w:hAnsi="Wingdings" w:hint="default"/>
        <w:sz w:val="20"/>
      </w:rPr>
    </w:lvl>
    <w:lvl w:ilvl="7" w:tplc="3F6471A8" w:tentative="1">
      <w:start w:val="1"/>
      <w:numFmt w:val="bullet"/>
      <w:lvlText w:val=""/>
      <w:lvlJc w:val="left"/>
      <w:pPr>
        <w:tabs>
          <w:tab w:val="num" w:pos="5760"/>
        </w:tabs>
        <w:ind w:left="5760" w:hanging="360"/>
      </w:pPr>
      <w:rPr>
        <w:rFonts w:ascii="Wingdings" w:hAnsi="Wingdings" w:hint="default"/>
        <w:sz w:val="20"/>
      </w:rPr>
    </w:lvl>
    <w:lvl w:ilvl="8" w:tplc="DC6005B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20"/>
  </w:num>
  <w:num w:numId="4">
    <w:abstractNumId w:val="30"/>
  </w:num>
  <w:num w:numId="5">
    <w:abstractNumId w:val="23"/>
  </w:num>
  <w:num w:numId="6">
    <w:abstractNumId w:val="12"/>
  </w:num>
  <w:num w:numId="7">
    <w:abstractNumId w:val="2"/>
  </w:num>
  <w:num w:numId="8">
    <w:abstractNumId w:val="24"/>
  </w:num>
  <w:num w:numId="9">
    <w:abstractNumId w:val="15"/>
  </w:num>
  <w:num w:numId="10">
    <w:abstractNumId w:val="9"/>
  </w:num>
  <w:num w:numId="11">
    <w:abstractNumId w:val="8"/>
  </w:num>
  <w:num w:numId="12">
    <w:abstractNumId w:val="10"/>
  </w:num>
  <w:num w:numId="13">
    <w:abstractNumId w:val="6"/>
  </w:num>
  <w:num w:numId="14">
    <w:abstractNumId w:val="28"/>
  </w:num>
  <w:num w:numId="15">
    <w:abstractNumId w:val="3"/>
  </w:num>
  <w:num w:numId="16">
    <w:abstractNumId w:val="25"/>
  </w:num>
  <w:num w:numId="17">
    <w:abstractNumId w:val="5"/>
  </w:num>
  <w:num w:numId="18">
    <w:abstractNumId w:val="17"/>
  </w:num>
  <w:num w:numId="19">
    <w:abstractNumId w:val="16"/>
  </w:num>
  <w:num w:numId="20">
    <w:abstractNumId w:val="19"/>
  </w:num>
  <w:num w:numId="21">
    <w:abstractNumId w:val="7"/>
  </w:num>
  <w:num w:numId="22">
    <w:abstractNumId w:val="26"/>
  </w:num>
  <w:num w:numId="23">
    <w:abstractNumId w:val="14"/>
  </w:num>
  <w:num w:numId="24">
    <w:abstractNumId w:val="29"/>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
  </w:num>
  <w:num w:numId="34">
    <w:abstractNumId w:val="4"/>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5">
    <w:abstractNumId w:val="4"/>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06"/>
    <w:rsid w:val="00005581"/>
    <w:rsid w:val="00032C32"/>
    <w:rsid w:val="00042E96"/>
    <w:rsid w:val="0004761D"/>
    <w:rsid w:val="0005042F"/>
    <w:rsid w:val="00050BE5"/>
    <w:rsid w:val="000631BD"/>
    <w:rsid w:val="00085CE8"/>
    <w:rsid w:val="000C0AA1"/>
    <w:rsid w:val="000C2613"/>
    <w:rsid w:val="000D184D"/>
    <w:rsid w:val="000D5994"/>
    <w:rsid w:val="000E771E"/>
    <w:rsid w:val="00113354"/>
    <w:rsid w:val="001409A8"/>
    <w:rsid w:val="0015739D"/>
    <w:rsid w:val="0017503D"/>
    <w:rsid w:val="001971A0"/>
    <w:rsid w:val="001B1B16"/>
    <w:rsid w:val="001E0C4B"/>
    <w:rsid w:val="001E3B88"/>
    <w:rsid w:val="0021191E"/>
    <w:rsid w:val="00213DE1"/>
    <w:rsid w:val="002202FE"/>
    <w:rsid w:val="002279B8"/>
    <w:rsid w:val="00255C37"/>
    <w:rsid w:val="00282B4F"/>
    <w:rsid w:val="00290350"/>
    <w:rsid w:val="002C365D"/>
    <w:rsid w:val="002F0442"/>
    <w:rsid w:val="003331BA"/>
    <w:rsid w:val="00351412"/>
    <w:rsid w:val="00362D36"/>
    <w:rsid w:val="003A1307"/>
    <w:rsid w:val="003C717A"/>
    <w:rsid w:val="003D6519"/>
    <w:rsid w:val="00416364"/>
    <w:rsid w:val="00416D91"/>
    <w:rsid w:val="0043533A"/>
    <w:rsid w:val="00476C93"/>
    <w:rsid w:val="00481DC8"/>
    <w:rsid w:val="00484092"/>
    <w:rsid w:val="004B0C66"/>
    <w:rsid w:val="004B65FB"/>
    <w:rsid w:val="004D6E7F"/>
    <w:rsid w:val="004E4FB3"/>
    <w:rsid w:val="004E7710"/>
    <w:rsid w:val="005314EC"/>
    <w:rsid w:val="00534AD8"/>
    <w:rsid w:val="005566B6"/>
    <w:rsid w:val="005812FA"/>
    <w:rsid w:val="00591D99"/>
    <w:rsid w:val="005D154F"/>
    <w:rsid w:val="005D7D68"/>
    <w:rsid w:val="005E3142"/>
    <w:rsid w:val="005E6B52"/>
    <w:rsid w:val="005E76E8"/>
    <w:rsid w:val="005F2311"/>
    <w:rsid w:val="00623CB8"/>
    <w:rsid w:val="0063064F"/>
    <w:rsid w:val="00681241"/>
    <w:rsid w:val="006A2E82"/>
    <w:rsid w:val="006A563D"/>
    <w:rsid w:val="006D6F06"/>
    <w:rsid w:val="007140D1"/>
    <w:rsid w:val="00721539"/>
    <w:rsid w:val="007224AB"/>
    <w:rsid w:val="00731231"/>
    <w:rsid w:val="00793BCA"/>
    <w:rsid w:val="00834E9C"/>
    <w:rsid w:val="00845E85"/>
    <w:rsid w:val="008669EE"/>
    <w:rsid w:val="00872F13"/>
    <w:rsid w:val="0088559A"/>
    <w:rsid w:val="008936B2"/>
    <w:rsid w:val="008A66C7"/>
    <w:rsid w:val="008C3FA4"/>
    <w:rsid w:val="008C7C55"/>
    <w:rsid w:val="008D0406"/>
    <w:rsid w:val="008D4713"/>
    <w:rsid w:val="008E22A3"/>
    <w:rsid w:val="008F5D56"/>
    <w:rsid w:val="0091644C"/>
    <w:rsid w:val="00965607"/>
    <w:rsid w:val="009902C4"/>
    <w:rsid w:val="009919F2"/>
    <w:rsid w:val="009923B7"/>
    <w:rsid w:val="009C6CF4"/>
    <w:rsid w:val="009E37A5"/>
    <w:rsid w:val="00A330D1"/>
    <w:rsid w:val="00A40156"/>
    <w:rsid w:val="00A613E9"/>
    <w:rsid w:val="00A64B10"/>
    <w:rsid w:val="00A86BBC"/>
    <w:rsid w:val="00AA2F59"/>
    <w:rsid w:val="00AB6477"/>
    <w:rsid w:val="00AE4F14"/>
    <w:rsid w:val="00AF5185"/>
    <w:rsid w:val="00B1577E"/>
    <w:rsid w:val="00B214C3"/>
    <w:rsid w:val="00B36757"/>
    <w:rsid w:val="00B75532"/>
    <w:rsid w:val="00B810BB"/>
    <w:rsid w:val="00B867F8"/>
    <w:rsid w:val="00B96EF7"/>
    <w:rsid w:val="00BA7388"/>
    <w:rsid w:val="00C054A4"/>
    <w:rsid w:val="00C101DE"/>
    <w:rsid w:val="00C229B0"/>
    <w:rsid w:val="00C57955"/>
    <w:rsid w:val="00C64A48"/>
    <w:rsid w:val="00C657E3"/>
    <w:rsid w:val="00C82169"/>
    <w:rsid w:val="00C827F2"/>
    <w:rsid w:val="00C874BB"/>
    <w:rsid w:val="00C94CF4"/>
    <w:rsid w:val="00C954AC"/>
    <w:rsid w:val="00CD1DAF"/>
    <w:rsid w:val="00CF3A62"/>
    <w:rsid w:val="00D23338"/>
    <w:rsid w:val="00D2789A"/>
    <w:rsid w:val="00D77A3A"/>
    <w:rsid w:val="00D86C5A"/>
    <w:rsid w:val="00D96DC3"/>
    <w:rsid w:val="00D97076"/>
    <w:rsid w:val="00DB7F31"/>
    <w:rsid w:val="00DC3827"/>
    <w:rsid w:val="00DE2916"/>
    <w:rsid w:val="00DE321F"/>
    <w:rsid w:val="00DF5F0A"/>
    <w:rsid w:val="00E0698F"/>
    <w:rsid w:val="00E444FF"/>
    <w:rsid w:val="00E669E1"/>
    <w:rsid w:val="00E7313B"/>
    <w:rsid w:val="00EB4762"/>
    <w:rsid w:val="00EC4F97"/>
    <w:rsid w:val="00ED434B"/>
    <w:rsid w:val="00EE13AA"/>
    <w:rsid w:val="00EF13D3"/>
    <w:rsid w:val="00F43F58"/>
    <w:rsid w:val="00F965C5"/>
    <w:rsid w:val="00FD202F"/>
    <w:rsid w:val="00FE5B3B"/>
    <w:rsid w:val="00FE5BEB"/>
    <w:rsid w:val="00FF00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81"/>
    <w:rPr>
      <w:sz w:val="24"/>
      <w:szCs w:val="24"/>
    </w:rPr>
  </w:style>
  <w:style w:type="paragraph" w:styleId="Heading1">
    <w:name w:val="heading 1"/>
    <w:basedOn w:val="Normal"/>
    <w:qFormat/>
    <w:rsid w:val="00005581"/>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rsid w:val="00005581"/>
    <w:pPr>
      <w:keepNext/>
      <w:jc w:val="center"/>
      <w:outlineLvl w:val="1"/>
    </w:pPr>
    <w:rPr>
      <w:rFonts w:ascii="Palatino" w:hAnsi="Palatino"/>
      <w:b/>
      <w:bCs/>
      <w:sz w:val="40"/>
    </w:rPr>
  </w:style>
  <w:style w:type="paragraph" w:styleId="Heading3">
    <w:name w:val="heading 3"/>
    <w:basedOn w:val="Normal"/>
    <w:link w:val="Heading3Char"/>
    <w:qFormat/>
    <w:rsid w:val="00005581"/>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qFormat/>
    <w:rsid w:val="00005581"/>
    <w:pPr>
      <w:spacing w:before="100" w:beforeAutospacing="1" w:after="100" w:afterAutospacing="1"/>
      <w:outlineLvl w:val="3"/>
    </w:pPr>
    <w:rPr>
      <w:rFonts w:ascii="Arial Unicode MS" w:eastAsia="Arial Unicode MS" w:hAnsi="Arial Unicode MS" w:cs="Arial Unicode MS"/>
      <w:b/>
      <w:bCs/>
    </w:rPr>
  </w:style>
  <w:style w:type="paragraph" w:styleId="Heading5">
    <w:name w:val="heading 5"/>
    <w:basedOn w:val="Normal"/>
    <w:next w:val="Normal"/>
    <w:qFormat/>
    <w:rsid w:val="00005581"/>
    <w:pPr>
      <w:keepNext/>
      <w:autoSpaceDE w:val="0"/>
      <w:autoSpaceDN w:val="0"/>
      <w:adjustRightInd w:val="0"/>
      <w:jc w:val="both"/>
      <w:outlineLvl w:val="4"/>
    </w:pPr>
    <w:rPr>
      <w:rFonts w:ascii="Palatino Linotype" w:hAnsi="Palatino Linotype"/>
      <w:b/>
      <w:bCs/>
      <w:color w:val="336666"/>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5581"/>
    <w:pPr>
      <w:tabs>
        <w:tab w:val="center" w:pos="4320"/>
        <w:tab w:val="right" w:pos="8640"/>
      </w:tabs>
    </w:pPr>
  </w:style>
  <w:style w:type="paragraph" w:styleId="Footer">
    <w:name w:val="footer"/>
    <w:basedOn w:val="Normal"/>
    <w:rsid w:val="00005581"/>
    <w:pPr>
      <w:tabs>
        <w:tab w:val="center" w:pos="4320"/>
        <w:tab w:val="right" w:pos="8640"/>
      </w:tabs>
    </w:pPr>
  </w:style>
  <w:style w:type="character" w:styleId="Hyperlink">
    <w:name w:val="Hyperlink"/>
    <w:basedOn w:val="DefaultParagraphFont"/>
    <w:rsid w:val="00005581"/>
    <w:rPr>
      <w:color w:val="000099"/>
      <w:u w:val="single"/>
      <w:shd w:val="clear" w:color="auto" w:fill="auto"/>
    </w:rPr>
  </w:style>
  <w:style w:type="paragraph" w:styleId="NormalWeb">
    <w:name w:val="Normal (Web)"/>
    <w:basedOn w:val="Normal"/>
    <w:rsid w:val="00005581"/>
    <w:pPr>
      <w:spacing w:before="100" w:beforeAutospacing="1" w:after="100" w:afterAutospacing="1"/>
    </w:pPr>
    <w:rPr>
      <w:rFonts w:ascii="Arial Unicode MS" w:eastAsia="Arial Unicode MS" w:hAnsi="Arial Unicode MS" w:cs="Arial Unicode MS"/>
    </w:rPr>
  </w:style>
  <w:style w:type="character" w:styleId="HTMLAcronym">
    <w:name w:val="HTML Acronym"/>
    <w:basedOn w:val="DefaultParagraphFont"/>
    <w:rsid w:val="00005581"/>
  </w:style>
  <w:style w:type="character" w:styleId="HTMLCode">
    <w:name w:val="HTML Code"/>
    <w:basedOn w:val="DefaultParagraphFont"/>
    <w:rsid w:val="00005581"/>
    <w:rPr>
      <w:rFonts w:ascii="Arial Unicode MS" w:eastAsia="Arial Unicode MS" w:hAnsi="Arial Unicode MS" w:cs="Arial Unicode MS"/>
      <w:sz w:val="20"/>
      <w:szCs w:val="20"/>
    </w:rPr>
  </w:style>
  <w:style w:type="character" w:customStyle="1" w:styleId="html">
    <w:name w:val="html"/>
    <w:basedOn w:val="DefaultParagraphFont"/>
    <w:rsid w:val="00005581"/>
  </w:style>
  <w:style w:type="character" w:customStyle="1" w:styleId="default">
    <w:name w:val="default"/>
    <w:basedOn w:val="DefaultParagraphFont"/>
    <w:rsid w:val="00005581"/>
  </w:style>
  <w:style w:type="character" w:customStyle="1" w:styleId="keyword">
    <w:name w:val="keyword"/>
    <w:basedOn w:val="DefaultParagraphFont"/>
    <w:rsid w:val="00005581"/>
  </w:style>
  <w:style w:type="character" w:customStyle="1" w:styleId="string">
    <w:name w:val="string"/>
    <w:basedOn w:val="DefaultParagraphFont"/>
    <w:rsid w:val="00005581"/>
  </w:style>
  <w:style w:type="character" w:styleId="HTMLTypewriter">
    <w:name w:val="HTML Typewriter"/>
    <w:basedOn w:val="DefaultParagraphFont"/>
    <w:rsid w:val="00005581"/>
    <w:rPr>
      <w:rFonts w:ascii="Arial Unicode MS" w:eastAsia="Arial Unicode MS" w:hAnsi="Arial Unicode MS" w:cs="Arial Unicode MS"/>
      <w:sz w:val="20"/>
      <w:szCs w:val="20"/>
    </w:rPr>
  </w:style>
  <w:style w:type="character" w:styleId="HTMLVariable">
    <w:name w:val="HTML Variable"/>
    <w:basedOn w:val="DefaultParagraphFont"/>
    <w:rsid w:val="00005581"/>
    <w:rPr>
      <w:i/>
      <w:iCs/>
    </w:rPr>
  </w:style>
  <w:style w:type="paragraph" w:styleId="HTMLPreformatted">
    <w:name w:val="HTML Preformatted"/>
    <w:basedOn w:val="Normal"/>
    <w:rsid w:val="0000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Emphasis">
    <w:name w:val="Emphasis"/>
    <w:basedOn w:val="DefaultParagraphFont"/>
    <w:qFormat/>
    <w:rsid w:val="00005581"/>
    <w:rPr>
      <w:i/>
      <w:iCs/>
    </w:rPr>
  </w:style>
  <w:style w:type="paragraph" w:styleId="BodyText">
    <w:name w:val="Body Text"/>
    <w:basedOn w:val="Normal"/>
    <w:rsid w:val="00005581"/>
    <w:pPr>
      <w:jc w:val="both"/>
    </w:pPr>
    <w:rPr>
      <w:rFonts w:ascii="Courier New" w:hAnsi="Courier New" w:cs="Courier New"/>
      <w:b/>
      <w:bCs/>
    </w:rPr>
  </w:style>
  <w:style w:type="paragraph" w:styleId="BodyText2">
    <w:name w:val="Body Text 2"/>
    <w:basedOn w:val="Normal"/>
    <w:rsid w:val="00005581"/>
    <w:pPr>
      <w:jc w:val="both"/>
    </w:pPr>
    <w:rPr>
      <w:rFonts w:ascii="Tahoma" w:hAnsi="Tahoma" w:cs="Tahoma"/>
    </w:rPr>
  </w:style>
  <w:style w:type="table" w:styleId="TableGrid">
    <w:name w:val="Table Grid"/>
    <w:basedOn w:val="TableNormal"/>
    <w:rsid w:val="00C82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E4FB3"/>
    <w:rPr>
      <w:rFonts w:ascii="Tahoma" w:hAnsi="Tahoma" w:cs="Tahoma"/>
      <w:sz w:val="16"/>
      <w:szCs w:val="16"/>
    </w:rPr>
  </w:style>
  <w:style w:type="character" w:customStyle="1" w:styleId="BalloonTextChar">
    <w:name w:val="Balloon Text Char"/>
    <w:basedOn w:val="DefaultParagraphFont"/>
    <w:link w:val="BalloonText"/>
    <w:rsid w:val="004E4FB3"/>
    <w:rPr>
      <w:rFonts w:ascii="Tahoma" w:hAnsi="Tahoma" w:cs="Tahoma"/>
      <w:sz w:val="16"/>
      <w:szCs w:val="16"/>
    </w:rPr>
  </w:style>
  <w:style w:type="character" w:customStyle="1" w:styleId="Heading2Char">
    <w:name w:val="Heading 2 Char"/>
    <w:basedOn w:val="DefaultParagraphFont"/>
    <w:link w:val="Heading2"/>
    <w:rsid w:val="00085CE8"/>
    <w:rPr>
      <w:rFonts w:ascii="Palatino" w:hAnsi="Palatino"/>
      <w:b/>
      <w:bCs/>
      <w:sz w:val="40"/>
      <w:szCs w:val="24"/>
    </w:rPr>
  </w:style>
  <w:style w:type="character" w:customStyle="1" w:styleId="Heading3Char">
    <w:name w:val="Heading 3 Char"/>
    <w:basedOn w:val="DefaultParagraphFont"/>
    <w:link w:val="Heading3"/>
    <w:rsid w:val="00085CE8"/>
    <w:rPr>
      <w:rFonts w:ascii="Arial Unicode MS" w:eastAsia="Arial Unicode MS" w:hAnsi="Arial Unicode MS" w:cs="Arial Unicode MS"/>
      <w:b/>
      <w:bCs/>
      <w:sz w:val="27"/>
      <w:szCs w:val="27"/>
    </w:rPr>
  </w:style>
  <w:style w:type="paragraph" w:customStyle="1" w:styleId="LabSection">
    <w:name w:val="Lab Section"/>
    <w:basedOn w:val="Normal"/>
    <w:next w:val="Normal"/>
    <w:autoRedefine/>
    <w:qFormat/>
    <w:rsid w:val="00E0698F"/>
    <w:pPr>
      <w:keepNext/>
      <w:spacing w:before="240" w:after="120"/>
    </w:pPr>
    <w:rPr>
      <w:rFonts w:ascii="Arial" w:hAnsi="Arial" w:cs="Arial"/>
      <w:b/>
      <w:bCs/>
    </w:rPr>
  </w:style>
  <w:style w:type="paragraph" w:customStyle="1" w:styleId="TableText">
    <w:name w:val="Table Text"/>
    <w:basedOn w:val="Normal"/>
    <w:link w:val="TableTextChar"/>
    <w:autoRedefine/>
    <w:qFormat/>
    <w:rsid w:val="00E0698F"/>
    <w:pPr>
      <w:keepNext/>
      <w:spacing w:before="60" w:after="60"/>
    </w:pPr>
    <w:rPr>
      <w:rFonts w:ascii="Arial" w:eastAsia="Calibri" w:hAnsi="Arial" w:cs="Arial"/>
      <w:sz w:val="20"/>
      <w:szCs w:val="20"/>
    </w:rPr>
  </w:style>
  <w:style w:type="character" w:customStyle="1" w:styleId="TableTextChar">
    <w:name w:val="Table Text Char"/>
    <w:link w:val="TableText"/>
    <w:rsid w:val="00E0698F"/>
    <w:rPr>
      <w:rFonts w:ascii="Arial" w:eastAsia="Calibri" w:hAnsi="Arial" w:cs="Arial"/>
    </w:rPr>
  </w:style>
  <w:style w:type="paragraph" w:customStyle="1" w:styleId="TableHeading">
    <w:name w:val="Table Heading"/>
    <w:basedOn w:val="Normal"/>
    <w:autoRedefine/>
    <w:qFormat/>
    <w:rsid w:val="00E0698F"/>
    <w:pPr>
      <w:keepNext/>
      <w:spacing w:before="120" w:after="120" w:line="276" w:lineRule="auto"/>
      <w:jc w:val="center"/>
    </w:pPr>
    <w:rPr>
      <w:rFonts w:ascii="Arial" w:eastAsia="Calibri" w:hAnsi="Arial" w:cs="Arial"/>
      <w:b/>
      <w:bCs/>
      <w:sz w:val="20"/>
      <w:szCs w:val="20"/>
    </w:rPr>
  </w:style>
  <w:style w:type="paragraph" w:customStyle="1" w:styleId="Bulletlevel1">
    <w:name w:val="Bullet level 1"/>
    <w:basedOn w:val="Normal"/>
    <w:qFormat/>
    <w:rsid w:val="00E0698F"/>
    <w:pPr>
      <w:numPr>
        <w:numId w:val="32"/>
      </w:numPr>
      <w:spacing w:before="60" w:after="60" w:line="276" w:lineRule="auto"/>
    </w:pPr>
    <w:rPr>
      <w:rFonts w:ascii="Arial" w:eastAsia="Calibri" w:hAnsi="Arial" w:cs="Arial"/>
      <w:sz w:val="20"/>
      <w:szCs w:val="20"/>
    </w:rPr>
  </w:style>
  <w:style w:type="paragraph" w:customStyle="1" w:styleId="Bulletlevel2">
    <w:name w:val="Bullet level 2"/>
    <w:basedOn w:val="Normal"/>
    <w:qFormat/>
    <w:rsid w:val="00E0698F"/>
    <w:pPr>
      <w:numPr>
        <w:ilvl w:val="1"/>
        <w:numId w:val="32"/>
      </w:numPr>
      <w:spacing w:before="60" w:after="60" w:line="276" w:lineRule="auto"/>
    </w:pPr>
    <w:rPr>
      <w:rFonts w:ascii="Arial" w:eastAsia="Calibri" w:hAnsi="Arial" w:cs="Arial"/>
      <w:sz w:val="20"/>
      <w:szCs w:val="20"/>
    </w:rPr>
  </w:style>
  <w:style w:type="paragraph" w:customStyle="1" w:styleId="BodyTextL25">
    <w:name w:val="Body Text L25"/>
    <w:basedOn w:val="Normal"/>
    <w:autoRedefine/>
    <w:qFormat/>
    <w:rsid w:val="00E0698F"/>
    <w:pPr>
      <w:spacing w:before="120" w:after="120"/>
      <w:ind w:left="360"/>
    </w:pPr>
    <w:rPr>
      <w:rFonts w:ascii="Arial" w:eastAsia="Calibri" w:hAnsi="Arial" w:cs="Arial"/>
      <w:sz w:val="20"/>
      <w:szCs w:val="20"/>
    </w:rPr>
  </w:style>
  <w:style w:type="numbering" w:customStyle="1" w:styleId="BulletList">
    <w:name w:val="Bullet_List"/>
    <w:uiPriority w:val="99"/>
    <w:rsid w:val="00E0698F"/>
    <w:pPr>
      <w:numPr>
        <w:numId w:val="32"/>
      </w:numPr>
    </w:pPr>
  </w:style>
  <w:style w:type="numbering" w:customStyle="1" w:styleId="SectionList">
    <w:name w:val="Section_List"/>
    <w:basedOn w:val="NoList"/>
    <w:uiPriority w:val="99"/>
    <w:rsid w:val="00E0698F"/>
    <w:pPr>
      <w:numPr>
        <w:numId w:val="33"/>
      </w:numPr>
    </w:pPr>
  </w:style>
  <w:style w:type="paragraph" w:customStyle="1" w:styleId="StepHead">
    <w:name w:val="Step Head"/>
    <w:basedOn w:val="Normal"/>
    <w:next w:val="BodyTextL25"/>
    <w:qFormat/>
    <w:rsid w:val="00E0698F"/>
    <w:pPr>
      <w:keepNext/>
      <w:numPr>
        <w:ilvl w:val="1"/>
        <w:numId w:val="34"/>
      </w:numPr>
      <w:tabs>
        <w:tab w:val="num" w:pos="936"/>
      </w:tabs>
      <w:spacing w:before="240" w:after="120" w:line="276" w:lineRule="auto"/>
      <w:ind w:left="936" w:hanging="936"/>
    </w:pPr>
    <w:rPr>
      <w:rFonts w:ascii="Arial" w:eastAsia="Calibri" w:hAnsi="Arial"/>
      <w:b/>
      <w:sz w:val="22"/>
      <w:szCs w:val="22"/>
    </w:rPr>
  </w:style>
  <w:style w:type="paragraph" w:customStyle="1" w:styleId="BodyText1">
    <w:name w:val="Body Text1"/>
    <w:basedOn w:val="Normal"/>
    <w:qFormat/>
    <w:rsid w:val="00E0698F"/>
    <w:pPr>
      <w:spacing w:before="60" w:after="60"/>
    </w:pPr>
    <w:rPr>
      <w:rFonts w:ascii="Arial" w:eastAsia="Calibri" w:hAnsi="Arial"/>
      <w:sz w:val="20"/>
      <w:szCs w:val="22"/>
    </w:rPr>
  </w:style>
  <w:style w:type="paragraph" w:customStyle="1" w:styleId="PartHead">
    <w:name w:val="Part Head"/>
    <w:basedOn w:val="ListParagraph"/>
    <w:next w:val="BodyTextL25"/>
    <w:qFormat/>
    <w:rsid w:val="00E0698F"/>
    <w:pPr>
      <w:keepNext/>
      <w:numPr>
        <w:numId w:val="34"/>
      </w:numPr>
      <w:tabs>
        <w:tab w:val="num" w:pos="0"/>
        <w:tab w:val="num" w:pos="360"/>
        <w:tab w:val="num" w:pos="720"/>
      </w:tabs>
      <w:spacing w:before="240" w:after="60" w:line="276" w:lineRule="auto"/>
      <w:ind w:left="0" w:hanging="360"/>
      <w:contextualSpacing w:val="0"/>
      <w:outlineLvl w:val="0"/>
    </w:pPr>
    <w:rPr>
      <w:rFonts w:ascii="Arial" w:eastAsia="Calibri" w:hAnsi="Arial"/>
      <w:b/>
      <w:sz w:val="28"/>
      <w:szCs w:val="22"/>
    </w:rPr>
  </w:style>
  <w:style w:type="paragraph" w:customStyle="1" w:styleId="SubStepAlpha">
    <w:name w:val="SubStep Alpha"/>
    <w:basedOn w:val="Normal"/>
    <w:qFormat/>
    <w:rsid w:val="00E0698F"/>
    <w:pPr>
      <w:numPr>
        <w:ilvl w:val="2"/>
        <w:numId w:val="34"/>
      </w:numPr>
      <w:spacing w:before="120" w:after="120"/>
    </w:pPr>
    <w:rPr>
      <w:rFonts w:ascii="Arial" w:eastAsia="Calibri" w:hAnsi="Arial"/>
      <w:sz w:val="20"/>
      <w:szCs w:val="22"/>
    </w:rPr>
  </w:style>
  <w:style w:type="paragraph" w:customStyle="1" w:styleId="SubStepNum">
    <w:name w:val="SubStep Num"/>
    <w:basedOn w:val="SubStepAlpha"/>
    <w:qFormat/>
    <w:rsid w:val="00E0698F"/>
    <w:pPr>
      <w:numPr>
        <w:ilvl w:val="3"/>
      </w:numPr>
    </w:pPr>
  </w:style>
  <w:style w:type="numbering" w:customStyle="1" w:styleId="PartStepSubStepList">
    <w:name w:val="Part_Step_SubStep_List"/>
    <w:basedOn w:val="NoList"/>
    <w:uiPriority w:val="99"/>
    <w:rsid w:val="00E0698F"/>
    <w:pPr>
      <w:numPr>
        <w:numId w:val="35"/>
      </w:numPr>
    </w:pPr>
  </w:style>
  <w:style w:type="paragraph" w:customStyle="1" w:styleId="BodyTextL25Bold">
    <w:name w:val="Body Text L25 Bold"/>
    <w:basedOn w:val="BodyTextL25"/>
    <w:qFormat/>
    <w:rsid w:val="00E0698F"/>
    <w:rPr>
      <w:rFonts w:cs="Times New Roman"/>
      <w:b/>
      <w:szCs w:val="22"/>
    </w:rPr>
  </w:style>
  <w:style w:type="paragraph" w:customStyle="1" w:styleId="Visual">
    <w:name w:val="Visual"/>
    <w:basedOn w:val="Normal"/>
    <w:qFormat/>
    <w:rsid w:val="00E0698F"/>
    <w:pPr>
      <w:spacing w:before="240" w:after="240" w:line="276" w:lineRule="auto"/>
      <w:jc w:val="center"/>
    </w:pPr>
    <w:rPr>
      <w:rFonts w:ascii="Arial" w:eastAsia="Calibri" w:hAnsi="Arial"/>
      <w:sz w:val="22"/>
      <w:szCs w:val="22"/>
    </w:rPr>
  </w:style>
  <w:style w:type="paragraph" w:customStyle="1" w:styleId="CMD">
    <w:name w:val="CMD"/>
    <w:basedOn w:val="Normal"/>
    <w:qFormat/>
    <w:rsid w:val="00E0698F"/>
    <w:pPr>
      <w:spacing w:before="60" w:after="60"/>
      <w:ind w:left="720"/>
    </w:pPr>
    <w:rPr>
      <w:rFonts w:ascii="Courier New" w:eastAsia="Calibri" w:hAnsi="Courier New"/>
      <w:sz w:val="20"/>
      <w:szCs w:val="22"/>
    </w:rPr>
  </w:style>
  <w:style w:type="paragraph" w:customStyle="1" w:styleId="BodyTextL50">
    <w:name w:val="Body Text L50"/>
    <w:basedOn w:val="Normal"/>
    <w:qFormat/>
    <w:rsid w:val="00E0698F"/>
    <w:pPr>
      <w:spacing w:before="120" w:after="60"/>
      <w:ind w:left="720"/>
    </w:pPr>
    <w:rPr>
      <w:rFonts w:ascii="Arial" w:eastAsia="Calibri" w:hAnsi="Arial"/>
      <w:sz w:val="20"/>
      <w:szCs w:val="22"/>
    </w:rPr>
  </w:style>
  <w:style w:type="paragraph" w:styleId="ListParagraph">
    <w:name w:val="List Paragraph"/>
    <w:basedOn w:val="Normal"/>
    <w:uiPriority w:val="34"/>
    <w:qFormat/>
    <w:rsid w:val="00E0698F"/>
    <w:pPr>
      <w:ind w:left="720"/>
      <w:contextualSpacing/>
    </w:pPr>
  </w:style>
  <w:style w:type="character" w:customStyle="1" w:styleId="AnswerGray">
    <w:name w:val="Answer Gray"/>
    <w:uiPriority w:val="1"/>
    <w:qFormat/>
    <w:rsid w:val="00E0698F"/>
    <w:rPr>
      <w:rFonts w:ascii="Arial" w:hAnsi="Arial" w:cs="Arial"/>
      <w:sz w:val="20"/>
      <w:szCs w:val="20"/>
      <w:shd w:val="clear" w:color="auto" w:fill="BFBFBF"/>
    </w:rPr>
  </w:style>
  <w:style w:type="character" w:customStyle="1" w:styleId="DevConfigGray">
    <w:name w:val="DevConfig Gray"/>
    <w:uiPriority w:val="1"/>
    <w:qFormat/>
    <w:rsid w:val="00E0698F"/>
    <w:rPr>
      <w:rFonts w:ascii="Courier New" w:hAnsi="Courier New"/>
      <w:color w:val="auto"/>
      <w:sz w:val="20"/>
      <w:bdr w:val="none" w:sz="0" w:space="0" w:color="auto"/>
      <w:shd w:val="clear" w:color="auto" w:fill="BFBFBF"/>
    </w:rPr>
  </w:style>
  <w:style w:type="paragraph" w:customStyle="1" w:styleId="ReflectionQ">
    <w:name w:val="Reflection Q"/>
    <w:basedOn w:val="BodyTextL25"/>
    <w:qFormat/>
    <w:rsid w:val="00E0698F"/>
    <w:pPr>
      <w:tabs>
        <w:tab w:val="num" w:pos="360"/>
      </w:tabs>
      <w:ind w:hanging="360"/>
    </w:pPr>
    <w:rPr>
      <w:rFonts w:cs="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81"/>
    <w:rPr>
      <w:sz w:val="24"/>
      <w:szCs w:val="24"/>
    </w:rPr>
  </w:style>
  <w:style w:type="paragraph" w:styleId="Heading1">
    <w:name w:val="heading 1"/>
    <w:basedOn w:val="Normal"/>
    <w:qFormat/>
    <w:rsid w:val="00005581"/>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qFormat/>
    <w:rsid w:val="00005581"/>
    <w:pPr>
      <w:keepNext/>
      <w:jc w:val="center"/>
      <w:outlineLvl w:val="1"/>
    </w:pPr>
    <w:rPr>
      <w:rFonts w:ascii="Palatino" w:hAnsi="Palatino"/>
      <w:b/>
      <w:bCs/>
      <w:sz w:val="40"/>
    </w:rPr>
  </w:style>
  <w:style w:type="paragraph" w:styleId="Heading3">
    <w:name w:val="heading 3"/>
    <w:basedOn w:val="Normal"/>
    <w:link w:val="Heading3Char"/>
    <w:qFormat/>
    <w:rsid w:val="00005581"/>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qFormat/>
    <w:rsid w:val="00005581"/>
    <w:pPr>
      <w:spacing w:before="100" w:beforeAutospacing="1" w:after="100" w:afterAutospacing="1"/>
      <w:outlineLvl w:val="3"/>
    </w:pPr>
    <w:rPr>
      <w:rFonts w:ascii="Arial Unicode MS" w:eastAsia="Arial Unicode MS" w:hAnsi="Arial Unicode MS" w:cs="Arial Unicode MS"/>
      <w:b/>
      <w:bCs/>
    </w:rPr>
  </w:style>
  <w:style w:type="paragraph" w:styleId="Heading5">
    <w:name w:val="heading 5"/>
    <w:basedOn w:val="Normal"/>
    <w:next w:val="Normal"/>
    <w:qFormat/>
    <w:rsid w:val="00005581"/>
    <w:pPr>
      <w:keepNext/>
      <w:autoSpaceDE w:val="0"/>
      <w:autoSpaceDN w:val="0"/>
      <w:adjustRightInd w:val="0"/>
      <w:jc w:val="both"/>
      <w:outlineLvl w:val="4"/>
    </w:pPr>
    <w:rPr>
      <w:rFonts w:ascii="Palatino Linotype" w:hAnsi="Palatino Linotype"/>
      <w:b/>
      <w:bCs/>
      <w:color w:val="336666"/>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5581"/>
    <w:pPr>
      <w:tabs>
        <w:tab w:val="center" w:pos="4320"/>
        <w:tab w:val="right" w:pos="8640"/>
      </w:tabs>
    </w:pPr>
  </w:style>
  <w:style w:type="paragraph" w:styleId="Footer">
    <w:name w:val="footer"/>
    <w:basedOn w:val="Normal"/>
    <w:rsid w:val="00005581"/>
    <w:pPr>
      <w:tabs>
        <w:tab w:val="center" w:pos="4320"/>
        <w:tab w:val="right" w:pos="8640"/>
      </w:tabs>
    </w:pPr>
  </w:style>
  <w:style w:type="character" w:styleId="Hyperlink">
    <w:name w:val="Hyperlink"/>
    <w:basedOn w:val="DefaultParagraphFont"/>
    <w:rsid w:val="00005581"/>
    <w:rPr>
      <w:color w:val="000099"/>
      <w:u w:val="single"/>
      <w:shd w:val="clear" w:color="auto" w:fill="auto"/>
    </w:rPr>
  </w:style>
  <w:style w:type="paragraph" w:styleId="NormalWeb">
    <w:name w:val="Normal (Web)"/>
    <w:basedOn w:val="Normal"/>
    <w:rsid w:val="00005581"/>
    <w:pPr>
      <w:spacing w:before="100" w:beforeAutospacing="1" w:after="100" w:afterAutospacing="1"/>
    </w:pPr>
    <w:rPr>
      <w:rFonts w:ascii="Arial Unicode MS" w:eastAsia="Arial Unicode MS" w:hAnsi="Arial Unicode MS" w:cs="Arial Unicode MS"/>
    </w:rPr>
  </w:style>
  <w:style w:type="character" w:styleId="HTMLAcronym">
    <w:name w:val="HTML Acronym"/>
    <w:basedOn w:val="DefaultParagraphFont"/>
    <w:rsid w:val="00005581"/>
  </w:style>
  <w:style w:type="character" w:styleId="HTMLCode">
    <w:name w:val="HTML Code"/>
    <w:basedOn w:val="DefaultParagraphFont"/>
    <w:rsid w:val="00005581"/>
    <w:rPr>
      <w:rFonts w:ascii="Arial Unicode MS" w:eastAsia="Arial Unicode MS" w:hAnsi="Arial Unicode MS" w:cs="Arial Unicode MS"/>
      <w:sz w:val="20"/>
      <w:szCs w:val="20"/>
    </w:rPr>
  </w:style>
  <w:style w:type="character" w:customStyle="1" w:styleId="html">
    <w:name w:val="html"/>
    <w:basedOn w:val="DefaultParagraphFont"/>
    <w:rsid w:val="00005581"/>
  </w:style>
  <w:style w:type="character" w:customStyle="1" w:styleId="default">
    <w:name w:val="default"/>
    <w:basedOn w:val="DefaultParagraphFont"/>
    <w:rsid w:val="00005581"/>
  </w:style>
  <w:style w:type="character" w:customStyle="1" w:styleId="keyword">
    <w:name w:val="keyword"/>
    <w:basedOn w:val="DefaultParagraphFont"/>
    <w:rsid w:val="00005581"/>
  </w:style>
  <w:style w:type="character" w:customStyle="1" w:styleId="string">
    <w:name w:val="string"/>
    <w:basedOn w:val="DefaultParagraphFont"/>
    <w:rsid w:val="00005581"/>
  </w:style>
  <w:style w:type="character" w:styleId="HTMLTypewriter">
    <w:name w:val="HTML Typewriter"/>
    <w:basedOn w:val="DefaultParagraphFont"/>
    <w:rsid w:val="00005581"/>
    <w:rPr>
      <w:rFonts w:ascii="Arial Unicode MS" w:eastAsia="Arial Unicode MS" w:hAnsi="Arial Unicode MS" w:cs="Arial Unicode MS"/>
      <w:sz w:val="20"/>
      <w:szCs w:val="20"/>
    </w:rPr>
  </w:style>
  <w:style w:type="character" w:styleId="HTMLVariable">
    <w:name w:val="HTML Variable"/>
    <w:basedOn w:val="DefaultParagraphFont"/>
    <w:rsid w:val="00005581"/>
    <w:rPr>
      <w:i/>
      <w:iCs/>
    </w:rPr>
  </w:style>
  <w:style w:type="paragraph" w:styleId="HTMLPreformatted">
    <w:name w:val="HTML Preformatted"/>
    <w:basedOn w:val="Normal"/>
    <w:rsid w:val="0000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Emphasis">
    <w:name w:val="Emphasis"/>
    <w:basedOn w:val="DefaultParagraphFont"/>
    <w:qFormat/>
    <w:rsid w:val="00005581"/>
    <w:rPr>
      <w:i/>
      <w:iCs/>
    </w:rPr>
  </w:style>
  <w:style w:type="paragraph" w:styleId="BodyText">
    <w:name w:val="Body Text"/>
    <w:basedOn w:val="Normal"/>
    <w:rsid w:val="00005581"/>
    <w:pPr>
      <w:jc w:val="both"/>
    </w:pPr>
    <w:rPr>
      <w:rFonts w:ascii="Courier New" w:hAnsi="Courier New" w:cs="Courier New"/>
      <w:b/>
      <w:bCs/>
    </w:rPr>
  </w:style>
  <w:style w:type="paragraph" w:styleId="BodyText2">
    <w:name w:val="Body Text 2"/>
    <w:basedOn w:val="Normal"/>
    <w:rsid w:val="00005581"/>
    <w:pPr>
      <w:jc w:val="both"/>
    </w:pPr>
    <w:rPr>
      <w:rFonts w:ascii="Tahoma" w:hAnsi="Tahoma" w:cs="Tahoma"/>
    </w:rPr>
  </w:style>
  <w:style w:type="table" w:styleId="TableGrid">
    <w:name w:val="Table Grid"/>
    <w:basedOn w:val="TableNormal"/>
    <w:rsid w:val="00C82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E4FB3"/>
    <w:rPr>
      <w:rFonts w:ascii="Tahoma" w:hAnsi="Tahoma" w:cs="Tahoma"/>
      <w:sz w:val="16"/>
      <w:szCs w:val="16"/>
    </w:rPr>
  </w:style>
  <w:style w:type="character" w:customStyle="1" w:styleId="BalloonTextChar">
    <w:name w:val="Balloon Text Char"/>
    <w:basedOn w:val="DefaultParagraphFont"/>
    <w:link w:val="BalloonText"/>
    <w:rsid w:val="004E4FB3"/>
    <w:rPr>
      <w:rFonts w:ascii="Tahoma" w:hAnsi="Tahoma" w:cs="Tahoma"/>
      <w:sz w:val="16"/>
      <w:szCs w:val="16"/>
    </w:rPr>
  </w:style>
  <w:style w:type="character" w:customStyle="1" w:styleId="Heading2Char">
    <w:name w:val="Heading 2 Char"/>
    <w:basedOn w:val="DefaultParagraphFont"/>
    <w:link w:val="Heading2"/>
    <w:rsid w:val="00085CE8"/>
    <w:rPr>
      <w:rFonts w:ascii="Palatino" w:hAnsi="Palatino"/>
      <w:b/>
      <w:bCs/>
      <w:sz w:val="40"/>
      <w:szCs w:val="24"/>
    </w:rPr>
  </w:style>
  <w:style w:type="character" w:customStyle="1" w:styleId="Heading3Char">
    <w:name w:val="Heading 3 Char"/>
    <w:basedOn w:val="DefaultParagraphFont"/>
    <w:link w:val="Heading3"/>
    <w:rsid w:val="00085CE8"/>
    <w:rPr>
      <w:rFonts w:ascii="Arial Unicode MS" w:eastAsia="Arial Unicode MS" w:hAnsi="Arial Unicode MS" w:cs="Arial Unicode MS"/>
      <w:b/>
      <w:bCs/>
      <w:sz w:val="27"/>
      <w:szCs w:val="27"/>
    </w:rPr>
  </w:style>
  <w:style w:type="paragraph" w:customStyle="1" w:styleId="LabSection">
    <w:name w:val="Lab Section"/>
    <w:basedOn w:val="Normal"/>
    <w:next w:val="Normal"/>
    <w:autoRedefine/>
    <w:qFormat/>
    <w:rsid w:val="00E0698F"/>
    <w:pPr>
      <w:keepNext/>
      <w:spacing w:before="240" w:after="120"/>
    </w:pPr>
    <w:rPr>
      <w:rFonts w:ascii="Arial" w:hAnsi="Arial" w:cs="Arial"/>
      <w:b/>
      <w:bCs/>
    </w:rPr>
  </w:style>
  <w:style w:type="paragraph" w:customStyle="1" w:styleId="TableText">
    <w:name w:val="Table Text"/>
    <w:basedOn w:val="Normal"/>
    <w:link w:val="TableTextChar"/>
    <w:autoRedefine/>
    <w:qFormat/>
    <w:rsid w:val="00E0698F"/>
    <w:pPr>
      <w:keepNext/>
      <w:spacing w:before="60" w:after="60"/>
    </w:pPr>
    <w:rPr>
      <w:rFonts w:ascii="Arial" w:eastAsia="Calibri" w:hAnsi="Arial" w:cs="Arial"/>
      <w:sz w:val="20"/>
      <w:szCs w:val="20"/>
    </w:rPr>
  </w:style>
  <w:style w:type="character" w:customStyle="1" w:styleId="TableTextChar">
    <w:name w:val="Table Text Char"/>
    <w:link w:val="TableText"/>
    <w:rsid w:val="00E0698F"/>
    <w:rPr>
      <w:rFonts w:ascii="Arial" w:eastAsia="Calibri" w:hAnsi="Arial" w:cs="Arial"/>
    </w:rPr>
  </w:style>
  <w:style w:type="paragraph" w:customStyle="1" w:styleId="TableHeading">
    <w:name w:val="Table Heading"/>
    <w:basedOn w:val="Normal"/>
    <w:autoRedefine/>
    <w:qFormat/>
    <w:rsid w:val="00E0698F"/>
    <w:pPr>
      <w:keepNext/>
      <w:spacing w:before="120" w:after="120" w:line="276" w:lineRule="auto"/>
      <w:jc w:val="center"/>
    </w:pPr>
    <w:rPr>
      <w:rFonts w:ascii="Arial" w:eastAsia="Calibri" w:hAnsi="Arial" w:cs="Arial"/>
      <w:b/>
      <w:bCs/>
      <w:sz w:val="20"/>
      <w:szCs w:val="20"/>
    </w:rPr>
  </w:style>
  <w:style w:type="paragraph" w:customStyle="1" w:styleId="Bulletlevel1">
    <w:name w:val="Bullet level 1"/>
    <w:basedOn w:val="Normal"/>
    <w:qFormat/>
    <w:rsid w:val="00E0698F"/>
    <w:pPr>
      <w:numPr>
        <w:numId w:val="32"/>
      </w:numPr>
      <w:spacing w:before="60" w:after="60" w:line="276" w:lineRule="auto"/>
    </w:pPr>
    <w:rPr>
      <w:rFonts w:ascii="Arial" w:eastAsia="Calibri" w:hAnsi="Arial" w:cs="Arial"/>
      <w:sz w:val="20"/>
      <w:szCs w:val="20"/>
    </w:rPr>
  </w:style>
  <w:style w:type="paragraph" w:customStyle="1" w:styleId="Bulletlevel2">
    <w:name w:val="Bullet level 2"/>
    <w:basedOn w:val="Normal"/>
    <w:qFormat/>
    <w:rsid w:val="00E0698F"/>
    <w:pPr>
      <w:numPr>
        <w:ilvl w:val="1"/>
        <w:numId w:val="32"/>
      </w:numPr>
      <w:spacing w:before="60" w:after="60" w:line="276" w:lineRule="auto"/>
    </w:pPr>
    <w:rPr>
      <w:rFonts w:ascii="Arial" w:eastAsia="Calibri" w:hAnsi="Arial" w:cs="Arial"/>
      <w:sz w:val="20"/>
      <w:szCs w:val="20"/>
    </w:rPr>
  </w:style>
  <w:style w:type="paragraph" w:customStyle="1" w:styleId="BodyTextL25">
    <w:name w:val="Body Text L25"/>
    <w:basedOn w:val="Normal"/>
    <w:autoRedefine/>
    <w:qFormat/>
    <w:rsid w:val="00E0698F"/>
    <w:pPr>
      <w:spacing w:before="120" w:after="120"/>
      <w:ind w:left="360"/>
    </w:pPr>
    <w:rPr>
      <w:rFonts w:ascii="Arial" w:eastAsia="Calibri" w:hAnsi="Arial" w:cs="Arial"/>
      <w:sz w:val="20"/>
      <w:szCs w:val="20"/>
    </w:rPr>
  </w:style>
  <w:style w:type="numbering" w:customStyle="1" w:styleId="BulletList">
    <w:name w:val="Bullet_List"/>
    <w:uiPriority w:val="99"/>
    <w:rsid w:val="00E0698F"/>
    <w:pPr>
      <w:numPr>
        <w:numId w:val="32"/>
      </w:numPr>
    </w:pPr>
  </w:style>
  <w:style w:type="numbering" w:customStyle="1" w:styleId="SectionList">
    <w:name w:val="Section_List"/>
    <w:basedOn w:val="NoList"/>
    <w:uiPriority w:val="99"/>
    <w:rsid w:val="00E0698F"/>
    <w:pPr>
      <w:numPr>
        <w:numId w:val="33"/>
      </w:numPr>
    </w:pPr>
  </w:style>
  <w:style w:type="paragraph" w:customStyle="1" w:styleId="StepHead">
    <w:name w:val="Step Head"/>
    <w:basedOn w:val="Normal"/>
    <w:next w:val="BodyTextL25"/>
    <w:qFormat/>
    <w:rsid w:val="00E0698F"/>
    <w:pPr>
      <w:keepNext/>
      <w:numPr>
        <w:ilvl w:val="1"/>
        <w:numId w:val="34"/>
      </w:numPr>
      <w:tabs>
        <w:tab w:val="num" w:pos="936"/>
      </w:tabs>
      <w:spacing w:before="240" w:after="120" w:line="276" w:lineRule="auto"/>
      <w:ind w:left="936" w:hanging="936"/>
    </w:pPr>
    <w:rPr>
      <w:rFonts w:ascii="Arial" w:eastAsia="Calibri" w:hAnsi="Arial"/>
      <w:b/>
      <w:sz w:val="22"/>
      <w:szCs w:val="22"/>
    </w:rPr>
  </w:style>
  <w:style w:type="paragraph" w:customStyle="1" w:styleId="BodyText1">
    <w:name w:val="Body Text1"/>
    <w:basedOn w:val="Normal"/>
    <w:qFormat/>
    <w:rsid w:val="00E0698F"/>
    <w:pPr>
      <w:spacing w:before="60" w:after="60"/>
    </w:pPr>
    <w:rPr>
      <w:rFonts w:ascii="Arial" w:eastAsia="Calibri" w:hAnsi="Arial"/>
      <w:sz w:val="20"/>
      <w:szCs w:val="22"/>
    </w:rPr>
  </w:style>
  <w:style w:type="paragraph" w:customStyle="1" w:styleId="PartHead">
    <w:name w:val="Part Head"/>
    <w:basedOn w:val="ListParagraph"/>
    <w:next w:val="BodyTextL25"/>
    <w:qFormat/>
    <w:rsid w:val="00E0698F"/>
    <w:pPr>
      <w:keepNext/>
      <w:numPr>
        <w:numId w:val="34"/>
      </w:numPr>
      <w:tabs>
        <w:tab w:val="num" w:pos="0"/>
        <w:tab w:val="num" w:pos="360"/>
        <w:tab w:val="num" w:pos="720"/>
      </w:tabs>
      <w:spacing w:before="240" w:after="60" w:line="276" w:lineRule="auto"/>
      <w:ind w:left="0" w:hanging="360"/>
      <w:contextualSpacing w:val="0"/>
      <w:outlineLvl w:val="0"/>
    </w:pPr>
    <w:rPr>
      <w:rFonts w:ascii="Arial" w:eastAsia="Calibri" w:hAnsi="Arial"/>
      <w:b/>
      <w:sz w:val="28"/>
      <w:szCs w:val="22"/>
    </w:rPr>
  </w:style>
  <w:style w:type="paragraph" w:customStyle="1" w:styleId="SubStepAlpha">
    <w:name w:val="SubStep Alpha"/>
    <w:basedOn w:val="Normal"/>
    <w:qFormat/>
    <w:rsid w:val="00E0698F"/>
    <w:pPr>
      <w:numPr>
        <w:ilvl w:val="2"/>
        <w:numId w:val="34"/>
      </w:numPr>
      <w:spacing w:before="120" w:after="120"/>
    </w:pPr>
    <w:rPr>
      <w:rFonts w:ascii="Arial" w:eastAsia="Calibri" w:hAnsi="Arial"/>
      <w:sz w:val="20"/>
      <w:szCs w:val="22"/>
    </w:rPr>
  </w:style>
  <w:style w:type="paragraph" w:customStyle="1" w:styleId="SubStepNum">
    <w:name w:val="SubStep Num"/>
    <w:basedOn w:val="SubStepAlpha"/>
    <w:qFormat/>
    <w:rsid w:val="00E0698F"/>
    <w:pPr>
      <w:numPr>
        <w:ilvl w:val="3"/>
      </w:numPr>
    </w:pPr>
  </w:style>
  <w:style w:type="numbering" w:customStyle="1" w:styleId="PartStepSubStepList">
    <w:name w:val="Part_Step_SubStep_List"/>
    <w:basedOn w:val="NoList"/>
    <w:uiPriority w:val="99"/>
    <w:rsid w:val="00E0698F"/>
    <w:pPr>
      <w:numPr>
        <w:numId w:val="35"/>
      </w:numPr>
    </w:pPr>
  </w:style>
  <w:style w:type="paragraph" w:customStyle="1" w:styleId="BodyTextL25Bold">
    <w:name w:val="Body Text L25 Bold"/>
    <w:basedOn w:val="BodyTextL25"/>
    <w:qFormat/>
    <w:rsid w:val="00E0698F"/>
    <w:rPr>
      <w:rFonts w:cs="Times New Roman"/>
      <w:b/>
      <w:szCs w:val="22"/>
    </w:rPr>
  </w:style>
  <w:style w:type="paragraph" w:customStyle="1" w:styleId="Visual">
    <w:name w:val="Visual"/>
    <w:basedOn w:val="Normal"/>
    <w:qFormat/>
    <w:rsid w:val="00E0698F"/>
    <w:pPr>
      <w:spacing w:before="240" w:after="240" w:line="276" w:lineRule="auto"/>
      <w:jc w:val="center"/>
    </w:pPr>
    <w:rPr>
      <w:rFonts w:ascii="Arial" w:eastAsia="Calibri" w:hAnsi="Arial"/>
      <w:sz w:val="22"/>
      <w:szCs w:val="22"/>
    </w:rPr>
  </w:style>
  <w:style w:type="paragraph" w:customStyle="1" w:styleId="CMD">
    <w:name w:val="CMD"/>
    <w:basedOn w:val="Normal"/>
    <w:qFormat/>
    <w:rsid w:val="00E0698F"/>
    <w:pPr>
      <w:spacing w:before="60" w:after="60"/>
      <w:ind w:left="720"/>
    </w:pPr>
    <w:rPr>
      <w:rFonts w:ascii="Courier New" w:eastAsia="Calibri" w:hAnsi="Courier New"/>
      <w:sz w:val="20"/>
      <w:szCs w:val="22"/>
    </w:rPr>
  </w:style>
  <w:style w:type="paragraph" w:customStyle="1" w:styleId="BodyTextL50">
    <w:name w:val="Body Text L50"/>
    <w:basedOn w:val="Normal"/>
    <w:qFormat/>
    <w:rsid w:val="00E0698F"/>
    <w:pPr>
      <w:spacing w:before="120" w:after="60"/>
      <w:ind w:left="720"/>
    </w:pPr>
    <w:rPr>
      <w:rFonts w:ascii="Arial" w:eastAsia="Calibri" w:hAnsi="Arial"/>
      <w:sz w:val="20"/>
      <w:szCs w:val="22"/>
    </w:rPr>
  </w:style>
  <w:style w:type="paragraph" w:styleId="ListParagraph">
    <w:name w:val="List Paragraph"/>
    <w:basedOn w:val="Normal"/>
    <w:uiPriority w:val="34"/>
    <w:qFormat/>
    <w:rsid w:val="00E0698F"/>
    <w:pPr>
      <w:ind w:left="720"/>
      <w:contextualSpacing/>
    </w:pPr>
  </w:style>
  <w:style w:type="character" w:customStyle="1" w:styleId="AnswerGray">
    <w:name w:val="Answer Gray"/>
    <w:uiPriority w:val="1"/>
    <w:qFormat/>
    <w:rsid w:val="00E0698F"/>
    <w:rPr>
      <w:rFonts w:ascii="Arial" w:hAnsi="Arial" w:cs="Arial"/>
      <w:sz w:val="20"/>
      <w:szCs w:val="20"/>
      <w:shd w:val="clear" w:color="auto" w:fill="BFBFBF"/>
    </w:rPr>
  </w:style>
  <w:style w:type="character" w:customStyle="1" w:styleId="DevConfigGray">
    <w:name w:val="DevConfig Gray"/>
    <w:uiPriority w:val="1"/>
    <w:qFormat/>
    <w:rsid w:val="00E0698F"/>
    <w:rPr>
      <w:rFonts w:ascii="Courier New" w:hAnsi="Courier New"/>
      <w:color w:val="auto"/>
      <w:sz w:val="20"/>
      <w:bdr w:val="none" w:sz="0" w:space="0" w:color="auto"/>
      <w:shd w:val="clear" w:color="auto" w:fill="BFBFBF"/>
    </w:rPr>
  </w:style>
  <w:style w:type="paragraph" w:customStyle="1" w:styleId="ReflectionQ">
    <w:name w:val="Reflection Q"/>
    <w:basedOn w:val="BodyTextL25"/>
    <w:qFormat/>
    <w:rsid w:val="00E0698F"/>
    <w:pPr>
      <w:tabs>
        <w:tab w:val="num" w:pos="360"/>
      </w:tabs>
      <w:ind w:hanging="360"/>
    </w:pPr>
    <w:rPr>
      <w:rFonts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782839">
      <w:bodyDiv w:val="1"/>
      <w:marLeft w:val="0"/>
      <w:marRight w:val="0"/>
      <w:marTop w:val="0"/>
      <w:marBottom w:val="0"/>
      <w:divBdr>
        <w:top w:val="none" w:sz="0" w:space="0" w:color="auto"/>
        <w:left w:val="none" w:sz="0" w:space="0" w:color="auto"/>
        <w:bottom w:val="none" w:sz="0" w:space="0" w:color="auto"/>
        <w:right w:val="none" w:sz="0" w:space="0" w:color="auto"/>
      </w:divBdr>
    </w:div>
    <w:div w:id="84282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Title: Basic and advanced HTML</vt:lpstr>
    </vt:vector>
  </TitlesOfParts>
  <Company>UAP</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Basic and advanced HTML</dc:title>
  <dc:creator>Administrator</dc:creator>
  <cp:lastModifiedBy>Mamun Elahi</cp:lastModifiedBy>
  <cp:revision>12</cp:revision>
  <cp:lastPrinted>2017-12-20T15:03:00Z</cp:lastPrinted>
  <dcterms:created xsi:type="dcterms:W3CDTF">2017-08-05T17:39:00Z</dcterms:created>
  <dcterms:modified xsi:type="dcterms:W3CDTF">2017-12-20T15:03:00Z</dcterms:modified>
</cp:coreProperties>
</file>