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Admin.index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Doctor.index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Pharmacy.index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/village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offices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/>
              <w:t>octor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profile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doctor-profiles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Pharmacy-profile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Prescriptions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advices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Clinical-signs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Necropsies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diagnoses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Farmers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medichine-categories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medichine-sales-reports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2</Pages>
  <Words>64</Words>
  <Characters>374</Characters>
  <CharactersWithSpaces>374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2020-03-29T08:47:53Z</dcterms:modified>
  <cp:revision>5</cp:revision>
  <dc:subject/>
  <dc:title/>
</cp:coreProperties>
</file>