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7DAA" w14:textId="1A9A1C69" w:rsidR="00DE64C5" w:rsidRPr="005814DF" w:rsidRDefault="005814DF" w:rsidP="005814D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814DF">
        <w:rPr>
          <w:b/>
          <w:color w:val="FF0000"/>
          <w:sz w:val="28"/>
          <w:szCs w:val="28"/>
          <w:u w:val="single"/>
        </w:rPr>
        <w:t>11.3. Spring MVC Configuration – Overview</w:t>
      </w:r>
    </w:p>
    <w:p w14:paraId="24138E4F" w14:textId="77777777" w:rsidR="00D86E9D" w:rsidRDefault="00D86E9D" w:rsidP="005814DF">
      <w:pPr>
        <w:spacing w:after="0" w:line="0" w:lineRule="atLeast"/>
      </w:pPr>
    </w:p>
    <w:p w14:paraId="64120079" w14:textId="4CDB0DD2" w:rsidR="005814DF" w:rsidRDefault="00D86E9D" w:rsidP="005814DF">
      <w:pPr>
        <w:spacing w:after="0" w:line="0" w:lineRule="atLeast"/>
      </w:pPr>
      <w:r w:rsidRPr="00D86E9D">
        <w:rPr>
          <w:b/>
          <w:u w:val="single"/>
        </w:rPr>
        <w:t>Spring MVC Configuration</w:t>
      </w:r>
      <w:r>
        <w:t>:</w:t>
      </w:r>
    </w:p>
    <w:p w14:paraId="0AAE115A" w14:textId="7EBB1DF6" w:rsidR="00D86E9D" w:rsidRDefault="00D86E9D" w:rsidP="005814DF">
      <w:pPr>
        <w:spacing w:after="0" w:line="0" w:lineRule="atLeast"/>
      </w:pPr>
      <w:r>
        <w:t xml:space="preserve">Spring MVC </w:t>
      </w:r>
      <w:r w:rsidR="0039749C">
        <w:t>configuration is probably the hardest part of getting started with Spring MVC. Here we follow step-by-step process to configure Spring MVC.</w:t>
      </w:r>
    </w:p>
    <w:p w14:paraId="6B79727B" w14:textId="2D29CC4D" w:rsidR="0039749C" w:rsidRDefault="0039749C" w:rsidP="005814DF">
      <w:pPr>
        <w:spacing w:after="0" w:line="0" w:lineRule="atLeast"/>
      </w:pPr>
    </w:p>
    <w:p w14:paraId="378F63F0" w14:textId="65D2852C" w:rsidR="0039749C" w:rsidRDefault="0039749C" w:rsidP="005814DF">
      <w:pPr>
        <w:spacing w:after="0" w:line="0" w:lineRule="atLeast"/>
      </w:pPr>
      <w:r w:rsidRPr="0039749C">
        <w:rPr>
          <w:b/>
          <w:u w:val="single"/>
        </w:rPr>
        <w:t>Spring MVC Configuration Process - Part 1</w:t>
      </w:r>
      <w:r>
        <w:t>:</w:t>
      </w:r>
    </w:p>
    <w:p w14:paraId="584BC66B" w14:textId="76B224E1" w:rsidR="00986982" w:rsidRDefault="00986982" w:rsidP="005814DF">
      <w:pPr>
        <w:spacing w:after="0" w:line="0" w:lineRule="atLeast"/>
      </w:pPr>
      <w:r w:rsidRPr="00986982">
        <w:t xml:space="preserve">Add configurations to file: </w:t>
      </w:r>
      <w:r w:rsidRPr="00986982">
        <w:rPr>
          <w:b/>
        </w:rPr>
        <w:t>WEB-INF/web.xml</w:t>
      </w:r>
    </w:p>
    <w:p w14:paraId="2B3DB0F8" w14:textId="78BADCDA" w:rsidR="00986982" w:rsidRDefault="00986982" w:rsidP="005814DF">
      <w:pPr>
        <w:spacing w:after="0" w:line="0" w:lineRule="atLeast"/>
      </w:pPr>
    </w:p>
    <w:p w14:paraId="0493F153" w14:textId="515BDF1B" w:rsidR="00986982" w:rsidRDefault="00986982" w:rsidP="0098698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Configure Spring MVC </w:t>
      </w:r>
      <w:proofErr w:type="spellStart"/>
      <w:r>
        <w:t>DispatcherServlet</w:t>
      </w:r>
      <w:proofErr w:type="spellEnd"/>
    </w:p>
    <w:p w14:paraId="33B79154" w14:textId="7F966272" w:rsidR="00986982" w:rsidRDefault="00986982" w:rsidP="00986982">
      <w:pPr>
        <w:pStyle w:val="ListParagraph"/>
        <w:numPr>
          <w:ilvl w:val="0"/>
          <w:numId w:val="1"/>
        </w:numPr>
        <w:spacing w:after="0" w:line="0" w:lineRule="atLeast"/>
      </w:pPr>
      <w:r>
        <w:t>Set up URL mappings to Spring MVC Dispatcher Servlet</w:t>
      </w:r>
    </w:p>
    <w:p w14:paraId="66EFCD39" w14:textId="18A0E1BF" w:rsidR="00986982" w:rsidRDefault="00986982" w:rsidP="005814DF">
      <w:pPr>
        <w:spacing w:after="0" w:line="0" w:lineRule="atLeast"/>
      </w:pPr>
    </w:p>
    <w:p w14:paraId="7F07D3CE" w14:textId="265FA427" w:rsidR="00986982" w:rsidRDefault="00986982" w:rsidP="00986982">
      <w:pPr>
        <w:spacing w:after="0" w:line="0" w:lineRule="atLeast"/>
      </w:pPr>
      <w:r w:rsidRPr="00986982">
        <w:rPr>
          <w:b/>
          <w:u w:val="single"/>
        </w:rPr>
        <w:t>Spring MVC Configuration Process - Part 2</w:t>
      </w:r>
      <w:r>
        <w:t>:</w:t>
      </w:r>
    </w:p>
    <w:p w14:paraId="6A556F1C" w14:textId="7F09B385" w:rsidR="00986982" w:rsidRDefault="00986982" w:rsidP="00986982">
      <w:pPr>
        <w:spacing w:after="0" w:line="0" w:lineRule="atLeast"/>
        <w:rPr>
          <w:b/>
        </w:rPr>
      </w:pPr>
      <w:r>
        <w:t xml:space="preserve">Add configurations to file: </w:t>
      </w:r>
      <w:r w:rsidRPr="00062C5D">
        <w:rPr>
          <w:b/>
        </w:rPr>
        <w:t>WEB-INF/spring-mvc-demo-servlet.xml</w:t>
      </w:r>
    </w:p>
    <w:p w14:paraId="3238ECD4" w14:textId="77777777" w:rsidR="00062C5D" w:rsidRDefault="00062C5D" w:rsidP="00986982">
      <w:pPr>
        <w:spacing w:after="0" w:line="0" w:lineRule="atLeast"/>
      </w:pPr>
    </w:p>
    <w:p w14:paraId="6A9466F3" w14:textId="1FAF51F7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>Add support for Spring component scanning</w:t>
      </w:r>
    </w:p>
    <w:p w14:paraId="5A3E7A0D" w14:textId="487655EE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>Add support for conversion, formatting and validation</w:t>
      </w:r>
    </w:p>
    <w:p w14:paraId="6F010E49" w14:textId="1D58501E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Configure Spring MVC </w:t>
      </w:r>
      <w:proofErr w:type="spellStart"/>
      <w:r>
        <w:t>ViewResolver</w:t>
      </w:r>
      <w:proofErr w:type="spellEnd"/>
    </w:p>
    <w:p w14:paraId="6F67E003" w14:textId="09212551" w:rsidR="00062C5D" w:rsidRDefault="00062C5D" w:rsidP="005814DF">
      <w:pPr>
        <w:spacing w:after="0" w:line="0" w:lineRule="atLeast"/>
      </w:pPr>
    </w:p>
    <w:p w14:paraId="57A14D98" w14:textId="5DBCCA40" w:rsidR="006A7927" w:rsidRDefault="006A7927" w:rsidP="005814DF">
      <w:pPr>
        <w:spacing w:after="0" w:line="0" w:lineRule="atLeast"/>
      </w:pPr>
      <w:r w:rsidRPr="006A7927">
        <w:rPr>
          <w:b/>
          <w:u w:val="single"/>
        </w:rPr>
        <w:t xml:space="preserve">Step 1: Configure Spring </w:t>
      </w:r>
      <w:proofErr w:type="spellStart"/>
      <w:r w:rsidRPr="006A7927">
        <w:rPr>
          <w:b/>
          <w:u w:val="single"/>
        </w:rPr>
        <w:t>DispatcherServlet</w:t>
      </w:r>
      <w:proofErr w:type="spellEnd"/>
      <w:r>
        <w:t>:</w:t>
      </w:r>
    </w:p>
    <w:p w14:paraId="2EA7E838" w14:textId="47E41500" w:rsidR="006A7927" w:rsidRDefault="00667DC3" w:rsidP="005814DF">
      <w:pPr>
        <w:spacing w:after="0" w:line="0" w:lineRule="atLeast"/>
      </w:pPr>
      <w:r>
        <w:t xml:space="preserve">In our </w:t>
      </w:r>
      <w:r w:rsidRPr="00667DC3">
        <w:rPr>
          <w:b/>
        </w:rPr>
        <w:t>web.xml</w:t>
      </w:r>
      <w:r>
        <w:t xml:space="preserve"> file, we need </w:t>
      </w:r>
      <w:r w:rsidR="001B6650">
        <w:t xml:space="preserve">to add an entry for the Spring </w:t>
      </w:r>
      <w:proofErr w:type="spellStart"/>
      <w:r w:rsidR="001B6650" w:rsidRPr="001B6650">
        <w:t>DispatcherServlet</w:t>
      </w:r>
      <w:proofErr w:type="spellEnd"/>
      <w:r w:rsidR="001B6650">
        <w:t xml:space="preserve">, or the Front Controller, so if we put in a servlet reference, we have to give the name and class of the servlet. </w:t>
      </w:r>
    </w:p>
    <w:p w14:paraId="14066B68" w14:textId="5553366B" w:rsidR="001B6650" w:rsidRDefault="001B6650" w:rsidP="005814DF">
      <w:pPr>
        <w:spacing w:after="0" w:line="0" w:lineRule="atLeast"/>
      </w:pPr>
    </w:p>
    <w:p w14:paraId="745B8534" w14:textId="382965C6" w:rsidR="001B6650" w:rsidRDefault="001B6650" w:rsidP="005814DF">
      <w:pPr>
        <w:spacing w:after="0" w:line="0" w:lineRule="atLeast"/>
      </w:pPr>
      <w:r>
        <w:t xml:space="preserve">Again, the </w:t>
      </w:r>
      <w:proofErr w:type="spellStart"/>
      <w:r w:rsidR="00E32860" w:rsidRPr="00E32860">
        <w:t>DispatcherServlet</w:t>
      </w:r>
      <w:proofErr w:type="spellEnd"/>
      <w:r w:rsidR="00E32860">
        <w:t xml:space="preserve"> is part of the core Spring framework, so we get it for free, in the Spring .jar files. We don’t have to create. </w:t>
      </w:r>
    </w:p>
    <w:p w14:paraId="27322D08" w14:textId="4AF6460D" w:rsidR="00E32860" w:rsidRDefault="00E32860" w:rsidP="005814DF">
      <w:pPr>
        <w:spacing w:after="0" w:line="0" w:lineRule="atLeast"/>
      </w:pPr>
    </w:p>
    <w:p w14:paraId="64EA38C3" w14:textId="6F7FBA82" w:rsidR="00E32860" w:rsidRDefault="00E32860" w:rsidP="005814DF">
      <w:pPr>
        <w:spacing w:after="0" w:line="0" w:lineRule="atLeast"/>
      </w:pPr>
      <w:r>
        <w:t xml:space="preserve">Once we have the servlet reference, then </w:t>
      </w:r>
      <w:r w:rsidR="00DA71EB">
        <w:t xml:space="preserve">we have set up initial parameter. We basically tell it where our Spring context configuration file is located. In this example we </w:t>
      </w:r>
      <w:r w:rsidR="00BD2D1F">
        <w:t xml:space="preserve">will use of </w:t>
      </w:r>
    </w:p>
    <w:p w14:paraId="1222F468" w14:textId="6206F1E7" w:rsidR="00BD2D1F" w:rsidRDefault="00BD2D1F" w:rsidP="005814DF">
      <w:pPr>
        <w:spacing w:after="0" w:line="0" w:lineRule="atLeast"/>
      </w:pPr>
    </w:p>
    <w:p w14:paraId="3F7B06A1" w14:textId="1B8CDA77" w:rsidR="00BD2D1F" w:rsidRDefault="00BD2D1F" w:rsidP="005814DF">
      <w:pPr>
        <w:spacing w:after="0" w:line="0" w:lineRule="atLeast"/>
      </w:pPr>
      <w:r>
        <w:tab/>
      </w:r>
      <w:r w:rsidRPr="00BD2D1F">
        <w:rPr>
          <w:rFonts w:ascii="Consolas" w:hAnsi="Consolas" w:cs="Consolas"/>
          <w:color w:val="00B0F0"/>
          <w:sz w:val="20"/>
          <w:szCs w:val="20"/>
        </w:rPr>
        <w:t>/WEB-INF/spring-</w:t>
      </w:r>
      <w:r w:rsidRPr="00BD2D1F">
        <w:rPr>
          <w:rFonts w:ascii="Consolas" w:hAnsi="Consolas" w:cs="Consolas"/>
          <w:color w:val="00B0F0"/>
          <w:sz w:val="20"/>
          <w:szCs w:val="20"/>
          <w:u w:val="single"/>
        </w:rPr>
        <w:t>mvc</w:t>
      </w:r>
      <w:r w:rsidRPr="00BD2D1F">
        <w:rPr>
          <w:rFonts w:ascii="Consolas" w:hAnsi="Consolas" w:cs="Consolas"/>
          <w:color w:val="00B0F0"/>
          <w:sz w:val="20"/>
          <w:szCs w:val="20"/>
        </w:rPr>
        <w:t>-demo-servlet.xml</w:t>
      </w:r>
    </w:p>
    <w:p w14:paraId="41A8070C" w14:textId="77777777" w:rsidR="00BD2D1F" w:rsidRDefault="00BD2D1F" w:rsidP="005814DF">
      <w:pPr>
        <w:spacing w:after="0" w:line="0" w:lineRule="atLeast"/>
      </w:pPr>
    </w:p>
    <w:p w14:paraId="492AEA19" w14:textId="7CFB0453" w:rsidR="006A7927" w:rsidRDefault="006A7927" w:rsidP="005814DF">
      <w:pPr>
        <w:spacing w:after="0" w:line="0" w:lineRule="atLeast"/>
      </w:pPr>
      <w:r w:rsidRPr="006A7927">
        <w:rPr>
          <w:b/>
          <w:u w:val="single"/>
        </w:rPr>
        <w:t>File: web.xml</w:t>
      </w:r>
      <w:r>
        <w:t>:</w:t>
      </w:r>
    </w:p>
    <w:p w14:paraId="5286AAD2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3542464" w14:textId="4A67F170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0A621BE" w14:textId="2DD303EF" w:rsidR="006930FE" w:rsidRPr="006930FE" w:rsidRDefault="006930FE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</w:t>
      </w:r>
      <w:r w:rsidR="00784A5C" w:rsidRPr="00784A5C">
        <w:rPr>
          <w:color w:val="7030A0"/>
        </w:rPr>
        <w:t xml:space="preserve"> </w:t>
      </w:r>
      <w:r w:rsidRPr="006930FE">
        <w:rPr>
          <w:rFonts w:ascii="Consolas" w:hAnsi="Consolas" w:cs="Consolas"/>
          <w:color w:val="7030A0"/>
          <w:sz w:val="20"/>
          <w:szCs w:val="20"/>
        </w:rPr>
        <w:t>Dispatcher Servlet</w:t>
      </w:r>
      <w:r w:rsidRPr="00784A5C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784A5C" w:rsidRPr="00784A5C">
        <w:rPr>
          <w:rFonts w:ascii="Consolas" w:hAnsi="Consolas" w:cs="Consolas"/>
          <w:color w:val="7030A0"/>
          <w:sz w:val="20"/>
          <w:szCs w:val="20"/>
        </w:rPr>
        <w:t>-</w:t>
      </w:r>
      <w:r w:rsidRPr="00784A5C">
        <w:rPr>
          <w:rFonts w:ascii="Consolas" w:hAnsi="Consolas" w:cs="Consolas"/>
          <w:color w:val="7030A0"/>
          <w:sz w:val="20"/>
          <w:szCs w:val="20"/>
        </w:rPr>
        <w:t>-&gt;</w:t>
      </w:r>
    </w:p>
    <w:p w14:paraId="1E04CB99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dispatcher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4FF107EF" w14:textId="77777777" w:rsidR="005268D9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servlet-class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39037A0F" w14:textId="7CD9F09F" w:rsidR="006006A5" w:rsidRPr="006930FE" w:rsidRDefault="006006A5" w:rsidP="005268D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30FE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6930FE"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556E643E" w14:textId="5DB841AB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servlet-class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00BC146B" w14:textId="5AD6D13F" w:rsidR="006930FE" w:rsidRDefault="006930FE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65398" w14:textId="2C8CB883" w:rsidR="00784A5C" w:rsidRPr="006930FE" w:rsidRDefault="00784A5C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 </w:t>
      </w:r>
      <w:r w:rsidR="006930FE" w:rsidRPr="006930FE">
        <w:rPr>
          <w:rFonts w:ascii="Consolas" w:hAnsi="Consolas" w:cs="Consolas"/>
          <w:color w:val="7030A0"/>
          <w:sz w:val="20"/>
          <w:szCs w:val="20"/>
        </w:rPr>
        <w:t>Servlet</w:t>
      </w:r>
      <w:r w:rsidRPr="00784A5C">
        <w:rPr>
          <w:rFonts w:ascii="Consolas" w:hAnsi="Consolas" w:cs="Consolas"/>
          <w:color w:val="7030A0"/>
          <w:sz w:val="20"/>
          <w:szCs w:val="20"/>
        </w:rPr>
        <w:t xml:space="preserve"> </w:t>
      </w:r>
      <w:r>
        <w:rPr>
          <w:rFonts w:ascii="Consolas" w:hAnsi="Consolas" w:cs="Consolas"/>
          <w:color w:val="7030A0"/>
          <w:sz w:val="20"/>
          <w:szCs w:val="20"/>
        </w:rPr>
        <w:t>reference</w:t>
      </w:r>
      <w:r w:rsidRPr="00784A5C">
        <w:rPr>
          <w:rFonts w:ascii="Consolas" w:hAnsi="Consolas" w:cs="Consolas"/>
          <w:color w:val="7030A0"/>
          <w:sz w:val="20"/>
          <w:szCs w:val="20"/>
        </w:rPr>
        <w:t>--&gt;</w:t>
      </w:r>
    </w:p>
    <w:p w14:paraId="070893B7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30FE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 w:rsidRPr="006930FE">
        <w:rPr>
          <w:rFonts w:ascii="Consolas" w:hAnsi="Consolas" w:cs="Consolas"/>
          <w:color w:val="3F7F7F"/>
          <w:sz w:val="20"/>
          <w:szCs w:val="20"/>
        </w:rPr>
        <w:t>-param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6F178A40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param-name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30FE"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param-name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751FB0FC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param-value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/WEB-INF/spring-</w:t>
      </w:r>
      <w:r w:rsidRPr="006930FE"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r w:rsidRPr="006930FE">
        <w:rPr>
          <w:rFonts w:ascii="Consolas" w:hAnsi="Consolas" w:cs="Consolas"/>
          <w:color w:val="000000"/>
          <w:sz w:val="20"/>
          <w:szCs w:val="20"/>
        </w:rPr>
        <w:t>-demo-servlet.xml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param-value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5BD59793" w14:textId="2D8F38C1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30FE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 w:rsidRPr="006930FE">
        <w:rPr>
          <w:rFonts w:ascii="Consolas" w:hAnsi="Consolas" w:cs="Consolas"/>
          <w:color w:val="3F7F7F"/>
          <w:sz w:val="20"/>
          <w:szCs w:val="20"/>
        </w:rPr>
        <w:t>-param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6A8122AC" w14:textId="548E28F7" w:rsidR="00784A5C" w:rsidRDefault="00784A5C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003EF" w14:textId="64139035" w:rsidR="00344DBC" w:rsidRPr="00344DBC" w:rsidRDefault="00732372" w:rsidP="00344DBC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 </w:t>
      </w:r>
      <w:r w:rsidRPr="00732372">
        <w:rPr>
          <w:rFonts w:ascii="Consolas" w:hAnsi="Consolas" w:cs="Consolas"/>
          <w:color w:val="7030A0"/>
          <w:sz w:val="20"/>
          <w:szCs w:val="20"/>
        </w:rPr>
        <w:t xml:space="preserve">loads the servlet at the time of deployment or server start if </w:t>
      </w:r>
    </w:p>
    <w:p w14:paraId="2F1B9519" w14:textId="77777777" w:rsidR="00A828D7" w:rsidRDefault="00732372" w:rsidP="00344D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030A0"/>
          <w:sz w:val="20"/>
          <w:szCs w:val="20"/>
        </w:rPr>
      </w:pPr>
      <w:r w:rsidRPr="00732372">
        <w:rPr>
          <w:rFonts w:ascii="Consolas" w:hAnsi="Consolas" w:cs="Consolas"/>
          <w:color w:val="7030A0"/>
          <w:sz w:val="20"/>
          <w:szCs w:val="20"/>
        </w:rPr>
        <w:t>value is positive</w:t>
      </w:r>
      <w:r w:rsidR="00A828D7">
        <w:rPr>
          <w:rFonts w:ascii="Consolas" w:hAnsi="Consolas" w:cs="Consolas"/>
          <w:color w:val="7030A0"/>
          <w:sz w:val="20"/>
          <w:szCs w:val="20"/>
        </w:rPr>
        <w:t xml:space="preserve"> if negative </w:t>
      </w:r>
      <w:r w:rsidR="00A828D7" w:rsidRPr="00A828D7">
        <w:rPr>
          <w:rFonts w:ascii="Consolas" w:hAnsi="Consolas" w:cs="Consolas"/>
          <w:color w:val="7030A0"/>
          <w:sz w:val="20"/>
          <w:szCs w:val="20"/>
        </w:rPr>
        <w:t>loaded at request time, at first request</w:t>
      </w:r>
    </w:p>
    <w:p w14:paraId="6CC668DD" w14:textId="33967BE3" w:rsidR="00732372" w:rsidRPr="006930FE" w:rsidRDefault="00732372" w:rsidP="00344D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784A5C">
        <w:rPr>
          <w:rFonts w:ascii="Consolas" w:hAnsi="Consolas" w:cs="Consolas"/>
          <w:color w:val="7030A0"/>
          <w:sz w:val="20"/>
          <w:szCs w:val="20"/>
        </w:rPr>
        <w:t>--&gt;</w:t>
      </w:r>
    </w:p>
    <w:p w14:paraId="2C24CF20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1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B2AC79C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76AC1F07" w14:textId="53385C00" w:rsidR="006006A5" w:rsidRPr="006930FE" w:rsidRDefault="006006A5" w:rsidP="006006A5">
      <w:pPr>
        <w:spacing w:after="0" w:line="0" w:lineRule="atLeast"/>
        <w:rPr>
          <w:sz w:val="20"/>
          <w:szCs w:val="20"/>
        </w:rPr>
      </w:pP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32CC83F6" w14:textId="4E709424" w:rsidR="005C5E62" w:rsidRDefault="005C5E62" w:rsidP="005814DF">
      <w:pPr>
        <w:spacing w:after="0" w:line="0" w:lineRule="atLeast"/>
      </w:pPr>
    </w:p>
    <w:p w14:paraId="75A17C93" w14:textId="28371C2A" w:rsidR="00DF69E5" w:rsidRDefault="00DF69E5" w:rsidP="005814DF">
      <w:pPr>
        <w:spacing w:after="0" w:line="0" w:lineRule="atLeast"/>
      </w:pPr>
      <w:r w:rsidRPr="00DF69E5">
        <w:rPr>
          <w:b/>
          <w:u w:val="single"/>
        </w:rPr>
        <w:t xml:space="preserve">Step 2: Set up URL mappings to Spring MVC </w:t>
      </w:r>
      <w:proofErr w:type="spellStart"/>
      <w:r w:rsidRPr="00DF69E5">
        <w:rPr>
          <w:b/>
          <w:u w:val="single"/>
        </w:rPr>
        <w:t>DispatcherServlet</w:t>
      </w:r>
      <w:proofErr w:type="spellEnd"/>
      <w:r>
        <w:t>:</w:t>
      </w:r>
    </w:p>
    <w:p w14:paraId="7D1281F5" w14:textId="0613468A" w:rsidR="00217120" w:rsidRDefault="00217120" w:rsidP="005814DF">
      <w:pPr>
        <w:spacing w:after="0" w:line="0" w:lineRule="atLeast"/>
      </w:pPr>
      <w:r>
        <w:t>Basically, we want to do is tell the system, “</w:t>
      </w:r>
      <w:r w:rsidR="00CB598F">
        <w:t xml:space="preserve">Hey, for any URL pattern coming in, I’d like </w:t>
      </w:r>
      <w:r w:rsidR="000B334C">
        <w:t xml:space="preserve">for you to pass it off to the </w:t>
      </w:r>
      <w:proofErr w:type="spellStart"/>
      <w:r w:rsidR="000B334C" w:rsidRPr="000B334C">
        <w:t>Dispatcher</w:t>
      </w:r>
      <w:r w:rsidR="000B334C">
        <w:t>Servlet</w:t>
      </w:r>
      <w:proofErr w:type="spellEnd"/>
      <w:r w:rsidR="000B334C">
        <w:t>.”</w:t>
      </w:r>
    </w:p>
    <w:p w14:paraId="2C85D8E7" w14:textId="25DED54F" w:rsidR="000B334C" w:rsidRDefault="000B334C" w:rsidP="005814DF">
      <w:pPr>
        <w:spacing w:after="0" w:line="0" w:lineRule="atLeast"/>
      </w:pPr>
    </w:p>
    <w:p w14:paraId="70AA04CC" w14:textId="2D713D01" w:rsidR="000B334C" w:rsidRDefault="000B334C" w:rsidP="005814DF">
      <w:pPr>
        <w:spacing w:after="0" w:line="0" w:lineRule="atLeast"/>
      </w:pPr>
      <w:proofErr w:type="gramStart"/>
      <w:r>
        <w:t>So</w:t>
      </w:r>
      <w:proofErr w:type="gramEnd"/>
      <w:r>
        <w:t xml:space="preserve"> in this case</w:t>
      </w:r>
      <w:r w:rsidR="00F868C4">
        <w:t xml:space="preserve"> our URL </w:t>
      </w:r>
      <w:r w:rsidR="00437666">
        <w:t xml:space="preserve">pattern’s going to be slash, meaning all web request coming in </w:t>
      </w:r>
      <w:r w:rsidR="00BD2D1F">
        <w:t xml:space="preserve">should be </w:t>
      </w:r>
      <w:r w:rsidR="00D16116">
        <w:t xml:space="preserve">handled by the </w:t>
      </w:r>
      <w:proofErr w:type="spellStart"/>
      <w:r w:rsidR="00D16116" w:rsidRPr="00D16116">
        <w:t>DispatcherServlet</w:t>
      </w:r>
      <w:proofErr w:type="spellEnd"/>
      <w:r w:rsidR="00D16116">
        <w:t xml:space="preserve">. </w:t>
      </w:r>
    </w:p>
    <w:p w14:paraId="724617FD" w14:textId="77777777" w:rsidR="000B334C" w:rsidRDefault="000B334C" w:rsidP="005814DF">
      <w:pPr>
        <w:spacing w:after="0" w:line="0" w:lineRule="atLeast"/>
      </w:pPr>
    </w:p>
    <w:p w14:paraId="012B7D74" w14:textId="26F7C526" w:rsidR="00DF69E5" w:rsidRDefault="00CE4C25" w:rsidP="005814DF">
      <w:pPr>
        <w:spacing w:after="0" w:line="0" w:lineRule="atLeast"/>
      </w:pPr>
      <w:r w:rsidRPr="00217120">
        <w:rPr>
          <w:b/>
          <w:u w:val="single"/>
        </w:rPr>
        <w:t>File: web.xml</w:t>
      </w:r>
      <w:r w:rsidR="00217120">
        <w:t>:</w:t>
      </w:r>
    </w:p>
    <w:p w14:paraId="7636CE33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  <w:shd w:val="clear" w:color="auto" w:fill="D4D4D4"/>
        </w:rPr>
        <w:t>web-app</w:t>
      </w:r>
      <w:r w:rsidRPr="005A4835">
        <w:rPr>
          <w:rFonts w:ascii="Courier New" w:hAnsi="Courier New" w:cs="Courier New"/>
          <w:color w:val="008080"/>
        </w:rPr>
        <w:t>&gt;</w:t>
      </w:r>
    </w:p>
    <w:p w14:paraId="2F91733D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</w:t>
      </w:r>
      <w:r w:rsidRPr="005A4835">
        <w:rPr>
          <w:rFonts w:ascii="Courier New" w:hAnsi="Courier New" w:cs="Courier New"/>
          <w:color w:val="008080"/>
        </w:rPr>
        <w:t>&gt;</w:t>
      </w:r>
    </w:p>
    <w:p w14:paraId="79FEB69C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  <w:r w:rsidRPr="005A4835">
        <w:rPr>
          <w:rFonts w:ascii="Courier New" w:hAnsi="Courier New" w:cs="Courier New"/>
          <w:color w:val="000000"/>
        </w:rPr>
        <w:t>dispatcher</w:t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</w:p>
    <w:p w14:paraId="61873C61" w14:textId="77777777" w:rsid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servlet-class</w:t>
      </w:r>
      <w:r w:rsidRPr="005A4835">
        <w:rPr>
          <w:rFonts w:ascii="Courier New" w:hAnsi="Courier New" w:cs="Courier New"/>
          <w:color w:val="008080"/>
        </w:rPr>
        <w:t>&gt;</w:t>
      </w:r>
    </w:p>
    <w:p w14:paraId="3BB07B81" w14:textId="1D6C5F0D" w:rsidR="00217120" w:rsidRPr="005A4835" w:rsidRDefault="00217120" w:rsidP="005A48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5A4835">
        <w:rPr>
          <w:rFonts w:ascii="Courier New" w:hAnsi="Courier New" w:cs="Courier New"/>
          <w:color w:val="000000"/>
        </w:rPr>
        <w:t>org.springframework.web.servlet</w:t>
      </w:r>
      <w:proofErr w:type="gramEnd"/>
      <w:r w:rsidRPr="005A4835">
        <w:rPr>
          <w:rFonts w:ascii="Courier New" w:hAnsi="Courier New" w:cs="Courier New"/>
          <w:color w:val="000000"/>
        </w:rPr>
        <w:t>.DispatcherServlet</w:t>
      </w:r>
      <w:proofErr w:type="spellEnd"/>
    </w:p>
    <w:p w14:paraId="7C7ECF03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servlet-class</w:t>
      </w:r>
      <w:r w:rsidRPr="005A4835">
        <w:rPr>
          <w:rFonts w:ascii="Courier New" w:hAnsi="Courier New" w:cs="Courier New"/>
          <w:color w:val="008080"/>
        </w:rPr>
        <w:t>&gt;</w:t>
      </w:r>
    </w:p>
    <w:p w14:paraId="27D8AD6A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  <w:t>...</w:t>
      </w:r>
    </w:p>
    <w:p w14:paraId="3E8170C8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</w:t>
      </w:r>
      <w:r w:rsidRPr="005A4835">
        <w:rPr>
          <w:rFonts w:ascii="Courier New" w:hAnsi="Courier New" w:cs="Courier New"/>
          <w:color w:val="008080"/>
        </w:rPr>
        <w:t>&gt;</w:t>
      </w:r>
    </w:p>
    <w:p w14:paraId="06D0881E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2AA1D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servlet-mapping</w:t>
      </w:r>
      <w:r w:rsidRPr="005A4835">
        <w:rPr>
          <w:rFonts w:ascii="Courier New" w:hAnsi="Courier New" w:cs="Courier New"/>
          <w:color w:val="008080"/>
        </w:rPr>
        <w:t>&gt;</w:t>
      </w:r>
    </w:p>
    <w:p w14:paraId="4644CB63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  <w:r w:rsidRPr="005A4835">
        <w:rPr>
          <w:rFonts w:ascii="Courier New" w:hAnsi="Courier New" w:cs="Courier New"/>
          <w:color w:val="000000"/>
        </w:rPr>
        <w:t>dispatcher</w:t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</w:p>
    <w:p w14:paraId="583B7F49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proofErr w:type="spellStart"/>
      <w:r w:rsidRPr="005A4835">
        <w:rPr>
          <w:rFonts w:ascii="Courier New" w:hAnsi="Courier New" w:cs="Courier New"/>
          <w:color w:val="3F7F7F"/>
        </w:rPr>
        <w:t>url</w:t>
      </w:r>
      <w:proofErr w:type="spellEnd"/>
      <w:r w:rsidRPr="005A4835">
        <w:rPr>
          <w:rFonts w:ascii="Courier New" w:hAnsi="Courier New" w:cs="Courier New"/>
          <w:color w:val="3F7F7F"/>
        </w:rPr>
        <w:t>-pattern</w:t>
      </w:r>
      <w:r w:rsidRPr="005A4835">
        <w:rPr>
          <w:rFonts w:ascii="Courier New" w:hAnsi="Courier New" w:cs="Courier New"/>
          <w:color w:val="008080"/>
        </w:rPr>
        <w:t>&gt;</w:t>
      </w:r>
      <w:r w:rsidRPr="005A4835">
        <w:rPr>
          <w:rFonts w:ascii="Courier New" w:hAnsi="Courier New" w:cs="Courier New"/>
          <w:color w:val="000000"/>
        </w:rPr>
        <w:t>/</w:t>
      </w:r>
      <w:r w:rsidRPr="005A4835">
        <w:rPr>
          <w:rFonts w:ascii="Courier New" w:hAnsi="Courier New" w:cs="Courier New"/>
          <w:color w:val="008080"/>
        </w:rPr>
        <w:t>&lt;/</w:t>
      </w:r>
      <w:proofErr w:type="spellStart"/>
      <w:r w:rsidRPr="005A4835">
        <w:rPr>
          <w:rFonts w:ascii="Courier New" w:hAnsi="Courier New" w:cs="Courier New"/>
          <w:color w:val="3F7F7F"/>
        </w:rPr>
        <w:t>url</w:t>
      </w:r>
      <w:proofErr w:type="spellEnd"/>
      <w:r w:rsidRPr="005A4835">
        <w:rPr>
          <w:rFonts w:ascii="Courier New" w:hAnsi="Courier New" w:cs="Courier New"/>
          <w:color w:val="3F7F7F"/>
        </w:rPr>
        <w:t>-pattern</w:t>
      </w:r>
      <w:r w:rsidRPr="005A4835">
        <w:rPr>
          <w:rFonts w:ascii="Courier New" w:hAnsi="Courier New" w:cs="Courier New"/>
          <w:color w:val="008080"/>
        </w:rPr>
        <w:t>&gt;</w:t>
      </w:r>
    </w:p>
    <w:p w14:paraId="7D8F0A0D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servlet-mapping</w:t>
      </w:r>
      <w:r w:rsidRPr="005A4835">
        <w:rPr>
          <w:rFonts w:ascii="Courier New" w:hAnsi="Courier New" w:cs="Courier New"/>
          <w:color w:val="008080"/>
        </w:rPr>
        <w:t>&gt;</w:t>
      </w:r>
    </w:p>
    <w:p w14:paraId="7381A28F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  <w:shd w:val="clear" w:color="auto" w:fill="D4D4D4"/>
        </w:rPr>
        <w:t>web-app</w:t>
      </w:r>
      <w:r w:rsidRPr="005A4835">
        <w:rPr>
          <w:rFonts w:ascii="Courier New" w:hAnsi="Courier New" w:cs="Courier New"/>
          <w:color w:val="008080"/>
        </w:rPr>
        <w:t>&gt;</w:t>
      </w:r>
    </w:p>
    <w:p w14:paraId="32626A52" w14:textId="6C3E120C" w:rsidR="00DF69E5" w:rsidRDefault="00DF69E5" w:rsidP="005814DF">
      <w:pPr>
        <w:spacing w:after="0" w:line="0" w:lineRule="atLeast"/>
      </w:pPr>
    </w:p>
    <w:p w14:paraId="24474987" w14:textId="3EACD0B9" w:rsidR="00D16116" w:rsidRDefault="00D16116" w:rsidP="005814DF">
      <w:pPr>
        <w:spacing w:after="0" w:line="0" w:lineRule="atLeast"/>
      </w:pPr>
      <w:r>
        <w:t>N</w:t>
      </w:r>
      <w:r w:rsidR="005F0DFA">
        <w:t xml:space="preserve">ow one thing that, is important here, is to know here the servlet name matches with the servlet reference. </w:t>
      </w:r>
    </w:p>
    <w:p w14:paraId="06D01A35" w14:textId="788A244A" w:rsidR="00C84C51" w:rsidRDefault="00C84C51" w:rsidP="005814DF">
      <w:pPr>
        <w:spacing w:after="0" w:line="0" w:lineRule="atLeast"/>
      </w:pPr>
    </w:p>
    <w:p w14:paraId="669F1E32" w14:textId="67BA59D2" w:rsidR="00C84C51" w:rsidRDefault="00C84C51" w:rsidP="005814DF">
      <w:pPr>
        <w:spacing w:after="0" w:line="0" w:lineRule="atLeast"/>
      </w:pPr>
      <w:r>
        <w:rPr>
          <w:noProof/>
        </w:rPr>
        <w:drawing>
          <wp:inline distT="0" distB="0" distL="0" distR="0" wp14:anchorId="7314CA0B" wp14:editId="1E5E817A">
            <wp:extent cx="5772956" cy="2353003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 name should matches with the servlet refer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53003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7E2682" w14:textId="2A99F6B2" w:rsidR="00C84C51" w:rsidRDefault="00C84C51" w:rsidP="005814DF">
      <w:pPr>
        <w:spacing w:after="0" w:line="0" w:lineRule="atLeast"/>
      </w:pPr>
    </w:p>
    <w:p w14:paraId="6F99C82D" w14:textId="6F5F13C2" w:rsidR="00C84C51" w:rsidRDefault="0057470C" w:rsidP="005814DF">
      <w:pPr>
        <w:spacing w:after="0" w:line="0" w:lineRule="atLeast"/>
      </w:pPr>
      <w:r w:rsidRPr="0057470C">
        <w:rPr>
          <w:b/>
          <w:u w:val="single"/>
        </w:rPr>
        <w:t>Step 3:</w:t>
      </w:r>
      <w:r>
        <w:rPr>
          <w:b/>
          <w:u w:val="single"/>
        </w:rPr>
        <w:t xml:space="preserve"> </w:t>
      </w:r>
      <w:r w:rsidRPr="0057470C">
        <w:rPr>
          <w:b/>
          <w:u w:val="single"/>
        </w:rPr>
        <w:t>Add support for Spring component scanning</w:t>
      </w:r>
      <w:r>
        <w:t>:</w:t>
      </w:r>
    </w:p>
    <w:p w14:paraId="5407D376" w14:textId="50B2A582" w:rsidR="0093266D" w:rsidRDefault="000A052A" w:rsidP="00740D36">
      <w:pPr>
        <w:tabs>
          <w:tab w:val="left" w:pos="6240"/>
        </w:tabs>
        <w:spacing w:after="0" w:line="0" w:lineRule="atLeast"/>
      </w:pPr>
      <w:bookmarkStart w:id="0" w:name="_Hlk3457821"/>
      <w:r>
        <w:t xml:space="preserve">In our file </w:t>
      </w:r>
      <w:r w:rsidR="00740D36">
        <w:t>that is our Spring file “</w:t>
      </w:r>
      <w:r w:rsidR="00740D36" w:rsidRPr="00740D36">
        <w:rPr>
          <w:b/>
        </w:rPr>
        <w:t>spring-</w:t>
      </w:r>
      <w:proofErr w:type="spellStart"/>
      <w:r w:rsidR="00740D36" w:rsidRPr="00740D36">
        <w:rPr>
          <w:b/>
        </w:rPr>
        <w:t>mvc</w:t>
      </w:r>
      <w:proofErr w:type="spellEnd"/>
      <w:r w:rsidR="00740D36" w:rsidRPr="00740D36">
        <w:rPr>
          <w:b/>
        </w:rPr>
        <w:t>-demo-</w:t>
      </w:r>
      <w:proofErr w:type="spellStart"/>
      <w:proofErr w:type="gramStart"/>
      <w:r w:rsidR="00740D36" w:rsidRPr="00740D36">
        <w:rPr>
          <w:b/>
        </w:rPr>
        <w:t>servlet.xm</w:t>
      </w:r>
      <w:proofErr w:type="spellEnd"/>
      <w:proofErr w:type="gramEnd"/>
      <w:r w:rsidR="00740D36">
        <w:t>” we simply add “</w:t>
      </w:r>
      <w:proofErr w:type="spellStart"/>
      <w:r w:rsidR="00740D36" w:rsidRPr="00740D36">
        <w:rPr>
          <w:b/>
        </w:rPr>
        <w:t>context:component-scan</w:t>
      </w:r>
      <w:proofErr w:type="spellEnd"/>
      <w:r w:rsidR="00740D36">
        <w:t xml:space="preserve">”. This is basically </w:t>
      </w:r>
      <w:r w:rsidR="001A5B6A">
        <w:t>scanning</w:t>
      </w:r>
      <w:r w:rsidR="00740D36">
        <w:t xml:space="preserve"> this package for any special </w:t>
      </w:r>
      <w:r w:rsidR="008F74E9">
        <w:t>beans, and make them available</w:t>
      </w:r>
      <w:r w:rsidR="001A5B6A">
        <w:t xml:space="preserve">. Any @Component items out there, will make </w:t>
      </w:r>
      <w:r w:rsidR="001F1B0A">
        <w:t xml:space="preserve">them available. </w:t>
      </w:r>
    </w:p>
    <w:p w14:paraId="70844982" w14:textId="77777777" w:rsidR="001F1B0A" w:rsidRDefault="001F1B0A" w:rsidP="00740D36">
      <w:pPr>
        <w:tabs>
          <w:tab w:val="left" w:pos="6240"/>
        </w:tabs>
        <w:spacing w:after="0" w:line="0" w:lineRule="atLeast"/>
      </w:pPr>
    </w:p>
    <w:p w14:paraId="0CA67562" w14:textId="42F65038" w:rsidR="00B20C77" w:rsidRDefault="00B20C77" w:rsidP="005814DF">
      <w:pPr>
        <w:spacing w:after="0" w:line="0" w:lineRule="atLeast"/>
      </w:pPr>
      <w:r w:rsidRPr="00043EF6">
        <w:rPr>
          <w:b/>
          <w:u w:val="single"/>
        </w:rPr>
        <w:lastRenderedPageBreak/>
        <w:t xml:space="preserve">File: </w:t>
      </w:r>
      <w:r w:rsidR="00043EF6" w:rsidRPr="00043EF6">
        <w:rPr>
          <w:b/>
          <w:u w:val="single"/>
        </w:rPr>
        <w:t>spring-</w:t>
      </w:r>
      <w:proofErr w:type="spellStart"/>
      <w:r w:rsidR="00043EF6" w:rsidRPr="00043EF6">
        <w:rPr>
          <w:b/>
          <w:u w:val="single"/>
        </w:rPr>
        <w:t>mvc</w:t>
      </w:r>
      <w:proofErr w:type="spellEnd"/>
      <w:r w:rsidR="00043EF6" w:rsidRPr="00043EF6">
        <w:rPr>
          <w:b/>
          <w:u w:val="single"/>
        </w:rPr>
        <w:t>-demo-</w:t>
      </w:r>
      <w:proofErr w:type="spellStart"/>
      <w:proofErr w:type="gramStart"/>
      <w:r w:rsidR="00043EF6" w:rsidRPr="00043EF6">
        <w:rPr>
          <w:b/>
          <w:u w:val="single"/>
        </w:rPr>
        <w:t>servlet.xm</w:t>
      </w:r>
      <w:proofErr w:type="spellEnd"/>
      <w:proofErr w:type="gramEnd"/>
      <w:r w:rsidR="00043EF6">
        <w:t>:</w:t>
      </w:r>
    </w:p>
    <w:p w14:paraId="4EB4223F" w14:textId="0863C447" w:rsidR="0057470C" w:rsidRPr="00043EF6" w:rsidRDefault="00043EF6" w:rsidP="005814DF">
      <w:pPr>
        <w:spacing w:after="0" w:line="0" w:lineRule="atLeast"/>
        <w:rPr>
          <w:rFonts w:ascii="Courier New" w:hAnsi="Courier New" w:cs="Courier New"/>
          <w:b/>
        </w:rPr>
      </w:pPr>
      <w:bookmarkStart w:id="1" w:name="_Hlk3457864"/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beans&gt;</w:t>
      </w:r>
      <w:r w:rsidRPr="00043EF6">
        <w:rPr>
          <w:rFonts w:ascii="Courier New" w:hAnsi="Courier New" w:cs="Courier New"/>
          <w:b/>
          <w:bCs/>
          <w:color w:val="4E9192"/>
        </w:rPr>
        <w:br/>
      </w:r>
      <w:r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   </w:t>
      </w:r>
      <w:proofErr w:type="gramStart"/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&lt;!--</w:t>
      </w:r>
      <w:proofErr w:type="gramEnd"/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Step 3: Add support for component scanning --&gt;</w:t>
      </w:r>
      <w:r w:rsidRPr="00043EF6">
        <w:rPr>
          <w:rFonts w:ascii="Courier New" w:hAnsi="Courier New" w:cs="Courier New"/>
          <w:b/>
          <w:bCs/>
          <w:color w:val="4F76CB"/>
        </w:rPr>
        <w:br/>
      </w:r>
      <w:r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   </w:t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proofErr w:type="spellStart"/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context:component-scan</w:t>
      </w:r>
      <w:proofErr w:type="spellEnd"/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 xml:space="preserve"> </w:t>
      </w:r>
      <w:bookmarkStart w:id="2" w:name="_Hlk3457771"/>
      <w:r w:rsidRPr="00043EF6">
        <w:rPr>
          <w:rStyle w:val="fontstyle01"/>
          <w:rFonts w:ascii="Courier New" w:hAnsi="Courier New" w:cs="Courier New"/>
          <w:b w:val="0"/>
          <w:color w:val="932192"/>
          <w:sz w:val="22"/>
          <w:szCs w:val="22"/>
        </w:rPr>
        <w:t>base-package</w:t>
      </w:r>
      <w:r w:rsidRPr="00043EF6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=</w:t>
      </w:r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>"</w:t>
      </w:r>
      <w:proofErr w:type="spellStart"/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>com.</w:t>
      </w:r>
      <w:r w:rsidR="00A94F79">
        <w:rPr>
          <w:rStyle w:val="fontstyle21"/>
          <w:rFonts w:ascii="Courier New" w:hAnsi="Courier New" w:cs="Courier New"/>
          <w:b w:val="0"/>
          <w:sz w:val="22"/>
          <w:szCs w:val="22"/>
        </w:rPr>
        <w:t>ruhul</w:t>
      </w:r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>.</w:t>
      </w:r>
      <w:r w:rsidR="00A94F79">
        <w:rPr>
          <w:rStyle w:val="fontstyle21"/>
          <w:rFonts w:ascii="Courier New" w:hAnsi="Courier New" w:cs="Courier New"/>
          <w:b w:val="0"/>
          <w:sz w:val="22"/>
          <w:szCs w:val="22"/>
        </w:rPr>
        <w:t>odduu</w:t>
      </w:r>
      <w:proofErr w:type="spellEnd"/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 xml:space="preserve">" </w:t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/&gt;</w:t>
      </w:r>
      <w:bookmarkEnd w:id="2"/>
      <w:r w:rsidRPr="00043EF6">
        <w:rPr>
          <w:rFonts w:ascii="Courier New" w:hAnsi="Courier New" w:cs="Courier New"/>
          <w:b/>
          <w:bCs/>
          <w:color w:val="009193"/>
        </w:rPr>
        <w:br/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&lt;/</w:t>
      </w:r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</w:t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&gt;</w:t>
      </w:r>
    </w:p>
    <w:bookmarkEnd w:id="0"/>
    <w:bookmarkEnd w:id="1"/>
    <w:p w14:paraId="7CE9F4CA" w14:textId="77777777" w:rsidR="000F6097" w:rsidRDefault="000F6097" w:rsidP="005814DF">
      <w:pPr>
        <w:spacing w:after="0" w:line="0" w:lineRule="atLeast"/>
      </w:pPr>
    </w:p>
    <w:p w14:paraId="3F808AB8" w14:textId="23D88B37" w:rsidR="000F6097" w:rsidRDefault="000F6097" w:rsidP="005814DF">
      <w:pPr>
        <w:spacing w:after="0" w:line="0" w:lineRule="atLeast"/>
      </w:pPr>
      <w:r w:rsidRPr="000F6097">
        <w:rPr>
          <w:b/>
          <w:u w:val="single"/>
        </w:rPr>
        <w:t>Step 4:</w:t>
      </w:r>
      <w:r>
        <w:rPr>
          <w:b/>
          <w:u w:val="single"/>
        </w:rPr>
        <w:t xml:space="preserve"> </w:t>
      </w:r>
      <w:r w:rsidRPr="000F6097">
        <w:rPr>
          <w:b/>
          <w:u w:val="single"/>
        </w:rPr>
        <w:t>Add support for conversion, formatting and validation</w:t>
      </w:r>
      <w:r>
        <w:t>:</w:t>
      </w:r>
    </w:p>
    <w:p w14:paraId="169B41B6" w14:textId="1ECEF729" w:rsidR="005213CA" w:rsidRDefault="00AE1AC1" w:rsidP="005213CA">
      <w:pPr>
        <w:spacing w:after="0" w:line="0" w:lineRule="atLeast"/>
      </w:pPr>
      <w:bookmarkStart w:id="3" w:name="_Hlk3458154"/>
      <w:r>
        <w:t>We make uses</w:t>
      </w:r>
      <w:r w:rsidR="00B034DA">
        <w:t xml:space="preserve"> Spring-MVC</w:t>
      </w:r>
      <w:r>
        <w:t>, it can perform conversions of form data. It can also format form data, for developer</w:t>
      </w:r>
      <w:r w:rsidR="00B034DA">
        <w:t>, a</w:t>
      </w:r>
      <w:r>
        <w:t>nd we can also perform form validation</w:t>
      </w:r>
      <w:r w:rsidR="00B034DA">
        <w:t xml:space="preserve">. In order to get the support we make use of this </w:t>
      </w:r>
      <w:r w:rsidR="00B034DA" w:rsidRPr="00B034DA">
        <w:t>"</w:t>
      </w:r>
      <w:proofErr w:type="spellStart"/>
      <w:proofErr w:type="gramStart"/>
      <w:r w:rsidR="00B034DA" w:rsidRPr="00B034DA">
        <w:rPr>
          <w:rFonts w:ascii="Courier New" w:hAnsi="Courier New" w:cs="Courier New"/>
          <w:color w:val="00B0F0"/>
        </w:rPr>
        <w:t>mvc:annotation</w:t>
      </w:r>
      <w:proofErr w:type="gramEnd"/>
      <w:r w:rsidR="00B034DA" w:rsidRPr="00B034DA">
        <w:rPr>
          <w:rFonts w:ascii="Courier New" w:hAnsi="Courier New" w:cs="Courier New"/>
          <w:color w:val="00B0F0"/>
        </w:rPr>
        <w:t>-driven</w:t>
      </w:r>
      <w:proofErr w:type="spellEnd"/>
      <w:r w:rsidR="00B034DA" w:rsidRPr="00B034DA">
        <w:t>"</w:t>
      </w:r>
    </w:p>
    <w:p w14:paraId="04EC9FE3" w14:textId="77777777" w:rsidR="00B034DA" w:rsidRDefault="00B034DA" w:rsidP="005213CA">
      <w:pPr>
        <w:spacing w:after="0" w:line="0" w:lineRule="atLeast"/>
      </w:pPr>
    </w:p>
    <w:p w14:paraId="59619177" w14:textId="222C8A13" w:rsidR="005213CA" w:rsidRDefault="005213CA" w:rsidP="005213CA">
      <w:pPr>
        <w:spacing w:after="0" w:line="0" w:lineRule="atLeast"/>
      </w:pPr>
      <w:r w:rsidRPr="005213CA">
        <w:rPr>
          <w:b/>
          <w:u w:val="single"/>
        </w:rPr>
        <w:t>File: spring-mvc-demo-servlet.xml</w:t>
      </w:r>
      <w:r>
        <w:t xml:space="preserve">: </w:t>
      </w:r>
    </w:p>
    <w:p w14:paraId="70A148CB" w14:textId="23B66B79" w:rsidR="006241F1" w:rsidRPr="00657A36" w:rsidRDefault="006241F1" w:rsidP="005213CA">
      <w:pPr>
        <w:spacing w:after="0" w:line="0" w:lineRule="atLeast"/>
        <w:rPr>
          <w:rStyle w:val="fontstyle01"/>
          <w:rFonts w:ascii="Courier New" w:hAnsi="Courier New" w:cs="Courier New"/>
          <w:color w:val="4F76CB"/>
          <w:sz w:val="22"/>
          <w:szCs w:val="22"/>
        </w:rPr>
      </w:pPr>
      <w:r w:rsidRPr="005A4835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r w:rsidRPr="005A4835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beans&gt;</w:t>
      </w:r>
      <w:r w:rsidRPr="00657A36">
        <w:rPr>
          <w:rFonts w:ascii="Courier New" w:hAnsi="Courier New" w:cs="Courier New"/>
          <w:bCs/>
          <w:color w:val="4E9192"/>
        </w:rPr>
        <w:br/>
      </w:r>
      <w:r w:rsidRPr="00657A36">
        <w:rPr>
          <w:rStyle w:val="fontstyle11"/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57A36">
        <w:rPr>
          <w:rStyle w:val="fontstyle11"/>
          <w:rFonts w:ascii="Courier New" w:hAnsi="Courier New" w:cs="Courier New"/>
          <w:sz w:val="22"/>
          <w:szCs w:val="22"/>
        </w:rPr>
        <w:t>&lt;!--</w:t>
      </w:r>
      <w:proofErr w:type="gramEnd"/>
      <w:r w:rsidRPr="00657A36">
        <w:rPr>
          <w:rStyle w:val="fontstyle11"/>
          <w:rFonts w:ascii="Courier New" w:hAnsi="Courier New" w:cs="Courier New"/>
          <w:sz w:val="22"/>
          <w:szCs w:val="22"/>
        </w:rPr>
        <w:t xml:space="preserve"> Step 3: Add support for component scanning --&gt;</w:t>
      </w:r>
      <w:r w:rsidRPr="00657A36">
        <w:rPr>
          <w:rFonts w:ascii="Courier New" w:hAnsi="Courier New" w:cs="Courier New"/>
          <w:color w:val="4F76CB"/>
        </w:rPr>
        <w:br/>
      </w:r>
      <w:r w:rsidRPr="00657A36">
        <w:rPr>
          <w:rStyle w:val="fontstyle11"/>
          <w:rFonts w:ascii="Courier New" w:hAnsi="Courier New" w:cs="Courier New"/>
          <w:color w:val="009193"/>
          <w:sz w:val="22"/>
          <w:szCs w:val="22"/>
        </w:rPr>
        <w:t xml:space="preserve">    </w:t>
      </w:r>
      <w:bookmarkStart w:id="4" w:name="_Hlk3458044"/>
      <w:r w:rsidRPr="00657A36">
        <w:rPr>
          <w:rStyle w:val="fontstyle11"/>
          <w:rFonts w:ascii="Courier New" w:hAnsi="Courier New" w:cs="Courier New"/>
          <w:color w:val="009193"/>
          <w:sz w:val="22"/>
          <w:szCs w:val="22"/>
        </w:rPr>
        <w:t>&lt;</w:t>
      </w:r>
      <w:proofErr w:type="spellStart"/>
      <w:r w:rsidRPr="00657A36">
        <w:rPr>
          <w:rStyle w:val="fontstyle11"/>
          <w:rFonts w:ascii="Courier New" w:hAnsi="Courier New" w:cs="Courier New"/>
          <w:color w:val="4E9192"/>
          <w:sz w:val="22"/>
          <w:szCs w:val="22"/>
        </w:rPr>
        <w:t>context:component-scan</w:t>
      </w:r>
      <w:proofErr w:type="spellEnd"/>
      <w:r w:rsidRPr="00657A36">
        <w:rPr>
          <w:rStyle w:val="fontstyle11"/>
          <w:rFonts w:ascii="Courier New" w:hAnsi="Courier New" w:cs="Courier New"/>
          <w:color w:val="4E9192"/>
          <w:sz w:val="22"/>
          <w:szCs w:val="22"/>
        </w:rPr>
        <w:t xml:space="preserve"> </w:t>
      </w:r>
      <w:r w:rsidRPr="00C40678">
        <w:rPr>
          <w:rStyle w:val="fontstyle11"/>
          <w:rFonts w:ascii="Courier New" w:hAnsi="Courier New" w:cs="Courier New"/>
          <w:color w:val="932192"/>
          <w:sz w:val="22"/>
          <w:szCs w:val="22"/>
        </w:rPr>
        <w:t>base-package</w:t>
      </w:r>
      <w:r w:rsidRPr="000A052A">
        <w:rPr>
          <w:rStyle w:val="fontstyle11"/>
          <w:rFonts w:ascii="Courier New" w:hAnsi="Courier New" w:cs="Courier New"/>
          <w:color w:val="000000"/>
          <w:sz w:val="22"/>
          <w:szCs w:val="22"/>
        </w:rPr>
        <w:t>=</w:t>
      </w:r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"</w:t>
      </w:r>
      <w:proofErr w:type="spellStart"/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com.</w:t>
      </w:r>
      <w:r w:rsidR="00C40678"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ruhul</w:t>
      </w:r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.</w:t>
      </w:r>
      <w:r w:rsidR="00C40678"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odduu</w:t>
      </w:r>
      <w:proofErr w:type="spellEnd"/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"</w:t>
      </w:r>
      <w:r w:rsidRPr="00657A36">
        <w:rPr>
          <w:rStyle w:val="fontstyle31"/>
          <w:rFonts w:ascii="Courier New" w:hAnsi="Courier New" w:cs="Courier New"/>
          <w:sz w:val="22"/>
          <w:szCs w:val="22"/>
        </w:rPr>
        <w:t xml:space="preserve"> </w:t>
      </w:r>
      <w:r w:rsidRPr="00657A36">
        <w:rPr>
          <w:rStyle w:val="fontstyle11"/>
          <w:rFonts w:ascii="Courier New" w:hAnsi="Courier New" w:cs="Courier New"/>
          <w:color w:val="009193"/>
          <w:sz w:val="22"/>
          <w:szCs w:val="22"/>
        </w:rPr>
        <w:t>/&gt;</w:t>
      </w:r>
      <w:bookmarkEnd w:id="4"/>
      <w:r w:rsidRPr="00657A36">
        <w:rPr>
          <w:rFonts w:ascii="Courier New" w:hAnsi="Courier New" w:cs="Courier New"/>
          <w:color w:val="009193"/>
        </w:rPr>
        <w:br/>
      </w:r>
      <w:r w:rsidRPr="00657A36">
        <w:rPr>
          <w:rStyle w:val="fontstyle01"/>
          <w:rFonts w:ascii="Courier New" w:hAnsi="Courier New" w:cs="Courier New"/>
          <w:color w:val="4F76CB"/>
          <w:sz w:val="22"/>
          <w:szCs w:val="22"/>
        </w:rPr>
        <w:t xml:space="preserve">    </w:t>
      </w:r>
    </w:p>
    <w:p w14:paraId="4F123631" w14:textId="5D52C43E" w:rsidR="00657A36" w:rsidRPr="00657A36" w:rsidRDefault="00657A36" w:rsidP="00657A36">
      <w:pPr>
        <w:spacing w:after="0" w:line="0" w:lineRule="atLeast"/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</w:pPr>
      <w:r w:rsidRPr="00657A36">
        <w:rPr>
          <w:rStyle w:val="fontstyle01"/>
          <w:rFonts w:ascii="Courier New" w:hAnsi="Courier New" w:cs="Courier New"/>
          <w:color w:val="4F76CB"/>
          <w:sz w:val="22"/>
          <w:szCs w:val="22"/>
        </w:rPr>
        <w:t xml:space="preserve">    </w:t>
      </w:r>
      <w:proofErr w:type="gramStart"/>
      <w:r w:rsidR="006241F1"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&lt;!--</w:t>
      </w:r>
      <w:proofErr w:type="gramEnd"/>
      <w:r w:rsidR="006241F1"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Step 4: Add support for conversion, formatting and</w:t>
      </w:r>
      <w:r w:rsidR="005A4835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</w:t>
      </w:r>
      <w:r w:rsidR="006241F1"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validation</w:t>
      </w:r>
      <w:r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                 </w:t>
      </w:r>
    </w:p>
    <w:p w14:paraId="21B9C216" w14:textId="57F15C2C" w:rsidR="005213CA" w:rsidRPr="00657A36" w:rsidRDefault="00657A36" w:rsidP="00657A36">
      <w:pPr>
        <w:spacing w:after="0" w:line="0" w:lineRule="atLeast"/>
        <w:rPr>
          <w:rFonts w:ascii="Courier New" w:hAnsi="Courier New" w:cs="Courier New"/>
          <w:b/>
        </w:rPr>
      </w:pPr>
      <w:r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   </w:t>
      </w:r>
      <w:r w:rsidR="005A4835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s</w:t>
      </w:r>
      <w:r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upport --&gt;</w:t>
      </w:r>
      <w:r w:rsidR="006241F1" w:rsidRPr="00657A36">
        <w:rPr>
          <w:rFonts w:ascii="Courier New" w:hAnsi="Courier New" w:cs="Courier New"/>
          <w:b/>
          <w:bCs/>
          <w:color w:val="4F76CB"/>
        </w:rPr>
        <w:br/>
      </w:r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   </w:t>
      </w:r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proofErr w:type="spellStart"/>
      <w:proofErr w:type="gramStart"/>
      <w:r w:rsidR="006241F1" w:rsidRPr="00657A3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mvc:annotation</w:t>
      </w:r>
      <w:proofErr w:type="gramEnd"/>
      <w:r w:rsidR="006241F1" w:rsidRPr="00657A3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-driven</w:t>
      </w:r>
      <w:proofErr w:type="spellEnd"/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>/&gt;</w:t>
      </w:r>
      <w:r w:rsidR="006241F1" w:rsidRPr="00657A36">
        <w:rPr>
          <w:rFonts w:ascii="Courier New" w:hAnsi="Courier New" w:cs="Courier New"/>
          <w:b/>
          <w:bCs/>
          <w:color w:val="009193"/>
        </w:rPr>
        <w:br/>
      </w:r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>&lt;/</w:t>
      </w:r>
      <w:r w:rsidR="006241F1" w:rsidRPr="00657A3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</w:t>
      </w:r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>&gt;</w:t>
      </w:r>
    </w:p>
    <w:bookmarkEnd w:id="3"/>
    <w:p w14:paraId="44CC837C" w14:textId="77777777" w:rsidR="00E16D8E" w:rsidRDefault="00E16D8E" w:rsidP="005814DF">
      <w:pPr>
        <w:spacing w:after="0" w:line="0" w:lineRule="atLeast"/>
      </w:pPr>
    </w:p>
    <w:p w14:paraId="5BBC63B7" w14:textId="5ED49B57" w:rsidR="00E16D8E" w:rsidRDefault="00E16D8E" w:rsidP="005814DF">
      <w:pPr>
        <w:spacing w:after="0" w:line="0" w:lineRule="atLeast"/>
      </w:pPr>
      <w:r w:rsidRPr="00E16D8E">
        <w:rPr>
          <w:b/>
          <w:u w:val="single"/>
        </w:rPr>
        <w:t xml:space="preserve">Step 5: Configure Spring MVC </w:t>
      </w:r>
      <w:proofErr w:type="spellStart"/>
      <w:r w:rsidRPr="00E16D8E">
        <w:rPr>
          <w:b/>
          <w:u w:val="single"/>
        </w:rPr>
        <w:t>ViewResolver</w:t>
      </w:r>
      <w:proofErr w:type="spellEnd"/>
      <w:r>
        <w:t>:</w:t>
      </w:r>
    </w:p>
    <w:p w14:paraId="5E1EED79" w14:textId="16A80D5B" w:rsidR="00005C83" w:rsidRDefault="00CE710A" w:rsidP="005814DF">
      <w:pPr>
        <w:spacing w:after="0" w:line="0" w:lineRule="atLeast"/>
      </w:pPr>
      <w:r>
        <w:t xml:space="preserve">The final step here is </w:t>
      </w:r>
      <w:r w:rsidR="004E554D" w:rsidRPr="004E554D">
        <w:t>"</w:t>
      </w:r>
      <w:r w:rsidR="004E554D" w:rsidRPr="004E554D">
        <w:rPr>
          <w:b/>
        </w:rPr>
        <w:t>c</w:t>
      </w:r>
      <w:r w:rsidR="004E554D" w:rsidRPr="004E554D">
        <w:rPr>
          <w:b/>
        </w:rPr>
        <w:t>onfigure Spring MVC</w:t>
      </w:r>
      <w:r w:rsidR="004E554D" w:rsidRPr="004E554D">
        <w:rPr>
          <w:b/>
        </w:rPr>
        <w:t xml:space="preserve"> </w:t>
      </w:r>
      <w:proofErr w:type="spellStart"/>
      <w:r w:rsidR="004E554D" w:rsidRPr="004E554D">
        <w:rPr>
          <w:b/>
        </w:rPr>
        <w:t>ViewResolver</w:t>
      </w:r>
      <w:proofErr w:type="spellEnd"/>
      <w:r w:rsidR="004E554D" w:rsidRPr="004E554D">
        <w:t>"</w:t>
      </w:r>
      <w:r w:rsidR="005009AE">
        <w:t xml:space="preserve">. This part help </w:t>
      </w:r>
      <w:r w:rsidR="000137AC">
        <w:t xml:space="preserve">developer </w:t>
      </w:r>
      <w:r w:rsidR="000137AC" w:rsidRPr="000137AC">
        <w:t>"</w:t>
      </w:r>
      <w:r w:rsidR="000137AC">
        <w:t>How</w:t>
      </w:r>
      <w:r w:rsidR="000137AC" w:rsidRPr="000137AC">
        <w:t xml:space="preserve"> </w:t>
      </w:r>
      <w:r w:rsidR="000137AC">
        <w:t>to display the pages</w:t>
      </w:r>
      <w:r w:rsidR="000137AC" w:rsidRPr="000137AC">
        <w:t>"</w:t>
      </w:r>
      <w:r w:rsidR="000137AC">
        <w:t xml:space="preserve"> or where the pages is located.</w:t>
      </w:r>
    </w:p>
    <w:p w14:paraId="48150B30" w14:textId="6A5B13F1" w:rsidR="000137AC" w:rsidRDefault="000137AC" w:rsidP="005814DF">
      <w:pPr>
        <w:spacing w:after="0" w:line="0" w:lineRule="atLeast"/>
      </w:pPr>
    </w:p>
    <w:p w14:paraId="4318E6C8" w14:textId="0D8593E1" w:rsidR="000137AC" w:rsidRDefault="00E229A1" w:rsidP="005814DF">
      <w:pPr>
        <w:spacing w:after="0" w:line="0" w:lineRule="atLeast"/>
      </w:pPr>
      <w:r w:rsidRPr="00E229A1">
        <w:rPr>
          <w:b/>
          <w:u w:val="single"/>
        </w:rPr>
        <w:t>File: spring-mvc-demo-servlet.xml</w:t>
      </w:r>
      <w:r>
        <w:t>:</w:t>
      </w:r>
    </w:p>
    <w:p w14:paraId="74424520" w14:textId="77777777" w:rsidR="00DD047F" w:rsidRDefault="00DD047F" w:rsidP="005814DF">
      <w:pPr>
        <w:spacing w:after="0" w:line="0" w:lineRule="atLeast"/>
        <w:rPr>
          <w:rStyle w:val="fontstyle11"/>
          <w:rFonts w:ascii="Courier New" w:hAnsi="Courier New" w:cs="Courier New"/>
          <w:sz w:val="20"/>
          <w:szCs w:val="20"/>
        </w:rPr>
      </w:pP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beans&gt;</w:t>
      </w:r>
      <w:r w:rsidRPr="00DD047F">
        <w:rPr>
          <w:rFonts w:ascii="Courier New" w:hAnsi="Courier New" w:cs="Courier New"/>
          <w:b/>
          <w:bCs/>
          <w:color w:val="4E9192"/>
          <w:sz w:val="20"/>
          <w:szCs w:val="20"/>
        </w:rPr>
        <w:br/>
      </w:r>
      <w:r>
        <w:rPr>
          <w:rStyle w:val="fontstyle1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D047F">
        <w:rPr>
          <w:rStyle w:val="fontstyle11"/>
          <w:rFonts w:ascii="Courier New" w:hAnsi="Courier New" w:cs="Courier New"/>
          <w:sz w:val="20"/>
          <w:szCs w:val="20"/>
        </w:rPr>
        <w:t>&lt;!--</w:t>
      </w:r>
      <w:proofErr w:type="gramEnd"/>
      <w:r w:rsidRPr="00DD047F">
        <w:rPr>
          <w:rStyle w:val="fontstyle11"/>
          <w:rFonts w:ascii="Courier New" w:hAnsi="Courier New" w:cs="Courier New"/>
          <w:sz w:val="20"/>
          <w:szCs w:val="20"/>
        </w:rPr>
        <w:t xml:space="preserve"> Step 3: Add support for component scanning --&gt;</w:t>
      </w:r>
      <w:r w:rsidRPr="00DD047F">
        <w:rPr>
          <w:rFonts w:ascii="Courier New" w:hAnsi="Courier New" w:cs="Courier New"/>
          <w:color w:val="4F76CB"/>
          <w:sz w:val="20"/>
          <w:szCs w:val="20"/>
        </w:rPr>
        <w:br/>
      </w:r>
      <w:r>
        <w:rPr>
          <w:rStyle w:val="fontstyle11"/>
          <w:rFonts w:ascii="Courier New" w:hAnsi="Courier New" w:cs="Courier New"/>
          <w:color w:val="009193"/>
          <w:sz w:val="20"/>
          <w:szCs w:val="20"/>
        </w:rPr>
        <w:t xml:space="preserve">    </w:t>
      </w:r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&lt;</w:t>
      </w:r>
      <w:proofErr w:type="spellStart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>context:component-scan</w:t>
      </w:r>
      <w:proofErr w:type="spellEnd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 xml:space="preserve"> </w:t>
      </w:r>
      <w:r w:rsidRPr="00DD047F">
        <w:rPr>
          <w:rStyle w:val="fontstyle11"/>
          <w:rFonts w:ascii="Courier New" w:hAnsi="Courier New" w:cs="Courier New"/>
          <w:color w:val="932192"/>
          <w:sz w:val="20"/>
          <w:szCs w:val="20"/>
        </w:rPr>
        <w:t>base-package</w:t>
      </w:r>
      <w:r w:rsidRPr="00DD047F">
        <w:rPr>
          <w:rStyle w:val="fontstyle1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31"/>
          <w:rFonts w:ascii="Courier New" w:hAnsi="Courier New" w:cs="Courier New"/>
          <w:sz w:val="20"/>
          <w:szCs w:val="20"/>
        </w:rPr>
        <w:t xml:space="preserve">"com.luv2code.springdemo" </w:t>
      </w:r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/&gt;</w:t>
      </w:r>
      <w:r w:rsidRPr="00DD047F">
        <w:rPr>
          <w:rFonts w:ascii="Courier New" w:hAnsi="Courier New" w:cs="Courier New"/>
          <w:color w:val="009193"/>
          <w:sz w:val="20"/>
          <w:szCs w:val="20"/>
        </w:rPr>
        <w:br/>
      </w:r>
      <w:r>
        <w:rPr>
          <w:rStyle w:val="fontstyle11"/>
          <w:rFonts w:ascii="Courier New" w:hAnsi="Courier New" w:cs="Courier New"/>
          <w:sz w:val="20"/>
          <w:szCs w:val="20"/>
        </w:rPr>
        <w:t xml:space="preserve">    </w:t>
      </w:r>
    </w:p>
    <w:p w14:paraId="0D0B133D" w14:textId="77777777" w:rsidR="00DD047F" w:rsidRDefault="00DD047F" w:rsidP="005814DF">
      <w:pPr>
        <w:spacing w:after="0" w:line="0" w:lineRule="atLeast"/>
        <w:rPr>
          <w:rStyle w:val="fontstyle11"/>
          <w:rFonts w:ascii="Courier New" w:hAnsi="Courier New" w:cs="Courier New"/>
          <w:sz w:val="20"/>
          <w:szCs w:val="20"/>
        </w:rPr>
      </w:pPr>
      <w:r>
        <w:rPr>
          <w:rStyle w:val="fontstyle1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D047F">
        <w:rPr>
          <w:rStyle w:val="fontstyle11"/>
          <w:rFonts w:ascii="Courier New" w:hAnsi="Courier New" w:cs="Courier New"/>
          <w:sz w:val="20"/>
          <w:szCs w:val="20"/>
        </w:rPr>
        <w:t>&lt;!--</w:t>
      </w:r>
      <w:proofErr w:type="gramEnd"/>
      <w:r w:rsidRPr="00DD047F">
        <w:rPr>
          <w:rStyle w:val="fontstyle11"/>
          <w:rFonts w:ascii="Courier New" w:hAnsi="Courier New" w:cs="Courier New"/>
          <w:sz w:val="20"/>
          <w:szCs w:val="20"/>
        </w:rPr>
        <w:t xml:space="preserve"> Step 4: Add support for conversion, formatting and validation</w:t>
      </w:r>
    </w:p>
    <w:p w14:paraId="2CE67E8E" w14:textId="29E8698B" w:rsidR="00DD047F" w:rsidRDefault="00DD047F" w:rsidP="005814DF">
      <w:pPr>
        <w:spacing w:after="0" w:line="0" w:lineRule="atLeast"/>
        <w:rPr>
          <w:rStyle w:val="fontstyle01"/>
          <w:rFonts w:ascii="Courier New" w:hAnsi="Courier New" w:cs="Courier New"/>
          <w:color w:val="4F76CB"/>
          <w:sz w:val="20"/>
          <w:szCs w:val="20"/>
        </w:rPr>
      </w:pPr>
      <w:r>
        <w:rPr>
          <w:rStyle w:val="fontstyle11"/>
          <w:rFonts w:ascii="Courier New" w:hAnsi="Courier New" w:cs="Courier New"/>
          <w:sz w:val="20"/>
          <w:szCs w:val="20"/>
        </w:rPr>
        <w:t xml:space="preserve">     </w:t>
      </w:r>
      <w:r w:rsidRPr="00DD047F">
        <w:rPr>
          <w:rStyle w:val="fontstyle11"/>
          <w:rFonts w:ascii="Courier New" w:hAnsi="Courier New" w:cs="Courier New"/>
          <w:sz w:val="20"/>
          <w:szCs w:val="20"/>
        </w:rPr>
        <w:t>support --&gt;</w:t>
      </w:r>
      <w:r w:rsidRPr="00DD047F">
        <w:rPr>
          <w:rFonts w:ascii="Courier New" w:hAnsi="Courier New" w:cs="Courier New"/>
          <w:color w:val="4F76CB"/>
          <w:sz w:val="20"/>
          <w:szCs w:val="20"/>
        </w:rPr>
        <w:br/>
      </w:r>
      <w:r>
        <w:rPr>
          <w:rStyle w:val="fontstyle11"/>
          <w:rFonts w:ascii="Courier New" w:hAnsi="Courier New" w:cs="Courier New"/>
          <w:color w:val="009193"/>
          <w:sz w:val="20"/>
          <w:szCs w:val="20"/>
        </w:rPr>
        <w:t xml:space="preserve">    </w:t>
      </w:r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&lt;</w:t>
      </w:r>
      <w:proofErr w:type="spellStart"/>
      <w:proofErr w:type="gramStart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>mvc:annotation</w:t>
      </w:r>
      <w:proofErr w:type="gramEnd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>-driven</w:t>
      </w:r>
      <w:proofErr w:type="spellEnd"/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/&gt;</w:t>
      </w:r>
      <w:r w:rsidRPr="00DD047F">
        <w:rPr>
          <w:rFonts w:ascii="Courier New" w:hAnsi="Courier New" w:cs="Courier New"/>
          <w:color w:val="009193"/>
          <w:sz w:val="20"/>
          <w:szCs w:val="20"/>
        </w:rPr>
        <w:br/>
      </w:r>
    </w:p>
    <w:p w14:paraId="556E6EA4" w14:textId="4224DD9C" w:rsidR="00DD047F" w:rsidRDefault="00DD047F" w:rsidP="005814DF">
      <w:pPr>
        <w:spacing w:after="0" w:line="0" w:lineRule="atLeast"/>
        <w:rPr>
          <w:rStyle w:val="fontstyle41"/>
          <w:rFonts w:ascii="Courier New" w:hAnsi="Courier New" w:cs="Courier New"/>
          <w:sz w:val="20"/>
          <w:szCs w:val="20"/>
        </w:rPr>
      </w:pPr>
      <w:r>
        <w:rPr>
          <w:rStyle w:val="fontstyle01"/>
          <w:rFonts w:ascii="Courier New" w:hAnsi="Courier New" w:cs="Courier New"/>
          <w:color w:val="4F76CB"/>
          <w:sz w:val="20"/>
          <w:szCs w:val="20"/>
        </w:rPr>
        <w:t xml:space="preserve">    </w:t>
      </w:r>
      <w:proofErr w:type="gramStart"/>
      <w:r w:rsidRPr="00DD047F">
        <w:rPr>
          <w:rStyle w:val="fontstyle01"/>
          <w:rFonts w:ascii="Courier New" w:hAnsi="Courier New" w:cs="Courier New"/>
          <w:color w:val="4F76CB"/>
          <w:sz w:val="20"/>
          <w:szCs w:val="20"/>
        </w:rPr>
        <w:t>&lt;!--</w:t>
      </w:r>
      <w:proofErr w:type="gramEnd"/>
      <w:r w:rsidRPr="00DD047F">
        <w:rPr>
          <w:rStyle w:val="fontstyle01"/>
          <w:rFonts w:ascii="Courier New" w:hAnsi="Courier New" w:cs="Courier New"/>
          <w:color w:val="4F76CB"/>
          <w:sz w:val="20"/>
          <w:szCs w:val="20"/>
        </w:rPr>
        <w:t xml:space="preserve"> Step 5: Define Spring MVC view resolver --&gt;</w:t>
      </w:r>
      <w:r w:rsidRPr="00DD047F">
        <w:rPr>
          <w:rFonts w:ascii="Courier New" w:hAnsi="Courier New" w:cs="Courier New"/>
          <w:b/>
          <w:bCs/>
          <w:color w:val="4F76CB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  <w:r w:rsidRPr="00DD047F">
        <w:rPr>
          <w:rFonts w:ascii="Courier New" w:hAnsi="Courier New" w:cs="Courier New"/>
          <w:b/>
          <w:bCs/>
          <w:color w:val="4E9192"/>
          <w:sz w:val="20"/>
          <w:szCs w:val="20"/>
        </w:rPr>
        <w:br/>
      </w:r>
      <w:r>
        <w:rPr>
          <w:rStyle w:val="fontstyle01"/>
          <w:rFonts w:ascii="Courier New" w:hAnsi="Courier New" w:cs="Courier New"/>
          <w:color w:val="932192"/>
          <w:sz w:val="20"/>
          <w:szCs w:val="20"/>
        </w:rPr>
        <w:t xml:space="preserve">       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class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org.springframework.web.servlet.view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.</w:t>
      </w:r>
    </w:p>
    <w:p w14:paraId="5886CC25" w14:textId="34FED7D8" w:rsidR="00E229A1" w:rsidRPr="00DD047F" w:rsidRDefault="00DD047F" w:rsidP="005814DF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>
        <w:rPr>
          <w:rStyle w:val="fontstyle41"/>
          <w:rFonts w:ascii="Courier New" w:hAnsi="Courier New" w:cs="Courier New"/>
          <w:sz w:val="20"/>
          <w:szCs w:val="20"/>
        </w:rPr>
        <w:t xml:space="preserve">      </w:t>
      </w:r>
      <w:r>
        <w:rPr>
          <w:rStyle w:val="fontstyle41"/>
          <w:rFonts w:ascii="Courier New" w:hAnsi="Courier New" w:cs="Courier New"/>
          <w:sz w:val="20"/>
          <w:szCs w:val="20"/>
        </w:rPr>
        <w:tab/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InternalResourceViewResolver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"prefix"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"/WEB-INF/view/"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"suffix"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".</w:t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jsp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&lt;/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&lt;/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beans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</w:p>
    <w:p w14:paraId="66A3B3E9" w14:textId="4C8B478D" w:rsidR="00E229A1" w:rsidRDefault="00E229A1" w:rsidP="005814DF">
      <w:pPr>
        <w:spacing w:after="0" w:line="0" w:lineRule="atLeast"/>
      </w:pPr>
    </w:p>
    <w:p w14:paraId="1644C4CA" w14:textId="2A1BAE63" w:rsidR="00B114BD" w:rsidRDefault="00981B3F" w:rsidP="005814DF">
      <w:pPr>
        <w:spacing w:after="0" w:line="0" w:lineRule="atLeast"/>
      </w:pPr>
      <w:r w:rsidRPr="00427D6E">
        <w:rPr>
          <w:b/>
          <w:u w:val="single"/>
        </w:rPr>
        <w:t xml:space="preserve">View Resolver Configs </w:t>
      </w:r>
      <w:r w:rsidRPr="00427D6E">
        <w:rPr>
          <w:b/>
          <w:u w:val="single"/>
        </w:rPr>
        <w:t>–</w:t>
      </w:r>
      <w:r w:rsidRPr="00427D6E">
        <w:rPr>
          <w:b/>
          <w:u w:val="single"/>
        </w:rPr>
        <w:t xml:space="preserve"> Explained</w:t>
      </w:r>
      <w:r>
        <w:t>:</w:t>
      </w:r>
    </w:p>
    <w:p w14:paraId="02FDDCAB" w14:textId="2E56F7BF" w:rsidR="00427D6E" w:rsidRDefault="00427D6E" w:rsidP="005814DF">
      <w:pPr>
        <w:spacing w:after="0" w:line="0" w:lineRule="atLeast"/>
      </w:pPr>
      <w:r w:rsidRPr="00427D6E">
        <w:t xml:space="preserve">When </w:t>
      </w:r>
      <w:r>
        <w:t>our</w:t>
      </w:r>
      <w:r w:rsidRPr="00427D6E">
        <w:t xml:space="preserve"> app provides a “view” name, Spring MVC will</w:t>
      </w:r>
    </w:p>
    <w:p w14:paraId="28931358" w14:textId="3F2A89B5" w:rsidR="00427D6E" w:rsidRDefault="00427D6E" w:rsidP="00427D6E">
      <w:pPr>
        <w:pStyle w:val="ListParagraph"/>
        <w:numPr>
          <w:ilvl w:val="0"/>
          <w:numId w:val="4"/>
        </w:numPr>
        <w:spacing w:after="0" w:line="0" w:lineRule="atLeast"/>
      </w:pPr>
      <w:r>
        <w:t>prepend the prefix</w:t>
      </w:r>
    </w:p>
    <w:p w14:paraId="6AFF61C5" w14:textId="201248E8" w:rsidR="00427D6E" w:rsidRDefault="00427D6E" w:rsidP="00427D6E">
      <w:pPr>
        <w:pStyle w:val="ListParagraph"/>
        <w:numPr>
          <w:ilvl w:val="0"/>
          <w:numId w:val="4"/>
        </w:numPr>
        <w:spacing w:after="0" w:line="0" w:lineRule="atLeast"/>
      </w:pPr>
      <w:r>
        <w:t>append the suffix</w:t>
      </w:r>
    </w:p>
    <w:p w14:paraId="609688DD" w14:textId="2535FEC6" w:rsidR="00427D6E" w:rsidRDefault="00427D6E" w:rsidP="005814DF">
      <w:pPr>
        <w:spacing w:after="0" w:line="0" w:lineRule="atLeast"/>
      </w:pPr>
    </w:p>
    <w:p w14:paraId="56B44D1A" w14:textId="77777777" w:rsidR="00427D6E" w:rsidRDefault="00427D6E" w:rsidP="00427D6E">
      <w:pPr>
        <w:spacing w:after="0" w:line="0" w:lineRule="atLeast"/>
        <w:rPr>
          <w:rFonts w:ascii="Courier New" w:hAnsi="Courier New" w:cs="Courier New"/>
          <w:b/>
          <w:bCs/>
          <w:color w:val="4E9192"/>
          <w:sz w:val="20"/>
          <w:szCs w:val="20"/>
        </w:rPr>
      </w:pP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proofErr w:type="spellStart"/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  <w:proofErr w:type="spellEnd"/>
    </w:p>
    <w:p w14:paraId="5CBB7377" w14:textId="4FCF170E" w:rsidR="00427D6E" w:rsidRDefault="00427D6E" w:rsidP="00427D6E">
      <w:pPr>
        <w:spacing w:after="0" w:line="0" w:lineRule="atLeast"/>
        <w:ind w:firstLine="720"/>
        <w:rPr>
          <w:rStyle w:val="fontstyle41"/>
          <w:rFonts w:ascii="Courier New" w:hAnsi="Courier New" w:cs="Courier New"/>
          <w:sz w:val="20"/>
          <w:szCs w:val="20"/>
        </w:rPr>
      </w:pP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class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proofErr w:type="spellStart"/>
      <w:proofErr w:type="gramStart"/>
      <w:r w:rsidRPr="00DD047F">
        <w:rPr>
          <w:rStyle w:val="fontstyle41"/>
          <w:rFonts w:ascii="Courier New" w:hAnsi="Courier New" w:cs="Courier New"/>
          <w:sz w:val="20"/>
          <w:szCs w:val="20"/>
        </w:rPr>
        <w:t>org.springframework.web.servlet</w:t>
      </w:r>
      <w:proofErr w:type="gramEnd"/>
      <w:r w:rsidRPr="00DD047F">
        <w:rPr>
          <w:rStyle w:val="fontstyle41"/>
          <w:rFonts w:ascii="Courier New" w:hAnsi="Courier New" w:cs="Courier New"/>
          <w:sz w:val="20"/>
          <w:szCs w:val="20"/>
        </w:rPr>
        <w:t>.view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.</w:t>
      </w:r>
    </w:p>
    <w:p w14:paraId="0B747A5E" w14:textId="77777777" w:rsidR="00427D6E" w:rsidRDefault="00427D6E" w:rsidP="00427D6E">
      <w:pPr>
        <w:spacing w:after="0" w:line="0" w:lineRule="atLeast"/>
        <w:rPr>
          <w:rStyle w:val="fontstyle01"/>
          <w:rFonts w:ascii="Courier New" w:hAnsi="Courier New" w:cs="Courier New"/>
          <w:sz w:val="20"/>
          <w:szCs w:val="20"/>
        </w:rPr>
      </w:pPr>
      <w:r>
        <w:rPr>
          <w:rStyle w:val="fontstyle41"/>
          <w:rFonts w:ascii="Courier New" w:hAnsi="Courier New" w:cs="Courier New"/>
          <w:sz w:val="20"/>
          <w:szCs w:val="20"/>
        </w:rPr>
        <w:t xml:space="preserve">      </w:t>
      </w:r>
      <w:r>
        <w:rPr>
          <w:rStyle w:val="fontstyle41"/>
          <w:rFonts w:ascii="Courier New" w:hAnsi="Courier New" w:cs="Courier New"/>
          <w:sz w:val="20"/>
          <w:szCs w:val="20"/>
        </w:rPr>
        <w:tab/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InternalResourceViewResolver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 </w:t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"prefix"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"/WEB-INF/view/"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</w:p>
    <w:p w14:paraId="1A1AFEA9" w14:textId="368AB7C2" w:rsidR="00427D6E" w:rsidRDefault="00427D6E" w:rsidP="00427D6E">
      <w:pPr>
        <w:spacing w:after="0" w:line="0" w:lineRule="atLeast"/>
        <w:rPr>
          <w:rFonts w:ascii="Courier New" w:hAnsi="Courier New" w:cs="Courier New"/>
          <w:b/>
          <w:bCs/>
          <w:color w:val="009193"/>
          <w:sz w:val="20"/>
          <w:szCs w:val="20"/>
        </w:rPr>
      </w:pPr>
      <w:r>
        <w:rPr>
          <w:rStyle w:val="fontstyle01"/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"suffix"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".</w:t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jsp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</w:p>
    <w:p w14:paraId="237BBAD6" w14:textId="1CBD02A4" w:rsidR="00427D6E" w:rsidRDefault="00427D6E" w:rsidP="00427D6E">
      <w:pPr>
        <w:spacing w:after="0" w:line="0" w:lineRule="atLeast"/>
      </w:pPr>
      <w:r w:rsidRPr="00DD047F">
        <w:rPr>
          <w:rStyle w:val="fontstyle01"/>
          <w:rFonts w:ascii="Courier New" w:hAnsi="Courier New" w:cs="Courier New"/>
          <w:sz w:val="20"/>
          <w:szCs w:val="20"/>
        </w:rPr>
        <w:t>&lt;/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</w:p>
    <w:p w14:paraId="412A1AE5" w14:textId="1B55C178" w:rsidR="00427D6E" w:rsidRDefault="00DD7AFE" w:rsidP="005814DF">
      <w:pPr>
        <w:spacing w:after="0" w:line="0" w:lineRule="atLeast"/>
      </w:pPr>
      <w:r>
        <w:rPr>
          <w:noProof/>
        </w:rPr>
        <w:drawing>
          <wp:inline distT="0" distB="0" distL="0" distR="0" wp14:anchorId="43EBC840" wp14:editId="272205CE">
            <wp:extent cx="4972744" cy="2838846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Resolver Configs – Explain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38846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263F93" w14:textId="77777777" w:rsidR="00DD7AFE" w:rsidRDefault="00DD7AFE" w:rsidP="005814DF">
      <w:pPr>
        <w:spacing w:after="0" w:line="0" w:lineRule="atLeast"/>
      </w:pPr>
    </w:p>
    <w:p w14:paraId="6C1E267B" w14:textId="43D84D9C" w:rsidR="005814DF" w:rsidRDefault="005814DF" w:rsidP="005814DF">
      <w:pPr>
        <w:spacing w:after="0" w:line="0" w:lineRule="atLeast"/>
      </w:pPr>
      <w:r w:rsidRPr="005814DF">
        <w:t>11.3. Spring MVC Configuration - Overview</w:t>
      </w:r>
      <w:bookmarkStart w:id="5" w:name="_GoBack"/>
      <w:bookmarkEnd w:id="5"/>
    </w:p>
    <w:sectPr w:rsidR="0058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-BoldObliq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96B2E"/>
    <w:multiLevelType w:val="hybridMultilevel"/>
    <w:tmpl w:val="2B80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4792"/>
    <w:multiLevelType w:val="hybridMultilevel"/>
    <w:tmpl w:val="DAA0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3642"/>
    <w:multiLevelType w:val="hybridMultilevel"/>
    <w:tmpl w:val="87EE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270C1"/>
    <w:multiLevelType w:val="hybridMultilevel"/>
    <w:tmpl w:val="B85C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7"/>
    <w:rsid w:val="00005C83"/>
    <w:rsid w:val="000137AC"/>
    <w:rsid w:val="00043EF6"/>
    <w:rsid w:val="00062C5D"/>
    <w:rsid w:val="0008413B"/>
    <w:rsid w:val="000A052A"/>
    <w:rsid w:val="000B334C"/>
    <w:rsid w:val="000F6097"/>
    <w:rsid w:val="001A5B6A"/>
    <w:rsid w:val="001B6650"/>
    <w:rsid w:val="001F1B0A"/>
    <w:rsid w:val="00217120"/>
    <w:rsid w:val="003262EF"/>
    <w:rsid w:val="00344DBC"/>
    <w:rsid w:val="00394808"/>
    <w:rsid w:val="0039749C"/>
    <w:rsid w:val="00427D6E"/>
    <w:rsid w:val="00437666"/>
    <w:rsid w:val="004C5A09"/>
    <w:rsid w:val="004E554D"/>
    <w:rsid w:val="005009AE"/>
    <w:rsid w:val="005213CA"/>
    <w:rsid w:val="005268D9"/>
    <w:rsid w:val="0057470C"/>
    <w:rsid w:val="005814DF"/>
    <w:rsid w:val="005A4835"/>
    <w:rsid w:val="005C5E62"/>
    <w:rsid w:val="005F0DFA"/>
    <w:rsid w:val="006006A5"/>
    <w:rsid w:val="00617E37"/>
    <w:rsid w:val="006241F1"/>
    <w:rsid w:val="00657A36"/>
    <w:rsid w:val="00667DC3"/>
    <w:rsid w:val="0068175F"/>
    <w:rsid w:val="006930FE"/>
    <w:rsid w:val="006A7927"/>
    <w:rsid w:val="00711035"/>
    <w:rsid w:val="00732372"/>
    <w:rsid w:val="00740D36"/>
    <w:rsid w:val="00784A5C"/>
    <w:rsid w:val="008F74E9"/>
    <w:rsid w:val="0093266D"/>
    <w:rsid w:val="00981B3F"/>
    <w:rsid w:val="00986982"/>
    <w:rsid w:val="009A5774"/>
    <w:rsid w:val="009D24E5"/>
    <w:rsid w:val="00A828D7"/>
    <w:rsid w:val="00A94F79"/>
    <w:rsid w:val="00AE1AC1"/>
    <w:rsid w:val="00B034DA"/>
    <w:rsid w:val="00B114BD"/>
    <w:rsid w:val="00B20C77"/>
    <w:rsid w:val="00BD2D1F"/>
    <w:rsid w:val="00C40678"/>
    <w:rsid w:val="00C84C51"/>
    <w:rsid w:val="00CB598F"/>
    <w:rsid w:val="00CE4C25"/>
    <w:rsid w:val="00CE710A"/>
    <w:rsid w:val="00D16116"/>
    <w:rsid w:val="00D86E9D"/>
    <w:rsid w:val="00DA71EB"/>
    <w:rsid w:val="00DD047F"/>
    <w:rsid w:val="00DD7AFE"/>
    <w:rsid w:val="00DE64C5"/>
    <w:rsid w:val="00DF69E5"/>
    <w:rsid w:val="00E16D8E"/>
    <w:rsid w:val="00E229A1"/>
    <w:rsid w:val="00E32860"/>
    <w:rsid w:val="00F04EB1"/>
    <w:rsid w:val="00F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677D"/>
  <w15:chartTrackingRefBased/>
  <w15:docId w15:val="{4CA725C3-B6F3-4B3F-ABCC-B203D8CA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5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043EF6"/>
    <w:rPr>
      <w:rFonts w:ascii="Helvetica-Bold" w:hAnsi="Helvetica-Bold" w:hint="default"/>
      <w:b/>
      <w:bCs/>
      <w:i w:val="0"/>
      <w:iCs w:val="0"/>
      <w:color w:val="009193"/>
      <w:sz w:val="72"/>
      <w:szCs w:val="72"/>
    </w:rPr>
  </w:style>
  <w:style w:type="character" w:customStyle="1" w:styleId="fontstyle21">
    <w:name w:val="fontstyle21"/>
    <w:basedOn w:val="DefaultParagraphFont"/>
    <w:rsid w:val="00043EF6"/>
    <w:rPr>
      <w:rFonts w:ascii="Helvetica-BoldOblique" w:hAnsi="Helvetica-BoldOblique" w:hint="default"/>
      <w:b/>
      <w:bCs/>
      <w:i/>
      <w:iCs/>
      <w:color w:val="3933FF"/>
      <w:sz w:val="72"/>
      <w:szCs w:val="72"/>
    </w:rPr>
  </w:style>
  <w:style w:type="character" w:customStyle="1" w:styleId="fontstyle11">
    <w:name w:val="fontstyle11"/>
    <w:basedOn w:val="DefaultParagraphFont"/>
    <w:rsid w:val="006241F1"/>
    <w:rPr>
      <w:rFonts w:ascii="Helvetica" w:hAnsi="Helvetica" w:cs="Helvetica" w:hint="default"/>
      <w:b w:val="0"/>
      <w:bCs w:val="0"/>
      <w:i w:val="0"/>
      <w:iCs w:val="0"/>
      <w:color w:val="4F76CB"/>
      <w:sz w:val="72"/>
      <w:szCs w:val="72"/>
    </w:rPr>
  </w:style>
  <w:style w:type="character" w:customStyle="1" w:styleId="fontstyle31">
    <w:name w:val="fontstyle31"/>
    <w:basedOn w:val="DefaultParagraphFont"/>
    <w:rsid w:val="006241F1"/>
    <w:rPr>
      <w:rFonts w:ascii="Helvetica-Oblique" w:hAnsi="Helvetica-Oblique" w:hint="default"/>
      <w:b w:val="0"/>
      <w:bCs w:val="0"/>
      <w:i/>
      <w:iCs/>
      <w:color w:val="3933FF"/>
      <w:sz w:val="72"/>
      <w:szCs w:val="72"/>
    </w:rPr>
  </w:style>
  <w:style w:type="character" w:customStyle="1" w:styleId="fontstyle41">
    <w:name w:val="fontstyle41"/>
    <w:basedOn w:val="DefaultParagraphFont"/>
    <w:rsid w:val="00DD047F"/>
    <w:rPr>
      <w:rFonts w:ascii="Helvetica-BoldOblique" w:hAnsi="Helvetica-BoldOblique" w:hint="default"/>
      <w:b/>
      <w:bCs/>
      <w:i/>
      <w:iCs/>
      <w:color w:val="3933FF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22</cp:revision>
  <dcterms:created xsi:type="dcterms:W3CDTF">2019-03-13T09:47:00Z</dcterms:created>
  <dcterms:modified xsi:type="dcterms:W3CDTF">2019-03-14T07:57:00Z</dcterms:modified>
</cp:coreProperties>
</file>