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Pr="00A5097C" w:rsidRDefault="00A5097C" w:rsidP="00A5097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5097C">
        <w:rPr>
          <w:b/>
          <w:color w:val="FF0000"/>
          <w:sz w:val="28"/>
          <w:szCs w:val="28"/>
          <w:u w:val="single"/>
        </w:rPr>
        <w:t>23.4. Delete an Instructor</w:t>
      </w:r>
    </w:p>
    <w:p w:rsidR="00A5097C" w:rsidRDefault="00A5097C" w:rsidP="00A5097C">
      <w:pPr>
        <w:spacing w:after="0" w:line="0" w:lineRule="atLeast"/>
      </w:pPr>
    </w:p>
    <w:p w:rsidR="00A5097C" w:rsidRDefault="00A5097C" w:rsidP="00A5097C">
      <w:pPr>
        <w:spacing w:after="0" w:line="0" w:lineRule="atLeast"/>
      </w:pPr>
      <w:r w:rsidRPr="00A5097C">
        <w:rPr>
          <w:b/>
          <w:u w:val="single"/>
        </w:rPr>
        <w:t>Delete an Instructor</w:t>
      </w:r>
      <w:r>
        <w:t>:</w:t>
      </w:r>
    </w:p>
    <w:p w:rsidR="00A5097C" w:rsidRDefault="00A5097C" w:rsidP="00A5097C">
      <w:pPr>
        <w:spacing w:after="0" w:line="0" w:lineRule="atLeast"/>
      </w:pPr>
      <w:r>
        <w:t xml:space="preserve">For delete an instructor we have to set up the relationship. When we delete an instructor we have to delete the appropriate </w:t>
      </w:r>
      <w:proofErr w:type="spellStart"/>
      <w:r>
        <w:t>InstructorDetail</w:t>
      </w:r>
      <w:proofErr w:type="spellEnd"/>
      <w:r>
        <w:t xml:space="preserve">. </w:t>
      </w:r>
    </w:p>
    <w:p w:rsidR="00A5097C" w:rsidRDefault="00A5097C" w:rsidP="00A5097C">
      <w:pPr>
        <w:spacing w:after="0" w:line="0" w:lineRule="atLeast"/>
      </w:pPr>
    </w:p>
    <w:p w:rsidR="00DA12F9" w:rsidRDefault="00DA12F9" w:rsidP="00A5097C">
      <w:pPr>
        <w:spacing w:after="0" w:line="0" w:lineRule="atLeast"/>
      </w:pPr>
      <w:r w:rsidRPr="00DA12F9">
        <w:rPr>
          <w:b/>
          <w:u w:val="single"/>
        </w:rPr>
        <w:t>File: DeleteDemo.java</w:t>
      </w:r>
      <w:r>
        <w:t>: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com.ruhul.odduu.hibernate.entity.Instructor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com.ruhul.odduu.hibernate.entity.InstructorDetail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session factory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Configuration()</w:t>
      </w:r>
      <w:proofErr w:type="gramEnd"/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InstructorDetail.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Instructor.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session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.getCurrentSession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transaction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instructor by primary key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Instructor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"Found instructor: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//delete the Instructor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"Deleting: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//Note: will ALSO delete associated 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instructorDetails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 object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commit the transaction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"Done!!!"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2F9" w:rsidRDefault="00DA12F9" w:rsidP="00DA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12F9" w:rsidRDefault="00DA12F9" w:rsidP="00A5097C">
      <w:pPr>
        <w:spacing w:after="0" w:line="0" w:lineRule="atLeast"/>
      </w:pPr>
    </w:p>
    <w:p w:rsidR="00A5097C" w:rsidRDefault="00A5097C" w:rsidP="00A5097C">
      <w:pPr>
        <w:spacing w:after="0" w:line="0" w:lineRule="atLeast"/>
      </w:pPr>
      <w:r w:rsidRPr="00A5097C">
        <w:t>23.4. Delete an Instructor</w:t>
      </w:r>
    </w:p>
    <w:sectPr w:rsidR="00A5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25"/>
    <w:rsid w:val="00913278"/>
    <w:rsid w:val="00A5097C"/>
    <w:rsid w:val="00C53A25"/>
    <w:rsid w:val="00D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2019-04-13T13:38:00Z</dcterms:created>
  <dcterms:modified xsi:type="dcterms:W3CDTF">2019-04-13T18:20:00Z</dcterms:modified>
</cp:coreProperties>
</file>