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66D0" w14:textId="1AC42E7F" w:rsidR="00B941BA" w:rsidRPr="00B15475" w:rsidRDefault="00B15475" w:rsidP="00B15475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B15475">
        <w:rPr>
          <w:b/>
          <w:bCs/>
          <w:color w:val="FF0000"/>
          <w:sz w:val="28"/>
          <w:szCs w:val="28"/>
          <w:u w:val="single"/>
        </w:rPr>
        <w:t>42.1 AOP @AfterThrowing Overview</w:t>
      </w:r>
    </w:p>
    <w:p w14:paraId="2DEB1413" w14:textId="77777777" w:rsidR="00B15475" w:rsidRDefault="00B15475" w:rsidP="00B15475">
      <w:pPr>
        <w:spacing w:after="0" w:line="0" w:lineRule="atLeast"/>
      </w:pPr>
    </w:p>
    <w:p w14:paraId="396ABD84" w14:textId="766B1DA7" w:rsidR="00E32469" w:rsidRDefault="00E32469" w:rsidP="00E32469">
      <w:pPr>
        <w:spacing w:after="0" w:line="0" w:lineRule="atLeast"/>
      </w:pPr>
      <w:r w:rsidRPr="00E32469">
        <w:rPr>
          <w:b/>
          <w:bCs/>
          <w:u w:val="single"/>
        </w:rPr>
        <w:t>A</w:t>
      </w:r>
      <w:r w:rsidRPr="00E32469">
        <w:rPr>
          <w:b/>
          <w:bCs/>
          <w:u w:val="single"/>
        </w:rPr>
        <w:t>dvice Types</w:t>
      </w:r>
      <w:r>
        <w:t>:</w:t>
      </w:r>
    </w:p>
    <w:p w14:paraId="4EF54253" w14:textId="0E42FFF3" w:rsidR="00E32469" w:rsidRDefault="00E32469" w:rsidP="00E32469">
      <w:pPr>
        <w:pStyle w:val="ListParagraph"/>
        <w:numPr>
          <w:ilvl w:val="0"/>
          <w:numId w:val="1"/>
        </w:numPr>
        <w:spacing w:after="0" w:line="0" w:lineRule="atLeast"/>
      </w:pPr>
      <w:r w:rsidRPr="00E32469">
        <w:rPr>
          <w:b/>
          <w:bCs/>
        </w:rPr>
        <w:t>Before advice</w:t>
      </w:r>
      <w:r>
        <w:t>: run before the method</w:t>
      </w:r>
    </w:p>
    <w:p w14:paraId="31FE4E08" w14:textId="31742F0B" w:rsidR="00E32469" w:rsidRDefault="00E32469" w:rsidP="00E32469">
      <w:pPr>
        <w:pStyle w:val="ListParagraph"/>
        <w:numPr>
          <w:ilvl w:val="0"/>
          <w:numId w:val="1"/>
        </w:numPr>
        <w:spacing w:after="0" w:line="0" w:lineRule="atLeast"/>
      </w:pPr>
      <w:r w:rsidRPr="00E32469">
        <w:rPr>
          <w:b/>
          <w:bCs/>
        </w:rPr>
        <w:t>After returning advice</w:t>
      </w:r>
      <w:r>
        <w:t>: run after the method (success execution)</w:t>
      </w:r>
    </w:p>
    <w:p w14:paraId="0404679F" w14:textId="40BB7E7C" w:rsidR="00E32469" w:rsidRDefault="00E32469" w:rsidP="00E32469">
      <w:pPr>
        <w:pStyle w:val="ListParagraph"/>
        <w:numPr>
          <w:ilvl w:val="0"/>
          <w:numId w:val="1"/>
        </w:numPr>
        <w:spacing w:after="0" w:line="0" w:lineRule="atLeast"/>
      </w:pPr>
      <w:r w:rsidRPr="00E32469">
        <w:rPr>
          <w:b/>
          <w:bCs/>
        </w:rPr>
        <w:t>After throwing advice</w:t>
      </w:r>
      <w:r>
        <w:t>: run after method (if exception thrown)</w:t>
      </w:r>
    </w:p>
    <w:p w14:paraId="3807E2A7" w14:textId="6220EF03" w:rsidR="00E32469" w:rsidRDefault="00E32469" w:rsidP="00E32469">
      <w:pPr>
        <w:pStyle w:val="ListParagraph"/>
        <w:numPr>
          <w:ilvl w:val="0"/>
          <w:numId w:val="1"/>
        </w:numPr>
        <w:spacing w:after="0" w:line="0" w:lineRule="atLeast"/>
      </w:pPr>
      <w:r w:rsidRPr="00E32469">
        <w:rPr>
          <w:b/>
          <w:bCs/>
        </w:rPr>
        <w:t>After finally advice</w:t>
      </w:r>
      <w:r>
        <w:t>: run after the method (finally)</w:t>
      </w:r>
    </w:p>
    <w:p w14:paraId="48B16A73" w14:textId="7C9F2AC1" w:rsidR="00B15475" w:rsidRDefault="00E32469" w:rsidP="00E32469">
      <w:pPr>
        <w:pStyle w:val="ListParagraph"/>
        <w:numPr>
          <w:ilvl w:val="0"/>
          <w:numId w:val="1"/>
        </w:numPr>
        <w:spacing w:after="0" w:line="0" w:lineRule="atLeast"/>
      </w:pPr>
      <w:r w:rsidRPr="00E32469">
        <w:rPr>
          <w:b/>
          <w:bCs/>
        </w:rPr>
        <w:t>Around advice</w:t>
      </w:r>
      <w:r>
        <w:t>: run before and after method</w:t>
      </w:r>
    </w:p>
    <w:p w14:paraId="3C7FB44D" w14:textId="77777777" w:rsidR="00E32469" w:rsidRDefault="00E32469" w:rsidP="00E32469">
      <w:pPr>
        <w:spacing w:after="0" w:line="0" w:lineRule="atLeast"/>
        <w:rPr>
          <w:b/>
          <w:bCs/>
          <w:u w:val="single"/>
        </w:rPr>
      </w:pPr>
    </w:p>
    <w:p w14:paraId="0138191D" w14:textId="0A34CE7C" w:rsidR="00E32469" w:rsidRDefault="00E32469" w:rsidP="00E32469">
      <w:pPr>
        <w:spacing w:after="0" w:line="0" w:lineRule="atLeast"/>
      </w:pPr>
      <w:r w:rsidRPr="00E32469">
        <w:rPr>
          <w:b/>
          <w:bCs/>
          <w:u w:val="single"/>
        </w:rPr>
        <w:t xml:space="preserve">AfterThrowing Advice </w:t>
      </w:r>
      <w:r w:rsidRPr="00E32469">
        <w:rPr>
          <w:b/>
          <w:bCs/>
          <w:u w:val="single"/>
        </w:rPr>
        <w:t>–</w:t>
      </w:r>
      <w:r w:rsidRPr="00E32469">
        <w:rPr>
          <w:b/>
          <w:bCs/>
          <w:u w:val="single"/>
        </w:rPr>
        <w:t xml:space="preserve"> Interaction</w:t>
      </w:r>
      <w:r>
        <w:t>:</w:t>
      </w:r>
    </w:p>
    <w:p w14:paraId="26E21CBA" w14:textId="77777777" w:rsidR="00E32469" w:rsidRDefault="00E32469" w:rsidP="00E32469">
      <w:pPr>
        <w:spacing w:after="0" w:line="0" w:lineRule="atLeast"/>
      </w:pPr>
    </w:p>
    <w:p w14:paraId="1A871B78" w14:textId="732EEB3B" w:rsidR="00E32469" w:rsidRDefault="00E32469" w:rsidP="00E32469">
      <w:pPr>
        <w:spacing w:after="0" w:line="0" w:lineRule="atLeast"/>
      </w:pPr>
      <w:r>
        <w:rPr>
          <w:noProof/>
        </w:rPr>
        <w:drawing>
          <wp:inline distT="0" distB="0" distL="0" distR="0" wp14:anchorId="79A35551" wp14:editId="553B8631">
            <wp:extent cx="5800725" cy="23431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43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B4784B5" w14:textId="61BAFF59" w:rsidR="00E32469" w:rsidRDefault="00E32469" w:rsidP="00B15475">
      <w:pPr>
        <w:spacing w:after="0" w:line="0" w:lineRule="atLeast"/>
      </w:pPr>
    </w:p>
    <w:p w14:paraId="5DE2F33D" w14:textId="7A8978F6" w:rsidR="00E32469" w:rsidRDefault="00E32469" w:rsidP="00B15475">
      <w:pPr>
        <w:spacing w:after="0" w:line="0" w:lineRule="atLeast"/>
      </w:pPr>
      <w:r w:rsidRPr="00E32469">
        <w:rPr>
          <w:b/>
          <w:bCs/>
          <w:u w:val="single"/>
        </w:rPr>
        <w:t xml:space="preserve">Advice </w:t>
      </w:r>
      <w:r w:rsidRPr="00E32469">
        <w:rPr>
          <w:b/>
          <w:bCs/>
          <w:u w:val="single"/>
        </w:rPr>
        <w:t>–</w:t>
      </w:r>
      <w:r w:rsidRPr="00E32469">
        <w:rPr>
          <w:b/>
          <w:bCs/>
          <w:u w:val="single"/>
        </w:rPr>
        <w:t xml:space="preserve"> Interaction</w:t>
      </w:r>
      <w:r>
        <w:t>:</w:t>
      </w:r>
    </w:p>
    <w:p w14:paraId="06F27400" w14:textId="1E58D694" w:rsidR="00E32469" w:rsidRDefault="00E32469" w:rsidP="00B15475">
      <w:pPr>
        <w:spacing w:after="0" w:line="0" w:lineRule="atLeast"/>
      </w:pPr>
    </w:p>
    <w:p w14:paraId="512CB68B" w14:textId="66C0AA11" w:rsidR="00E32469" w:rsidRDefault="00E32469" w:rsidP="00B15475">
      <w:pPr>
        <w:spacing w:after="0" w:line="0" w:lineRule="atLeast"/>
      </w:pPr>
      <w:r>
        <w:rPr>
          <w:noProof/>
        </w:rPr>
        <w:drawing>
          <wp:inline distT="0" distB="0" distL="0" distR="0" wp14:anchorId="06244C82" wp14:editId="7C5F92CA">
            <wp:extent cx="5619750" cy="27527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B07673" w14:textId="2EBCC829" w:rsidR="00E32469" w:rsidRDefault="00E32469" w:rsidP="00B15475">
      <w:pPr>
        <w:spacing w:after="0" w:line="0" w:lineRule="atLeast"/>
      </w:pPr>
    </w:p>
    <w:p w14:paraId="1B579115" w14:textId="6983A72B" w:rsidR="00E32469" w:rsidRDefault="00E32469" w:rsidP="00B15475">
      <w:pPr>
        <w:spacing w:after="0" w:line="0" w:lineRule="atLeast"/>
      </w:pPr>
      <w:r w:rsidRPr="00E32469">
        <w:rPr>
          <w:b/>
          <w:bCs/>
          <w:u w:val="single"/>
        </w:rPr>
        <w:t>Sequence Diagram</w:t>
      </w:r>
      <w:r>
        <w:t>:</w:t>
      </w:r>
    </w:p>
    <w:p w14:paraId="7AB113D4" w14:textId="7652ABD7" w:rsidR="00E32469" w:rsidRDefault="00E32469" w:rsidP="00B15475">
      <w:pPr>
        <w:spacing w:after="0" w:line="0" w:lineRule="atLeast"/>
      </w:pPr>
    </w:p>
    <w:p w14:paraId="5C9752D0" w14:textId="775E0FD6" w:rsidR="00E32469" w:rsidRDefault="00E32469" w:rsidP="00B15475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6D1EF899" wp14:editId="054DF1BD">
            <wp:extent cx="5410200" cy="2867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98076D" w14:textId="77777777" w:rsidR="00E32469" w:rsidRDefault="00E32469" w:rsidP="00B15475">
      <w:pPr>
        <w:spacing w:after="0" w:line="0" w:lineRule="atLeast"/>
      </w:pPr>
    </w:p>
    <w:p w14:paraId="55409A24" w14:textId="19D9FF1C" w:rsidR="00E32469" w:rsidRDefault="00E32469" w:rsidP="00B15475">
      <w:pPr>
        <w:spacing w:after="0" w:line="0" w:lineRule="atLeast"/>
      </w:pPr>
      <w:r w:rsidRPr="00E32469">
        <w:rPr>
          <w:b/>
          <w:bCs/>
          <w:u w:val="single"/>
        </w:rPr>
        <w:t>@AfterThrowing Advice - Use Cases</w:t>
      </w:r>
      <w:r>
        <w:t>:</w:t>
      </w:r>
    </w:p>
    <w:p w14:paraId="78575E4B" w14:textId="77777777" w:rsidR="00E32469" w:rsidRDefault="00E32469" w:rsidP="00E32469">
      <w:pPr>
        <w:pStyle w:val="ListParagraph"/>
        <w:numPr>
          <w:ilvl w:val="0"/>
          <w:numId w:val="2"/>
        </w:numPr>
        <w:spacing w:after="0" w:line="0" w:lineRule="atLeast"/>
      </w:pPr>
      <w:r>
        <w:t>Log the exception</w:t>
      </w:r>
    </w:p>
    <w:p w14:paraId="4AC961BA" w14:textId="5A2CEAEC" w:rsidR="00E32469" w:rsidRDefault="00E32469" w:rsidP="00E32469">
      <w:pPr>
        <w:pStyle w:val="ListParagraph"/>
        <w:numPr>
          <w:ilvl w:val="0"/>
          <w:numId w:val="2"/>
        </w:numPr>
        <w:spacing w:after="0" w:line="0" w:lineRule="atLeast"/>
      </w:pPr>
      <w:r>
        <w:t>Perform auditing on the exception</w:t>
      </w:r>
    </w:p>
    <w:p w14:paraId="2AB6E76D" w14:textId="323DB266" w:rsidR="00E32469" w:rsidRDefault="00E32469" w:rsidP="00E32469">
      <w:pPr>
        <w:pStyle w:val="ListParagraph"/>
        <w:numPr>
          <w:ilvl w:val="0"/>
          <w:numId w:val="2"/>
        </w:numPr>
        <w:spacing w:after="0" w:line="0" w:lineRule="atLeast"/>
      </w:pPr>
      <w:r>
        <w:t>Notify DevOps team via email or SMS</w:t>
      </w:r>
    </w:p>
    <w:p w14:paraId="5B1C9C0D" w14:textId="6E4E3EDC" w:rsidR="00E32469" w:rsidRDefault="00E32469" w:rsidP="00E32469">
      <w:pPr>
        <w:pStyle w:val="ListParagraph"/>
        <w:numPr>
          <w:ilvl w:val="0"/>
          <w:numId w:val="2"/>
        </w:numPr>
        <w:spacing w:after="0" w:line="0" w:lineRule="atLeast"/>
      </w:pPr>
      <w:r>
        <w:t>Encapsulate this functionality in AOP aspect for easy reuse</w:t>
      </w:r>
    </w:p>
    <w:p w14:paraId="0D2E6B1A" w14:textId="4948E57B" w:rsidR="00E32469" w:rsidRDefault="00E32469" w:rsidP="00B15475">
      <w:pPr>
        <w:spacing w:after="0" w:line="0" w:lineRule="atLeast"/>
      </w:pPr>
    </w:p>
    <w:p w14:paraId="0C9876FB" w14:textId="5D844C2B" w:rsidR="00E32469" w:rsidRDefault="00E32469" w:rsidP="00B15475">
      <w:pPr>
        <w:spacing w:after="0" w:line="0" w:lineRule="atLeast"/>
      </w:pPr>
      <w:r w:rsidRPr="00E32469">
        <w:rPr>
          <w:b/>
          <w:bCs/>
          <w:u w:val="single"/>
        </w:rPr>
        <w:t>Example</w:t>
      </w:r>
      <w:r>
        <w:t>:</w:t>
      </w:r>
    </w:p>
    <w:p w14:paraId="376AF1CD" w14:textId="23523959" w:rsidR="00E32469" w:rsidRDefault="0040294E" w:rsidP="00FD05EE">
      <w:pPr>
        <w:pStyle w:val="ListParagraph"/>
        <w:numPr>
          <w:ilvl w:val="0"/>
          <w:numId w:val="3"/>
        </w:numPr>
        <w:spacing w:after="0" w:line="0" w:lineRule="atLeast"/>
      </w:pPr>
      <w:r w:rsidRPr="0040294E">
        <w:t>Create an advice that will run after an exception is thrown</w:t>
      </w:r>
      <w:r>
        <w:t>.</w:t>
      </w:r>
    </w:p>
    <w:p w14:paraId="246EC93A" w14:textId="492A6AE5" w:rsidR="0040294E" w:rsidRDefault="0040294E" w:rsidP="00B15475">
      <w:pPr>
        <w:spacing w:after="0" w:line="0" w:lineRule="atLeast"/>
      </w:pPr>
    </w:p>
    <w:p w14:paraId="7B53AF33" w14:textId="4F1E61D9" w:rsidR="0040294E" w:rsidRDefault="0040294E" w:rsidP="00FD05EE">
      <w:pPr>
        <w:spacing w:after="0" w:line="0" w:lineRule="atLeast"/>
        <w:ind w:firstLine="720"/>
      </w:pPr>
      <w:r>
        <w:rPr>
          <w:noProof/>
        </w:rPr>
        <w:drawing>
          <wp:inline distT="0" distB="0" distL="0" distR="0" wp14:anchorId="0DC199D3" wp14:editId="53C88836">
            <wp:extent cx="5114925" cy="18669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B9CA0B1" w14:textId="1569F7D8" w:rsidR="0040294E" w:rsidRDefault="0040294E" w:rsidP="00B15475">
      <w:pPr>
        <w:spacing w:after="0" w:line="0" w:lineRule="atLeast"/>
      </w:pPr>
    </w:p>
    <w:p w14:paraId="1D55E5F9" w14:textId="78FDC2E2" w:rsidR="0040294E" w:rsidRDefault="00FD05EE" w:rsidP="00FD05EE">
      <w:pPr>
        <w:pStyle w:val="ListParagraph"/>
        <w:numPr>
          <w:ilvl w:val="0"/>
          <w:numId w:val="3"/>
        </w:numPr>
        <w:spacing w:after="0" w:line="0" w:lineRule="atLeast"/>
      </w:pPr>
      <w:r w:rsidRPr="00FD05EE">
        <w:t>This advice will run after an exception is thrown</w:t>
      </w:r>
    </w:p>
    <w:p w14:paraId="5BC4CDBE" w14:textId="77777777" w:rsidR="00FD05EE" w:rsidRDefault="00FD05EE" w:rsidP="00B15475">
      <w:pPr>
        <w:spacing w:after="0" w:line="0" w:lineRule="atLeast"/>
      </w:pPr>
    </w:p>
    <w:p w14:paraId="73D1BD12" w14:textId="147F34B5" w:rsidR="00A871FE" w:rsidRDefault="00A871FE" w:rsidP="006E2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6E2784">
        <w:rPr>
          <w:rFonts w:ascii="Consolas" w:hAnsi="Consolas" w:cs="Consolas"/>
          <w:color w:val="2A00FF"/>
          <w:sz w:val="18"/>
          <w:szCs w:val="18"/>
        </w:rPr>
        <w:t>execution(*</w:t>
      </w:r>
      <w:proofErr w:type="gramStart"/>
      <w:r w:rsidRPr="006E2784">
        <w:rPr>
          <w:rFonts w:ascii="Consolas" w:hAnsi="Consolas" w:cs="Consolas"/>
          <w:color w:val="2A00FF"/>
          <w:sz w:val="18"/>
          <w:szCs w:val="18"/>
        </w:rPr>
        <w:t>com.ruhul.aopdemo.dao.AccountDAO.findAccounts</w:t>
      </w:r>
      <w:proofErr w:type="gramEnd"/>
      <w:r w:rsidRPr="006E2784">
        <w:rPr>
          <w:rFonts w:ascii="Consolas" w:hAnsi="Consolas" w:cs="Consolas"/>
          <w:color w:val="2A00FF"/>
          <w:sz w:val="18"/>
          <w:szCs w:val="18"/>
        </w:rPr>
        <w:t>(..)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51313B" w14:textId="31340C50" w:rsidR="00A871FE" w:rsidRDefault="00A871FE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afterThrowingFindAccountAdvice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DAA203" w14:textId="5F2237C3" w:rsidR="00A871FE" w:rsidRDefault="00A871FE" w:rsidP="00A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"\n======&gt; Executing @AfterThrowing</w:t>
      </w:r>
      <w:r w:rsidR="006E2784">
        <w:rPr>
          <w:rFonts w:ascii="Consolas" w:hAnsi="Consolas" w:cs="Consolas"/>
          <w:color w:val="2A00FF"/>
          <w:sz w:val="20"/>
          <w:szCs w:val="20"/>
        </w:rPr>
        <w:t xml:space="preserve"> advice"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63769" w14:textId="44091A19" w:rsidR="006E2784" w:rsidRDefault="00A871FE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990828" w14:textId="3EC20B35" w:rsidR="00FD05EE" w:rsidRDefault="00A871FE" w:rsidP="00A871FE">
      <w:pPr>
        <w:spacing w:after="0" w:line="0" w:lineRule="atLeast"/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46B893" w14:textId="7ED6A7A8" w:rsidR="006E2784" w:rsidRDefault="006E2784" w:rsidP="00B15475">
      <w:pPr>
        <w:spacing w:after="0" w:line="0" w:lineRule="atLeast"/>
      </w:pPr>
    </w:p>
    <w:p w14:paraId="0BEAE08E" w14:textId="5400EE4B" w:rsidR="006E2784" w:rsidRDefault="006E2784" w:rsidP="00B15475">
      <w:pPr>
        <w:spacing w:after="0" w:line="0" w:lineRule="atLeast"/>
      </w:pPr>
      <w:r w:rsidRPr="006E2784">
        <w:rPr>
          <w:b/>
          <w:bCs/>
          <w:u w:val="single"/>
        </w:rPr>
        <w:t>Access the Exception</w:t>
      </w:r>
      <w:r>
        <w:t>:</w:t>
      </w:r>
    </w:p>
    <w:p w14:paraId="1B3B8A44" w14:textId="77777777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AfterThrowing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13D3071" w14:textId="0AA5F1D7" w:rsidR="006E2784" w:rsidRDefault="006E2784" w:rsidP="006E2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pointcut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execution(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com.ruhul.aopdemo.dao.AccountDAO.findAccounts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(..))"</w:t>
      </w:r>
      <w:r>
        <w:rPr>
          <w:rFonts w:ascii="Consolas" w:hAnsi="Consolas" w:cs="Consolas"/>
          <w:color w:val="000000"/>
          <w:sz w:val="20"/>
          <w:szCs w:val="20"/>
        </w:rPr>
        <w:t xml:space="preserve">, throwing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theExe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0D90F" w14:textId="4883B0DE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afterThrowingFindAccountAdvice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73781658" w14:textId="56341F47" w:rsidR="006E2784" w:rsidRDefault="006E2784" w:rsidP="006E27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E301E" w14:textId="77777777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8DC5F" w14:textId="7F25033F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out which method we are advising on</w:t>
      </w:r>
    </w:p>
    <w:p w14:paraId="277AEA73" w14:textId="49FA767B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theJoinPoint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toShortString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8111A0" w14:textId="0E9B933D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"\n=&gt; Executing @AfterThrowing on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DE46B" w14:textId="77777777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0A6AD" w14:textId="2945E7FB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 the exception</w:t>
      </w:r>
    </w:p>
    <w:p w14:paraId="7F871176" w14:textId="300ACC21" w:rsidR="006E2784" w:rsidRDefault="006E2784" w:rsidP="006E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"\n======&gt; The exception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29866" w14:textId="016C3A72" w:rsidR="006E2784" w:rsidRDefault="006E2784" w:rsidP="006E2784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12642" w14:textId="77777777" w:rsidR="006E2784" w:rsidRDefault="006E2784" w:rsidP="00B15475">
      <w:pPr>
        <w:spacing w:after="0" w:line="0" w:lineRule="atLeast"/>
      </w:pPr>
    </w:p>
    <w:p w14:paraId="7EB4F471" w14:textId="7A16E010" w:rsidR="006E2784" w:rsidRDefault="006E2784" w:rsidP="00B15475">
      <w:pPr>
        <w:spacing w:after="0" w:line="0" w:lineRule="atLeast"/>
      </w:pPr>
      <w:r w:rsidRPr="006E2784">
        <w:rPr>
          <w:b/>
          <w:bCs/>
          <w:u w:val="single"/>
        </w:rPr>
        <w:t>Exception Propagation</w:t>
      </w:r>
      <w:r>
        <w:t>:</w:t>
      </w:r>
    </w:p>
    <w:p w14:paraId="398AF2C6" w14:textId="77777777" w:rsidR="006E2784" w:rsidRDefault="006E2784" w:rsidP="006E2784">
      <w:pPr>
        <w:pStyle w:val="ListParagraph"/>
        <w:numPr>
          <w:ilvl w:val="0"/>
          <w:numId w:val="4"/>
        </w:numPr>
        <w:spacing w:after="0" w:line="0" w:lineRule="atLeast"/>
      </w:pPr>
      <w:r>
        <w:t>At this point, we are only intercepting the exception (reading it)</w:t>
      </w:r>
    </w:p>
    <w:p w14:paraId="5A9ECF74" w14:textId="6B10E731" w:rsidR="006E2784" w:rsidRDefault="006E2784" w:rsidP="006E2784">
      <w:pPr>
        <w:pStyle w:val="ListParagraph"/>
        <w:numPr>
          <w:ilvl w:val="0"/>
          <w:numId w:val="4"/>
        </w:numPr>
        <w:spacing w:after="0" w:line="0" w:lineRule="atLeast"/>
      </w:pPr>
      <w:r>
        <w:t>However, the exception is still propagated to calling program</w:t>
      </w:r>
    </w:p>
    <w:p w14:paraId="45631B33" w14:textId="77777777" w:rsidR="006E2784" w:rsidRDefault="006E2784" w:rsidP="00B15475">
      <w:pPr>
        <w:spacing w:after="0" w:line="0" w:lineRule="atLeast"/>
      </w:pPr>
    </w:p>
    <w:p w14:paraId="47339E7E" w14:textId="77777777" w:rsidR="006E2784" w:rsidRDefault="006E2784" w:rsidP="00B15475">
      <w:pPr>
        <w:spacing w:after="0" w:line="0" w:lineRule="atLeast"/>
      </w:pPr>
      <w:bookmarkStart w:id="0" w:name="_GoBack"/>
      <w:bookmarkEnd w:id="0"/>
    </w:p>
    <w:p w14:paraId="73388A90" w14:textId="06174EB8" w:rsidR="00B15475" w:rsidRDefault="00B15475" w:rsidP="00B15475">
      <w:pPr>
        <w:spacing w:after="0" w:line="0" w:lineRule="atLeast"/>
      </w:pPr>
      <w:r w:rsidRPr="00B15475">
        <w:t>42.1 AOP @AfterThrowing Overview</w:t>
      </w:r>
    </w:p>
    <w:sectPr w:rsidR="00B1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A6D"/>
    <w:multiLevelType w:val="hybridMultilevel"/>
    <w:tmpl w:val="17A0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32685"/>
    <w:multiLevelType w:val="hybridMultilevel"/>
    <w:tmpl w:val="0504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6EB7"/>
    <w:multiLevelType w:val="hybridMultilevel"/>
    <w:tmpl w:val="529E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935F0"/>
    <w:multiLevelType w:val="hybridMultilevel"/>
    <w:tmpl w:val="C996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24"/>
    <w:rsid w:val="00024123"/>
    <w:rsid w:val="0040294E"/>
    <w:rsid w:val="006E2784"/>
    <w:rsid w:val="00876CD3"/>
    <w:rsid w:val="00A871FE"/>
    <w:rsid w:val="00B15475"/>
    <w:rsid w:val="00B941BA"/>
    <w:rsid w:val="00BD1124"/>
    <w:rsid w:val="00C2004C"/>
    <w:rsid w:val="00E32469"/>
    <w:rsid w:val="00F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2B70"/>
  <w15:chartTrackingRefBased/>
  <w15:docId w15:val="{BF589F6B-7EA2-407D-AB12-A36DA4DF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10</cp:revision>
  <dcterms:created xsi:type="dcterms:W3CDTF">2019-06-23T04:30:00Z</dcterms:created>
  <dcterms:modified xsi:type="dcterms:W3CDTF">2019-06-23T07:25:00Z</dcterms:modified>
</cp:coreProperties>
</file>