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04EE4" w14:textId="1D2B5F6E" w:rsidR="00B941BA" w:rsidRPr="003F3F7B" w:rsidRDefault="003F3F7B" w:rsidP="003F3F7B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3F3F7B">
        <w:rPr>
          <w:b/>
          <w:bCs/>
          <w:color w:val="FF0000"/>
          <w:sz w:val="28"/>
          <w:szCs w:val="28"/>
          <w:u w:val="single"/>
        </w:rPr>
        <w:t>46.5. Maven - Repositories Overview</w:t>
      </w:r>
    </w:p>
    <w:p w14:paraId="60F41E2D" w14:textId="77777777" w:rsidR="003F3F7B" w:rsidRDefault="003F3F7B" w:rsidP="003F3F7B">
      <w:pPr>
        <w:spacing w:after="0" w:line="0" w:lineRule="atLeast"/>
      </w:pPr>
    </w:p>
    <w:p w14:paraId="19457E90" w14:textId="1D1CDDAF" w:rsidR="003F3F7B" w:rsidRDefault="003F3F7B" w:rsidP="003F3F7B">
      <w:pPr>
        <w:spacing w:after="0" w:line="0" w:lineRule="atLeast"/>
      </w:pPr>
      <w:r w:rsidRPr="003F3F7B">
        <w:rPr>
          <w:b/>
          <w:bCs/>
          <w:u w:val="single"/>
        </w:rPr>
        <w:t>Maven - How It Works</w:t>
      </w:r>
      <w:r>
        <w:t>:</w:t>
      </w:r>
    </w:p>
    <w:p w14:paraId="777145EF" w14:textId="5BB78603" w:rsidR="003F3F7B" w:rsidRDefault="003F3F7B" w:rsidP="003F3F7B">
      <w:pPr>
        <w:spacing w:after="0" w:line="0" w:lineRule="atLeast"/>
      </w:pPr>
      <w:r>
        <w:rPr>
          <w:noProof/>
        </w:rPr>
        <w:drawing>
          <wp:inline distT="0" distB="0" distL="0" distR="0" wp14:anchorId="3CFDBA80" wp14:editId="607732C6">
            <wp:extent cx="5867400" cy="30194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19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A2470E" w14:textId="57E3C2E0" w:rsidR="003F3F7B" w:rsidRDefault="003F3F7B" w:rsidP="003F3F7B">
      <w:pPr>
        <w:spacing w:after="0" w:line="0" w:lineRule="atLeast"/>
      </w:pPr>
    </w:p>
    <w:p w14:paraId="57B7E942" w14:textId="142049BB" w:rsidR="003F3F7B" w:rsidRDefault="003F3F7B" w:rsidP="003F3F7B">
      <w:pPr>
        <w:spacing w:after="0" w:line="0" w:lineRule="atLeast"/>
      </w:pPr>
      <w:r w:rsidRPr="003F3F7B">
        <w:rPr>
          <w:b/>
          <w:bCs/>
          <w:u w:val="single"/>
        </w:rPr>
        <w:t>Repository Types</w:t>
      </w:r>
      <w:r>
        <w:t>:</w:t>
      </w:r>
    </w:p>
    <w:p w14:paraId="0D11C240" w14:textId="5D77701B" w:rsidR="003F3F7B" w:rsidRDefault="003F3F7B" w:rsidP="003F3F7B">
      <w:pPr>
        <w:pStyle w:val="ListParagraph"/>
        <w:numPr>
          <w:ilvl w:val="0"/>
          <w:numId w:val="1"/>
        </w:numPr>
        <w:spacing w:after="0" w:line="0" w:lineRule="atLeast"/>
      </w:pPr>
      <w:r>
        <w:t>Local Repository</w:t>
      </w:r>
    </w:p>
    <w:p w14:paraId="35B9406F" w14:textId="0986E957" w:rsidR="003F3F7B" w:rsidRDefault="003F3F7B" w:rsidP="003F3F7B">
      <w:pPr>
        <w:pStyle w:val="ListParagraph"/>
        <w:numPr>
          <w:ilvl w:val="0"/>
          <w:numId w:val="1"/>
        </w:numPr>
        <w:spacing w:after="0" w:line="0" w:lineRule="atLeast"/>
      </w:pPr>
      <w:r>
        <w:t>Central Repository</w:t>
      </w:r>
    </w:p>
    <w:p w14:paraId="17B25978" w14:textId="36D41867" w:rsidR="003F3F7B" w:rsidRDefault="003F3F7B" w:rsidP="003F3F7B">
      <w:pPr>
        <w:spacing w:after="0" w:line="0" w:lineRule="atLeast"/>
      </w:pPr>
    </w:p>
    <w:p w14:paraId="6F386472" w14:textId="0859FE9E" w:rsidR="003F3F7B" w:rsidRDefault="003F3F7B" w:rsidP="003F3F7B">
      <w:pPr>
        <w:spacing w:after="0" w:line="0" w:lineRule="atLeast"/>
      </w:pPr>
      <w:r w:rsidRPr="003F3F7B">
        <w:rPr>
          <w:b/>
          <w:bCs/>
          <w:u w:val="single"/>
        </w:rPr>
        <w:t>Local Repository</w:t>
      </w:r>
      <w:r>
        <w:t>:</w:t>
      </w:r>
    </w:p>
    <w:p w14:paraId="617259F4" w14:textId="24E77756" w:rsidR="003F3F7B" w:rsidRDefault="003F3F7B" w:rsidP="00EF1624">
      <w:pPr>
        <w:pStyle w:val="ListParagraph"/>
        <w:numPr>
          <w:ilvl w:val="0"/>
          <w:numId w:val="2"/>
        </w:numPr>
        <w:spacing w:after="0" w:line="0" w:lineRule="atLeast"/>
      </w:pPr>
      <w:r>
        <w:t>Located on developer’s computer</w:t>
      </w:r>
    </w:p>
    <w:p w14:paraId="7AF1DF3F" w14:textId="6A7F55C4" w:rsidR="003F3F7B" w:rsidRDefault="003F3F7B" w:rsidP="00EF1624">
      <w:pPr>
        <w:pStyle w:val="ListParagraph"/>
        <w:numPr>
          <w:ilvl w:val="1"/>
          <w:numId w:val="2"/>
        </w:numPr>
        <w:spacing w:after="0" w:line="0" w:lineRule="atLeast"/>
      </w:pPr>
      <w:r>
        <w:t>MS Windows: c:\Users\&lt;users-home-dir&gt;\.m2\repository</w:t>
      </w:r>
    </w:p>
    <w:p w14:paraId="2C0E6C86" w14:textId="728522B6" w:rsidR="003F3F7B" w:rsidRDefault="003F3F7B" w:rsidP="00EF1624">
      <w:pPr>
        <w:pStyle w:val="ListParagraph"/>
        <w:numPr>
          <w:ilvl w:val="1"/>
          <w:numId w:val="2"/>
        </w:numPr>
        <w:spacing w:after="0" w:line="0" w:lineRule="atLeast"/>
      </w:pPr>
      <w:r>
        <w:t>Mac and Linux: ~/.m2/repository</w:t>
      </w:r>
    </w:p>
    <w:p w14:paraId="789191B5" w14:textId="680FBC85" w:rsidR="00EF1624" w:rsidRDefault="00FF5678" w:rsidP="00FF5678">
      <w:pPr>
        <w:spacing w:after="0" w:line="0" w:lineRule="atLeast"/>
      </w:pPr>
      <w:r>
        <w:rPr>
          <w:noProof/>
        </w:rPr>
        <w:drawing>
          <wp:inline distT="0" distB="0" distL="0" distR="0" wp14:anchorId="00544096" wp14:editId="2DF50C09">
            <wp:extent cx="5943600" cy="29718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66153D" w14:textId="0EA2FB21" w:rsidR="003F3F7B" w:rsidRDefault="003F3F7B" w:rsidP="00EF1624">
      <w:pPr>
        <w:pStyle w:val="ListParagraph"/>
        <w:numPr>
          <w:ilvl w:val="0"/>
          <w:numId w:val="2"/>
        </w:numPr>
        <w:spacing w:after="0" w:line="0" w:lineRule="atLeast"/>
      </w:pPr>
      <w:r>
        <w:lastRenderedPageBreak/>
        <w:t>Maven will search this local repository first</w:t>
      </w:r>
    </w:p>
    <w:p w14:paraId="2749A6B8" w14:textId="62BB9162" w:rsidR="003F3F7B" w:rsidRDefault="003F3F7B" w:rsidP="00EF1624">
      <w:pPr>
        <w:pStyle w:val="ListParagraph"/>
        <w:numPr>
          <w:ilvl w:val="1"/>
          <w:numId w:val="2"/>
        </w:numPr>
        <w:spacing w:after="0" w:line="0" w:lineRule="atLeast"/>
      </w:pPr>
      <w:r>
        <w:t>Before going to Maven Central Repository</w:t>
      </w:r>
      <w:r w:rsidR="00BD031A">
        <w:t xml:space="preserve"> on web</w:t>
      </w:r>
    </w:p>
    <w:p w14:paraId="01B8F187" w14:textId="6EBD3588" w:rsidR="003F3F7B" w:rsidRDefault="00EF1624" w:rsidP="00EF1624">
      <w:pPr>
        <w:pStyle w:val="ListParagraph"/>
        <w:numPr>
          <w:ilvl w:val="1"/>
          <w:numId w:val="2"/>
        </w:numPr>
        <w:spacing w:after="0" w:line="0" w:lineRule="atLeast"/>
      </w:pPr>
      <w:r>
        <w:t>O</w:t>
      </w:r>
      <w:r w:rsidR="003F3F7B">
        <w:t>ur local cache</w:t>
      </w:r>
    </w:p>
    <w:p w14:paraId="28EB259F" w14:textId="77777777" w:rsidR="001A097C" w:rsidRDefault="001A097C" w:rsidP="003F3F7B">
      <w:pPr>
        <w:spacing w:after="0" w:line="0" w:lineRule="atLeast"/>
      </w:pPr>
    </w:p>
    <w:p w14:paraId="0DD0FDBA" w14:textId="0847DDE9" w:rsidR="00BD031A" w:rsidRDefault="00BD031A" w:rsidP="00BD031A">
      <w:pPr>
        <w:spacing w:after="0" w:line="0" w:lineRule="atLeast"/>
      </w:pPr>
      <w:r w:rsidRPr="00BD031A">
        <w:rPr>
          <w:b/>
          <w:bCs/>
          <w:u w:val="single"/>
        </w:rPr>
        <w:t>Central Repository</w:t>
      </w:r>
      <w:r>
        <w:t>:</w:t>
      </w:r>
    </w:p>
    <w:p w14:paraId="25A273CE" w14:textId="7CCC546C" w:rsidR="00BD031A" w:rsidRDefault="00BD031A" w:rsidP="00BD031A">
      <w:pPr>
        <w:pStyle w:val="ListParagraph"/>
        <w:numPr>
          <w:ilvl w:val="0"/>
          <w:numId w:val="3"/>
        </w:numPr>
        <w:spacing w:after="0" w:line="0" w:lineRule="atLeast"/>
      </w:pPr>
      <w:r>
        <w:t>By default, Maven will search Maven’s Central Repository (remote)</w:t>
      </w:r>
    </w:p>
    <w:p w14:paraId="1CEC9A63" w14:textId="49B7F98E" w:rsidR="001A097C" w:rsidRDefault="000E6F1E" w:rsidP="001A097C">
      <w:pPr>
        <w:pStyle w:val="ListParagraph"/>
        <w:numPr>
          <w:ilvl w:val="1"/>
          <w:numId w:val="3"/>
        </w:numPr>
        <w:spacing w:after="0" w:line="0" w:lineRule="atLeast"/>
      </w:pPr>
      <w:hyperlink r:id="rId7" w:history="1">
        <w:r w:rsidR="001A097C" w:rsidRPr="00793FF5">
          <w:rPr>
            <w:rStyle w:val="Hyperlink"/>
          </w:rPr>
          <w:t>https://repo.maven.apache.org/maven2/</w:t>
        </w:r>
      </w:hyperlink>
      <w:r w:rsidR="001A097C">
        <w:t xml:space="preserve"> </w:t>
      </w:r>
    </w:p>
    <w:p w14:paraId="3EAF4E53" w14:textId="58656FB8" w:rsidR="00BD031A" w:rsidRDefault="00BD031A" w:rsidP="00BD031A">
      <w:pPr>
        <w:pStyle w:val="ListParagraph"/>
        <w:numPr>
          <w:ilvl w:val="0"/>
          <w:numId w:val="3"/>
        </w:numPr>
        <w:spacing w:after="0" w:line="0" w:lineRule="atLeast"/>
      </w:pPr>
      <w:r>
        <w:t>Requires an Internet connection</w:t>
      </w:r>
    </w:p>
    <w:p w14:paraId="3E1BC14B" w14:textId="194DCAB0" w:rsidR="00BD031A" w:rsidRDefault="00BD031A" w:rsidP="00BD031A">
      <w:pPr>
        <w:pStyle w:val="ListParagraph"/>
        <w:numPr>
          <w:ilvl w:val="0"/>
          <w:numId w:val="3"/>
        </w:numPr>
        <w:spacing w:after="0" w:line="0" w:lineRule="atLeast"/>
      </w:pPr>
      <w:r>
        <w:t>Once files are downloaded, they are stored in local repository</w:t>
      </w:r>
    </w:p>
    <w:p w14:paraId="0B5890ED" w14:textId="3BEB9C42" w:rsidR="00BD031A" w:rsidRDefault="00BD031A" w:rsidP="003F3F7B">
      <w:pPr>
        <w:spacing w:after="0" w:line="0" w:lineRule="atLeast"/>
      </w:pPr>
    </w:p>
    <w:p w14:paraId="58D67714" w14:textId="363D76F6" w:rsidR="001A097C" w:rsidRDefault="00FF5678" w:rsidP="003F3F7B">
      <w:pPr>
        <w:spacing w:after="0" w:line="0" w:lineRule="atLeast"/>
      </w:pPr>
      <w:r>
        <w:rPr>
          <w:noProof/>
        </w:rPr>
        <w:drawing>
          <wp:inline distT="0" distB="0" distL="0" distR="0" wp14:anchorId="76BE878D" wp14:editId="3D67CF3C">
            <wp:extent cx="5429250" cy="3343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7D85CAD" w14:textId="2E0E6044" w:rsidR="00FF5678" w:rsidRDefault="00FF5678" w:rsidP="003F3F7B">
      <w:pPr>
        <w:spacing w:after="0" w:line="0" w:lineRule="atLeast"/>
      </w:pPr>
    </w:p>
    <w:p w14:paraId="788FD57C" w14:textId="1604AD44" w:rsidR="00FF5678" w:rsidRDefault="00FF5678" w:rsidP="003F3F7B">
      <w:pPr>
        <w:spacing w:after="0" w:line="0" w:lineRule="atLeast"/>
      </w:pPr>
      <w:r>
        <w:t xml:space="preserve">We can use the link for Search maven repository: </w:t>
      </w:r>
      <w:hyperlink r:id="rId9" w:history="1">
        <w:r>
          <w:rPr>
            <w:rStyle w:val="Hyperlink"/>
          </w:rPr>
          <w:t>https://search.maven.org/</w:t>
        </w:r>
      </w:hyperlink>
      <w:r>
        <w:t xml:space="preserve"> </w:t>
      </w:r>
    </w:p>
    <w:p w14:paraId="004CD780" w14:textId="77777777" w:rsidR="0077785A" w:rsidRDefault="0077785A" w:rsidP="003F3F7B">
      <w:pPr>
        <w:spacing w:after="0" w:line="0" w:lineRule="atLeast"/>
      </w:pPr>
    </w:p>
    <w:p w14:paraId="11A16FF8" w14:textId="6424B7C2" w:rsidR="0077785A" w:rsidRDefault="0077785A" w:rsidP="003F3F7B">
      <w:pPr>
        <w:spacing w:after="0" w:line="0" w:lineRule="atLeast"/>
      </w:pPr>
      <w:r w:rsidRPr="0077785A">
        <w:rPr>
          <w:b/>
          <w:bCs/>
          <w:u w:val="single"/>
        </w:rPr>
        <w:t>Additional Repositories</w:t>
      </w:r>
      <w:r>
        <w:t>:</w:t>
      </w:r>
    </w:p>
    <w:p w14:paraId="6FAA8177" w14:textId="1E8E301E" w:rsidR="0077785A" w:rsidRDefault="0077785A" w:rsidP="003F3F7B">
      <w:pPr>
        <w:spacing w:after="0" w:line="0" w:lineRule="atLeast"/>
      </w:pPr>
      <w:r>
        <w:rPr>
          <w:noProof/>
        </w:rPr>
        <w:drawing>
          <wp:inline distT="0" distB="0" distL="0" distR="0" wp14:anchorId="299ADF5E" wp14:editId="5EC7C14F">
            <wp:extent cx="3190875" cy="23717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71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0250FA" w14:textId="3DBD384E" w:rsidR="0077785A" w:rsidRDefault="0077785A" w:rsidP="003F3F7B">
      <w:pPr>
        <w:spacing w:after="0" w:line="0" w:lineRule="atLeast"/>
        <w:rPr>
          <w:b/>
          <w:bCs/>
          <w:u w:val="single"/>
        </w:rPr>
      </w:pPr>
      <w:r w:rsidRPr="00C905CD">
        <w:rPr>
          <w:b/>
          <w:bCs/>
          <w:u w:val="single"/>
        </w:rPr>
        <w:lastRenderedPageBreak/>
        <w:t>Why are there Additional Repositories?</w:t>
      </w:r>
    </w:p>
    <w:p w14:paraId="2AE51C1C" w14:textId="77777777" w:rsidR="00C905CD" w:rsidRPr="00C905CD" w:rsidRDefault="00C905CD" w:rsidP="00C905CD">
      <w:pPr>
        <w:pStyle w:val="ListParagraph"/>
        <w:numPr>
          <w:ilvl w:val="0"/>
          <w:numId w:val="4"/>
        </w:numPr>
        <w:spacing w:after="0" w:line="0" w:lineRule="atLeast"/>
      </w:pPr>
      <w:r w:rsidRPr="00C905CD">
        <w:t>Some development teams may self-host their Maven projects / JARs</w:t>
      </w:r>
    </w:p>
    <w:p w14:paraId="3274255B" w14:textId="6B2DC344" w:rsidR="00C905CD" w:rsidRPr="00C905CD" w:rsidRDefault="00C905CD" w:rsidP="00C905CD">
      <w:pPr>
        <w:pStyle w:val="ListParagraph"/>
        <w:numPr>
          <w:ilvl w:val="1"/>
          <w:numId w:val="4"/>
        </w:numPr>
        <w:spacing w:after="0" w:line="0" w:lineRule="atLeast"/>
      </w:pPr>
      <w:r w:rsidRPr="00C905CD">
        <w:t>Alpha/Beta releases</w:t>
      </w:r>
    </w:p>
    <w:p w14:paraId="2CC9DCF7" w14:textId="3FE8DFB1" w:rsidR="00C905CD" w:rsidRPr="00C905CD" w:rsidRDefault="00C905CD" w:rsidP="00C905CD">
      <w:pPr>
        <w:pStyle w:val="ListParagraph"/>
        <w:numPr>
          <w:ilvl w:val="1"/>
          <w:numId w:val="4"/>
        </w:numPr>
        <w:spacing w:after="0" w:line="0" w:lineRule="atLeast"/>
      </w:pPr>
      <w:r w:rsidRPr="00C905CD">
        <w:t>More control over deployments etc.</w:t>
      </w:r>
    </w:p>
    <w:p w14:paraId="1F25EEFD" w14:textId="4A5A6C8B" w:rsidR="00C905CD" w:rsidRPr="00C905CD" w:rsidRDefault="00C905CD" w:rsidP="00C905CD">
      <w:pPr>
        <w:pStyle w:val="ListParagraph"/>
        <w:numPr>
          <w:ilvl w:val="1"/>
          <w:numId w:val="4"/>
        </w:numPr>
        <w:spacing w:after="0" w:line="0" w:lineRule="atLeast"/>
      </w:pPr>
      <w:r w:rsidRPr="00C905CD">
        <w:t>Other reasons …</w:t>
      </w:r>
    </w:p>
    <w:p w14:paraId="5067B197" w14:textId="3514C5AC" w:rsidR="00C905CD" w:rsidRDefault="00C905CD" w:rsidP="003F3F7B">
      <w:pPr>
        <w:spacing w:after="0" w:line="0" w:lineRule="atLeast"/>
      </w:pPr>
    </w:p>
    <w:p w14:paraId="78F02CD3" w14:textId="09DB0DCF" w:rsidR="00C905CD" w:rsidRDefault="00C905CD" w:rsidP="003F3F7B">
      <w:pPr>
        <w:spacing w:after="0" w:line="0" w:lineRule="atLeast"/>
      </w:pPr>
      <w:r w:rsidRPr="00C905CD">
        <w:rPr>
          <w:b/>
          <w:bCs/>
          <w:u w:val="single"/>
        </w:rPr>
        <w:t>Accessing Additional Repositories</w:t>
      </w:r>
      <w:r>
        <w:t>:</w:t>
      </w:r>
    </w:p>
    <w:p w14:paraId="33AD6730" w14:textId="77777777" w:rsidR="00EC6E8F" w:rsidRDefault="00EC6E8F" w:rsidP="003F3F7B">
      <w:pPr>
        <w:spacing w:after="0" w:line="0" w:lineRule="atLeast"/>
      </w:pPr>
    </w:p>
    <w:p w14:paraId="2C4BBD44" w14:textId="75A4B56B" w:rsidR="00C905CD" w:rsidRDefault="00C905CD" w:rsidP="003F3F7B">
      <w:pPr>
        <w:spacing w:after="0" w:line="0" w:lineRule="atLeast"/>
      </w:pPr>
      <w:r>
        <w:rPr>
          <w:noProof/>
        </w:rPr>
        <w:drawing>
          <wp:inline distT="0" distB="0" distL="0" distR="0" wp14:anchorId="20E58324" wp14:editId="0F73C5AB">
            <wp:extent cx="5476875" cy="28479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47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AD0C5CD" w14:textId="6772F11C" w:rsidR="00C905CD" w:rsidRDefault="00C905CD" w:rsidP="003F3F7B">
      <w:pPr>
        <w:spacing w:after="0" w:line="0" w:lineRule="atLeast"/>
      </w:pPr>
    </w:p>
    <w:p w14:paraId="3F989DA8" w14:textId="22B8FEE7" w:rsidR="00C905CD" w:rsidRDefault="00C905CD" w:rsidP="003F3F7B">
      <w:pPr>
        <w:spacing w:after="0" w:line="0" w:lineRule="atLeast"/>
      </w:pPr>
      <w:r w:rsidRPr="00C905CD">
        <w:rPr>
          <w:b/>
          <w:bCs/>
          <w:u w:val="single"/>
        </w:rPr>
        <w:t>Configure Additional Repositories (Step-by-Step)</w:t>
      </w:r>
      <w:r>
        <w:t>:</w:t>
      </w:r>
    </w:p>
    <w:p w14:paraId="14DA6025" w14:textId="77777777" w:rsidR="00C905CD" w:rsidRDefault="00C905CD" w:rsidP="00C905CD">
      <w:pPr>
        <w:pStyle w:val="ListParagraph"/>
        <w:numPr>
          <w:ilvl w:val="0"/>
          <w:numId w:val="4"/>
        </w:numPr>
        <w:spacing w:after="0" w:line="0" w:lineRule="atLeast"/>
      </w:pPr>
      <w:r>
        <w:t>Step 1: Add atlassian-mail dependency to our project</w:t>
      </w:r>
    </w:p>
    <w:p w14:paraId="18A7152E" w14:textId="02E479A5" w:rsidR="00C905CD" w:rsidRDefault="00C905CD" w:rsidP="00C905CD">
      <w:pPr>
        <w:pStyle w:val="ListParagraph"/>
        <w:numPr>
          <w:ilvl w:val="1"/>
          <w:numId w:val="4"/>
        </w:numPr>
        <w:spacing w:after="0" w:line="0" w:lineRule="atLeast"/>
      </w:pPr>
      <w:r>
        <w:t>This is only available in the Atlassian repository</w:t>
      </w:r>
    </w:p>
    <w:p w14:paraId="121B6079" w14:textId="77777777" w:rsidR="00C905CD" w:rsidRDefault="00C905CD" w:rsidP="00C905CD">
      <w:pPr>
        <w:pStyle w:val="ListParagraph"/>
        <w:spacing w:after="0" w:line="0" w:lineRule="atLeast"/>
        <w:ind w:left="1440"/>
      </w:pPr>
    </w:p>
    <w:p w14:paraId="2E17A901" w14:textId="3488B3D5" w:rsidR="00C905CD" w:rsidRDefault="00C905CD" w:rsidP="00C905CD">
      <w:pPr>
        <w:pStyle w:val="ListParagraph"/>
        <w:numPr>
          <w:ilvl w:val="0"/>
          <w:numId w:val="4"/>
        </w:numPr>
        <w:spacing w:after="0" w:line="0" w:lineRule="atLeast"/>
      </w:pPr>
      <w:r>
        <w:t>Step 2: Add the Atlassian repository to our pom.xml file</w:t>
      </w:r>
    </w:p>
    <w:p w14:paraId="191E307C" w14:textId="3F50B7E8" w:rsidR="00C905CD" w:rsidRDefault="00C905CD" w:rsidP="003F3F7B">
      <w:pPr>
        <w:spacing w:after="0" w:line="0" w:lineRule="atLeast"/>
      </w:pPr>
    </w:p>
    <w:p w14:paraId="3C10821D" w14:textId="3FCD2C68" w:rsidR="00C905CD" w:rsidRDefault="00C905CD" w:rsidP="003F3F7B">
      <w:pPr>
        <w:spacing w:after="0" w:line="0" w:lineRule="atLeast"/>
      </w:pPr>
      <w:r w:rsidRPr="00C905CD">
        <w:rPr>
          <w:b/>
          <w:bCs/>
          <w:u w:val="single"/>
        </w:rPr>
        <w:t>Step 1: Adding atlassian-mail Dependency</w:t>
      </w:r>
      <w:r>
        <w:t>:</w:t>
      </w:r>
    </w:p>
    <w:p w14:paraId="10FA6826" w14:textId="77777777" w:rsidR="003A3DD4" w:rsidRDefault="003A3DD4" w:rsidP="003A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7A2C61" w14:textId="60DC81E3" w:rsidR="003A3DD4" w:rsidRDefault="003A3DD4" w:rsidP="003A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Add support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Atlassian</w:t>
      </w:r>
      <w:r>
        <w:rPr>
          <w:rFonts w:ascii="Consolas" w:hAnsi="Consolas" w:cs="Consolas"/>
          <w:color w:val="3F5FBF"/>
          <w:sz w:val="20"/>
          <w:szCs w:val="20"/>
        </w:rPr>
        <w:t xml:space="preserve">-Mail: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atlassian</w:t>
      </w:r>
      <w:r>
        <w:rPr>
          <w:rFonts w:ascii="Consolas" w:hAnsi="Consolas" w:cs="Consolas"/>
          <w:color w:val="3F5FBF"/>
          <w:sz w:val="20"/>
          <w:szCs w:val="20"/>
        </w:rPr>
        <w:t>-mail --&gt;</w:t>
      </w:r>
    </w:p>
    <w:p w14:paraId="77057661" w14:textId="066FC5A6" w:rsidR="003A3DD4" w:rsidRDefault="003A3DD4" w:rsidP="003A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B4BDE" w14:textId="08FE1F2A" w:rsidR="003A3DD4" w:rsidRDefault="003A3DD4" w:rsidP="003A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com.atlassian.mail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BA5B65" w14:textId="17FE4808" w:rsidR="003A3DD4" w:rsidRDefault="003A3DD4" w:rsidP="003A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atlassian-mail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0D9B5" w14:textId="111E101C" w:rsidR="003A3DD4" w:rsidRDefault="003A3DD4" w:rsidP="003A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B9D2F2" w14:textId="294302A0" w:rsidR="00C905CD" w:rsidRDefault="003A3DD4" w:rsidP="003A3DD4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6E39CD" w14:textId="77777777" w:rsidR="005274A6" w:rsidRDefault="005274A6" w:rsidP="003A3DD4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</w:p>
    <w:p w14:paraId="645A6EC4" w14:textId="63304FB2" w:rsidR="005274A6" w:rsidRDefault="005274A6" w:rsidP="005274A6">
      <w:pPr>
        <w:spacing w:after="0" w:line="0" w:lineRule="atLeast"/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.........</w:t>
      </w:r>
    </w:p>
    <w:p w14:paraId="63395371" w14:textId="77777777" w:rsidR="005274A6" w:rsidRDefault="005274A6" w:rsidP="0052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A1482D" w14:textId="77777777" w:rsidR="005274A6" w:rsidRDefault="005274A6" w:rsidP="003A3DD4">
      <w:pPr>
        <w:spacing w:after="0" w:line="0" w:lineRule="atLeast"/>
      </w:pPr>
    </w:p>
    <w:p w14:paraId="7F84295C" w14:textId="3D2D6C12" w:rsidR="00C47596" w:rsidRDefault="00C47596" w:rsidP="003F3F7B">
      <w:pPr>
        <w:spacing w:after="0" w:line="0" w:lineRule="atLeast"/>
      </w:pPr>
      <w:r w:rsidRPr="00C47596">
        <w:rPr>
          <w:b/>
          <w:bCs/>
          <w:u w:val="single"/>
        </w:rPr>
        <w:t>Step 2: Adding Repositories</w:t>
      </w:r>
      <w:r>
        <w:t>:</w:t>
      </w:r>
    </w:p>
    <w:p w14:paraId="0A4C7CD9" w14:textId="67C03BAC" w:rsidR="00C47596" w:rsidRDefault="00C47596" w:rsidP="00C4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repositories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5E352C" w14:textId="1A3344C3" w:rsidR="00C47596" w:rsidRDefault="00C47596" w:rsidP="00C4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2AB67F" w14:textId="3BE1B66C" w:rsidR="00C47596" w:rsidRDefault="00C47596" w:rsidP="00C4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atlassian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A7F3FD" w14:textId="5D2025F3" w:rsidR="00C47596" w:rsidRDefault="00C47596" w:rsidP="00C4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atlassian repo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48002F" w14:textId="6DD1020C" w:rsidR="00C47596" w:rsidRPr="00C47596" w:rsidRDefault="00C47596" w:rsidP="00C475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hyperlink r:id="rId12" w:history="1">
        <w:r w:rsidRPr="005D1836">
          <w:rPr>
            <w:rStyle w:val="Hyperlink"/>
            <w:rFonts w:ascii="Consolas" w:hAnsi="Consolas" w:cs="Consolas"/>
            <w:sz w:val="18"/>
            <w:szCs w:val="18"/>
          </w:rPr>
          <w:t>https://maven.atlassian.com/content/repositories/atlassian-public/</w:t>
        </w:r>
      </w:hyperlink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3BEBA8" w14:textId="0069B195" w:rsidR="00C47596" w:rsidRDefault="00C47596" w:rsidP="00C4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AD6BA1" w14:textId="71CE4936" w:rsidR="00C47596" w:rsidRDefault="00C47596" w:rsidP="00C47596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9E6D20" w14:textId="1297C3A9" w:rsidR="00C47596" w:rsidRDefault="00C47596" w:rsidP="003F3F7B">
      <w:pPr>
        <w:spacing w:after="0" w:line="0" w:lineRule="atLeast"/>
      </w:pPr>
    </w:p>
    <w:p w14:paraId="6339EB0E" w14:textId="21901960" w:rsidR="00C47596" w:rsidRDefault="00C47596" w:rsidP="003F3F7B">
      <w:pPr>
        <w:spacing w:after="0" w:line="0" w:lineRule="atLeast"/>
      </w:pPr>
      <w:r w:rsidRPr="00843CD3">
        <w:rPr>
          <w:b/>
          <w:bCs/>
          <w:u w:val="single"/>
        </w:rPr>
        <w:t>Private Repositories - Use Case</w:t>
      </w:r>
      <w:r w:rsidR="00843CD3">
        <w:t>:</w:t>
      </w:r>
    </w:p>
    <w:p w14:paraId="4AB3CCDF" w14:textId="3B1C2699" w:rsidR="000E6F1E" w:rsidRDefault="000E6F1E" w:rsidP="000E6F1E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Suppose </w:t>
      </w:r>
      <w:r>
        <w:t>our company has created super-top-secret code modules</w:t>
      </w:r>
    </w:p>
    <w:p w14:paraId="6EC76412" w14:textId="088DF416" w:rsidR="000E6F1E" w:rsidRDefault="000E6F1E" w:rsidP="000E6F1E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Would like to share with other development teams </w:t>
      </w:r>
      <w:r>
        <w:t xml:space="preserve">in </w:t>
      </w:r>
      <w:r>
        <w:t>our company</w:t>
      </w:r>
    </w:p>
    <w:p w14:paraId="7256F74E" w14:textId="49E7D4A4" w:rsidR="000E6F1E" w:rsidRDefault="000E6F1E" w:rsidP="000E6F1E">
      <w:pPr>
        <w:pStyle w:val="ListParagraph"/>
        <w:numPr>
          <w:ilvl w:val="0"/>
          <w:numId w:val="5"/>
        </w:numPr>
        <w:spacing w:after="0" w:line="0" w:lineRule="atLeast"/>
      </w:pPr>
      <w:r>
        <w:t>But let’s keep it private</w:t>
      </w:r>
    </w:p>
    <w:p w14:paraId="302A42E1" w14:textId="4C9F8D4D" w:rsidR="000E6F1E" w:rsidRDefault="000E6F1E" w:rsidP="000E6F1E">
      <w:pPr>
        <w:pStyle w:val="ListParagraph"/>
        <w:numPr>
          <w:ilvl w:val="0"/>
          <w:numId w:val="5"/>
        </w:numPr>
        <w:spacing w:after="0" w:line="0" w:lineRule="atLeast"/>
      </w:pPr>
      <w:r>
        <w:t>NOT AVAILABLE TO THE PUBLIC</w:t>
      </w:r>
    </w:p>
    <w:p w14:paraId="5EF6D48F" w14:textId="77777777" w:rsidR="000E6F1E" w:rsidRDefault="000E6F1E" w:rsidP="003F3F7B">
      <w:pPr>
        <w:spacing w:after="0" w:line="0" w:lineRule="atLeast"/>
      </w:pPr>
    </w:p>
    <w:p w14:paraId="067BB366" w14:textId="3C6B1DF2" w:rsidR="000E6F1E" w:rsidRDefault="000E6F1E" w:rsidP="003F3F7B">
      <w:pPr>
        <w:spacing w:after="0" w:line="0" w:lineRule="atLeast"/>
      </w:pPr>
      <w:r w:rsidRPr="000E6F1E">
        <w:rPr>
          <w:b/>
          <w:bCs/>
          <w:u w:val="single"/>
        </w:rPr>
        <w:t>Private Maven Repository</w:t>
      </w:r>
      <w:r>
        <w:t>:</w:t>
      </w:r>
    </w:p>
    <w:p w14:paraId="4860F185" w14:textId="4040E4E1" w:rsidR="000E6F1E" w:rsidRDefault="000E6F1E" w:rsidP="000E6F1E">
      <w:pPr>
        <w:pStyle w:val="ListParagraph"/>
        <w:numPr>
          <w:ilvl w:val="0"/>
          <w:numId w:val="6"/>
        </w:numPr>
        <w:spacing w:after="0" w:line="0" w:lineRule="atLeast"/>
      </w:pPr>
      <w:r>
        <w:t>We</w:t>
      </w:r>
      <w:r>
        <w:t xml:space="preserve"> can set up our own private Maven Repository</w:t>
      </w:r>
    </w:p>
    <w:p w14:paraId="4A1E45A5" w14:textId="31D3278E" w:rsidR="000E6F1E" w:rsidRDefault="000E6F1E" w:rsidP="000E6F1E">
      <w:pPr>
        <w:pStyle w:val="ListParagraph"/>
        <w:numPr>
          <w:ilvl w:val="1"/>
          <w:numId w:val="6"/>
        </w:numPr>
        <w:spacing w:after="0" w:line="0" w:lineRule="atLeast"/>
      </w:pPr>
      <w:r>
        <w:t>Secure it with credentials: id/password</w:t>
      </w:r>
    </w:p>
    <w:p w14:paraId="0CA1380C" w14:textId="77777777" w:rsidR="000E6F1E" w:rsidRDefault="000E6F1E" w:rsidP="000E6F1E">
      <w:pPr>
        <w:pStyle w:val="ListParagraph"/>
        <w:spacing w:after="0" w:line="0" w:lineRule="atLeast"/>
        <w:ind w:left="1440"/>
      </w:pPr>
    </w:p>
    <w:p w14:paraId="0662ABFA" w14:textId="14995A44" w:rsidR="000E6F1E" w:rsidRDefault="000E6F1E" w:rsidP="000E6F1E">
      <w:pPr>
        <w:pStyle w:val="ListParagraph"/>
        <w:numPr>
          <w:ilvl w:val="0"/>
          <w:numId w:val="6"/>
        </w:numPr>
        <w:spacing w:after="0" w:line="0" w:lineRule="atLeast"/>
      </w:pPr>
      <w:r>
        <w:t>Create our super-top-secret projects and publish on private repository</w:t>
      </w:r>
    </w:p>
    <w:p w14:paraId="74688F26" w14:textId="5A28A3F7" w:rsidR="000E6F1E" w:rsidRDefault="000E6F1E" w:rsidP="000E6F1E">
      <w:pPr>
        <w:pStyle w:val="ListParagraph"/>
        <w:numPr>
          <w:ilvl w:val="0"/>
          <w:numId w:val="6"/>
        </w:numPr>
        <w:spacing w:after="0" w:line="0" w:lineRule="atLeast"/>
      </w:pPr>
      <w:r>
        <w:t>Your development teams can access our private repository</w:t>
      </w:r>
    </w:p>
    <w:p w14:paraId="744CC6F8" w14:textId="64271C96" w:rsidR="000E6F1E" w:rsidRDefault="000E6F1E" w:rsidP="000E6F1E">
      <w:pPr>
        <w:spacing w:after="0" w:line="0" w:lineRule="atLeast"/>
      </w:pPr>
    </w:p>
    <w:p w14:paraId="4B8088DF" w14:textId="4F3BFD40" w:rsidR="000E6F1E" w:rsidRDefault="000E6F1E" w:rsidP="000E6F1E">
      <w:pPr>
        <w:spacing w:after="0" w:line="0" w:lineRule="atLeast"/>
      </w:pPr>
      <w:r w:rsidRPr="000E6F1E">
        <w:rPr>
          <w:b/>
          <w:bCs/>
          <w:u w:val="single"/>
        </w:rPr>
        <w:t>Maven Repository Manager Products</w:t>
      </w:r>
      <w:r>
        <w:t>:</w:t>
      </w:r>
    </w:p>
    <w:p w14:paraId="4B6F5B5D" w14:textId="77777777" w:rsidR="000E6F1E" w:rsidRDefault="000E6F1E" w:rsidP="000E6F1E">
      <w:pPr>
        <w:spacing w:after="0" w:line="0" w:lineRule="atLeast"/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031"/>
        <w:gridCol w:w="3117"/>
        <w:gridCol w:w="3032"/>
      </w:tblGrid>
      <w:tr w:rsidR="000E6F1E" w14:paraId="36C6E501" w14:textId="77777777" w:rsidTr="000E6F1E">
        <w:tc>
          <w:tcPr>
            <w:tcW w:w="3031" w:type="dxa"/>
            <w:shd w:val="clear" w:color="auto" w:fill="000000" w:themeFill="text1"/>
          </w:tcPr>
          <w:p w14:paraId="4D4F408F" w14:textId="5FC41040" w:rsidR="000E6F1E" w:rsidRPr="000E6F1E" w:rsidRDefault="000E6F1E" w:rsidP="000E6F1E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0E6F1E">
              <w:rPr>
                <w:sz w:val="28"/>
                <w:szCs w:val="28"/>
              </w:rPr>
              <w:t>Product</w:t>
            </w:r>
          </w:p>
        </w:tc>
        <w:tc>
          <w:tcPr>
            <w:tcW w:w="3117" w:type="dxa"/>
            <w:shd w:val="clear" w:color="auto" w:fill="000000" w:themeFill="text1"/>
          </w:tcPr>
          <w:p w14:paraId="746C835D" w14:textId="3356E11F" w:rsidR="000E6F1E" w:rsidRPr="000E6F1E" w:rsidRDefault="000E6F1E" w:rsidP="000E6F1E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0E6F1E">
              <w:rPr>
                <w:sz w:val="28"/>
                <w:szCs w:val="28"/>
              </w:rPr>
              <w:t>Company</w:t>
            </w:r>
          </w:p>
        </w:tc>
        <w:tc>
          <w:tcPr>
            <w:tcW w:w="3032" w:type="dxa"/>
            <w:shd w:val="clear" w:color="auto" w:fill="000000" w:themeFill="text1"/>
          </w:tcPr>
          <w:p w14:paraId="01F889B0" w14:textId="667D05C0" w:rsidR="000E6F1E" w:rsidRPr="000E6F1E" w:rsidRDefault="000E6F1E" w:rsidP="000E6F1E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0E6F1E">
              <w:rPr>
                <w:sz w:val="28"/>
                <w:szCs w:val="28"/>
              </w:rPr>
              <w:t>Website</w:t>
            </w:r>
          </w:p>
        </w:tc>
      </w:tr>
      <w:tr w:rsidR="000E6F1E" w14:paraId="23FBF5AA" w14:textId="77777777" w:rsidTr="000E6F1E">
        <w:tc>
          <w:tcPr>
            <w:tcW w:w="3031" w:type="dxa"/>
          </w:tcPr>
          <w:p w14:paraId="074C1676" w14:textId="45A862BC" w:rsidR="000E6F1E" w:rsidRDefault="000E6F1E" w:rsidP="000E6F1E">
            <w:pPr>
              <w:spacing w:line="0" w:lineRule="atLeast"/>
            </w:pPr>
            <w:r>
              <w:t>Archiva</w:t>
            </w:r>
          </w:p>
        </w:tc>
        <w:tc>
          <w:tcPr>
            <w:tcW w:w="3117" w:type="dxa"/>
          </w:tcPr>
          <w:p w14:paraId="0D064EBD" w14:textId="67AEE24D" w:rsidR="000E6F1E" w:rsidRDefault="000E6F1E" w:rsidP="000E6F1E">
            <w:pPr>
              <w:spacing w:line="0" w:lineRule="atLeast"/>
            </w:pPr>
            <w:r>
              <w:t>Apache</w:t>
            </w:r>
          </w:p>
        </w:tc>
        <w:tc>
          <w:tcPr>
            <w:tcW w:w="3032" w:type="dxa"/>
          </w:tcPr>
          <w:p w14:paraId="37FB1C1F" w14:textId="77777777" w:rsidR="000E6F1E" w:rsidRDefault="000E6F1E" w:rsidP="000E6F1E">
            <w:pPr>
              <w:spacing w:line="0" w:lineRule="atLeast"/>
            </w:pPr>
            <w:hyperlink r:id="rId13" w:history="1">
              <w:r w:rsidRPr="000E6F1E">
                <w:rPr>
                  <w:rStyle w:val="Hyperlink"/>
                </w:rPr>
                <w:t>archiva.apache.org</w:t>
              </w:r>
            </w:hyperlink>
            <w:r>
              <w:t xml:space="preserve"> </w:t>
            </w:r>
          </w:p>
          <w:p w14:paraId="46076008" w14:textId="1BDE3DF2" w:rsidR="000E6F1E" w:rsidRDefault="000E6F1E" w:rsidP="000E6F1E">
            <w:pPr>
              <w:spacing w:line="0" w:lineRule="atLeast"/>
            </w:pPr>
          </w:p>
        </w:tc>
      </w:tr>
      <w:tr w:rsidR="000E6F1E" w14:paraId="51658C8B" w14:textId="77777777" w:rsidTr="000E6F1E">
        <w:tc>
          <w:tcPr>
            <w:tcW w:w="3031" w:type="dxa"/>
          </w:tcPr>
          <w:p w14:paraId="140C3DAC" w14:textId="6090AB04" w:rsidR="000E6F1E" w:rsidRDefault="000E6F1E" w:rsidP="000E6F1E">
            <w:pPr>
              <w:spacing w:line="0" w:lineRule="atLeast"/>
            </w:pPr>
            <w:r w:rsidRPr="000E6F1E">
              <w:t>Artifactory</w:t>
            </w:r>
          </w:p>
        </w:tc>
        <w:tc>
          <w:tcPr>
            <w:tcW w:w="3117" w:type="dxa"/>
          </w:tcPr>
          <w:p w14:paraId="34A6AAD4" w14:textId="1922F7A5" w:rsidR="000E6F1E" w:rsidRDefault="000E6F1E" w:rsidP="000E6F1E">
            <w:pPr>
              <w:spacing w:line="0" w:lineRule="atLeast"/>
            </w:pPr>
            <w:r>
              <w:t>JFrog</w:t>
            </w:r>
          </w:p>
        </w:tc>
        <w:tc>
          <w:tcPr>
            <w:tcW w:w="3032" w:type="dxa"/>
          </w:tcPr>
          <w:p w14:paraId="41D93B9F" w14:textId="77777777" w:rsidR="000E6F1E" w:rsidRDefault="000E6F1E" w:rsidP="000E6F1E">
            <w:pPr>
              <w:spacing w:line="0" w:lineRule="atLeast"/>
            </w:pPr>
            <w:hyperlink r:id="rId14" w:history="1">
              <w:r w:rsidRPr="005D1836">
                <w:rPr>
                  <w:rStyle w:val="Hyperlink"/>
                </w:rPr>
                <w:t>www.jfrog.com</w:t>
              </w:r>
            </w:hyperlink>
            <w:r>
              <w:t xml:space="preserve"> </w:t>
            </w:r>
          </w:p>
          <w:p w14:paraId="78F45B75" w14:textId="3772955F" w:rsidR="000E6F1E" w:rsidRDefault="000E6F1E" w:rsidP="000E6F1E">
            <w:pPr>
              <w:spacing w:line="0" w:lineRule="atLeast"/>
            </w:pPr>
          </w:p>
        </w:tc>
      </w:tr>
      <w:tr w:rsidR="000E6F1E" w14:paraId="686A42E4" w14:textId="77777777" w:rsidTr="000E6F1E">
        <w:tc>
          <w:tcPr>
            <w:tcW w:w="3031" w:type="dxa"/>
          </w:tcPr>
          <w:p w14:paraId="3FCD7FD8" w14:textId="1AB5C24D" w:rsidR="000E6F1E" w:rsidRDefault="000E6F1E" w:rsidP="000E6F1E">
            <w:pPr>
              <w:spacing w:line="0" w:lineRule="atLeast"/>
            </w:pPr>
            <w:r>
              <w:t>Nexus</w:t>
            </w:r>
          </w:p>
        </w:tc>
        <w:tc>
          <w:tcPr>
            <w:tcW w:w="3117" w:type="dxa"/>
          </w:tcPr>
          <w:p w14:paraId="49AE6905" w14:textId="07541551" w:rsidR="000E6F1E" w:rsidRDefault="000E6F1E" w:rsidP="000E6F1E">
            <w:pPr>
              <w:spacing w:line="0" w:lineRule="atLeast"/>
            </w:pPr>
            <w:r>
              <w:t>Sonatype</w:t>
            </w:r>
          </w:p>
        </w:tc>
        <w:tc>
          <w:tcPr>
            <w:tcW w:w="3032" w:type="dxa"/>
          </w:tcPr>
          <w:p w14:paraId="42FFBFB4" w14:textId="192E2F6E" w:rsidR="000E6F1E" w:rsidRDefault="000E6F1E" w:rsidP="000E6F1E">
            <w:pPr>
              <w:spacing w:line="0" w:lineRule="atLeast"/>
            </w:pPr>
            <w:hyperlink r:id="rId15" w:history="1">
              <w:r w:rsidRPr="005D1836">
                <w:rPr>
                  <w:rStyle w:val="Hyperlink"/>
                </w:rPr>
                <w:t>www.sonatype.com</w:t>
              </w:r>
            </w:hyperlink>
            <w:r>
              <w:t xml:space="preserve"> </w:t>
            </w:r>
          </w:p>
        </w:tc>
      </w:tr>
    </w:tbl>
    <w:p w14:paraId="28F7F29E" w14:textId="45D121FF" w:rsidR="000E6F1E" w:rsidRDefault="000E6F1E" w:rsidP="000E6F1E">
      <w:pPr>
        <w:spacing w:after="0" w:line="0" w:lineRule="atLeast"/>
      </w:pPr>
    </w:p>
    <w:p w14:paraId="0312084F" w14:textId="153DA017" w:rsidR="000E6F1E" w:rsidRDefault="000E6F1E" w:rsidP="000E6F1E">
      <w:pPr>
        <w:spacing w:after="0" w:line="0" w:lineRule="atLeast"/>
      </w:pPr>
      <w:r w:rsidRPr="000E6F1E">
        <w:rPr>
          <w:b/>
          <w:bCs/>
          <w:u w:val="single"/>
        </w:rPr>
        <w:t>Cloud Solutions</w:t>
      </w:r>
      <w:r>
        <w:t>:</w:t>
      </w:r>
    </w:p>
    <w:p w14:paraId="7D82F46E" w14:textId="7A04ABC9" w:rsidR="000E6F1E" w:rsidRDefault="000E6F1E" w:rsidP="000E6F1E">
      <w:pPr>
        <w:pStyle w:val="ListParagraph"/>
        <w:numPr>
          <w:ilvl w:val="0"/>
          <w:numId w:val="7"/>
        </w:numPr>
        <w:spacing w:after="0" w:line="0" w:lineRule="atLeast"/>
      </w:pPr>
      <w:r>
        <w:t xml:space="preserve">If </w:t>
      </w:r>
      <w:r>
        <w:t>we</w:t>
      </w:r>
      <w:r>
        <w:t xml:space="preserve"> don’t need to self-host internally </w:t>
      </w:r>
      <w:r>
        <w:t>in</w:t>
      </w:r>
      <w:r>
        <w:t xml:space="preserve"> </w:t>
      </w:r>
      <w:bookmarkStart w:id="0" w:name="_GoBack"/>
      <w:bookmarkEnd w:id="0"/>
      <w:r>
        <w:t>our company</w:t>
      </w:r>
    </w:p>
    <w:p w14:paraId="23E80F88" w14:textId="49E29956" w:rsidR="000E6F1E" w:rsidRDefault="000E6F1E" w:rsidP="000E6F1E">
      <w:pPr>
        <w:pStyle w:val="ListParagraph"/>
        <w:numPr>
          <w:ilvl w:val="0"/>
          <w:numId w:val="7"/>
        </w:numPr>
        <w:spacing w:after="0" w:line="0" w:lineRule="atLeast"/>
      </w:pPr>
      <w:r>
        <w:t>Cloud hosted solutions are available</w:t>
      </w:r>
    </w:p>
    <w:p w14:paraId="18A899B8" w14:textId="438C32C7" w:rsidR="000E6F1E" w:rsidRDefault="000E6F1E" w:rsidP="000E6F1E">
      <w:pPr>
        <w:pStyle w:val="ListParagraph"/>
        <w:numPr>
          <w:ilvl w:val="0"/>
          <w:numId w:val="7"/>
        </w:numPr>
        <w:spacing w:after="0" w:line="0" w:lineRule="atLeast"/>
      </w:pPr>
      <w:r>
        <w:t>Check for:</w:t>
      </w:r>
    </w:p>
    <w:p w14:paraId="171DDBFF" w14:textId="03EFEA07" w:rsidR="000E6F1E" w:rsidRDefault="000E6F1E" w:rsidP="000E6F1E">
      <w:pPr>
        <w:pStyle w:val="ListParagraph"/>
        <w:numPr>
          <w:ilvl w:val="1"/>
          <w:numId w:val="7"/>
        </w:numPr>
        <w:spacing w:after="0" w:line="0" w:lineRule="atLeast"/>
      </w:pPr>
      <w:hyperlink r:id="rId16" w:history="1">
        <w:r w:rsidRPr="005D1836">
          <w:rPr>
            <w:rStyle w:val="Hyperlink"/>
          </w:rPr>
          <w:t>www.packagecloud.io</w:t>
        </w:r>
      </w:hyperlink>
      <w:r>
        <w:t xml:space="preserve"> </w:t>
      </w:r>
      <w:r>
        <w:t xml:space="preserve">, </w:t>
      </w:r>
      <w:hyperlink r:id="rId17" w:history="1">
        <w:r w:rsidRPr="005D1836">
          <w:rPr>
            <w:rStyle w:val="Hyperlink"/>
          </w:rPr>
          <w:t>www.mymavenrepo.com</w:t>
        </w:r>
      </w:hyperlink>
      <w:r>
        <w:t xml:space="preserve"> </w:t>
      </w:r>
    </w:p>
    <w:p w14:paraId="78334920" w14:textId="2CFD35A8" w:rsidR="000E6F1E" w:rsidRDefault="000E6F1E" w:rsidP="000E6F1E">
      <w:pPr>
        <w:pStyle w:val="ListParagraph"/>
        <w:numPr>
          <w:ilvl w:val="1"/>
          <w:numId w:val="7"/>
        </w:numPr>
        <w:spacing w:after="0" w:line="0" w:lineRule="atLeast"/>
      </w:pPr>
      <w:r>
        <w:t>Google: maven cloud hosts</w:t>
      </w:r>
    </w:p>
    <w:p w14:paraId="69A71522" w14:textId="77777777" w:rsidR="000E6F1E" w:rsidRDefault="000E6F1E" w:rsidP="003F3F7B">
      <w:pPr>
        <w:spacing w:after="0" w:line="0" w:lineRule="atLeast"/>
      </w:pPr>
    </w:p>
    <w:p w14:paraId="23F8B356" w14:textId="09004015" w:rsidR="003F3F7B" w:rsidRDefault="003F3F7B" w:rsidP="003F3F7B">
      <w:pPr>
        <w:spacing w:after="0" w:line="0" w:lineRule="atLeast"/>
      </w:pPr>
      <w:r w:rsidRPr="003F3F7B">
        <w:t>46.5. Maven - Repositories Overview</w:t>
      </w:r>
    </w:p>
    <w:sectPr w:rsidR="003F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745"/>
    <w:multiLevelType w:val="hybridMultilevel"/>
    <w:tmpl w:val="C48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0094C"/>
    <w:multiLevelType w:val="hybridMultilevel"/>
    <w:tmpl w:val="8DBA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B1799"/>
    <w:multiLevelType w:val="hybridMultilevel"/>
    <w:tmpl w:val="EFCA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4265"/>
    <w:multiLevelType w:val="hybridMultilevel"/>
    <w:tmpl w:val="9C5E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0DCC"/>
    <w:multiLevelType w:val="hybridMultilevel"/>
    <w:tmpl w:val="049E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1766C"/>
    <w:multiLevelType w:val="hybridMultilevel"/>
    <w:tmpl w:val="A356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94B56"/>
    <w:multiLevelType w:val="hybridMultilevel"/>
    <w:tmpl w:val="D972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FE"/>
    <w:rsid w:val="000E6F1E"/>
    <w:rsid w:val="001A097C"/>
    <w:rsid w:val="003A3DD4"/>
    <w:rsid w:val="003F3F7B"/>
    <w:rsid w:val="005274A6"/>
    <w:rsid w:val="006D7391"/>
    <w:rsid w:val="0077785A"/>
    <w:rsid w:val="007E11FE"/>
    <w:rsid w:val="00843CD3"/>
    <w:rsid w:val="00876CD3"/>
    <w:rsid w:val="00B941BA"/>
    <w:rsid w:val="00BD031A"/>
    <w:rsid w:val="00C47596"/>
    <w:rsid w:val="00C905CD"/>
    <w:rsid w:val="00EC6E8F"/>
    <w:rsid w:val="00EF1624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3783"/>
  <w15:chartTrackingRefBased/>
  <w15:docId w15:val="{724D14F2-288A-4E6B-BF98-807BA6E9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9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56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E6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archiva.apache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.maven.apache.org/maven2/" TargetMode="External"/><Relationship Id="rId12" Type="http://schemas.openxmlformats.org/officeDocument/2006/relationships/hyperlink" Target="https://maven.atlassian.com/content/repositories/atlassian-public/" TargetMode="External"/><Relationship Id="rId17" Type="http://schemas.openxmlformats.org/officeDocument/2006/relationships/hyperlink" Target="http://www.mymavenrepo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ackagecloud.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www.sonatype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://www.jfro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7</cp:revision>
  <dcterms:created xsi:type="dcterms:W3CDTF">2019-06-28T05:37:00Z</dcterms:created>
  <dcterms:modified xsi:type="dcterms:W3CDTF">2019-06-29T03:21:00Z</dcterms:modified>
</cp:coreProperties>
</file>