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5798" w14:textId="0F9D10BF" w:rsidR="00B941BA" w:rsidRPr="00C133BC" w:rsidRDefault="00C133BC" w:rsidP="00442CB8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C133BC">
        <w:rPr>
          <w:b/>
          <w:bCs/>
          <w:color w:val="FF0000"/>
          <w:sz w:val="28"/>
          <w:szCs w:val="28"/>
          <w:u w:val="single"/>
        </w:rPr>
        <w:t>48.4. Spring Security - Adding Login Error Message</w:t>
      </w:r>
    </w:p>
    <w:p w14:paraId="2F0438ED" w14:textId="77777777" w:rsidR="00442CB8" w:rsidRDefault="00442CB8" w:rsidP="00C133BC">
      <w:pPr>
        <w:spacing w:after="0" w:line="0" w:lineRule="atLeast"/>
      </w:pPr>
    </w:p>
    <w:p w14:paraId="75E89002" w14:textId="77777777" w:rsidR="00442CB8" w:rsidRDefault="00442CB8" w:rsidP="00C133BC">
      <w:pPr>
        <w:spacing w:after="0" w:line="0" w:lineRule="atLeast"/>
      </w:pPr>
      <w:bookmarkStart w:id="0" w:name="_GoBack"/>
      <w:bookmarkEnd w:id="0"/>
    </w:p>
    <w:p w14:paraId="1798263D" w14:textId="50089FD5" w:rsidR="00C133BC" w:rsidRDefault="00C133BC" w:rsidP="00C133BC">
      <w:pPr>
        <w:spacing w:after="0" w:line="0" w:lineRule="atLeast"/>
      </w:pPr>
      <w:r w:rsidRPr="00C133BC">
        <w:t>48.4. Spring Security - Adding Login Error Message</w:t>
      </w:r>
    </w:p>
    <w:sectPr w:rsidR="00C1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30"/>
    <w:rsid w:val="00050030"/>
    <w:rsid w:val="00442CB8"/>
    <w:rsid w:val="00876CD3"/>
    <w:rsid w:val="00B941BA"/>
    <w:rsid w:val="00C1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E5D5"/>
  <w15:chartTrackingRefBased/>
  <w15:docId w15:val="{48E0F35B-6BDF-40B5-B765-89098DD8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2019-07-07T09:58:00Z</dcterms:created>
  <dcterms:modified xsi:type="dcterms:W3CDTF">2019-07-07T10:44:00Z</dcterms:modified>
</cp:coreProperties>
</file>