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B542" w14:textId="124C5DD5" w:rsidR="00B941BA" w:rsidRPr="0013223F" w:rsidRDefault="0013223F" w:rsidP="0013223F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13223F">
        <w:rPr>
          <w:b/>
          <w:bCs/>
          <w:color w:val="FF0000"/>
          <w:sz w:val="28"/>
          <w:szCs w:val="28"/>
          <w:u w:val="single"/>
        </w:rPr>
        <w:t xml:space="preserve">55.1. Spring Security - Password Encryption – </w:t>
      </w:r>
      <w:proofErr w:type="spellStart"/>
      <w:r w:rsidRPr="0013223F">
        <w:rPr>
          <w:b/>
          <w:bCs/>
          <w:color w:val="FF0000"/>
          <w:sz w:val="28"/>
          <w:szCs w:val="28"/>
          <w:u w:val="single"/>
        </w:rPr>
        <w:t>Bcrypt</w:t>
      </w:r>
      <w:proofErr w:type="spellEnd"/>
    </w:p>
    <w:p w14:paraId="3D5DE5B5" w14:textId="77777777" w:rsidR="0013223F" w:rsidRDefault="0013223F" w:rsidP="0013223F">
      <w:pPr>
        <w:spacing w:after="0" w:line="0" w:lineRule="atLeast"/>
      </w:pPr>
    </w:p>
    <w:p w14:paraId="424967D3" w14:textId="5705AD6B" w:rsidR="0013223F" w:rsidRDefault="0013223F" w:rsidP="0013223F">
      <w:pPr>
        <w:spacing w:after="0" w:line="0" w:lineRule="atLeast"/>
      </w:pPr>
      <w:r w:rsidRPr="0013223F">
        <w:rPr>
          <w:b/>
          <w:bCs/>
          <w:u w:val="single"/>
        </w:rPr>
        <w:t>Password Storage in Database</w:t>
      </w:r>
      <w:r>
        <w:t>:</w:t>
      </w:r>
    </w:p>
    <w:p w14:paraId="0FDABA1A" w14:textId="4FFBF69D" w:rsidR="0013223F" w:rsidRDefault="0013223F" w:rsidP="0013223F">
      <w:pPr>
        <w:spacing w:after="0" w:line="0" w:lineRule="atLeast"/>
      </w:pPr>
      <w:r>
        <w:t xml:space="preserve">For real-life project, store password as plain text in the database is never a good practice. </w:t>
      </w:r>
      <w:r w:rsidRPr="0013223F">
        <w:t>The best practice is store passwords in an encrypted format</w:t>
      </w:r>
      <w:r>
        <w:t xml:space="preserve">. </w:t>
      </w:r>
    </w:p>
    <w:p w14:paraId="1D05F831" w14:textId="1030BA9B" w:rsidR="0013223F" w:rsidRDefault="0013223F" w:rsidP="0013223F">
      <w:pPr>
        <w:spacing w:after="0" w:line="0" w:lineRule="atLeast"/>
      </w:pPr>
    </w:p>
    <w:p w14:paraId="3873906B" w14:textId="0061635E" w:rsidR="0013223F" w:rsidRDefault="0013223F" w:rsidP="0013223F">
      <w:pPr>
        <w:spacing w:after="0" w:line="0" w:lineRule="atLeast"/>
      </w:pPr>
      <w:r>
        <w:rPr>
          <w:noProof/>
        </w:rPr>
        <w:drawing>
          <wp:inline distT="0" distB="0" distL="0" distR="0" wp14:anchorId="471C4F8A" wp14:editId="4153B320">
            <wp:extent cx="5667375" cy="2524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24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3753A5" w14:textId="77777777" w:rsidR="0013223F" w:rsidRDefault="0013223F" w:rsidP="0013223F">
      <w:pPr>
        <w:spacing w:after="0" w:line="0" w:lineRule="atLeast"/>
      </w:pPr>
    </w:p>
    <w:p w14:paraId="036689DB" w14:textId="0209CAED" w:rsidR="0013223F" w:rsidRDefault="00B5474B" w:rsidP="0013223F">
      <w:pPr>
        <w:spacing w:after="0" w:line="0" w:lineRule="atLeast"/>
      </w:pPr>
      <w:r w:rsidRPr="00B5474B">
        <w:rPr>
          <w:b/>
          <w:bCs/>
          <w:u w:val="single"/>
        </w:rPr>
        <w:t>Spring Security Team Recommendation</w:t>
      </w:r>
      <w:r>
        <w:t>:</w:t>
      </w:r>
    </w:p>
    <w:p w14:paraId="22F87518" w14:textId="77777777" w:rsidR="00B5474B" w:rsidRDefault="00B5474B" w:rsidP="00B5474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Spring Security recommends using the popular </w:t>
      </w:r>
      <w:proofErr w:type="spellStart"/>
      <w:r w:rsidRPr="00B5474B">
        <w:rPr>
          <w:b/>
          <w:bCs/>
        </w:rPr>
        <w:t>bcrypt</w:t>
      </w:r>
      <w:proofErr w:type="spellEnd"/>
      <w:r>
        <w:t xml:space="preserve"> algorithm</w:t>
      </w:r>
    </w:p>
    <w:p w14:paraId="30B0D331" w14:textId="27B7E500" w:rsidR="00B5474B" w:rsidRPr="00B5474B" w:rsidRDefault="00B5474B" w:rsidP="00B5474B">
      <w:pPr>
        <w:pStyle w:val="ListParagraph"/>
        <w:numPr>
          <w:ilvl w:val="0"/>
          <w:numId w:val="1"/>
        </w:numPr>
        <w:spacing w:after="0" w:line="0" w:lineRule="atLeast"/>
        <w:rPr>
          <w:b/>
          <w:bCs/>
        </w:rPr>
      </w:pPr>
      <w:proofErr w:type="spellStart"/>
      <w:r w:rsidRPr="00B5474B">
        <w:rPr>
          <w:b/>
          <w:bCs/>
        </w:rPr>
        <w:t>bcrypt</w:t>
      </w:r>
      <w:proofErr w:type="spellEnd"/>
    </w:p>
    <w:p w14:paraId="0AA2BE7E" w14:textId="7B9E1C32" w:rsidR="00B5474B" w:rsidRDefault="00B5474B" w:rsidP="00B5474B">
      <w:pPr>
        <w:pStyle w:val="ListParagraph"/>
        <w:numPr>
          <w:ilvl w:val="1"/>
          <w:numId w:val="1"/>
        </w:numPr>
        <w:spacing w:after="0" w:line="0" w:lineRule="atLeast"/>
      </w:pPr>
      <w:r>
        <w:t>Performs one-way encrypted hashing</w:t>
      </w:r>
    </w:p>
    <w:p w14:paraId="2072AA63" w14:textId="77A97A5A" w:rsidR="00B5474B" w:rsidRDefault="00B5474B" w:rsidP="00B5474B">
      <w:pPr>
        <w:pStyle w:val="ListParagraph"/>
        <w:numPr>
          <w:ilvl w:val="1"/>
          <w:numId w:val="1"/>
        </w:numPr>
        <w:spacing w:after="0" w:line="0" w:lineRule="atLeast"/>
      </w:pPr>
      <w:r>
        <w:t>Adds a random salt to the password for additional protection</w:t>
      </w:r>
    </w:p>
    <w:p w14:paraId="4CBA9EAB" w14:textId="11AB8CD0" w:rsidR="00B5474B" w:rsidRDefault="00B5474B" w:rsidP="00B5474B">
      <w:pPr>
        <w:pStyle w:val="ListParagraph"/>
        <w:numPr>
          <w:ilvl w:val="1"/>
          <w:numId w:val="1"/>
        </w:numPr>
        <w:spacing w:after="0" w:line="0" w:lineRule="atLeast"/>
      </w:pPr>
      <w:r>
        <w:t>Includes support to defeat brute force attacks</w:t>
      </w:r>
    </w:p>
    <w:p w14:paraId="1619DFDD" w14:textId="44FD9909" w:rsidR="00B5474B" w:rsidRDefault="00B5474B" w:rsidP="0013223F">
      <w:pPr>
        <w:spacing w:after="0" w:line="0" w:lineRule="atLeast"/>
      </w:pPr>
    </w:p>
    <w:p w14:paraId="4FE4BCA5" w14:textId="325BC062" w:rsidR="00B5474B" w:rsidRDefault="00B5474B" w:rsidP="0013223F">
      <w:pPr>
        <w:spacing w:after="0" w:line="0" w:lineRule="atLeast"/>
      </w:pPr>
      <w:proofErr w:type="spellStart"/>
      <w:r w:rsidRPr="00B5474B">
        <w:rPr>
          <w:b/>
          <w:bCs/>
          <w:u w:val="single"/>
        </w:rPr>
        <w:t>Bcrypt</w:t>
      </w:r>
      <w:proofErr w:type="spellEnd"/>
      <w:r w:rsidRPr="00B5474B">
        <w:rPr>
          <w:b/>
          <w:bCs/>
          <w:u w:val="single"/>
        </w:rPr>
        <w:t xml:space="preserve"> Additional Information</w:t>
      </w:r>
      <w:r>
        <w:t>:</w:t>
      </w:r>
    </w:p>
    <w:p w14:paraId="04F039DC" w14:textId="4ABBC171" w:rsidR="00B5474B" w:rsidRDefault="00B5474B" w:rsidP="00B5474B">
      <w:pPr>
        <w:pStyle w:val="ListParagraph"/>
        <w:numPr>
          <w:ilvl w:val="0"/>
          <w:numId w:val="2"/>
        </w:numPr>
        <w:spacing w:after="0" w:line="0" w:lineRule="atLeast"/>
      </w:pPr>
      <w:r w:rsidRPr="00B5474B">
        <w:t xml:space="preserve">Why you should use </w:t>
      </w:r>
      <w:proofErr w:type="spellStart"/>
      <w:r w:rsidRPr="00B5474B">
        <w:rPr>
          <w:b/>
          <w:bCs/>
        </w:rPr>
        <w:t>bcrypt</w:t>
      </w:r>
      <w:proofErr w:type="spellEnd"/>
      <w:r w:rsidRPr="00B5474B">
        <w:t xml:space="preserve"> to hash passwords</w:t>
      </w:r>
    </w:p>
    <w:p w14:paraId="1FF8EDE9" w14:textId="6406583B" w:rsidR="00B5474B" w:rsidRDefault="0058702D" w:rsidP="00B5474B">
      <w:pPr>
        <w:pStyle w:val="ListParagraph"/>
        <w:numPr>
          <w:ilvl w:val="1"/>
          <w:numId w:val="2"/>
        </w:numPr>
        <w:spacing w:after="0" w:line="0" w:lineRule="atLeast"/>
      </w:pPr>
      <w:hyperlink r:id="rId6" w:history="1">
        <w:r w:rsidR="00B5474B" w:rsidRPr="00930072">
          <w:rPr>
            <w:rStyle w:val="Hyperlink"/>
          </w:rPr>
          <w:t>https://medium.com/@danboterhoven/why-you-should-use-bcrypt-to-hash-passwords-af330100b861</w:t>
        </w:r>
      </w:hyperlink>
      <w:r w:rsidR="00B5474B">
        <w:t xml:space="preserve"> </w:t>
      </w:r>
    </w:p>
    <w:p w14:paraId="6273B316" w14:textId="77777777" w:rsidR="00B5474B" w:rsidRDefault="00B5474B" w:rsidP="00B5474B">
      <w:pPr>
        <w:pStyle w:val="ListParagraph"/>
        <w:spacing w:after="0" w:line="0" w:lineRule="atLeast"/>
        <w:ind w:left="1440"/>
      </w:pPr>
    </w:p>
    <w:p w14:paraId="17E0285B" w14:textId="0BAA432A" w:rsidR="00B5474B" w:rsidRDefault="00B5474B" w:rsidP="00B5474B">
      <w:pPr>
        <w:pStyle w:val="ListParagraph"/>
        <w:numPr>
          <w:ilvl w:val="0"/>
          <w:numId w:val="2"/>
        </w:numPr>
        <w:spacing w:after="0" w:line="0" w:lineRule="atLeast"/>
      </w:pPr>
      <w:r w:rsidRPr="00B5474B">
        <w:t xml:space="preserve">Detailed </w:t>
      </w:r>
      <w:proofErr w:type="spellStart"/>
      <w:r w:rsidRPr="00B5474B">
        <w:rPr>
          <w:b/>
          <w:bCs/>
        </w:rPr>
        <w:t>bcrypt</w:t>
      </w:r>
      <w:proofErr w:type="spellEnd"/>
      <w:r w:rsidRPr="00B5474B">
        <w:t xml:space="preserve"> algorithm analysis</w:t>
      </w:r>
    </w:p>
    <w:p w14:paraId="1DDF5284" w14:textId="583FCD0D" w:rsidR="00B5474B" w:rsidRDefault="0058702D" w:rsidP="00B5474B">
      <w:pPr>
        <w:pStyle w:val="ListParagraph"/>
        <w:numPr>
          <w:ilvl w:val="1"/>
          <w:numId w:val="2"/>
        </w:numPr>
        <w:spacing w:after="0" w:line="0" w:lineRule="atLeast"/>
      </w:pPr>
      <w:hyperlink r:id="rId7" w:history="1">
        <w:r w:rsidR="00B5474B">
          <w:rPr>
            <w:rStyle w:val="Hyperlink"/>
          </w:rPr>
          <w:t>https://en.wikipedia.org/wiki/Bcrypt</w:t>
        </w:r>
      </w:hyperlink>
      <w:r w:rsidR="00B5474B">
        <w:t xml:space="preserve"> </w:t>
      </w:r>
    </w:p>
    <w:p w14:paraId="22AA45CA" w14:textId="77777777" w:rsidR="00B5474B" w:rsidRDefault="00B5474B" w:rsidP="00B5474B">
      <w:pPr>
        <w:pStyle w:val="ListParagraph"/>
        <w:spacing w:after="0" w:line="0" w:lineRule="atLeast"/>
        <w:ind w:left="1440"/>
      </w:pPr>
    </w:p>
    <w:p w14:paraId="73C30FFA" w14:textId="79441698" w:rsidR="00B5474B" w:rsidRDefault="00B5474B" w:rsidP="00B5474B">
      <w:pPr>
        <w:pStyle w:val="ListParagraph"/>
        <w:numPr>
          <w:ilvl w:val="0"/>
          <w:numId w:val="2"/>
        </w:numPr>
        <w:spacing w:after="0" w:line="0" w:lineRule="atLeast"/>
      </w:pPr>
      <w:r w:rsidRPr="00B5474B">
        <w:t>Password hashing - Best Practices</w:t>
      </w:r>
    </w:p>
    <w:p w14:paraId="4423B89C" w14:textId="6E3F4528" w:rsidR="00B5474B" w:rsidRDefault="0058702D" w:rsidP="00B5474B">
      <w:pPr>
        <w:pStyle w:val="ListParagraph"/>
        <w:numPr>
          <w:ilvl w:val="1"/>
          <w:numId w:val="2"/>
        </w:numPr>
        <w:spacing w:after="0" w:line="0" w:lineRule="atLeast"/>
      </w:pPr>
      <w:hyperlink r:id="rId8" w:history="1">
        <w:r w:rsidR="00B5474B">
          <w:rPr>
            <w:rStyle w:val="Hyperlink"/>
          </w:rPr>
          <w:t>https://crackstation.net/hashing-security.htm</w:t>
        </w:r>
      </w:hyperlink>
      <w:r w:rsidR="00B5474B">
        <w:t xml:space="preserve"> </w:t>
      </w:r>
    </w:p>
    <w:p w14:paraId="03CF9A58" w14:textId="57504686" w:rsidR="00B5474B" w:rsidRDefault="00B5474B" w:rsidP="0013223F">
      <w:pPr>
        <w:spacing w:after="0" w:line="0" w:lineRule="atLeast"/>
      </w:pPr>
    </w:p>
    <w:p w14:paraId="3DAE68A8" w14:textId="7EBC1F95" w:rsidR="00C15D8E" w:rsidRDefault="00C15D8E" w:rsidP="0013223F">
      <w:pPr>
        <w:spacing w:after="0" w:line="0" w:lineRule="atLeast"/>
      </w:pPr>
      <w:r w:rsidRPr="00C15D8E">
        <w:rPr>
          <w:b/>
          <w:bCs/>
          <w:u w:val="single"/>
        </w:rPr>
        <w:t xml:space="preserve">How to Get a </w:t>
      </w:r>
      <w:proofErr w:type="spellStart"/>
      <w:r w:rsidRPr="00C15D8E">
        <w:rPr>
          <w:b/>
          <w:bCs/>
          <w:u w:val="single"/>
        </w:rPr>
        <w:t>Bcrypt</w:t>
      </w:r>
      <w:proofErr w:type="spellEnd"/>
      <w:r w:rsidRPr="00C15D8E">
        <w:rPr>
          <w:b/>
          <w:bCs/>
          <w:u w:val="single"/>
        </w:rPr>
        <w:t xml:space="preserve"> password</w:t>
      </w:r>
      <w:r>
        <w:t>:</w:t>
      </w:r>
    </w:p>
    <w:p w14:paraId="1CE8BB52" w14:textId="54026458" w:rsidR="00C15D8E" w:rsidRDefault="00C15D8E" w:rsidP="00C15D8E">
      <w:pPr>
        <w:spacing w:after="0" w:line="0" w:lineRule="atLeast"/>
      </w:pPr>
      <w:r>
        <w:t xml:space="preserve">We have a plaintext password and we want to encrypt using </w:t>
      </w:r>
      <w:proofErr w:type="spellStart"/>
      <w:r w:rsidRPr="00C15D8E">
        <w:rPr>
          <w:b/>
          <w:bCs/>
        </w:rPr>
        <w:t>bcrypt</w:t>
      </w:r>
      <w:proofErr w:type="spellEnd"/>
    </w:p>
    <w:p w14:paraId="2AD82B41" w14:textId="77777777" w:rsidR="00C15D8E" w:rsidRDefault="00C15D8E" w:rsidP="00C15D8E">
      <w:pPr>
        <w:spacing w:after="0" w:line="0" w:lineRule="atLeast"/>
      </w:pPr>
    </w:p>
    <w:p w14:paraId="27670AB0" w14:textId="198CBBFA" w:rsidR="00C15D8E" w:rsidRDefault="00C15D8E" w:rsidP="00C15D8E">
      <w:pPr>
        <w:pStyle w:val="ListParagraph"/>
        <w:numPr>
          <w:ilvl w:val="0"/>
          <w:numId w:val="3"/>
        </w:numPr>
        <w:spacing w:after="0" w:line="0" w:lineRule="atLeast"/>
      </w:pPr>
      <w:r>
        <w:t>Option 1: Use a website utility to perform the encryption</w:t>
      </w:r>
    </w:p>
    <w:p w14:paraId="12148E58" w14:textId="6926C9C3" w:rsidR="00C15D8E" w:rsidRDefault="00C15D8E" w:rsidP="00C15D8E">
      <w:pPr>
        <w:pStyle w:val="ListParagraph"/>
        <w:numPr>
          <w:ilvl w:val="0"/>
          <w:numId w:val="3"/>
        </w:numPr>
        <w:spacing w:after="0" w:line="0" w:lineRule="atLeast"/>
      </w:pPr>
      <w:r>
        <w:t>Option 2: Write Java code to perform the encryption</w:t>
      </w:r>
    </w:p>
    <w:p w14:paraId="1C255C9B" w14:textId="0B78CBD3" w:rsidR="00C15D8E" w:rsidRDefault="00C15D8E" w:rsidP="0013223F">
      <w:pPr>
        <w:spacing w:after="0" w:line="0" w:lineRule="atLeast"/>
      </w:pPr>
    </w:p>
    <w:p w14:paraId="34302536" w14:textId="5844423A" w:rsidR="00C15D8E" w:rsidRDefault="00C15D8E" w:rsidP="0013223F">
      <w:pPr>
        <w:spacing w:after="0" w:line="0" w:lineRule="atLeast"/>
      </w:pPr>
      <w:r w:rsidRPr="00C15D8E">
        <w:rPr>
          <w:b/>
          <w:bCs/>
          <w:u w:val="single"/>
        </w:rPr>
        <w:t xml:space="preserve">Get a </w:t>
      </w:r>
      <w:proofErr w:type="spellStart"/>
      <w:r w:rsidRPr="00C15D8E">
        <w:rPr>
          <w:b/>
          <w:bCs/>
          <w:u w:val="single"/>
        </w:rPr>
        <w:t>Bcrypt</w:t>
      </w:r>
      <w:proofErr w:type="spellEnd"/>
      <w:r w:rsidRPr="00C15D8E">
        <w:rPr>
          <w:b/>
          <w:bCs/>
          <w:u w:val="single"/>
        </w:rPr>
        <w:t xml:space="preserve"> password – Website</w:t>
      </w:r>
      <w:r>
        <w:t>:</w:t>
      </w:r>
    </w:p>
    <w:p w14:paraId="4DAD7D44" w14:textId="56A31A4C" w:rsidR="00C15D8E" w:rsidRDefault="00C15D8E" w:rsidP="00307398">
      <w:pPr>
        <w:pStyle w:val="ListParagraph"/>
        <w:numPr>
          <w:ilvl w:val="0"/>
          <w:numId w:val="4"/>
        </w:numPr>
        <w:spacing w:after="0" w:line="0" w:lineRule="atLeast"/>
      </w:pPr>
      <w:r>
        <w:lastRenderedPageBreak/>
        <w:t xml:space="preserve">Visit the </w:t>
      </w:r>
      <w:r w:rsidR="00307398">
        <w:t xml:space="preserve">link: </w:t>
      </w:r>
      <w:hyperlink r:id="rId9" w:history="1">
        <w:r w:rsidR="00225F11">
          <w:rPr>
            <w:rStyle w:val="Hyperlink"/>
          </w:rPr>
          <w:t>https://www.devglan.com/online-tools/bcrypt-hash-generator</w:t>
        </w:r>
      </w:hyperlink>
      <w:r w:rsidR="00225F11">
        <w:t xml:space="preserve"> </w:t>
      </w:r>
      <w:bookmarkStart w:id="0" w:name="_GoBack"/>
      <w:bookmarkEnd w:id="0"/>
    </w:p>
    <w:p w14:paraId="2E334002" w14:textId="02482B2B" w:rsidR="00307398" w:rsidRDefault="00307398" w:rsidP="00307398">
      <w:pPr>
        <w:pStyle w:val="ListParagraph"/>
        <w:numPr>
          <w:ilvl w:val="0"/>
          <w:numId w:val="4"/>
        </w:numPr>
        <w:spacing w:after="0" w:line="0" w:lineRule="atLeast"/>
      </w:pPr>
      <w:r>
        <w:t>Enter our plaintext password</w:t>
      </w:r>
    </w:p>
    <w:p w14:paraId="1B430685" w14:textId="2A8C7C1C" w:rsidR="00307398" w:rsidRDefault="00307398" w:rsidP="00307398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The website will generate a </w:t>
      </w:r>
      <w:proofErr w:type="spellStart"/>
      <w:r>
        <w:t>bcrypt</w:t>
      </w:r>
      <w:proofErr w:type="spellEnd"/>
      <w:r>
        <w:t xml:space="preserve"> password for us</w:t>
      </w:r>
    </w:p>
    <w:p w14:paraId="6A81F671" w14:textId="109017AD" w:rsidR="00483B59" w:rsidRDefault="00483B59" w:rsidP="00307398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We can use these encrypted passwords and add them to user accounts in our database.   </w:t>
      </w:r>
    </w:p>
    <w:p w14:paraId="49D42683" w14:textId="6AEAF0EB" w:rsidR="00D61789" w:rsidRDefault="00D61789" w:rsidP="00483B59">
      <w:pPr>
        <w:spacing w:after="0" w:line="0" w:lineRule="atLeast"/>
      </w:pPr>
    </w:p>
    <w:p w14:paraId="522953B7" w14:textId="71B6327B" w:rsidR="00483B59" w:rsidRDefault="00483B59" w:rsidP="00483B59">
      <w:pPr>
        <w:spacing w:after="0" w:line="0" w:lineRule="atLeast"/>
      </w:pPr>
      <w:r w:rsidRPr="00483B59">
        <w:rPr>
          <w:b/>
          <w:bCs/>
          <w:u w:val="single"/>
        </w:rPr>
        <w:t>Note</w:t>
      </w:r>
      <w:r>
        <w:t>:</w:t>
      </w:r>
    </w:p>
    <w:p w14:paraId="75BB8926" w14:textId="7156D093" w:rsidR="00483B59" w:rsidRDefault="00483B59" w:rsidP="00483B59">
      <w:pPr>
        <w:spacing w:after="0" w:line="0" w:lineRule="atLeast"/>
      </w:pPr>
      <w:r>
        <w:t xml:space="preserve">Multiple runs will generate a different password due to random password salting. </w:t>
      </w:r>
    </w:p>
    <w:p w14:paraId="2DC81017" w14:textId="77777777" w:rsidR="00307398" w:rsidRDefault="00307398" w:rsidP="0013223F">
      <w:pPr>
        <w:spacing w:after="0" w:line="0" w:lineRule="atLeast"/>
      </w:pPr>
    </w:p>
    <w:p w14:paraId="34FABBF8" w14:textId="259ECABD" w:rsidR="00C15D8E" w:rsidRDefault="00307398" w:rsidP="0013223F">
      <w:pPr>
        <w:spacing w:after="0" w:line="0" w:lineRule="atLeast"/>
      </w:pPr>
      <w:r w:rsidRPr="00307398">
        <w:rPr>
          <w:b/>
          <w:bCs/>
          <w:u w:val="single"/>
        </w:rPr>
        <w:t>Development Process (Step-by-Step)</w:t>
      </w:r>
      <w:r>
        <w:t>:</w:t>
      </w:r>
    </w:p>
    <w:p w14:paraId="4C2D1362" w14:textId="365B5EBD" w:rsidR="00307398" w:rsidRDefault="00307398" w:rsidP="00307398">
      <w:pPr>
        <w:pStyle w:val="ListParagraph"/>
        <w:numPr>
          <w:ilvl w:val="0"/>
          <w:numId w:val="5"/>
        </w:numPr>
        <w:spacing w:after="0" w:line="0" w:lineRule="atLeast"/>
      </w:pPr>
      <w:bookmarkStart w:id="1" w:name="_Hlk14518337"/>
      <w:r>
        <w:t>Run SQL Script that contains encrypted passwords</w:t>
      </w:r>
    </w:p>
    <w:bookmarkEnd w:id="1"/>
    <w:p w14:paraId="784D7190" w14:textId="67C4AFFB" w:rsidR="00307398" w:rsidRDefault="00307398" w:rsidP="00307398">
      <w:pPr>
        <w:pStyle w:val="ListParagraph"/>
        <w:numPr>
          <w:ilvl w:val="1"/>
          <w:numId w:val="5"/>
        </w:numPr>
        <w:spacing w:after="0" w:line="0" w:lineRule="atLeast"/>
      </w:pPr>
      <w:r>
        <w:t>Modify DDL for password field, length should be 68</w:t>
      </w:r>
    </w:p>
    <w:p w14:paraId="7FA01AF4" w14:textId="77777777" w:rsidR="00307398" w:rsidRDefault="00307398" w:rsidP="00307398">
      <w:pPr>
        <w:pStyle w:val="ListParagraph"/>
        <w:spacing w:after="0" w:line="0" w:lineRule="atLeast"/>
        <w:ind w:left="1440"/>
      </w:pPr>
    </w:p>
    <w:p w14:paraId="57D47DB7" w14:textId="0CD4F91A" w:rsidR="00307398" w:rsidRDefault="00307398" w:rsidP="00307398">
      <w:pPr>
        <w:pStyle w:val="ListParagraph"/>
        <w:numPr>
          <w:ilvl w:val="0"/>
          <w:numId w:val="5"/>
        </w:numPr>
        <w:spacing w:after="0" w:line="0" w:lineRule="atLeast"/>
      </w:pPr>
      <w:r>
        <w:t>Modify database properties file to point to new database schema</w:t>
      </w:r>
    </w:p>
    <w:p w14:paraId="0CD047DE" w14:textId="02E90F09" w:rsidR="00307398" w:rsidRDefault="00307398" w:rsidP="0013223F">
      <w:pPr>
        <w:spacing w:after="0" w:line="0" w:lineRule="atLeast"/>
      </w:pPr>
    </w:p>
    <w:p w14:paraId="41F26ED0" w14:textId="02C3DA0A" w:rsidR="00483B59" w:rsidRPr="004C4AC8" w:rsidRDefault="004C4AC8" w:rsidP="004C4AC8">
      <w:pPr>
        <w:spacing w:after="0" w:line="0" w:lineRule="atLeast"/>
        <w:jc w:val="center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blue"/>
        </w:rPr>
        <w:t xml:space="preserve">That's it </w:t>
      </w:r>
      <w:r w:rsidRPr="004C4AC8">
        <w:rPr>
          <w:b/>
          <w:bCs/>
          <w:color w:val="FFFFFF" w:themeColor="background1"/>
          <w:sz w:val="28"/>
          <w:szCs w:val="28"/>
          <w:highlight w:val="blue"/>
        </w:rPr>
        <w:t>…</w:t>
      </w:r>
      <w:r w:rsidRPr="004C4AC8">
        <w:rPr>
          <w:b/>
          <w:bCs/>
          <w:color w:val="FFFFFF" w:themeColor="background1"/>
          <w:sz w:val="28"/>
          <w:szCs w:val="28"/>
          <w:highlight w:val="blue"/>
        </w:rPr>
        <w:t xml:space="preserve"> no need to change Java source code</w:t>
      </w:r>
    </w:p>
    <w:p w14:paraId="04BF9D4F" w14:textId="77777777" w:rsidR="004C4AC8" w:rsidRDefault="004C4AC8" w:rsidP="0013223F">
      <w:pPr>
        <w:spacing w:after="0" w:line="0" w:lineRule="atLeast"/>
      </w:pPr>
    </w:p>
    <w:p w14:paraId="6DBDA108" w14:textId="768EDD4E" w:rsidR="004C4AC8" w:rsidRDefault="004C4AC8" w:rsidP="0013223F">
      <w:pPr>
        <w:spacing w:after="0" w:line="0" w:lineRule="atLeast"/>
      </w:pPr>
      <w:r w:rsidRPr="004C4AC8">
        <w:rPr>
          <w:b/>
          <w:bCs/>
          <w:u w:val="single"/>
        </w:rPr>
        <w:t>Spring Security Password Storage</w:t>
      </w:r>
      <w:r>
        <w:t>:</w:t>
      </w:r>
    </w:p>
    <w:p w14:paraId="61CCFAF6" w14:textId="0B595008" w:rsidR="004C4AC8" w:rsidRDefault="004C4AC8" w:rsidP="0013223F">
      <w:pPr>
        <w:spacing w:after="0" w:line="0" w:lineRule="atLeast"/>
      </w:pPr>
      <w:r w:rsidRPr="004C4AC8">
        <w:t>In Spring Security 5, passwords are stored using a specific format</w:t>
      </w:r>
      <w:r>
        <w:t>.</w:t>
      </w:r>
    </w:p>
    <w:p w14:paraId="7C5FEE23" w14:textId="43EF2958" w:rsidR="004C4AC8" w:rsidRDefault="004C4AC8" w:rsidP="0013223F">
      <w:pPr>
        <w:spacing w:after="0" w:line="0" w:lineRule="atLeast"/>
      </w:pPr>
    </w:p>
    <w:p w14:paraId="4911FACC" w14:textId="6F556FBE" w:rsidR="004C4AC8" w:rsidRDefault="004C4AC8" w:rsidP="0013223F">
      <w:pPr>
        <w:spacing w:after="0" w:line="0" w:lineRule="atLeast"/>
      </w:pPr>
      <w:r>
        <w:t>Password column should be at last 68 characters wide because for "</w:t>
      </w:r>
      <w:proofErr w:type="spellStart"/>
      <w:r>
        <w:t>Bcrypt</w:t>
      </w:r>
      <w:proofErr w:type="spellEnd"/>
      <w:r>
        <w:t xml:space="preserve">" in curly braces, that eight characters and then the encoded password is 60 characters. When use </w:t>
      </w:r>
      <w:proofErr w:type="spellStart"/>
      <w:r>
        <w:t>bcrypt</w:t>
      </w:r>
      <w:proofErr w:type="spellEnd"/>
      <w:r>
        <w:t xml:space="preserve"> our encoded password should always 60 characters in length.  </w:t>
      </w:r>
    </w:p>
    <w:p w14:paraId="3F6370BC" w14:textId="77777777" w:rsidR="004C4AC8" w:rsidRDefault="004C4AC8" w:rsidP="0013223F">
      <w:pPr>
        <w:spacing w:after="0" w:line="0" w:lineRule="atLeast"/>
      </w:pPr>
    </w:p>
    <w:p w14:paraId="30EFD9D9" w14:textId="20360C33" w:rsidR="004C4AC8" w:rsidRDefault="004C4AC8" w:rsidP="0013223F">
      <w:pPr>
        <w:spacing w:after="0" w:line="0" w:lineRule="atLeast"/>
      </w:pPr>
      <w:r>
        <w:rPr>
          <w:noProof/>
        </w:rPr>
        <w:drawing>
          <wp:inline distT="0" distB="0" distL="0" distR="0" wp14:anchorId="7F6406B1" wp14:editId="2EB21D69">
            <wp:extent cx="5600700" cy="27622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34F7E5" w14:textId="021F006B" w:rsidR="004C4AC8" w:rsidRDefault="004C4AC8" w:rsidP="0013223F">
      <w:pPr>
        <w:spacing w:after="0" w:line="0" w:lineRule="atLeast"/>
      </w:pPr>
    </w:p>
    <w:p w14:paraId="7A5FAFFB" w14:textId="79E2B83E" w:rsidR="004C4AC8" w:rsidRDefault="004C4AC8" w:rsidP="0013223F">
      <w:pPr>
        <w:spacing w:after="0" w:line="0" w:lineRule="atLeast"/>
      </w:pPr>
      <w:r w:rsidRPr="004C4AC8">
        <w:rPr>
          <w:b/>
          <w:bCs/>
          <w:u w:val="single"/>
        </w:rPr>
        <w:t>Modify DDL for Password Field</w:t>
      </w:r>
      <w:r>
        <w:t>:</w:t>
      </w:r>
    </w:p>
    <w:p w14:paraId="09C32A26" w14:textId="7D1F5740" w:rsidR="004C4AC8" w:rsidRDefault="004C4AC8" w:rsidP="0013223F">
      <w:pPr>
        <w:spacing w:after="0" w:line="0" w:lineRule="atLeast"/>
      </w:pPr>
      <w:r>
        <w:t xml:space="preserve">Now we have to </w:t>
      </w:r>
      <w:r w:rsidR="00F57134">
        <w:t>modify the DDL for the password field.</w:t>
      </w:r>
    </w:p>
    <w:p w14:paraId="36632232" w14:textId="14239A07" w:rsidR="00F57134" w:rsidRDefault="00F57134" w:rsidP="0013223F">
      <w:pPr>
        <w:spacing w:after="0" w:line="0" w:lineRule="atLeast"/>
      </w:pPr>
    </w:p>
    <w:p w14:paraId="3D438CB9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A6BAC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8196D9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13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4FC38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134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CADB5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`enabled`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71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0EFE3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13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7134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FD07A" w14:textId="77777777" w:rsidR="00F57134" w:rsidRPr="00F57134" w:rsidRDefault="00F57134" w:rsidP="00F57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F57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 CHARSET=latin1;</w:t>
      </w:r>
    </w:p>
    <w:p w14:paraId="34D8CB6C" w14:textId="7B9D9948" w:rsidR="00F57134" w:rsidRDefault="00F57134" w:rsidP="0013223F">
      <w:pPr>
        <w:spacing w:after="0" w:line="0" w:lineRule="atLeast"/>
      </w:pPr>
    </w:p>
    <w:p w14:paraId="680E4B80" w14:textId="00F2A06F" w:rsidR="00F57134" w:rsidRDefault="00F57134" w:rsidP="0013223F">
      <w:pPr>
        <w:spacing w:after="0" w:line="0" w:lineRule="atLeast"/>
      </w:pPr>
      <w:r>
        <w:rPr>
          <w:noProof/>
        </w:rPr>
        <w:drawing>
          <wp:inline distT="0" distB="0" distL="0" distR="0" wp14:anchorId="7456C671" wp14:editId="3268FE5A">
            <wp:extent cx="57721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7CD3" w14:textId="77777777" w:rsidR="00A00B6A" w:rsidRDefault="00A00B6A" w:rsidP="0013223F">
      <w:pPr>
        <w:spacing w:after="0" w:line="0" w:lineRule="atLeast"/>
      </w:pPr>
    </w:p>
    <w:p w14:paraId="0493A985" w14:textId="6B1823E8" w:rsidR="00A00B6A" w:rsidRDefault="00A00B6A" w:rsidP="0013223F">
      <w:pPr>
        <w:spacing w:after="0" w:line="0" w:lineRule="atLeast"/>
      </w:pPr>
      <w:r w:rsidRPr="00A00B6A">
        <w:rPr>
          <w:b/>
          <w:bCs/>
          <w:u w:val="single"/>
        </w:rPr>
        <w:t xml:space="preserve">Step-1: </w:t>
      </w:r>
      <w:r w:rsidRPr="00A00B6A">
        <w:rPr>
          <w:b/>
          <w:bCs/>
          <w:u w:val="single"/>
        </w:rPr>
        <w:t>Run SQL Script that contains encrypted passwords</w:t>
      </w:r>
      <w:r>
        <w:t>:</w:t>
      </w:r>
    </w:p>
    <w:p w14:paraId="4AA960E5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spring_security_demo_bcrypt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701F6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3333A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spring_security_demo_bcrypt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11163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spring_security_demo_bcrypt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2D15F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6EDEB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24A5A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5B53CF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B025F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6A5A5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`enabled`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proofErr w:type="spellEnd"/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6815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DECFDC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 CHARSET=latin1;</w:t>
      </w:r>
    </w:p>
    <w:p w14:paraId="15907904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F4A3E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8502AC7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85F09B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'john'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'{bcrypt}$2a$04$eFytJDGtjbThXa80FyOOBuFdK2IwjyWefYkMpiBEFlpBwDH.5PM0K'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14:paraId="1B6C3BC2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'mary'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'{bcrypt}$2a$04$eFytJDGtjbThXa80FyOOBuFdK2IwjyWefYkMpiBEFlpBwDH.5PM0K'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14:paraId="223D45F7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'susan'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CE9178"/>
          <w:sz w:val="20"/>
          <w:szCs w:val="20"/>
        </w:rPr>
        <w:t>'{bcrypt}$2a$04$eFytJDGtjbThXa80FyOOBuFdK2IwjyWefYkMpiBEFlpBwDH.5PM0K'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D142C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142C9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7715E88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44107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`authorities`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F772C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`authorities`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0B8D5B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AA2A5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`authority`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4B77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UNIQUE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`authorities_idx_1`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`authority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21DE8F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`authorities_ibfk_1`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63F4FB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 CHARSET=latin1;</w:t>
      </w:r>
    </w:p>
    <w:p w14:paraId="41248808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36FCD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`authorities`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64DD99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95ED0E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john'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'ROLE_EMPLOYEE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B40DF2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mary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'ROLE_EMPLOYEE'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87F148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mary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'ROLE_MANAGER'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400E00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susan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'ROLE_EMPLOYEE'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351D3A" w14:textId="3132C2FD" w:rsid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susan</w:t>
      </w:r>
      <w:proofErr w:type="spellEnd"/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42C9">
        <w:rPr>
          <w:rFonts w:ascii="Consolas" w:eastAsia="Times New Roman" w:hAnsi="Consolas" w:cs="Times New Roman"/>
          <w:color w:val="CE9178"/>
          <w:sz w:val="21"/>
          <w:szCs w:val="21"/>
        </w:rPr>
        <w:t>'ROLE_ADMIN'</w:t>
      </w:r>
      <w:r w:rsidRPr="00D142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F2B2C" w14:textId="77777777" w:rsidR="00D142C9" w:rsidRPr="00D142C9" w:rsidRDefault="00D142C9" w:rsidP="00D14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33BE" w14:textId="02E9BE11" w:rsidR="00D142C9" w:rsidRDefault="00D142C9" w:rsidP="0013223F">
      <w:pPr>
        <w:spacing w:after="0" w:line="0" w:lineRule="atLeast"/>
      </w:pPr>
    </w:p>
    <w:p w14:paraId="629254FB" w14:textId="123DBD16" w:rsidR="00D142C9" w:rsidRPr="00225F11" w:rsidRDefault="00D142C9" w:rsidP="00225F11">
      <w:pPr>
        <w:spacing w:after="0" w:line="0" w:lineRule="atLeast"/>
      </w:pPr>
      <w:r w:rsidRPr="00D142C9">
        <w:rPr>
          <w:b/>
          <w:bCs/>
          <w:u w:val="single"/>
        </w:rPr>
        <w:t>Step 2: Point to New Database Schema</w:t>
      </w:r>
      <w:r>
        <w:t>:</w:t>
      </w:r>
    </w:p>
    <w:p w14:paraId="1502EF30" w14:textId="131C0480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JDBC connection properties</w:t>
      </w:r>
    </w:p>
    <w:p w14:paraId="2C9EC494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14:paraId="61E827D2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 w:rsidRPr="00D142C9">
        <w:rPr>
          <w:rFonts w:ascii="Consolas" w:hAnsi="Consolas" w:cs="Consolas"/>
          <w:b/>
          <w:bCs/>
          <w:color w:val="FF0000"/>
          <w:sz w:val="20"/>
          <w:szCs w:val="20"/>
        </w:rPr>
        <w:t>spring_security_demo_bcrypt</w:t>
      </w:r>
      <w:r>
        <w:rPr>
          <w:rFonts w:ascii="Consolas" w:hAnsi="Consolas" w:cs="Consolas"/>
          <w:color w:val="2A00FF"/>
          <w:sz w:val="20"/>
          <w:szCs w:val="20"/>
        </w:rPr>
        <w:t>?useSSL=false</w:t>
      </w:r>
    </w:p>
    <w:p w14:paraId="224C9D20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jdbc.user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springstudent</w:t>
      </w:r>
      <w:proofErr w:type="spellEnd"/>
    </w:p>
    <w:p w14:paraId="7034956F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jdbc.password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springstudent</w:t>
      </w:r>
      <w:proofErr w:type="spellEnd"/>
    </w:p>
    <w:p w14:paraId="71EA3BD3" w14:textId="39FB2EC5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FA1C1" w14:textId="03CBBC15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Connection pool properties</w:t>
      </w:r>
    </w:p>
    <w:p w14:paraId="44BD522A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connection.pool.initialPoolSize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14:paraId="2E05E236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connection.pool.minPoolSize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14:paraId="32C3FA00" w14:textId="77777777" w:rsidR="00D142C9" w:rsidRDefault="00D142C9" w:rsidP="00D14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connection.pool.maxPoolSize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</w:t>
      </w:r>
    </w:p>
    <w:p w14:paraId="531ADC29" w14:textId="235A9750" w:rsidR="00D142C9" w:rsidRDefault="00D142C9" w:rsidP="00D142C9">
      <w:pPr>
        <w:spacing w:after="0" w:line="0" w:lineRule="atLeast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connection.pool.maxIdleTime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3000</w:t>
      </w:r>
    </w:p>
    <w:p w14:paraId="7CBE8F06" w14:textId="656B8C36" w:rsidR="00D142C9" w:rsidRDefault="00D142C9" w:rsidP="0013223F">
      <w:pPr>
        <w:spacing w:after="0" w:line="0" w:lineRule="atLeast"/>
      </w:pPr>
    </w:p>
    <w:p w14:paraId="69EEDDA3" w14:textId="5D5C86C6" w:rsidR="00D142C9" w:rsidRDefault="00D142C9" w:rsidP="0013223F">
      <w:pPr>
        <w:spacing w:after="0" w:line="0" w:lineRule="atLeast"/>
      </w:pPr>
      <w:r w:rsidRPr="00D142C9">
        <w:rPr>
          <w:b/>
          <w:bCs/>
          <w:u w:val="single"/>
        </w:rPr>
        <w:t>Spring Security Login Process</w:t>
      </w:r>
      <w:r>
        <w:t>:</w:t>
      </w:r>
    </w:p>
    <w:p w14:paraId="41AB4FDE" w14:textId="77777777" w:rsidR="00225F11" w:rsidRDefault="00225F11" w:rsidP="0013223F">
      <w:pPr>
        <w:spacing w:after="0" w:line="0" w:lineRule="atLeast"/>
      </w:pPr>
    </w:p>
    <w:p w14:paraId="41280136" w14:textId="37EF540E" w:rsidR="00D142C9" w:rsidRDefault="00D142C9" w:rsidP="0013223F">
      <w:pPr>
        <w:spacing w:after="0" w:line="0" w:lineRule="atLeast"/>
      </w:pPr>
      <w:r>
        <w:rPr>
          <w:noProof/>
        </w:rPr>
        <w:drawing>
          <wp:inline distT="0" distB="0" distL="0" distR="0" wp14:anchorId="6CE74867" wp14:editId="3A940C37">
            <wp:extent cx="5743575" cy="3457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4B3423" w14:textId="77777777" w:rsidR="00225F11" w:rsidRDefault="00225F11" w:rsidP="0013223F">
      <w:pPr>
        <w:spacing w:after="0" w:line="0" w:lineRule="atLeast"/>
      </w:pPr>
    </w:p>
    <w:p w14:paraId="16B860BD" w14:textId="5CA55F70" w:rsidR="0013223F" w:rsidRDefault="0013223F" w:rsidP="0013223F">
      <w:pPr>
        <w:spacing w:after="0" w:line="0" w:lineRule="atLeast"/>
      </w:pPr>
      <w:r w:rsidRPr="0013223F">
        <w:t xml:space="preserve">55.1. Spring Security - Password Encryption - </w:t>
      </w:r>
      <w:proofErr w:type="spellStart"/>
      <w:r w:rsidRPr="0013223F">
        <w:t>Bcrypt</w:t>
      </w:r>
      <w:proofErr w:type="spellEnd"/>
    </w:p>
    <w:p w14:paraId="255FDB0A" w14:textId="77777777" w:rsidR="0013223F" w:rsidRDefault="0013223F" w:rsidP="0013223F">
      <w:pPr>
        <w:spacing w:after="0" w:line="0" w:lineRule="atLeast"/>
      </w:pPr>
    </w:p>
    <w:sectPr w:rsidR="0013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ECE"/>
    <w:multiLevelType w:val="hybridMultilevel"/>
    <w:tmpl w:val="6AF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B1E40"/>
    <w:multiLevelType w:val="hybridMultilevel"/>
    <w:tmpl w:val="862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7D51"/>
    <w:multiLevelType w:val="hybridMultilevel"/>
    <w:tmpl w:val="B2A8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54847"/>
    <w:multiLevelType w:val="hybridMultilevel"/>
    <w:tmpl w:val="20DC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F2934"/>
    <w:multiLevelType w:val="hybridMultilevel"/>
    <w:tmpl w:val="F692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F7"/>
    <w:rsid w:val="0013223F"/>
    <w:rsid w:val="00225F11"/>
    <w:rsid w:val="00307398"/>
    <w:rsid w:val="00483B59"/>
    <w:rsid w:val="004C4AC8"/>
    <w:rsid w:val="0058702D"/>
    <w:rsid w:val="00876CD3"/>
    <w:rsid w:val="00A00B6A"/>
    <w:rsid w:val="00B5474B"/>
    <w:rsid w:val="00B941BA"/>
    <w:rsid w:val="00C15D8E"/>
    <w:rsid w:val="00D142C9"/>
    <w:rsid w:val="00D61789"/>
    <w:rsid w:val="00EC77F7"/>
    <w:rsid w:val="00F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EB96"/>
  <w15:chartTrackingRefBased/>
  <w15:docId w15:val="{FB81ADBF-0801-4EB4-8B06-1D129882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ckstation.net/hashing-security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cryp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anboterhoven/why-you-should-use-bcrypt-to-hash-passwords-af330100b86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evglan.com/online-tools/bcrypt-hash-gen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2019-07-17T09:52:00Z</dcterms:created>
  <dcterms:modified xsi:type="dcterms:W3CDTF">2019-07-20T07:36:00Z</dcterms:modified>
</cp:coreProperties>
</file>