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729D4" w14:textId="742F22E8" w:rsidR="00B941BA" w:rsidRPr="00696F5A" w:rsidRDefault="00696F5A" w:rsidP="00696F5A">
      <w:pPr>
        <w:spacing w:after="0" w:line="0" w:lineRule="atLeast"/>
        <w:jc w:val="center"/>
        <w:rPr>
          <w:b/>
          <w:bCs/>
          <w:color w:val="FF0000"/>
          <w:sz w:val="28"/>
          <w:szCs w:val="28"/>
          <w:u w:val="single"/>
        </w:rPr>
      </w:pPr>
      <w:r w:rsidRPr="00696F5A">
        <w:rPr>
          <w:b/>
          <w:bCs/>
          <w:color w:val="FF0000"/>
          <w:sz w:val="28"/>
          <w:szCs w:val="28"/>
          <w:u w:val="single"/>
        </w:rPr>
        <w:t>10 Best Practices for Better RESTful API</w:t>
      </w:r>
    </w:p>
    <w:p w14:paraId="6851A9A5" w14:textId="77777777" w:rsidR="00696F5A" w:rsidRDefault="00696F5A" w:rsidP="00696F5A">
      <w:pPr>
        <w:spacing w:after="0" w:line="0" w:lineRule="atLeast"/>
      </w:pPr>
    </w:p>
    <w:p w14:paraId="58B05259" w14:textId="6D392454" w:rsidR="00696F5A" w:rsidRDefault="00696F5A" w:rsidP="00696F5A">
      <w:pPr>
        <w:spacing w:after="0" w:line="0" w:lineRule="atLeast"/>
      </w:pPr>
      <w:r w:rsidRPr="00696F5A">
        <w:rPr>
          <w:b/>
          <w:bCs/>
          <w:u w:val="single"/>
        </w:rPr>
        <w:t>RESTful API</w:t>
      </w:r>
      <w:r>
        <w:t>:</w:t>
      </w:r>
    </w:p>
    <w:p w14:paraId="4433ACF7" w14:textId="7CD89E76" w:rsidR="00696F5A" w:rsidRDefault="00696F5A" w:rsidP="00696F5A">
      <w:pPr>
        <w:spacing w:after="0" w:line="0" w:lineRule="atLeast"/>
      </w:pPr>
      <w:r w:rsidRPr="00696F5A">
        <w:t>Web APIs has become a very important topic in the last year. We at M-Way Solutions are working every day with different backend systems and therefore we know about the importance of a clean API design.</w:t>
      </w:r>
    </w:p>
    <w:p w14:paraId="6AFAB7EE" w14:textId="1D4419CB" w:rsidR="00696F5A" w:rsidRDefault="00696F5A" w:rsidP="00696F5A">
      <w:pPr>
        <w:spacing w:after="0" w:line="0" w:lineRule="atLeast"/>
      </w:pPr>
    </w:p>
    <w:p w14:paraId="51016D44" w14:textId="031B4732" w:rsidR="00696F5A" w:rsidRDefault="00696F5A" w:rsidP="00696F5A">
      <w:pPr>
        <w:spacing w:after="0" w:line="0" w:lineRule="atLeast"/>
      </w:pPr>
      <w:r>
        <w:t>Typically, we use a RESTful design for our web APIs. The concept of REST is to separate the API structure into logical resources. There are used the HTTP methods GET, DELETE, POST and PUT to operate with the resources.</w:t>
      </w:r>
    </w:p>
    <w:p w14:paraId="3EC9978E" w14:textId="4886EB7B" w:rsidR="00696F5A" w:rsidRDefault="00696F5A" w:rsidP="00696F5A">
      <w:pPr>
        <w:spacing w:after="0" w:line="0" w:lineRule="atLeast"/>
      </w:pPr>
    </w:p>
    <w:p w14:paraId="7B04AEDD" w14:textId="7FE7ABF7" w:rsidR="00696F5A" w:rsidRDefault="00696F5A" w:rsidP="00696F5A">
      <w:pPr>
        <w:spacing w:after="0" w:line="0" w:lineRule="atLeast"/>
      </w:pPr>
      <w:r w:rsidRPr="00696F5A">
        <w:rPr>
          <w:b/>
          <w:bCs/>
          <w:u w:val="single"/>
        </w:rPr>
        <w:t>10 best practices to design a clean RESTful API</w:t>
      </w:r>
      <w:r>
        <w:t>:</w:t>
      </w:r>
    </w:p>
    <w:p w14:paraId="589E3D36" w14:textId="4F966581" w:rsidR="00696F5A" w:rsidRDefault="00696F5A" w:rsidP="00696F5A">
      <w:pPr>
        <w:spacing w:after="0" w:line="0" w:lineRule="atLeast"/>
      </w:pPr>
      <w:r>
        <w:t>These are 10 best practices to design a clean RESTful API:</w:t>
      </w:r>
    </w:p>
    <w:p w14:paraId="57C0E4DF" w14:textId="75BD245A" w:rsidR="00696F5A" w:rsidRDefault="00696F5A" w:rsidP="00696F5A">
      <w:pPr>
        <w:spacing w:after="0" w:line="0" w:lineRule="atLeast"/>
      </w:pPr>
    </w:p>
    <w:p w14:paraId="74289A30" w14:textId="4276887C" w:rsidR="00696F5A" w:rsidRPr="00696F5A" w:rsidRDefault="00696F5A" w:rsidP="00696F5A">
      <w:pPr>
        <w:pStyle w:val="ListParagraph"/>
        <w:numPr>
          <w:ilvl w:val="0"/>
          <w:numId w:val="1"/>
        </w:numPr>
        <w:spacing w:after="0" w:line="0" w:lineRule="atLeast"/>
        <w:rPr>
          <w:b/>
          <w:bCs/>
        </w:rPr>
      </w:pPr>
      <w:r w:rsidRPr="00696F5A">
        <w:rPr>
          <w:b/>
          <w:bCs/>
        </w:rPr>
        <w:t>Use nouns but no verbs</w:t>
      </w:r>
    </w:p>
    <w:p w14:paraId="585ED982" w14:textId="7F5E4E6E" w:rsidR="00696F5A" w:rsidRPr="00696F5A" w:rsidRDefault="00696F5A" w:rsidP="00696F5A">
      <w:pPr>
        <w:pStyle w:val="ListParagraph"/>
        <w:numPr>
          <w:ilvl w:val="0"/>
          <w:numId w:val="1"/>
        </w:numPr>
        <w:spacing w:after="0" w:line="0" w:lineRule="atLeast"/>
        <w:rPr>
          <w:b/>
          <w:bCs/>
        </w:rPr>
      </w:pPr>
      <w:r w:rsidRPr="00696F5A">
        <w:rPr>
          <w:b/>
          <w:bCs/>
        </w:rPr>
        <w:t>GET method and query parameters should not alter the state</w:t>
      </w:r>
    </w:p>
    <w:p w14:paraId="5FF3C978" w14:textId="0393F59F" w:rsidR="00696F5A" w:rsidRPr="00696F5A" w:rsidRDefault="00696F5A" w:rsidP="00696F5A">
      <w:pPr>
        <w:pStyle w:val="ListParagraph"/>
        <w:numPr>
          <w:ilvl w:val="0"/>
          <w:numId w:val="1"/>
        </w:numPr>
        <w:spacing w:after="0" w:line="0" w:lineRule="atLeast"/>
        <w:rPr>
          <w:b/>
          <w:bCs/>
        </w:rPr>
      </w:pPr>
      <w:r w:rsidRPr="00696F5A">
        <w:rPr>
          <w:b/>
          <w:bCs/>
        </w:rPr>
        <w:t>Use plural nouns</w:t>
      </w:r>
    </w:p>
    <w:p w14:paraId="5E42743B" w14:textId="6CA2AF65" w:rsidR="00696F5A" w:rsidRPr="00696F5A" w:rsidRDefault="00696F5A" w:rsidP="00696F5A">
      <w:pPr>
        <w:pStyle w:val="ListParagraph"/>
        <w:numPr>
          <w:ilvl w:val="0"/>
          <w:numId w:val="1"/>
        </w:numPr>
        <w:spacing w:after="0" w:line="0" w:lineRule="atLeast"/>
        <w:rPr>
          <w:b/>
          <w:bCs/>
        </w:rPr>
      </w:pPr>
      <w:r w:rsidRPr="00696F5A">
        <w:rPr>
          <w:b/>
          <w:bCs/>
        </w:rPr>
        <w:t>Use sub-resources for relations</w:t>
      </w:r>
    </w:p>
    <w:p w14:paraId="382FA81C" w14:textId="7D630BD0" w:rsidR="00696F5A" w:rsidRPr="00696F5A" w:rsidRDefault="00696F5A" w:rsidP="00696F5A">
      <w:pPr>
        <w:pStyle w:val="ListParagraph"/>
        <w:numPr>
          <w:ilvl w:val="0"/>
          <w:numId w:val="1"/>
        </w:numPr>
        <w:spacing w:after="0" w:line="0" w:lineRule="atLeast"/>
        <w:rPr>
          <w:b/>
          <w:bCs/>
        </w:rPr>
      </w:pPr>
      <w:r w:rsidRPr="00696F5A">
        <w:rPr>
          <w:b/>
          <w:bCs/>
        </w:rPr>
        <w:t>Use HTTP headers for serialization formats</w:t>
      </w:r>
    </w:p>
    <w:p w14:paraId="5BC9181B" w14:textId="4E187F99" w:rsidR="00696F5A" w:rsidRPr="00696F5A" w:rsidRDefault="00696F5A" w:rsidP="00696F5A">
      <w:pPr>
        <w:pStyle w:val="ListParagraph"/>
        <w:numPr>
          <w:ilvl w:val="0"/>
          <w:numId w:val="1"/>
        </w:numPr>
        <w:spacing w:after="0" w:line="0" w:lineRule="atLeast"/>
        <w:rPr>
          <w:b/>
          <w:bCs/>
        </w:rPr>
      </w:pPr>
      <w:r w:rsidRPr="00696F5A">
        <w:rPr>
          <w:b/>
          <w:bCs/>
        </w:rPr>
        <w:t>Use HATEOAS</w:t>
      </w:r>
    </w:p>
    <w:p w14:paraId="1CE3E7A7" w14:textId="5D775DD2" w:rsidR="00696F5A" w:rsidRPr="00696F5A" w:rsidRDefault="00696F5A" w:rsidP="00696F5A">
      <w:pPr>
        <w:pStyle w:val="ListParagraph"/>
        <w:numPr>
          <w:ilvl w:val="0"/>
          <w:numId w:val="1"/>
        </w:numPr>
        <w:spacing w:after="0" w:line="0" w:lineRule="atLeast"/>
        <w:rPr>
          <w:b/>
          <w:bCs/>
        </w:rPr>
      </w:pPr>
      <w:r w:rsidRPr="00696F5A">
        <w:rPr>
          <w:b/>
          <w:bCs/>
        </w:rPr>
        <w:t>Provide filtering, sorting, field selection and paging for collections</w:t>
      </w:r>
    </w:p>
    <w:p w14:paraId="475717FB" w14:textId="71ACCD0F" w:rsidR="00696F5A" w:rsidRPr="00696F5A" w:rsidRDefault="00696F5A" w:rsidP="00696F5A">
      <w:pPr>
        <w:pStyle w:val="ListParagraph"/>
        <w:numPr>
          <w:ilvl w:val="0"/>
          <w:numId w:val="1"/>
        </w:numPr>
        <w:spacing w:after="0" w:line="0" w:lineRule="atLeast"/>
        <w:rPr>
          <w:b/>
          <w:bCs/>
        </w:rPr>
      </w:pPr>
      <w:r w:rsidRPr="00696F5A">
        <w:rPr>
          <w:b/>
          <w:bCs/>
        </w:rPr>
        <w:t>Version your API</w:t>
      </w:r>
    </w:p>
    <w:p w14:paraId="586D9131" w14:textId="72009CC0" w:rsidR="00696F5A" w:rsidRPr="00696F5A" w:rsidRDefault="00696F5A" w:rsidP="00696F5A">
      <w:pPr>
        <w:pStyle w:val="ListParagraph"/>
        <w:numPr>
          <w:ilvl w:val="0"/>
          <w:numId w:val="1"/>
        </w:numPr>
        <w:spacing w:after="0" w:line="0" w:lineRule="atLeast"/>
        <w:rPr>
          <w:b/>
          <w:bCs/>
        </w:rPr>
      </w:pPr>
      <w:r w:rsidRPr="00696F5A">
        <w:rPr>
          <w:b/>
          <w:bCs/>
        </w:rPr>
        <w:t>Handle Errors with HTTP status codes</w:t>
      </w:r>
    </w:p>
    <w:p w14:paraId="1C8A60B9" w14:textId="42AF864D" w:rsidR="00696F5A" w:rsidRPr="00696F5A" w:rsidRDefault="00696F5A" w:rsidP="00696F5A">
      <w:pPr>
        <w:pStyle w:val="ListParagraph"/>
        <w:numPr>
          <w:ilvl w:val="0"/>
          <w:numId w:val="1"/>
        </w:numPr>
        <w:spacing w:after="0" w:line="0" w:lineRule="atLeast"/>
        <w:rPr>
          <w:b/>
          <w:bCs/>
        </w:rPr>
      </w:pPr>
      <w:r w:rsidRPr="00696F5A">
        <w:rPr>
          <w:b/>
          <w:bCs/>
        </w:rPr>
        <w:t>Allow overriding HTTP method</w:t>
      </w:r>
    </w:p>
    <w:p w14:paraId="45B29FA8" w14:textId="412EDC1B" w:rsidR="00696F5A" w:rsidRDefault="00696F5A" w:rsidP="00696F5A">
      <w:pPr>
        <w:spacing w:after="0" w:line="0" w:lineRule="atLeast"/>
      </w:pPr>
    </w:p>
    <w:p w14:paraId="5CAB9CE8" w14:textId="304A6089" w:rsidR="00696F5A" w:rsidRDefault="00696F5A" w:rsidP="00696F5A">
      <w:pPr>
        <w:spacing w:after="0" w:line="0" w:lineRule="atLeast"/>
      </w:pPr>
      <w:r w:rsidRPr="00696F5A">
        <w:rPr>
          <w:b/>
          <w:bCs/>
          <w:u w:val="single"/>
        </w:rPr>
        <w:t>1) Use nouns but no verb</w:t>
      </w:r>
      <w:r>
        <w:t>:</w:t>
      </w:r>
    </w:p>
    <w:p w14:paraId="30663F70" w14:textId="589B4C94" w:rsidR="00696F5A" w:rsidRDefault="00696F5A" w:rsidP="00696F5A">
      <w:pPr>
        <w:spacing w:after="0" w:line="0" w:lineRule="atLeast"/>
      </w:pPr>
      <w:r w:rsidRPr="00696F5A">
        <w:t>For an easy understanding use this structure for every resource:</w:t>
      </w:r>
    </w:p>
    <w:p w14:paraId="58D59C69" w14:textId="77777777" w:rsidR="00696F5A" w:rsidRDefault="00696F5A" w:rsidP="00696F5A">
      <w:pPr>
        <w:spacing w:after="0" w:line="0" w:lineRule="atLeast"/>
      </w:pPr>
    </w:p>
    <w:tbl>
      <w:tblPr>
        <w:tblStyle w:val="TableGrid"/>
        <w:tblW w:w="9596" w:type="dxa"/>
        <w:tblInd w:w="-5" w:type="dxa"/>
        <w:tblLook w:val="04A0" w:firstRow="1" w:lastRow="0" w:firstColumn="1" w:lastColumn="0" w:noHBand="0" w:noVBand="1"/>
      </w:tblPr>
      <w:tblGrid>
        <w:gridCol w:w="1170"/>
        <w:gridCol w:w="2160"/>
        <w:gridCol w:w="2430"/>
        <w:gridCol w:w="1980"/>
        <w:gridCol w:w="1856"/>
      </w:tblGrid>
      <w:tr w:rsidR="00696F5A" w:rsidRPr="00A25B02" w14:paraId="7F3144C8" w14:textId="77777777" w:rsidTr="00A25B02">
        <w:tc>
          <w:tcPr>
            <w:tcW w:w="1170" w:type="dxa"/>
            <w:shd w:val="clear" w:color="auto" w:fill="000000" w:themeFill="text1"/>
          </w:tcPr>
          <w:p w14:paraId="72EF1E2A" w14:textId="34BEAD78" w:rsidR="00696F5A" w:rsidRPr="00A25B02" w:rsidRDefault="00696F5A" w:rsidP="00696F5A">
            <w:pPr>
              <w:spacing w:line="0" w:lineRule="atLeast"/>
              <w:jc w:val="center"/>
            </w:pPr>
            <w:r w:rsidRPr="00A25B02">
              <w:t>Resource</w:t>
            </w:r>
          </w:p>
        </w:tc>
        <w:tc>
          <w:tcPr>
            <w:tcW w:w="2160" w:type="dxa"/>
            <w:shd w:val="clear" w:color="auto" w:fill="000000" w:themeFill="text1"/>
          </w:tcPr>
          <w:p w14:paraId="5CE1EC93" w14:textId="77777777" w:rsidR="00696F5A" w:rsidRPr="00A25B02" w:rsidRDefault="00696F5A" w:rsidP="00696F5A">
            <w:pPr>
              <w:spacing w:line="0" w:lineRule="atLeast"/>
              <w:jc w:val="center"/>
            </w:pPr>
            <w:r w:rsidRPr="00A25B02">
              <w:t>GET</w:t>
            </w:r>
          </w:p>
          <w:p w14:paraId="5A651596" w14:textId="31D2ED63" w:rsidR="00696F5A" w:rsidRPr="00A25B02" w:rsidRDefault="00A25B02" w:rsidP="00696F5A">
            <w:pPr>
              <w:spacing w:line="0" w:lineRule="atLeast"/>
              <w:jc w:val="center"/>
            </w:pPr>
            <w:r w:rsidRPr="00A25B02">
              <w:t>Red</w:t>
            </w:r>
          </w:p>
        </w:tc>
        <w:tc>
          <w:tcPr>
            <w:tcW w:w="2430" w:type="dxa"/>
            <w:shd w:val="clear" w:color="auto" w:fill="000000" w:themeFill="text1"/>
          </w:tcPr>
          <w:p w14:paraId="349886D8" w14:textId="77777777" w:rsidR="00696F5A" w:rsidRDefault="00696F5A" w:rsidP="00696F5A">
            <w:pPr>
              <w:spacing w:line="0" w:lineRule="atLeast"/>
              <w:jc w:val="center"/>
            </w:pPr>
            <w:r w:rsidRPr="00A25B02">
              <w:t>POST</w:t>
            </w:r>
          </w:p>
          <w:p w14:paraId="72F9FDB8" w14:textId="44499BE7" w:rsidR="00A25B02" w:rsidRPr="00A25B02" w:rsidRDefault="00A25B02" w:rsidP="00696F5A">
            <w:pPr>
              <w:spacing w:line="0" w:lineRule="atLeast"/>
              <w:jc w:val="center"/>
            </w:pPr>
            <w:r>
              <w:t>Create</w:t>
            </w:r>
          </w:p>
        </w:tc>
        <w:tc>
          <w:tcPr>
            <w:tcW w:w="1980" w:type="dxa"/>
            <w:shd w:val="clear" w:color="auto" w:fill="000000" w:themeFill="text1"/>
          </w:tcPr>
          <w:p w14:paraId="1F0CEC04" w14:textId="77777777" w:rsidR="00696F5A" w:rsidRDefault="00696F5A" w:rsidP="00696F5A">
            <w:pPr>
              <w:spacing w:line="0" w:lineRule="atLeast"/>
              <w:jc w:val="center"/>
            </w:pPr>
            <w:r w:rsidRPr="00A25B02">
              <w:t>PUT</w:t>
            </w:r>
          </w:p>
          <w:p w14:paraId="7B878110" w14:textId="1F1D3C37" w:rsidR="00A25B02" w:rsidRPr="00A25B02" w:rsidRDefault="00A25B02" w:rsidP="00696F5A">
            <w:pPr>
              <w:spacing w:line="0" w:lineRule="atLeast"/>
              <w:jc w:val="center"/>
            </w:pPr>
            <w:r>
              <w:t>Update</w:t>
            </w:r>
          </w:p>
        </w:tc>
        <w:tc>
          <w:tcPr>
            <w:tcW w:w="1856" w:type="dxa"/>
            <w:shd w:val="clear" w:color="auto" w:fill="000000" w:themeFill="text1"/>
          </w:tcPr>
          <w:p w14:paraId="54BD234E" w14:textId="77777777" w:rsidR="00696F5A" w:rsidRDefault="00696F5A" w:rsidP="00696F5A">
            <w:pPr>
              <w:spacing w:line="0" w:lineRule="atLeast"/>
              <w:jc w:val="center"/>
            </w:pPr>
            <w:r w:rsidRPr="00A25B02">
              <w:t>DELETE</w:t>
            </w:r>
          </w:p>
          <w:p w14:paraId="186F4185" w14:textId="50EA7648" w:rsidR="00A25B02" w:rsidRPr="00A25B02" w:rsidRDefault="00A25B02" w:rsidP="00696F5A">
            <w:pPr>
              <w:spacing w:line="0" w:lineRule="atLeast"/>
              <w:jc w:val="center"/>
            </w:pPr>
            <w:r>
              <w:t>delete</w:t>
            </w:r>
          </w:p>
        </w:tc>
      </w:tr>
      <w:tr w:rsidR="00696F5A" w14:paraId="01DBD52B" w14:textId="77777777" w:rsidTr="00A25B02">
        <w:tc>
          <w:tcPr>
            <w:tcW w:w="1170" w:type="dxa"/>
          </w:tcPr>
          <w:p w14:paraId="2028B913" w14:textId="0EF15763" w:rsidR="00696F5A" w:rsidRDefault="00696F5A" w:rsidP="00696F5A">
            <w:pPr>
              <w:spacing w:line="0" w:lineRule="atLeast"/>
            </w:pPr>
            <w:r>
              <w:t>/cars</w:t>
            </w:r>
          </w:p>
        </w:tc>
        <w:tc>
          <w:tcPr>
            <w:tcW w:w="2160" w:type="dxa"/>
          </w:tcPr>
          <w:p w14:paraId="5550D0AA" w14:textId="29038EBD" w:rsidR="00696F5A" w:rsidRDefault="00A25B02" w:rsidP="00696F5A">
            <w:pPr>
              <w:spacing w:line="0" w:lineRule="atLeast"/>
            </w:pPr>
            <w:r>
              <w:t>Returns a list of cares</w:t>
            </w:r>
          </w:p>
        </w:tc>
        <w:tc>
          <w:tcPr>
            <w:tcW w:w="2430" w:type="dxa"/>
          </w:tcPr>
          <w:p w14:paraId="1861DD88" w14:textId="66E50419" w:rsidR="00696F5A" w:rsidRDefault="00A25B02" w:rsidP="00696F5A">
            <w:pPr>
              <w:spacing w:line="0" w:lineRule="atLeast"/>
            </w:pPr>
            <w:r>
              <w:t>Create a new car</w:t>
            </w:r>
          </w:p>
        </w:tc>
        <w:tc>
          <w:tcPr>
            <w:tcW w:w="1980" w:type="dxa"/>
          </w:tcPr>
          <w:p w14:paraId="7D7C60BA" w14:textId="6A01BD6F" w:rsidR="00696F5A" w:rsidRDefault="00A25B02" w:rsidP="00696F5A">
            <w:pPr>
              <w:spacing w:line="0" w:lineRule="atLeast"/>
            </w:pPr>
            <w:r>
              <w:t>Bulk update of cars</w:t>
            </w:r>
          </w:p>
        </w:tc>
        <w:tc>
          <w:tcPr>
            <w:tcW w:w="1856" w:type="dxa"/>
          </w:tcPr>
          <w:p w14:paraId="2797B3DC" w14:textId="1E57D82B" w:rsidR="00696F5A" w:rsidRDefault="00A25B02" w:rsidP="00696F5A">
            <w:pPr>
              <w:spacing w:line="0" w:lineRule="atLeast"/>
            </w:pPr>
            <w:r>
              <w:t>Delete all cars</w:t>
            </w:r>
          </w:p>
        </w:tc>
      </w:tr>
      <w:tr w:rsidR="00696F5A" w14:paraId="4A9F3404" w14:textId="77777777" w:rsidTr="00A25B02">
        <w:tc>
          <w:tcPr>
            <w:tcW w:w="1170" w:type="dxa"/>
          </w:tcPr>
          <w:p w14:paraId="698D88B8" w14:textId="3472B69E" w:rsidR="00696F5A" w:rsidRDefault="00A25B02" w:rsidP="00696F5A">
            <w:pPr>
              <w:spacing w:line="0" w:lineRule="atLeast"/>
            </w:pPr>
            <w:r>
              <w:t>/car/711</w:t>
            </w:r>
          </w:p>
        </w:tc>
        <w:tc>
          <w:tcPr>
            <w:tcW w:w="2160" w:type="dxa"/>
          </w:tcPr>
          <w:p w14:paraId="75C2DA3A" w14:textId="5D71BAB7" w:rsidR="00696F5A" w:rsidRDefault="00A25B02" w:rsidP="00696F5A">
            <w:pPr>
              <w:spacing w:line="0" w:lineRule="atLeast"/>
            </w:pPr>
            <w:r w:rsidRPr="00A25B02">
              <w:t>Returns a specific car</w:t>
            </w:r>
          </w:p>
        </w:tc>
        <w:tc>
          <w:tcPr>
            <w:tcW w:w="2430" w:type="dxa"/>
          </w:tcPr>
          <w:p w14:paraId="4F3ADCAE" w14:textId="009DA548" w:rsidR="00696F5A" w:rsidRDefault="00A25B02" w:rsidP="00696F5A">
            <w:pPr>
              <w:spacing w:line="0" w:lineRule="atLeast"/>
            </w:pPr>
            <w:r w:rsidRPr="00A25B02">
              <w:t>Method not allowed (405)</w:t>
            </w:r>
          </w:p>
        </w:tc>
        <w:tc>
          <w:tcPr>
            <w:tcW w:w="1980" w:type="dxa"/>
          </w:tcPr>
          <w:p w14:paraId="2030D18F" w14:textId="76648DF6" w:rsidR="00696F5A" w:rsidRDefault="00A25B02" w:rsidP="00696F5A">
            <w:pPr>
              <w:spacing w:line="0" w:lineRule="atLeast"/>
            </w:pPr>
            <w:r w:rsidRPr="00A25B02">
              <w:t>Updates a specific car</w:t>
            </w:r>
          </w:p>
        </w:tc>
        <w:tc>
          <w:tcPr>
            <w:tcW w:w="1856" w:type="dxa"/>
          </w:tcPr>
          <w:p w14:paraId="0BE42655" w14:textId="6711F0AB" w:rsidR="00696F5A" w:rsidRDefault="00A25B02" w:rsidP="00696F5A">
            <w:pPr>
              <w:spacing w:line="0" w:lineRule="atLeast"/>
            </w:pPr>
            <w:r w:rsidRPr="00A25B02">
              <w:t>Deletes a specific car</w:t>
            </w:r>
          </w:p>
        </w:tc>
      </w:tr>
    </w:tbl>
    <w:p w14:paraId="3CF09C89" w14:textId="2700C574" w:rsidR="00696F5A" w:rsidRDefault="00696F5A" w:rsidP="00696F5A">
      <w:pPr>
        <w:spacing w:after="0" w:line="0" w:lineRule="atLeast"/>
      </w:pPr>
    </w:p>
    <w:p w14:paraId="3E1E3BAF" w14:textId="18096480" w:rsidR="00696F5A" w:rsidRPr="00A25B02" w:rsidRDefault="00A25B02" w:rsidP="00696F5A">
      <w:pPr>
        <w:spacing w:after="0" w:line="0" w:lineRule="atLeast"/>
      </w:pPr>
      <w:r w:rsidRPr="00A25B02">
        <w:rPr>
          <w:b/>
          <w:bCs/>
          <w:u w:val="single"/>
        </w:rPr>
        <w:t>Do not use verbs</w:t>
      </w:r>
      <w:r w:rsidRPr="00A25B02">
        <w:t>:</w:t>
      </w:r>
    </w:p>
    <w:p w14:paraId="477CE088" w14:textId="77777777" w:rsidR="00A25B02" w:rsidRDefault="00A25B02" w:rsidP="00A25B02">
      <w:pPr>
        <w:spacing w:after="0" w:line="0" w:lineRule="atLeast"/>
        <w:ind w:left="720"/>
        <w:rPr>
          <w:rFonts w:ascii="Courier New" w:hAnsi="Courier New" w:cs="Courier New"/>
          <w:color w:val="00B0F0"/>
        </w:rPr>
      </w:pPr>
    </w:p>
    <w:p w14:paraId="71BB8A8D" w14:textId="5E4CE869" w:rsidR="00A25B02" w:rsidRPr="00A25B02" w:rsidRDefault="00A25B02" w:rsidP="00A25B02">
      <w:pPr>
        <w:spacing w:after="0" w:line="0" w:lineRule="atLeast"/>
        <w:ind w:left="720"/>
        <w:rPr>
          <w:rFonts w:ascii="Courier New" w:hAnsi="Courier New" w:cs="Courier New"/>
          <w:color w:val="00B0F0"/>
        </w:rPr>
      </w:pPr>
      <w:r w:rsidRPr="00A25B02">
        <w:rPr>
          <w:rFonts w:ascii="Courier New" w:hAnsi="Courier New" w:cs="Courier New"/>
          <w:color w:val="00B0F0"/>
        </w:rPr>
        <w:t>/</w:t>
      </w:r>
      <w:proofErr w:type="spellStart"/>
      <w:r w:rsidRPr="00A25B02">
        <w:rPr>
          <w:rFonts w:ascii="Courier New" w:hAnsi="Courier New" w:cs="Courier New"/>
          <w:color w:val="00B0F0"/>
        </w:rPr>
        <w:t>getAllCars</w:t>
      </w:r>
      <w:proofErr w:type="spellEnd"/>
    </w:p>
    <w:p w14:paraId="42BF327E" w14:textId="77777777" w:rsidR="00A25B02" w:rsidRPr="00A25B02" w:rsidRDefault="00A25B02" w:rsidP="00A25B02">
      <w:pPr>
        <w:spacing w:after="0" w:line="0" w:lineRule="atLeast"/>
        <w:ind w:left="720"/>
        <w:rPr>
          <w:rFonts w:ascii="Courier New" w:hAnsi="Courier New" w:cs="Courier New"/>
          <w:color w:val="00B0F0"/>
        </w:rPr>
      </w:pPr>
      <w:r w:rsidRPr="00A25B02">
        <w:rPr>
          <w:rFonts w:ascii="Courier New" w:hAnsi="Courier New" w:cs="Courier New"/>
          <w:color w:val="00B0F0"/>
        </w:rPr>
        <w:t>/</w:t>
      </w:r>
      <w:proofErr w:type="spellStart"/>
      <w:r w:rsidRPr="00A25B02">
        <w:rPr>
          <w:rFonts w:ascii="Courier New" w:hAnsi="Courier New" w:cs="Courier New"/>
          <w:color w:val="00B0F0"/>
        </w:rPr>
        <w:t>createNewCar</w:t>
      </w:r>
      <w:proofErr w:type="spellEnd"/>
    </w:p>
    <w:p w14:paraId="18E34BA1" w14:textId="07F45B0A" w:rsidR="00A25B02" w:rsidRPr="00A25B02" w:rsidRDefault="00A25B02" w:rsidP="00A25B02">
      <w:pPr>
        <w:spacing w:after="0" w:line="0" w:lineRule="atLeast"/>
        <w:ind w:left="720"/>
        <w:rPr>
          <w:rFonts w:ascii="Courier New" w:hAnsi="Courier New" w:cs="Courier New"/>
          <w:color w:val="00B0F0"/>
        </w:rPr>
      </w:pPr>
      <w:r w:rsidRPr="00A25B02">
        <w:rPr>
          <w:rFonts w:ascii="Courier New" w:hAnsi="Courier New" w:cs="Courier New"/>
          <w:color w:val="00B0F0"/>
        </w:rPr>
        <w:t>/</w:t>
      </w:r>
      <w:proofErr w:type="spellStart"/>
      <w:r w:rsidRPr="00A25B02">
        <w:rPr>
          <w:rFonts w:ascii="Courier New" w:hAnsi="Courier New" w:cs="Courier New"/>
          <w:color w:val="00B0F0"/>
        </w:rPr>
        <w:t>deleteAllRedCars</w:t>
      </w:r>
      <w:proofErr w:type="spellEnd"/>
    </w:p>
    <w:p w14:paraId="445550CB" w14:textId="77777777" w:rsidR="00A25B02" w:rsidRPr="00696F5A" w:rsidRDefault="00A25B02" w:rsidP="00A25B02">
      <w:pPr>
        <w:spacing w:after="0" w:line="0" w:lineRule="atLeast"/>
        <w:rPr>
          <w:b/>
          <w:bCs/>
          <w:u w:val="single"/>
        </w:rPr>
      </w:pPr>
    </w:p>
    <w:p w14:paraId="3EAF5476" w14:textId="57385D43" w:rsidR="00696F5A" w:rsidRDefault="00696F5A" w:rsidP="00696F5A">
      <w:pPr>
        <w:spacing w:after="0" w:line="0" w:lineRule="atLeast"/>
      </w:pPr>
      <w:r w:rsidRPr="00696F5A">
        <w:rPr>
          <w:b/>
          <w:bCs/>
          <w:u w:val="single"/>
        </w:rPr>
        <w:t>2) GET method and query parameters should not alter the state</w:t>
      </w:r>
      <w:r w:rsidR="00E07971">
        <w:t>:</w:t>
      </w:r>
    </w:p>
    <w:p w14:paraId="285EC409" w14:textId="18570999" w:rsidR="00E07971" w:rsidRDefault="00E07971" w:rsidP="00696F5A">
      <w:pPr>
        <w:spacing w:after="0" w:line="0" w:lineRule="atLeast"/>
      </w:pPr>
      <w:r w:rsidRPr="00E07971">
        <w:t>Use PUT, POST and DELETE methods instead of the GET method to alter the state.</w:t>
      </w:r>
    </w:p>
    <w:p w14:paraId="2E6CC7BC" w14:textId="1E3733B1" w:rsidR="00E07971" w:rsidRDefault="00E07971" w:rsidP="00696F5A">
      <w:pPr>
        <w:spacing w:after="0" w:line="0" w:lineRule="atLeast"/>
      </w:pPr>
    </w:p>
    <w:p w14:paraId="46C6D036" w14:textId="1D1FF479" w:rsidR="00E07971" w:rsidRDefault="00E07971" w:rsidP="00696F5A">
      <w:pPr>
        <w:spacing w:after="0" w:line="0" w:lineRule="atLeast"/>
      </w:pPr>
      <w:r w:rsidRPr="00E07971">
        <w:t>Do not use GET for state changes</w:t>
      </w:r>
    </w:p>
    <w:p w14:paraId="6DF28292" w14:textId="77777777" w:rsidR="00E07971" w:rsidRPr="00E07971" w:rsidRDefault="00E07971" w:rsidP="00696F5A">
      <w:pPr>
        <w:spacing w:after="0" w:line="0" w:lineRule="atLeast"/>
      </w:pPr>
    </w:p>
    <w:p w14:paraId="0D8CA995" w14:textId="77777777" w:rsidR="00E07971" w:rsidRPr="00E07971" w:rsidRDefault="00E07971" w:rsidP="00E07971">
      <w:pPr>
        <w:spacing w:after="0" w:line="0" w:lineRule="atLeast"/>
        <w:rPr>
          <w:rFonts w:ascii="Courier New" w:hAnsi="Courier New" w:cs="Courier New"/>
          <w:color w:val="00B0F0"/>
        </w:rPr>
      </w:pPr>
      <w:r w:rsidRPr="00E07971">
        <w:rPr>
          <w:rFonts w:ascii="Courier New" w:hAnsi="Courier New" w:cs="Courier New"/>
          <w:color w:val="00B0F0"/>
        </w:rPr>
        <w:t>GET /users/</w:t>
      </w:r>
      <w:proofErr w:type="gramStart"/>
      <w:r w:rsidRPr="00E07971">
        <w:rPr>
          <w:rFonts w:ascii="Courier New" w:hAnsi="Courier New" w:cs="Courier New"/>
          <w:color w:val="00B0F0"/>
        </w:rPr>
        <w:t>711?activate</w:t>
      </w:r>
      <w:proofErr w:type="gramEnd"/>
      <w:r w:rsidRPr="00E07971">
        <w:rPr>
          <w:rFonts w:ascii="Courier New" w:hAnsi="Courier New" w:cs="Courier New"/>
          <w:color w:val="00B0F0"/>
        </w:rPr>
        <w:t xml:space="preserve"> </w:t>
      </w:r>
    </w:p>
    <w:p w14:paraId="6D77C986" w14:textId="340DB95B" w:rsidR="00E07971" w:rsidRPr="00E07971" w:rsidRDefault="00E07971" w:rsidP="00E07971">
      <w:pPr>
        <w:spacing w:after="0" w:line="0" w:lineRule="atLeast"/>
        <w:rPr>
          <w:rFonts w:ascii="Courier New" w:hAnsi="Courier New" w:cs="Courier New"/>
          <w:color w:val="00B0F0"/>
        </w:rPr>
      </w:pPr>
      <w:r w:rsidRPr="00E07971">
        <w:rPr>
          <w:rFonts w:ascii="Courier New" w:hAnsi="Courier New" w:cs="Courier New"/>
          <w:color w:val="00B0F0"/>
        </w:rPr>
        <w:t>or</w:t>
      </w:r>
    </w:p>
    <w:p w14:paraId="4C6A71F7" w14:textId="277AFB77" w:rsidR="00696F5A" w:rsidRPr="00E07971" w:rsidRDefault="00E07971" w:rsidP="00E07971">
      <w:pPr>
        <w:spacing w:after="0" w:line="0" w:lineRule="atLeast"/>
        <w:rPr>
          <w:rFonts w:ascii="Courier New" w:hAnsi="Courier New" w:cs="Courier New"/>
          <w:color w:val="00B0F0"/>
        </w:rPr>
      </w:pPr>
      <w:r w:rsidRPr="00E07971">
        <w:rPr>
          <w:rFonts w:ascii="Courier New" w:hAnsi="Courier New" w:cs="Courier New"/>
          <w:color w:val="00B0F0"/>
        </w:rPr>
        <w:t>GET /users/711/activate</w:t>
      </w:r>
    </w:p>
    <w:p w14:paraId="40B51E99" w14:textId="77777777" w:rsidR="00E07971" w:rsidRDefault="00E07971" w:rsidP="00696F5A">
      <w:pPr>
        <w:spacing w:after="0" w:line="0" w:lineRule="atLeast"/>
        <w:rPr>
          <w:b/>
          <w:bCs/>
          <w:u w:val="single"/>
        </w:rPr>
      </w:pPr>
    </w:p>
    <w:p w14:paraId="67480716" w14:textId="2BC7B384" w:rsidR="00696F5A" w:rsidRDefault="00696F5A" w:rsidP="00696F5A">
      <w:pPr>
        <w:spacing w:after="0" w:line="0" w:lineRule="atLeast"/>
      </w:pPr>
      <w:r w:rsidRPr="00696F5A">
        <w:rPr>
          <w:b/>
          <w:bCs/>
          <w:u w:val="single"/>
        </w:rPr>
        <w:lastRenderedPageBreak/>
        <w:t>3) Use plural nouns</w:t>
      </w:r>
      <w:r w:rsidR="00E07971">
        <w:t>:</w:t>
      </w:r>
    </w:p>
    <w:p w14:paraId="273E8C52" w14:textId="5DA4C324" w:rsidR="00E07971" w:rsidRDefault="00E07971" w:rsidP="00696F5A">
      <w:pPr>
        <w:spacing w:after="0" w:line="0" w:lineRule="atLeast"/>
      </w:pPr>
      <w:r w:rsidRPr="00E07971">
        <w:t>Do not mix up singular and plural nouns. Keep it simple and use only plural nouns for all resources.</w:t>
      </w:r>
    </w:p>
    <w:p w14:paraId="14DF18C4" w14:textId="4DC5E521" w:rsidR="00E07971" w:rsidRDefault="00E07971" w:rsidP="00696F5A">
      <w:pPr>
        <w:spacing w:after="0" w:line="0" w:lineRule="atLeast"/>
      </w:pPr>
    </w:p>
    <w:p w14:paraId="5F91A866" w14:textId="77777777" w:rsidR="00E07971" w:rsidRPr="00E07971" w:rsidRDefault="00E07971" w:rsidP="00E07971">
      <w:pPr>
        <w:spacing w:after="0" w:line="0" w:lineRule="atLeast"/>
        <w:rPr>
          <w:rFonts w:ascii="Courier New" w:hAnsi="Courier New" w:cs="Courier New"/>
          <w:color w:val="00B0F0"/>
        </w:rPr>
      </w:pPr>
      <w:r w:rsidRPr="00E07971">
        <w:rPr>
          <w:rFonts w:ascii="Courier New" w:hAnsi="Courier New" w:cs="Courier New"/>
          <w:color w:val="00B0F0"/>
        </w:rPr>
        <w:t>/cars instead of /car</w:t>
      </w:r>
    </w:p>
    <w:p w14:paraId="71F63408" w14:textId="77777777" w:rsidR="00E07971" w:rsidRPr="00E07971" w:rsidRDefault="00E07971" w:rsidP="00E07971">
      <w:pPr>
        <w:spacing w:after="0" w:line="0" w:lineRule="atLeast"/>
        <w:rPr>
          <w:rFonts w:ascii="Courier New" w:hAnsi="Courier New" w:cs="Courier New"/>
          <w:color w:val="00B0F0"/>
        </w:rPr>
      </w:pPr>
      <w:r w:rsidRPr="00E07971">
        <w:rPr>
          <w:rFonts w:ascii="Courier New" w:hAnsi="Courier New" w:cs="Courier New"/>
          <w:color w:val="00B0F0"/>
        </w:rPr>
        <w:t>/users instead of /user</w:t>
      </w:r>
    </w:p>
    <w:p w14:paraId="0D371517" w14:textId="77777777" w:rsidR="00E07971" w:rsidRPr="00E07971" w:rsidRDefault="00E07971" w:rsidP="00E07971">
      <w:pPr>
        <w:spacing w:after="0" w:line="0" w:lineRule="atLeast"/>
        <w:rPr>
          <w:rFonts w:ascii="Courier New" w:hAnsi="Courier New" w:cs="Courier New"/>
          <w:color w:val="00B0F0"/>
        </w:rPr>
      </w:pPr>
      <w:r w:rsidRPr="00E07971">
        <w:rPr>
          <w:rFonts w:ascii="Courier New" w:hAnsi="Courier New" w:cs="Courier New"/>
          <w:color w:val="00B0F0"/>
        </w:rPr>
        <w:t>/products instead of /product</w:t>
      </w:r>
    </w:p>
    <w:p w14:paraId="3BF3F93B" w14:textId="1530C257" w:rsidR="00E07971" w:rsidRPr="00E07971" w:rsidRDefault="00E07971" w:rsidP="00E07971">
      <w:pPr>
        <w:spacing w:after="0" w:line="0" w:lineRule="atLeast"/>
        <w:rPr>
          <w:rFonts w:ascii="Courier New" w:hAnsi="Courier New" w:cs="Courier New"/>
          <w:color w:val="00B0F0"/>
        </w:rPr>
      </w:pPr>
      <w:r w:rsidRPr="00E07971">
        <w:rPr>
          <w:rFonts w:ascii="Courier New" w:hAnsi="Courier New" w:cs="Courier New"/>
          <w:color w:val="00B0F0"/>
        </w:rPr>
        <w:t>/settings instead of /setting</w:t>
      </w:r>
    </w:p>
    <w:p w14:paraId="2F5582F8" w14:textId="77777777" w:rsidR="00696F5A" w:rsidRPr="00696F5A" w:rsidRDefault="00696F5A" w:rsidP="00696F5A">
      <w:pPr>
        <w:spacing w:after="0" w:line="0" w:lineRule="atLeast"/>
        <w:rPr>
          <w:b/>
          <w:bCs/>
          <w:u w:val="single"/>
        </w:rPr>
      </w:pPr>
    </w:p>
    <w:p w14:paraId="5144B720" w14:textId="255619AD" w:rsidR="00696F5A" w:rsidRDefault="00696F5A" w:rsidP="00696F5A">
      <w:pPr>
        <w:spacing w:after="0" w:line="0" w:lineRule="atLeast"/>
      </w:pPr>
      <w:r w:rsidRPr="00696F5A">
        <w:rPr>
          <w:b/>
          <w:bCs/>
          <w:u w:val="single"/>
        </w:rPr>
        <w:t>4) Use sub-resources for relations</w:t>
      </w:r>
      <w:r w:rsidR="00E07971">
        <w:t>:</w:t>
      </w:r>
    </w:p>
    <w:p w14:paraId="7323B997" w14:textId="2809D905" w:rsidR="00E07971" w:rsidRDefault="00E07971" w:rsidP="00696F5A">
      <w:pPr>
        <w:spacing w:after="0" w:line="0" w:lineRule="atLeast"/>
      </w:pPr>
      <w:r w:rsidRPr="00E07971">
        <w:t>If a resource is related to another resource use sub resources.</w:t>
      </w:r>
    </w:p>
    <w:p w14:paraId="40FE585A" w14:textId="78904F0E" w:rsidR="00E07971" w:rsidRDefault="00E07971" w:rsidP="00696F5A">
      <w:pPr>
        <w:spacing w:after="0" w:line="0" w:lineRule="atLeast"/>
      </w:pPr>
    </w:p>
    <w:p w14:paraId="62DE1A45" w14:textId="77777777" w:rsidR="00E07971" w:rsidRPr="00E07971" w:rsidRDefault="00E07971" w:rsidP="00E07971">
      <w:pPr>
        <w:spacing w:after="0" w:line="0" w:lineRule="atLeast"/>
        <w:rPr>
          <w:rFonts w:ascii="Courier New" w:hAnsi="Courier New" w:cs="Courier New"/>
          <w:color w:val="00B0F0"/>
        </w:rPr>
      </w:pPr>
      <w:r w:rsidRPr="00E07971">
        <w:rPr>
          <w:rFonts w:ascii="Courier New" w:hAnsi="Courier New" w:cs="Courier New"/>
          <w:color w:val="00B0F0"/>
        </w:rPr>
        <w:t>GET /cars/711/drivers/ Returns a list of drivers for car 711</w:t>
      </w:r>
    </w:p>
    <w:p w14:paraId="5335CE89" w14:textId="7DA2C212" w:rsidR="00E07971" w:rsidRPr="00E07971" w:rsidRDefault="00E07971" w:rsidP="00E07971">
      <w:pPr>
        <w:spacing w:after="0" w:line="0" w:lineRule="atLeast"/>
        <w:rPr>
          <w:rFonts w:ascii="Courier New" w:hAnsi="Courier New" w:cs="Courier New"/>
          <w:color w:val="00B0F0"/>
        </w:rPr>
      </w:pPr>
      <w:r w:rsidRPr="00E07971">
        <w:rPr>
          <w:rFonts w:ascii="Courier New" w:hAnsi="Courier New" w:cs="Courier New"/>
          <w:color w:val="00B0F0"/>
        </w:rPr>
        <w:t>GET /cars/711/drivers/4 Returns driver #4 for car 711</w:t>
      </w:r>
    </w:p>
    <w:p w14:paraId="2EBD5019" w14:textId="77777777" w:rsidR="00696F5A" w:rsidRPr="00696F5A" w:rsidRDefault="00696F5A" w:rsidP="00696F5A">
      <w:pPr>
        <w:spacing w:after="0" w:line="0" w:lineRule="atLeast"/>
        <w:rPr>
          <w:b/>
          <w:bCs/>
          <w:u w:val="single"/>
        </w:rPr>
      </w:pPr>
    </w:p>
    <w:p w14:paraId="54322230" w14:textId="524FCFB2" w:rsidR="00696F5A" w:rsidRDefault="00696F5A" w:rsidP="00696F5A">
      <w:pPr>
        <w:spacing w:after="0" w:line="0" w:lineRule="atLeast"/>
      </w:pPr>
      <w:r w:rsidRPr="00696F5A">
        <w:rPr>
          <w:b/>
          <w:bCs/>
          <w:u w:val="single"/>
        </w:rPr>
        <w:t>5) Use HTTP headers for serialization formats</w:t>
      </w:r>
      <w:r w:rsidR="00E07971">
        <w:t>:</w:t>
      </w:r>
    </w:p>
    <w:p w14:paraId="5FB2F316" w14:textId="77777777" w:rsidR="00E07971" w:rsidRDefault="00E07971" w:rsidP="00E07971">
      <w:pPr>
        <w:spacing w:after="0" w:line="0" w:lineRule="atLeast"/>
      </w:pPr>
      <w:r>
        <w:t>Both, client and server, need to know which format is used for the communication. The format has to be specified in the HTTP-Header.</w:t>
      </w:r>
    </w:p>
    <w:p w14:paraId="6F248209" w14:textId="77777777" w:rsidR="00E07971" w:rsidRDefault="00E07971" w:rsidP="00E07971">
      <w:pPr>
        <w:spacing w:after="0" w:line="0" w:lineRule="atLeast"/>
      </w:pPr>
    </w:p>
    <w:p w14:paraId="669D7473" w14:textId="77777777" w:rsidR="00E07971" w:rsidRDefault="00E07971" w:rsidP="00E07971">
      <w:pPr>
        <w:spacing w:after="0" w:line="0" w:lineRule="atLeast"/>
      </w:pPr>
      <w:r>
        <w:t>Content-Type defines the request format.</w:t>
      </w:r>
    </w:p>
    <w:p w14:paraId="5ADFBE39" w14:textId="4189503F" w:rsidR="00E07971" w:rsidRPr="00E07971" w:rsidRDefault="00E07971" w:rsidP="00E07971">
      <w:pPr>
        <w:spacing w:after="0" w:line="0" w:lineRule="atLeast"/>
      </w:pPr>
      <w:r>
        <w:t>Accept defines a list of acceptable response formats.</w:t>
      </w:r>
    </w:p>
    <w:p w14:paraId="09FA5FC2" w14:textId="77777777" w:rsidR="00696F5A" w:rsidRPr="00696F5A" w:rsidRDefault="00696F5A" w:rsidP="00696F5A">
      <w:pPr>
        <w:spacing w:after="0" w:line="0" w:lineRule="atLeast"/>
        <w:rPr>
          <w:b/>
          <w:bCs/>
          <w:u w:val="single"/>
        </w:rPr>
      </w:pPr>
    </w:p>
    <w:p w14:paraId="225663EE" w14:textId="7C08FC20" w:rsidR="00696F5A" w:rsidRDefault="00696F5A" w:rsidP="00696F5A">
      <w:pPr>
        <w:spacing w:after="0" w:line="0" w:lineRule="atLeast"/>
      </w:pPr>
      <w:r w:rsidRPr="00696F5A">
        <w:rPr>
          <w:b/>
          <w:bCs/>
          <w:u w:val="single"/>
        </w:rPr>
        <w:t>6) Use HATEOAS</w:t>
      </w:r>
      <w:r w:rsidR="00E07971">
        <w:t>:</w:t>
      </w:r>
    </w:p>
    <w:p w14:paraId="7FBD4205" w14:textId="19C59C55" w:rsidR="00E07971" w:rsidRDefault="00E07971" w:rsidP="00696F5A">
      <w:pPr>
        <w:spacing w:after="0" w:line="0" w:lineRule="atLeast"/>
      </w:pPr>
      <w:r w:rsidRPr="0047158A">
        <w:rPr>
          <w:b/>
          <w:bCs/>
          <w:u w:val="single"/>
        </w:rPr>
        <w:t>H</w:t>
      </w:r>
      <w:r w:rsidRPr="00E07971">
        <w:t xml:space="preserve">ypermedia </w:t>
      </w:r>
      <w:r w:rsidR="0047158A">
        <w:rPr>
          <w:b/>
          <w:bCs/>
          <w:u w:val="single"/>
        </w:rPr>
        <w:t>a</w:t>
      </w:r>
      <w:r w:rsidRPr="00E07971">
        <w:t xml:space="preserve">s </w:t>
      </w:r>
      <w:r w:rsidR="0047158A">
        <w:rPr>
          <w:b/>
          <w:bCs/>
          <w:u w:val="single"/>
        </w:rPr>
        <w:t>t</w:t>
      </w:r>
      <w:r w:rsidRPr="00E07971">
        <w:t xml:space="preserve">he </w:t>
      </w:r>
      <w:r w:rsidRPr="0047158A">
        <w:rPr>
          <w:b/>
          <w:bCs/>
          <w:u w:val="single"/>
        </w:rPr>
        <w:t>E</w:t>
      </w:r>
      <w:r w:rsidRPr="00E07971">
        <w:t xml:space="preserve">ngine </w:t>
      </w:r>
      <w:r w:rsidR="0047158A" w:rsidRPr="0047158A">
        <w:rPr>
          <w:u w:val="single"/>
        </w:rPr>
        <w:t>o</w:t>
      </w:r>
      <w:r w:rsidRPr="00E07971">
        <w:t xml:space="preserve">f </w:t>
      </w:r>
      <w:r w:rsidRPr="0047158A">
        <w:rPr>
          <w:b/>
          <w:bCs/>
          <w:u w:val="single"/>
        </w:rPr>
        <w:t>A</w:t>
      </w:r>
      <w:r w:rsidRPr="00E07971">
        <w:t xml:space="preserve">pplication </w:t>
      </w:r>
      <w:r w:rsidRPr="0047158A">
        <w:rPr>
          <w:b/>
          <w:bCs/>
          <w:u w:val="single"/>
        </w:rPr>
        <w:t>S</w:t>
      </w:r>
      <w:r w:rsidRPr="00E07971">
        <w:t>tate is a principle that hypertext links should be used to create a better navigation through the API.</w:t>
      </w:r>
    </w:p>
    <w:p w14:paraId="63062B97" w14:textId="77777777" w:rsidR="0047158A" w:rsidRPr="00E07971" w:rsidRDefault="0047158A" w:rsidP="00696F5A">
      <w:pPr>
        <w:spacing w:after="0" w:line="0" w:lineRule="atLeast"/>
      </w:pPr>
    </w:p>
    <w:p w14:paraId="3E3928F2" w14:textId="23345B61" w:rsidR="00696F5A" w:rsidRPr="00696F5A" w:rsidRDefault="0047158A" w:rsidP="00696F5A">
      <w:pPr>
        <w:spacing w:after="0" w:line="0" w:lineRule="atLeast"/>
        <w:rPr>
          <w:b/>
          <w:bCs/>
          <w:u w:val="single"/>
        </w:rPr>
      </w:pPr>
      <w:r>
        <w:rPr>
          <w:noProof/>
        </w:rPr>
        <w:drawing>
          <wp:inline distT="0" distB="0" distL="0" distR="0" wp14:anchorId="1DA73306" wp14:editId="5907D103">
            <wp:extent cx="5943600" cy="2069465"/>
            <wp:effectExtent l="19050" t="19050" r="1905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69465"/>
                    </a:xfrm>
                    <a:prstGeom prst="rect">
                      <a:avLst/>
                    </a:prstGeom>
                    <a:noFill/>
                    <a:ln w="12700">
                      <a:solidFill>
                        <a:srgbClr val="FF0000"/>
                      </a:solidFill>
                    </a:ln>
                  </pic:spPr>
                </pic:pic>
              </a:graphicData>
            </a:graphic>
          </wp:inline>
        </w:drawing>
      </w:r>
    </w:p>
    <w:p w14:paraId="0854DC3E" w14:textId="5219FACC" w:rsidR="0047158A" w:rsidRDefault="0047158A" w:rsidP="00696F5A">
      <w:pPr>
        <w:spacing w:after="0" w:line="0" w:lineRule="atLeast"/>
        <w:rPr>
          <w:b/>
          <w:bCs/>
          <w:u w:val="single"/>
        </w:rPr>
      </w:pPr>
    </w:p>
    <w:p w14:paraId="49B75207" w14:textId="0790D50A" w:rsidR="0047158A" w:rsidRDefault="0047158A" w:rsidP="00696F5A">
      <w:pPr>
        <w:spacing w:after="0" w:line="0" w:lineRule="atLeast"/>
      </w:pPr>
      <w:r w:rsidRPr="0047158A">
        <w:rPr>
          <w:b/>
          <w:bCs/>
          <w:u w:val="single"/>
        </w:rPr>
        <w:t>HATEOAS Driven REST APIs</w:t>
      </w:r>
      <w:r>
        <w:t>:</w:t>
      </w:r>
    </w:p>
    <w:p w14:paraId="5A498EA3" w14:textId="12130B69" w:rsidR="0047158A" w:rsidRDefault="0047158A" w:rsidP="00696F5A">
      <w:pPr>
        <w:spacing w:after="0" w:line="0" w:lineRule="atLeast"/>
      </w:pPr>
      <w:r w:rsidRPr="0047158A">
        <w:t>HATEOAS (Hypermedia as the Engine of Application State) is a constraint of the REST application architecture that keeps the RESTful style architecture unique from most other network application architectures. The term “hypermedia” refers to any content that contains links to other forms of media such as images, movies, and text.</w:t>
      </w:r>
    </w:p>
    <w:p w14:paraId="7FA967F3" w14:textId="2105C6F2" w:rsidR="0047158A" w:rsidRDefault="0047158A" w:rsidP="00696F5A">
      <w:pPr>
        <w:spacing w:after="0" w:line="0" w:lineRule="atLeast"/>
      </w:pPr>
    </w:p>
    <w:p w14:paraId="2EE73A46" w14:textId="77777777" w:rsidR="0047158A" w:rsidRDefault="0047158A" w:rsidP="0047158A">
      <w:pPr>
        <w:spacing w:after="0" w:line="0" w:lineRule="atLeast"/>
      </w:pPr>
      <w:r>
        <w:t>This architectural style lets you use hypermedia links in the response contents so that the client can dynamically navigate to the appropriate resource by traversing the hypermedia links. This is conceptually the same as a web user navigating through web pages by clicking the appropriate hyperlinks in order to achieve a final goal.</w:t>
      </w:r>
    </w:p>
    <w:p w14:paraId="77B369B7" w14:textId="77777777" w:rsidR="0047158A" w:rsidRDefault="0047158A" w:rsidP="0047158A">
      <w:pPr>
        <w:spacing w:after="0" w:line="0" w:lineRule="atLeast"/>
      </w:pPr>
    </w:p>
    <w:p w14:paraId="75ADFA84" w14:textId="3F8BA065" w:rsidR="0047158A" w:rsidRDefault="0047158A" w:rsidP="0047158A">
      <w:pPr>
        <w:spacing w:after="0" w:line="0" w:lineRule="atLeast"/>
      </w:pPr>
      <w:r>
        <w:t>For example, below given JSON response may be from an API like HTTP GET</w:t>
      </w:r>
    </w:p>
    <w:p w14:paraId="6A95132A" w14:textId="740D0F3E" w:rsidR="0047158A" w:rsidRDefault="0047158A" w:rsidP="0047158A">
      <w:pPr>
        <w:spacing w:after="0" w:line="0" w:lineRule="atLeast"/>
      </w:pPr>
    </w:p>
    <w:p w14:paraId="465DFEA4" w14:textId="77777777" w:rsidR="0047158A" w:rsidRPr="0047158A" w:rsidRDefault="0047158A" w:rsidP="0047158A">
      <w:pPr>
        <w:spacing w:after="0" w:line="0" w:lineRule="atLeast"/>
        <w:rPr>
          <w:rFonts w:ascii="Courier New" w:hAnsi="Courier New" w:cs="Courier New"/>
          <w:color w:val="00B0F0"/>
        </w:rPr>
      </w:pPr>
      <w:r w:rsidRPr="0047158A">
        <w:rPr>
          <w:rFonts w:ascii="Courier New" w:hAnsi="Courier New" w:cs="Courier New"/>
          <w:color w:val="00B0F0"/>
        </w:rPr>
        <w:t>{</w:t>
      </w:r>
    </w:p>
    <w:p w14:paraId="1EFEA51C" w14:textId="77777777" w:rsidR="0047158A" w:rsidRPr="0047158A" w:rsidRDefault="0047158A" w:rsidP="0047158A">
      <w:pPr>
        <w:spacing w:after="0" w:line="0" w:lineRule="atLeast"/>
        <w:rPr>
          <w:rFonts w:ascii="Courier New" w:hAnsi="Courier New" w:cs="Courier New"/>
          <w:color w:val="00B0F0"/>
        </w:rPr>
      </w:pPr>
      <w:r w:rsidRPr="0047158A">
        <w:rPr>
          <w:rFonts w:ascii="Courier New" w:hAnsi="Courier New" w:cs="Courier New"/>
          <w:color w:val="00B0F0"/>
        </w:rPr>
        <w:t xml:space="preserve">    "</w:t>
      </w:r>
      <w:proofErr w:type="spellStart"/>
      <w:r w:rsidRPr="0047158A">
        <w:rPr>
          <w:rFonts w:ascii="Courier New" w:hAnsi="Courier New" w:cs="Courier New"/>
          <w:color w:val="00B0F0"/>
        </w:rPr>
        <w:t>departmentId</w:t>
      </w:r>
      <w:proofErr w:type="spellEnd"/>
      <w:r w:rsidRPr="0047158A">
        <w:rPr>
          <w:rFonts w:ascii="Courier New" w:hAnsi="Courier New" w:cs="Courier New"/>
          <w:color w:val="00B0F0"/>
        </w:rPr>
        <w:t>": 10,</w:t>
      </w:r>
    </w:p>
    <w:p w14:paraId="2A10DA3F" w14:textId="77777777" w:rsidR="0047158A" w:rsidRPr="0047158A" w:rsidRDefault="0047158A" w:rsidP="0047158A">
      <w:pPr>
        <w:spacing w:after="0" w:line="0" w:lineRule="atLeast"/>
        <w:rPr>
          <w:rFonts w:ascii="Courier New" w:hAnsi="Courier New" w:cs="Courier New"/>
          <w:color w:val="00B0F0"/>
        </w:rPr>
      </w:pPr>
      <w:r w:rsidRPr="0047158A">
        <w:rPr>
          <w:rFonts w:ascii="Courier New" w:hAnsi="Courier New" w:cs="Courier New"/>
          <w:color w:val="00B0F0"/>
        </w:rPr>
        <w:t xml:space="preserve">    "</w:t>
      </w:r>
      <w:proofErr w:type="spellStart"/>
      <w:r w:rsidRPr="0047158A">
        <w:rPr>
          <w:rFonts w:ascii="Courier New" w:hAnsi="Courier New" w:cs="Courier New"/>
          <w:color w:val="00B0F0"/>
        </w:rPr>
        <w:t>departmentName</w:t>
      </w:r>
      <w:proofErr w:type="spellEnd"/>
      <w:r w:rsidRPr="0047158A">
        <w:rPr>
          <w:rFonts w:ascii="Courier New" w:hAnsi="Courier New" w:cs="Courier New"/>
          <w:color w:val="00B0F0"/>
        </w:rPr>
        <w:t>": "Administration",</w:t>
      </w:r>
    </w:p>
    <w:p w14:paraId="639169C4" w14:textId="77777777" w:rsidR="0047158A" w:rsidRPr="0047158A" w:rsidRDefault="0047158A" w:rsidP="0047158A">
      <w:pPr>
        <w:spacing w:after="0" w:line="0" w:lineRule="atLeast"/>
        <w:rPr>
          <w:rFonts w:ascii="Courier New" w:hAnsi="Courier New" w:cs="Courier New"/>
          <w:color w:val="00B0F0"/>
        </w:rPr>
      </w:pPr>
      <w:r w:rsidRPr="0047158A">
        <w:rPr>
          <w:rFonts w:ascii="Courier New" w:hAnsi="Courier New" w:cs="Courier New"/>
          <w:color w:val="00B0F0"/>
        </w:rPr>
        <w:t xml:space="preserve">    "</w:t>
      </w:r>
      <w:proofErr w:type="spellStart"/>
      <w:r w:rsidRPr="0047158A">
        <w:rPr>
          <w:rFonts w:ascii="Courier New" w:hAnsi="Courier New" w:cs="Courier New"/>
          <w:color w:val="00B0F0"/>
        </w:rPr>
        <w:t>locationId</w:t>
      </w:r>
      <w:proofErr w:type="spellEnd"/>
      <w:r w:rsidRPr="0047158A">
        <w:rPr>
          <w:rFonts w:ascii="Courier New" w:hAnsi="Courier New" w:cs="Courier New"/>
          <w:color w:val="00B0F0"/>
        </w:rPr>
        <w:t>": 1700,</w:t>
      </w:r>
    </w:p>
    <w:p w14:paraId="5C937DF6" w14:textId="77777777" w:rsidR="0047158A" w:rsidRPr="0047158A" w:rsidRDefault="0047158A" w:rsidP="0047158A">
      <w:pPr>
        <w:spacing w:after="0" w:line="0" w:lineRule="atLeast"/>
        <w:rPr>
          <w:rFonts w:ascii="Courier New" w:hAnsi="Courier New" w:cs="Courier New"/>
          <w:color w:val="00B0F0"/>
        </w:rPr>
      </w:pPr>
      <w:r w:rsidRPr="0047158A">
        <w:rPr>
          <w:rFonts w:ascii="Courier New" w:hAnsi="Courier New" w:cs="Courier New"/>
          <w:color w:val="00B0F0"/>
        </w:rPr>
        <w:t xml:space="preserve">    "</w:t>
      </w:r>
      <w:proofErr w:type="spellStart"/>
      <w:r w:rsidRPr="0047158A">
        <w:rPr>
          <w:rFonts w:ascii="Courier New" w:hAnsi="Courier New" w:cs="Courier New"/>
          <w:color w:val="00B0F0"/>
        </w:rPr>
        <w:t>managerId</w:t>
      </w:r>
      <w:proofErr w:type="spellEnd"/>
      <w:r w:rsidRPr="0047158A">
        <w:rPr>
          <w:rFonts w:ascii="Courier New" w:hAnsi="Courier New" w:cs="Courier New"/>
          <w:color w:val="00B0F0"/>
        </w:rPr>
        <w:t>": 200,</w:t>
      </w:r>
    </w:p>
    <w:p w14:paraId="21542694" w14:textId="77777777" w:rsidR="0047158A" w:rsidRPr="0047158A" w:rsidRDefault="0047158A" w:rsidP="0047158A">
      <w:pPr>
        <w:spacing w:after="0" w:line="0" w:lineRule="atLeast"/>
        <w:rPr>
          <w:rFonts w:ascii="Courier New" w:hAnsi="Courier New" w:cs="Courier New"/>
          <w:color w:val="00B0F0"/>
        </w:rPr>
      </w:pPr>
      <w:r w:rsidRPr="0047158A">
        <w:rPr>
          <w:rFonts w:ascii="Courier New" w:hAnsi="Courier New" w:cs="Courier New"/>
          <w:color w:val="00B0F0"/>
        </w:rPr>
        <w:t xml:space="preserve">    "links": [</w:t>
      </w:r>
    </w:p>
    <w:p w14:paraId="3458B7EF" w14:textId="77777777" w:rsidR="0047158A" w:rsidRPr="0047158A" w:rsidRDefault="0047158A" w:rsidP="0047158A">
      <w:pPr>
        <w:spacing w:after="0" w:line="0" w:lineRule="atLeast"/>
        <w:rPr>
          <w:rFonts w:ascii="Courier New" w:hAnsi="Courier New" w:cs="Courier New"/>
          <w:color w:val="00B0F0"/>
        </w:rPr>
      </w:pPr>
      <w:r w:rsidRPr="0047158A">
        <w:rPr>
          <w:rFonts w:ascii="Courier New" w:hAnsi="Courier New" w:cs="Courier New"/>
          <w:color w:val="00B0F0"/>
        </w:rPr>
        <w:t xml:space="preserve">        {</w:t>
      </w:r>
    </w:p>
    <w:p w14:paraId="4A952031" w14:textId="77777777" w:rsidR="0047158A" w:rsidRPr="0047158A" w:rsidRDefault="0047158A" w:rsidP="0047158A">
      <w:pPr>
        <w:spacing w:after="0" w:line="0" w:lineRule="atLeast"/>
        <w:rPr>
          <w:rFonts w:ascii="Courier New" w:hAnsi="Courier New" w:cs="Courier New"/>
          <w:color w:val="00B0F0"/>
        </w:rPr>
      </w:pPr>
      <w:r w:rsidRPr="0047158A">
        <w:rPr>
          <w:rFonts w:ascii="Courier New" w:hAnsi="Courier New" w:cs="Courier New"/>
          <w:color w:val="00B0F0"/>
        </w:rPr>
        <w:t xml:space="preserve">            "</w:t>
      </w:r>
      <w:proofErr w:type="spellStart"/>
      <w:r w:rsidRPr="0047158A">
        <w:rPr>
          <w:rFonts w:ascii="Courier New" w:hAnsi="Courier New" w:cs="Courier New"/>
          <w:color w:val="00B0F0"/>
        </w:rPr>
        <w:t>href</w:t>
      </w:r>
      <w:proofErr w:type="spellEnd"/>
      <w:r w:rsidRPr="0047158A">
        <w:rPr>
          <w:rFonts w:ascii="Courier New" w:hAnsi="Courier New" w:cs="Courier New"/>
          <w:color w:val="00B0F0"/>
        </w:rPr>
        <w:t>": "10/employees",</w:t>
      </w:r>
    </w:p>
    <w:p w14:paraId="5600E5DF" w14:textId="77777777" w:rsidR="0047158A" w:rsidRPr="0047158A" w:rsidRDefault="0047158A" w:rsidP="0047158A">
      <w:pPr>
        <w:spacing w:after="0" w:line="0" w:lineRule="atLeast"/>
        <w:rPr>
          <w:rFonts w:ascii="Courier New" w:hAnsi="Courier New" w:cs="Courier New"/>
          <w:color w:val="00B0F0"/>
        </w:rPr>
      </w:pPr>
      <w:r w:rsidRPr="0047158A">
        <w:rPr>
          <w:rFonts w:ascii="Courier New" w:hAnsi="Courier New" w:cs="Courier New"/>
          <w:color w:val="00B0F0"/>
        </w:rPr>
        <w:t xml:space="preserve">            "</w:t>
      </w:r>
      <w:proofErr w:type="spellStart"/>
      <w:r w:rsidRPr="0047158A">
        <w:rPr>
          <w:rFonts w:ascii="Courier New" w:hAnsi="Courier New" w:cs="Courier New"/>
          <w:color w:val="00B0F0"/>
        </w:rPr>
        <w:t>rel</w:t>
      </w:r>
      <w:proofErr w:type="spellEnd"/>
      <w:r w:rsidRPr="0047158A">
        <w:rPr>
          <w:rFonts w:ascii="Courier New" w:hAnsi="Courier New" w:cs="Courier New"/>
          <w:color w:val="00B0F0"/>
        </w:rPr>
        <w:t>": "employees",</w:t>
      </w:r>
    </w:p>
    <w:p w14:paraId="7B7F6F54" w14:textId="77777777" w:rsidR="0047158A" w:rsidRPr="0047158A" w:rsidRDefault="0047158A" w:rsidP="0047158A">
      <w:pPr>
        <w:spacing w:after="0" w:line="0" w:lineRule="atLeast"/>
        <w:rPr>
          <w:rFonts w:ascii="Courier New" w:hAnsi="Courier New" w:cs="Courier New"/>
          <w:color w:val="00B0F0"/>
        </w:rPr>
      </w:pPr>
      <w:r w:rsidRPr="0047158A">
        <w:rPr>
          <w:rFonts w:ascii="Courier New" w:hAnsi="Courier New" w:cs="Courier New"/>
          <w:color w:val="00B0F0"/>
        </w:rPr>
        <w:t xml:space="preserve">            "type</w:t>
      </w:r>
      <w:proofErr w:type="gramStart"/>
      <w:r w:rsidRPr="0047158A">
        <w:rPr>
          <w:rFonts w:ascii="Courier New" w:hAnsi="Courier New" w:cs="Courier New"/>
          <w:color w:val="00B0F0"/>
        </w:rPr>
        <w:t>" :</w:t>
      </w:r>
      <w:proofErr w:type="gramEnd"/>
      <w:r w:rsidRPr="0047158A">
        <w:rPr>
          <w:rFonts w:ascii="Courier New" w:hAnsi="Courier New" w:cs="Courier New"/>
          <w:color w:val="00B0F0"/>
        </w:rPr>
        <w:t xml:space="preserve"> "GET"</w:t>
      </w:r>
    </w:p>
    <w:p w14:paraId="62DEE91E" w14:textId="77777777" w:rsidR="0047158A" w:rsidRPr="0047158A" w:rsidRDefault="0047158A" w:rsidP="0047158A">
      <w:pPr>
        <w:spacing w:after="0" w:line="0" w:lineRule="atLeast"/>
        <w:rPr>
          <w:rFonts w:ascii="Courier New" w:hAnsi="Courier New" w:cs="Courier New"/>
          <w:color w:val="00B0F0"/>
        </w:rPr>
      </w:pPr>
      <w:r w:rsidRPr="0047158A">
        <w:rPr>
          <w:rFonts w:ascii="Courier New" w:hAnsi="Courier New" w:cs="Courier New"/>
          <w:color w:val="00B0F0"/>
        </w:rPr>
        <w:t xml:space="preserve">        }</w:t>
      </w:r>
    </w:p>
    <w:p w14:paraId="1CA20AA1" w14:textId="77777777" w:rsidR="0047158A" w:rsidRPr="0047158A" w:rsidRDefault="0047158A" w:rsidP="0047158A">
      <w:pPr>
        <w:spacing w:after="0" w:line="0" w:lineRule="atLeast"/>
        <w:rPr>
          <w:rFonts w:ascii="Courier New" w:hAnsi="Courier New" w:cs="Courier New"/>
          <w:color w:val="00B0F0"/>
        </w:rPr>
      </w:pPr>
      <w:r w:rsidRPr="0047158A">
        <w:rPr>
          <w:rFonts w:ascii="Courier New" w:hAnsi="Courier New" w:cs="Courier New"/>
          <w:color w:val="00B0F0"/>
        </w:rPr>
        <w:t xml:space="preserve">    ]</w:t>
      </w:r>
    </w:p>
    <w:p w14:paraId="340EA753" w14:textId="0F7E7717" w:rsidR="0047158A" w:rsidRPr="0047158A" w:rsidRDefault="0047158A" w:rsidP="0047158A">
      <w:pPr>
        <w:spacing w:after="0" w:line="0" w:lineRule="atLeast"/>
        <w:rPr>
          <w:rFonts w:ascii="Courier New" w:hAnsi="Courier New" w:cs="Courier New"/>
          <w:color w:val="00B0F0"/>
        </w:rPr>
      </w:pPr>
      <w:r w:rsidRPr="0047158A">
        <w:rPr>
          <w:rFonts w:ascii="Courier New" w:hAnsi="Courier New" w:cs="Courier New"/>
          <w:color w:val="00B0F0"/>
        </w:rPr>
        <w:t>}</w:t>
      </w:r>
    </w:p>
    <w:p w14:paraId="26C250D7" w14:textId="77777777" w:rsidR="0047158A" w:rsidRPr="0047158A" w:rsidRDefault="0047158A" w:rsidP="00696F5A">
      <w:pPr>
        <w:spacing w:after="0" w:line="0" w:lineRule="atLeast"/>
        <w:rPr>
          <w:rFonts w:ascii="Courier New" w:hAnsi="Courier New" w:cs="Courier New"/>
          <w:color w:val="00B0F0"/>
        </w:rPr>
      </w:pPr>
    </w:p>
    <w:p w14:paraId="299FBB2B" w14:textId="0A412504" w:rsidR="0047158A" w:rsidRPr="0047158A" w:rsidRDefault="0047158A" w:rsidP="00696F5A">
      <w:pPr>
        <w:spacing w:after="0" w:line="0" w:lineRule="atLeast"/>
      </w:pPr>
      <w:r>
        <w:t xml:space="preserve">Details about HATEOAS: </w:t>
      </w:r>
      <w:hyperlink r:id="rId7" w:history="1">
        <w:r>
          <w:rPr>
            <w:rStyle w:val="Hyperlink"/>
          </w:rPr>
          <w:t>https://restfulapi.net/hateoas/</w:t>
        </w:r>
      </w:hyperlink>
      <w:r>
        <w:t xml:space="preserve"> </w:t>
      </w:r>
    </w:p>
    <w:p w14:paraId="2B5387A6" w14:textId="77777777" w:rsidR="0047158A" w:rsidRDefault="0047158A" w:rsidP="00696F5A">
      <w:pPr>
        <w:spacing w:after="0" w:line="0" w:lineRule="atLeast"/>
        <w:rPr>
          <w:b/>
          <w:bCs/>
          <w:u w:val="single"/>
        </w:rPr>
      </w:pPr>
    </w:p>
    <w:p w14:paraId="674468CA" w14:textId="3C3E9418" w:rsidR="00696F5A" w:rsidRDefault="00696F5A" w:rsidP="00696F5A">
      <w:pPr>
        <w:spacing w:after="0" w:line="0" w:lineRule="atLeast"/>
      </w:pPr>
      <w:r w:rsidRPr="00696F5A">
        <w:rPr>
          <w:b/>
          <w:bCs/>
          <w:u w:val="single"/>
        </w:rPr>
        <w:t>7) Provide filtering, sorting, field selection and paging for collections</w:t>
      </w:r>
      <w:r w:rsidR="0047158A">
        <w:t>:</w:t>
      </w:r>
    </w:p>
    <w:p w14:paraId="47C41E81" w14:textId="49D32722" w:rsidR="0047158A" w:rsidRDefault="0047158A" w:rsidP="00696F5A">
      <w:pPr>
        <w:spacing w:after="0" w:line="0" w:lineRule="atLeast"/>
      </w:pPr>
    </w:p>
    <w:p w14:paraId="2E704EC7" w14:textId="07469303" w:rsidR="0047158A" w:rsidRDefault="0047158A" w:rsidP="0047158A">
      <w:pPr>
        <w:spacing w:after="0" w:line="0" w:lineRule="atLeast"/>
      </w:pPr>
      <w:r w:rsidRPr="0047158A">
        <w:rPr>
          <w:b/>
          <w:bCs/>
          <w:u w:val="single"/>
        </w:rPr>
        <w:t>Filtering</w:t>
      </w:r>
      <w:r>
        <w:t>:</w:t>
      </w:r>
    </w:p>
    <w:p w14:paraId="258AFF36" w14:textId="77777777" w:rsidR="0047158A" w:rsidRDefault="0047158A" w:rsidP="0047158A">
      <w:pPr>
        <w:spacing w:after="0" w:line="0" w:lineRule="atLeast"/>
      </w:pPr>
      <w:r>
        <w:t>Use a unique query parameter for all fields or a query language for filtering.</w:t>
      </w:r>
    </w:p>
    <w:p w14:paraId="606D8911" w14:textId="77777777" w:rsidR="0047158A" w:rsidRDefault="0047158A" w:rsidP="0047158A">
      <w:pPr>
        <w:spacing w:after="0" w:line="0" w:lineRule="atLeast"/>
      </w:pPr>
    </w:p>
    <w:p w14:paraId="653031D5" w14:textId="77777777" w:rsidR="0047158A" w:rsidRPr="0047158A" w:rsidRDefault="0047158A" w:rsidP="0047158A">
      <w:pPr>
        <w:spacing w:after="0" w:line="0" w:lineRule="atLeast"/>
        <w:rPr>
          <w:rFonts w:ascii="Courier New" w:hAnsi="Courier New" w:cs="Courier New"/>
          <w:color w:val="00B0F0"/>
        </w:rPr>
      </w:pPr>
      <w:r w:rsidRPr="0047158A">
        <w:rPr>
          <w:rFonts w:ascii="Courier New" w:hAnsi="Courier New" w:cs="Courier New"/>
          <w:color w:val="00B0F0"/>
        </w:rPr>
        <w:t>GET /</w:t>
      </w:r>
      <w:proofErr w:type="spellStart"/>
      <w:r w:rsidRPr="0047158A">
        <w:rPr>
          <w:rFonts w:ascii="Courier New" w:hAnsi="Courier New" w:cs="Courier New"/>
          <w:color w:val="00B0F0"/>
        </w:rPr>
        <w:t>cars?color</w:t>
      </w:r>
      <w:proofErr w:type="spellEnd"/>
      <w:r w:rsidRPr="0047158A">
        <w:rPr>
          <w:rFonts w:ascii="Courier New" w:hAnsi="Courier New" w:cs="Courier New"/>
          <w:color w:val="00B0F0"/>
        </w:rPr>
        <w:t>=red Returns a list of red cars</w:t>
      </w:r>
    </w:p>
    <w:p w14:paraId="04F49E5C" w14:textId="77777777" w:rsidR="0047158A" w:rsidRPr="0047158A" w:rsidRDefault="0047158A" w:rsidP="0047158A">
      <w:pPr>
        <w:spacing w:after="0" w:line="0" w:lineRule="atLeast"/>
        <w:rPr>
          <w:rFonts w:ascii="Courier New" w:hAnsi="Courier New" w:cs="Courier New"/>
          <w:color w:val="00B0F0"/>
        </w:rPr>
      </w:pPr>
      <w:r w:rsidRPr="0047158A">
        <w:rPr>
          <w:rFonts w:ascii="Courier New" w:hAnsi="Courier New" w:cs="Courier New"/>
          <w:color w:val="00B0F0"/>
        </w:rPr>
        <w:t>GET /</w:t>
      </w:r>
      <w:proofErr w:type="spellStart"/>
      <w:r w:rsidRPr="0047158A">
        <w:rPr>
          <w:rFonts w:ascii="Courier New" w:hAnsi="Courier New" w:cs="Courier New"/>
          <w:color w:val="00B0F0"/>
        </w:rPr>
        <w:t>cars?seats</w:t>
      </w:r>
      <w:proofErr w:type="spellEnd"/>
      <w:r w:rsidRPr="0047158A">
        <w:rPr>
          <w:rFonts w:ascii="Courier New" w:hAnsi="Courier New" w:cs="Courier New"/>
          <w:color w:val="00B0F0"/>
        </w:rPr>
        <w:t>&lt;=2 Returns a list of cars with a maximum of 2 seats</w:t>
      </w:r>
    </w:p>
    <w:p w14:paraId="62D3AA72" w14:textId="77777777" w:rsidR="0047158A" w:rsidRDefault="0047158A" w:rsidP="0047158A">
      <w:pPr>
        <w:spacing w:after="0" w:line="0" w:lineRule="atLeast"/>
      </w:pPr>
    </w:p>
    <w:p w14:paraId="4225B521" w14:textId="75C9CB88" w:rsidR="0047158A" w:rsidRDefault="0047158A" w:rsidP="0047158A">
      <w:pPr>
        <w:spacing w:after="0" w:line="0" w:lineRule="atLeast"/>
      </w:pPr>
      <w:r w:rsidRPr="0047158A">
        <w:rPr>
          <w:b/>
          <w:bCs/>
          <w:u w:val="single"/>
        </w:rPr>
        <w:t>Sorting</w:t>
      </w:r>
      <w:r>
        <w:t>:</w:t>
      </w:r>
    </w:p>
    <w:p w14:paraId="3BA2978B" w14:textId="77777777" w:rsidR="0047158A" w:rsidRDefault="0047158A" w:rsidP="0047158A">
      <w:pPr>
        <w:spacing w:after="0" w:line="0" w:lineRule="atLeast"/>
      </w:pPr>
      <w:r>
        <w:t>Allow ascending and descending sorting over multiple fields.</w:t>
      </w:r>
    </w:p>
    <w:p w14:paraId="679C8031" w14:textId="77777777" w:rsidR="0047158A" w:rsidRDefault="0047158A" w:rsidP="0047158A">
      <w:pPr>
        <w:spacing w:after="0" w:line="0" w:lineRule="atLeast"/>
      </w:pPr>
    </w:p>
    <w:p w14:paraId="79EEC9B0" w14:textId="77777777" w:rsidR="0047158A" w:rsidRPr="0047158A" w:rsidRDefault="0047158A" w:rsidP="0047158A">
      <w:pPr>
        <w:spacing w:after="0" w:line="0" w:lineRule="atLeast"/>
        <w:rPr>
          <w:rFonts w:ascii="Courier New" w:hAnsi="Courier New" w:cs="Courier New"/>
        </w:rPr>
      </w:pPr>
      <w:r w:rsidRPr="0047158A">
        <w:rPr>
          <w:rFonts w:ascii="Courier New" w:hAnsi="Courier New" w:cs="Courier New"/>
          <w:color w:val="00B0F0"/>
        </w:rPr>
        <w:t>GET /</w:t>
      </w:r>
      <w:proofErr w:type="spellStart"/>
      <w:r w:rsidRPr="0047158A">
        <w:rPr>
          <w:rFonts w:ascii="Courier New" w:hAnsi="Courier New" w:cs="Courier New"/>
          <w:color w:val="00B0F0"/>
        </w:rPr>
        <w:t>cars?sort</w:t>
      </w:r>
      <w:proofErr w:type="spellEnd"/>
      <w:r w:rsidRPr="0047158A">
        <w:rPr>
          <w:rFonts w:ascii="Courier New" w:hAnsi="Courier New" w:cs="Courier New"/>
          <w:color w:val="00B0F0"/>
        </w:rPr>
        <w:t>=-</w:t>
      </w:r>
      <w:proofErr w:type="spellStart"/>
      <w:proofErr w:type="gramStart"/>
      <w:r w:rsidRPr="0047158A">
        <w:rPr>
          <w:rFonts w:ascii="Courier New" w:hAnsi="Courier New" w:cs="Courier New"/>
          <w:color w:val="00B0F0"/>
        </w:rPr>
        <w:t>manufactorer</w:t>
      </w:r>
      <w:proofErr w:type="spellEnd"/>
      <w:r w:rsidRPr="0047158A">
        <w:rPr>
          <w:rFonts w:ascii="Courier New" w:hAnsi="Courier New" w:cs="Courier New"/>
          <w:color w:val="00B0F0"/>
        </w:rPr>
        <w:t>,+</w:t>
      </w:r>
      <w:proofErr w:type="gramEnd"/>
      <w:r w:rsidRPr="0047158A">
        <w:rPr>
          <w:rFonts w:ascii="Courier New" w:hAnsi="Courier New" w:cs="Courier New"/>
          <w:color w:val="00B0F0"/>
        </w:rPr>
        <w:t>model</w:t>
      </w:r>
    </w:p>
    <w:p w14:paraId="527BDA90" w14:textId="77777777" w:rsidR="0047158A" w:rsidRDefault="0047158A" w:rsidP="0047158A">
      <w:pPr>
        <w:spacing w:after="0" w:line="0" w:lineRule="atLeast"/>
      </w:pPr>
    </w:p>
    <w:p w14:paraId="58BC68BC" w14:textId="5992094E" w:rsidR="0047158A" w:rsidRDefault="0047158A" w:rsidP="0047158A">
      <w:pPr>
        <w:spacing w:after="0" w:line="0" w:lineRule="atLeast"/>
      </w:pPr>
      <w:r>
        <w:t>This returns a list of cars sorted by descending manufacturers and ascending models.</w:t>
      </w:r>
    </w:p>
    <w:p w14:paraId="4F0AE19E" w14:textId="77777777" w:rsidR="0047158A" w:rsidRDefault="0047158A" w:rsidP="0047158A">
      <w:pPr>
        <w:spacing w:after="0" w:line="0" w:lineRule="atLeast"/>
      </w:pPr>
    </w:p>
    <w:p w14:paraId="5A20C8ED" w14:textId="6E604F96" w:rsidR="0047158A" w:rsidRDefault="0047158A" w:rsidP="0047158A">
      <w:pPr>
        <w:spacing w:after="0" w:line="0" w:lineRule="atLeast"/>
      </w:pPr>
      <w:r w:rsidRPr="0047158A">
        <w:rPr>
          <w:b/>
          <w:bCs/>
          <w:u w:val="single"/>
        </w:rPr>
        <w:t>Field selection</w:t>
      </w:r>
      <w:r>
        <w:t>:</w:t>
      </w:r>
    </w:p>
    <w:p w14:paraId="36C90F14" w14:textId="77777777" w:rsidR="0047158A" w:rsidRDefault="0047158A" w:rsidP="0047158A">
      <w:pPr>
        <w:spacing w:after="0" w:line="0" w:lineRule="atLeast"/>
      </w:pPr>
      <w:r>
        <w:t>Mobile clients display just a few attributes in a list. They don’t need all attributes of a resource. Give the API consumer the ability to choose returned fields. This will also reduce the network traffic and speed up the usage of the API.</w:t>
      </w:r>
    </w:p>
    <w:p w14:paraId="5A544A15" w14:textId="77777777" w:rsidR="0047158A" w:rsidRDefault="0047158A" w:rsidP="0047158A">
      <w:pPr>
        <w:spacing w:after="0" w:line="0" w:lineRule="atLeast"/>
      </w:pPr>
    </w:p>
    <w:p w14:paraId="6EAADCF8" w14:textId="77777777" w:rsidR="0047158A" w:rsidRPr="00B65686" w:rsidRDefault="0047158A" w:rsidP="0047158A">
      <w:pPr>
        <w:spacing w:after="0" w:line="0" w:lineRule="atLeast"/>
        <w:rPr>
          <w:rFonts w:ascii="Courier New" w:hAnsi="Courier New" w:cs="Courier New"/>
          <w:color w:val="00B0F0"/>
        </w:rPr>
      </w:pPr>
      <w:r w:rsidRPr="00B65686">
        <w:rPr>
          <w:rFonts w:ascii="Courier New" w:hAnsi="Courier New" w:cs="Courier New"/>
          <w:color w:val="00B0F0"/>
        </w:rPr>
        <w:t>GET /</w:t>
      </w:r>
      <w:proofErr w:type="spellStart"/>
      <w:r w:rsidRPr="00B65686">
        <w:rPr>
          <w:rFonts w:ascii="Courier New" w:hAnsi="Courier New" w:cs="Courier New"/>
          <w:color w:val="00B0F0"/>
        </w:rPr>
        <w:t>cars?fields</w:t>
      </w:r>
      <w:proofErr w:type="spellEnd"/>
      <w:r w:rsidRPr="00B65686">
        <w:rPr>
          <w:rFonts w:ascii="Courier New" w:hAnsi="Courier New" w:cs="Courier New"/>
          <w:color w:val="00B0F0"/>
        </w:rPr>
        <w:t>=</w:t>
      </w:r>
      <w:proofErr w:type="spellStart"/>
      <w:proofErr w:type="gramStart"/>
      <w:r w:rsidRPr="00B65686">
        <w:rPr>
          <w:rFonts w:ascii="Courier New" w:hAnsi="Courier New" w:cs="Courier New"/>
          <w:color w:val="00B0F0"/>
        </w:rPr>
        <w:t>manufacturer,model</w:t>
      </w:r>
      <w:proofErr w:type="gramEnd"/>
      <w:r w:rsidRPr="00B65686">
        <w:rPr>
          <w:rFonts w:ascii="Courier New" w:hAnsi="Courier New" w:cs="Courier New"/>
          <w:color w:val="00B0F0"/>
        </w:rPr>
        <w:t>,id,color</w:t>
      </w:r>
      <w:proofErr w:type="spellEnd"/>
    </w:p>
    <w:p w14:paraId="761D4D5C" w14:textId="77777777" w:rsidR="00B65686" w:rsidRDefault="00B65686" w:rsidP="0047158A">
      <w:pPr>
        <w:spacing w:after="0" w:line="0" w:lineRule="atLeast"/>
      </w:pPr>
    </w:p>
    <w:p w14:paraId="1A7C5ACE" w14:textId="6E41BAA1" w:rsidR="0047158A" w:rsidRDefault="0047158A" w:rsidP="0047158A">
      <w:pPr>
        <w:spacing w:after="0" w:line="0" w:lineRule="atLeast"/>
      </w:pPr>
      <w:r w:rsidRPr="00193483">
        <w:rPr>
          <w:b/>
          <w:bCs/>
          <w:u w:val="single"/>
        </w:rPr>
        <w:t>Paging</w:t>
      </w:r>
      <w:r w:rsidR="00193483">
        <w:t>:</w:t>
      </w:r>
    </w:p>
    <w:p w14:paraId="2FB45685" w14:textId="77777777" w:rsidR="0047158A" w:rsidRDefault="0047158A" w:rsidP="0047158A">
      <w:pPr>
        <w:spacing w:after="0" w:line="0" w:lineRule="atLeast"/>
      </w:pPr>
      <w:r>
        <w:t>Use limit and offset. It is flexible for the user and common in leading databases. The default should be limit=20 and offset=0</w:t>
      </w:r>
    </w:p>
    <w:p w14:paraId="3468034F" w14:textId="77777777" w:rsidR="0047158A" w:rsidRDefault="0047158A" w:rsidP="0047158A">
      <w:pPr>
        <w:spacing w:after="0" w:line="0" w:lineRule="atLeast"/>
      </w:pPr>
    </w:p>
    <w:p w14:paraId="1553C31F" w14:textId="6AA1AC9E" w:rsidR="0047158A" w:rsidRPr="00193483" w:rsidRDefault="0047158A" w:rsidP="0047158A">
      <w:pPr>
        <w:spacing w:after="0" w:line="0" w:lineRule="atLeast"/>
        <w:rPr>
          <w:rFonts w:ascii="Courier New" w:hAnsi="Courier New" w:cs="Courier New"/>
          <w:color w:val="00B0F0"/>
        </w:rPr>
      </w:pPr>
      <w:r w:rsidRPr="00193483">
        <w:rPr>
          <w:rFonts w:ascii="Courier New" w:hAnsi="Courier New" w:cs="Courier New"/>
          <w:color w:val="00B0F0"/>
        </w:rPr>
        <w:t>GET /</w:t>
      </w:r>
      <w:proofErr w:type="spellStart"/>
      <w:r w:rsidRPr="00193483">
        <w:rPr>
          <w:rFonts w:ascii="Courier New" w:hAnsi="Courier New" w:cs="Courier New"/>
          <w:color w:val="00B0F0"/>
        </w:rPr>
        <w:t>cars?offset</w:t>
      </w:r>
      <w:proofErr w:type="spellEnd"/>
      <w:r w:rsidRPr="00193483">
        <w:rPr>
          <w:rFonts w:ascii="Courier New" w:hAnsi="Courier New" w:cs="Courier New"/>
          <w:color w:val="00B0F0"/>
        </w:rPr>
        <w:t>=10&amp;limit=5</w:t>
      </w:r>
    </w:p>
    <w:p w14:paraId="57682C99" w14:textId="77777777" w:rsidR="00193483" w:rsidRDefault="00193483" w:rsidP="0047158A">
      <w:pPr>
        <w:spacing w:after="0" w:line="0" w:lineRule="atLeast"/>
      </w:pPr>
    </w:p>
    <w:p w14:paraId="4971326F" w14:textId="77777777" w:rsidR="0047158A" w:rsidRDefault="0047158A" w:rsidP="0047158A">
      <w:pPr>
        <w:spacing w:after="0" w:line="0" w:lineRule="atLeast"/>
      </w:pPr>
      <w:r>
        <w:t>To send the total entries back to the user use the custom HTTP header: X-Total-Count.</w:t>
      </w:r>
    </w:p>
    <w:p w14:paraId="16A8B2AE" w14:textId="77777777" w:rsidR="0047158A" w:rsidRDefault="0047158A" w:rsidP="0047158A">
      <w:pPr>
        <w:spacing w:after="0" w:line="0" w:lineRule="atLeast"/>
      </w:pPr>
    </w:p>
    <w:p w14:paraId="60DB7555" w14:textId="77777777" w:rsidR="0047158A" w:rsidRDefault="0047158A" w:rsidP="0047158A">
      <w:pPr>
        <w:spacing w:after="0" w:line="0" w:lineRule="atLeast"/>
      </w:pPr>
      <w:r>
        <w:lastRenderedPageBreak/>
        <w:t>Links to the next or previous page should be provided in the HTTP header link as well. It is important to follow this link header values instead of constructing your own URLs.</w:t>
      </w:r>
    </w:p>
    <w:p w14:paraId="5E311997" w14:textId="77777777" w:rsidR="0047158A" w:rsidRDefault="0047158A" w:rsidP="0047158A">
      <w:pPr>
        <w:spacing w:after="0" w:line="0" w:lineRule="atLeast"/>
      </w:pPr>
    </w:p>
    <w:p w14:paraId="1CAF9C49" w14:textId="77777777" w:rsidR="0047158A" w:rsidRPr="00193483" w:rsidRDefault="0047158A" w:rsidP="0047158A">
      <w:pPr>
        <w:spacing w:after="0" w:line="0" w:lineRule="atLeast"/>
        <w:rPr>
          <w:color w:val="00B0F0"/>
        </w:rPr>
      </w:pPr>
      <w:r w:rsidRPr="00193483">
        <w:rPr>
          <w:color w:val="00B0F0"/>
        </w:rPr>
        <w:t xml:space="preserve">Link: &lt;https://blog.mwaysolutions.com/sample/api/v1/cars?offset=15&amp;limit=5&gt;; </w:t>
      </w:r>
      <w:proofErr w:type="spellStart"/>
      <w:r w:rsidRPr="00193483">
        <w:rPr>
          <w:color w:val="00B0F0"/>
        </w:rPr>
        <w:t>rel</w:t>
      </w:r>
      <w:proofErr w:type="spellEnd"/>
      <w:r w:rsidRPr="00193483">
        <w:rPr>
          <w:color w:val="00B0F0"/>
        </w:rPr>
        <w:t>="next",</w:t>
      </w:r>
    </w:p>
    <w:p w14:paraId="180B5B9D" w14:textId="77777777" w:rsidR="0047158A" w:rsidRPr="00193483" w:rsidRDefault="0047158A" w:rsidP="0047158A">
      <w:pPr>
        <w:spacing w:after="0" w:line="0" w:lineRule="atLeast"/>
        <w:rPr>
          <w:color w:val="00B0F0"/>
        </w:rPr>
      </w:pPr>
      <w:r w:rsidRPr="00193483">
        <w:rPr>
          <w:color w:val="00B0F0"/>
        </w:rPr>
        <w:t xml:space="preserve">&lt;https://blog.mwaysolutions.com/sample/api/v1/cars?offset=50&amp;limit=3&gt;; </w:t>
      </w:r>
      <w:proofErr w:type="spellStart"/>
      <w:r w:rsidRPr="00193483">
        <w:rPr>
          <w:color w:val="00B0F0"/>
        </w:rPr>
        <w:t>rel</w:t>
      </w:r>
      <w:proofErr w:type="spellEnd"/>
      <w:r w:rsidRPr="00193483">
        <w:rPr>
          <w:color w:val="00B0F0"/>
        </w:rPr>
        <w:t>="last",</w:t>
      </w:r>
    </w:p>
    <w:p w14:paraId="06C64744" w14:textId="77777777" w:rsidR="0047158A" w:rsidRPr="00193483" w:rsidRDefault="0047158A" w:rsidP="0047158A">
      <w:pPr>
        <w:spacing w:after="0" w:line="0" w:lineRule="atLeast"/>
        <w:rPr>
          <w:color w:val="00B0F0"/>
        </w:rPr>
      </w:pPr>
      <w:r w:rsidRPr="00193483">
        <w:rPr>
          <w:color w:val="00B0F0"/>
        </w:rPr>
        <w:t xml:space="preserve">&lt;https://blog.mwaysolutions.com/sample/api/v1/cars?offset=0&amp;limit=5&gt;; </w:t>
      </w:r>
      <w:proofErr w:type="spellStart"/>
      <w:r w:rsidRPr="00193483">
        <w:rPr>
          <w:color w:val="00B0F0"/>
        </w:rPr>
        <w:t>rel</w:t>
      </w:r>
      <w:proofErr w:type="spellEnd"/>
      <w:r w:rsidRPr="00193483">
        <w:rPr>
          <w:color w:val="00B0F0"/>
        </w:rPr>
        <w:t>="first",</w:t>
      </w:r>
    </w:p>
    <w:p w14:paraId="44912F40" w14:textId="7FA8BC23" w:rsidR="0047158A" w:rsidRPr="00193483" w:rsidRDefault="0047158A" w:rsidP="0047158A">
      <w:pPr>
        <w:spacing w:after="0" w:line="0" w:lineRule="atLeast"/>
        <w:rPr>
          <w:color w:val="00B0F0"/>
        </w:rPr>
      </w:pPr>
      <w:r w:rsidRPr="00193483">
        <w:rPr>
          <w:color w:val="00B0F0"/>
        </w:rPr>
        <w:t xml:space="preserve">&lt;https://blog.mwaysolutions.com/sample/api/v1/cars?offset=5&amp;limit=5&gt;; </w:t>
      </w:r>
      <w:proofErr w:type="spellStart"/>
      <w:r w:rsidRPr="00193483">
        <w:rPr>
          <w:color w:val="00B0F0"/>
        </w:rPr>
        <w:t>rel</w:t>
      </w:r>
      <w:proofErr w:type="spellEnd"/>
      <w:r w:rsidRPr="00193483">
        <w:rPr>
          <w:color w:val="00B0F0"/>
        </w:rPr>
        <w:t>="</w:t>
      </w:r>
      <w:proofErr w:type="spellStart"/>
      <w:r w:rsidRPr="00193483">
        <w:rPr>
          <w:color w:val="00B0F0"/>
        </w:rPr>
        <w:t>prev</w:t>
      </w:r>
      <w:proofErr w:type="spellEnd"/>
      <w:r w:rsidRPr="00193483">
        <w:rPr>
          <w:color w:val="00B0F0"/>
        </w:rPr>
        <w:t>",</w:t>
      </w:r>
    </w:p>
    <w:p w14:paraId="2D4A1CAE" w14:textId="77777777" w:rsidR="00696F5A" w:rsidRPr="00696F5A" w:rsidRDefault="00696F5A" w:rsidP="00696F5A">
      <w:pPr>
        <w:spacing w:after="0" w:line="0" w:lineRule="atLeast"/>
        <w:rPr>
          <w:b/>
          <w:bCs/>
          <w:u w:val="single"/>
        </w:rPr>
      </w:pPr>
    </w:p>
    <w:p w14:paraId="46750A97" w14:textId="62F9464B" w:rsidR="00696F5A" w:rsidRDefault="00696F5A" w:rsidP="00696F5A">
      <w:pPr>
        <w:spacing w:after="0" w:line="0" w:lineRule="atLeast"/>
      </w:pPr>
      <w:r w:rsidRPr="00696F5A">
        <w:rPr>
          <w:b/>
          <w:bCs/>
          <w:u w:val="single"/>
        </w:rPr>
        <w:t xml:space="preserve">8) Version your </w:t>
      </w:r>
      <w:r w:rsidR="00E725CA">
        <w:rPr>
          <w:b/>
          <w:bCs/>
          <w:u w:val="single"/>
        </w:rPr>
        <w:t>API</w:t>
      </w:r>
      <w:r w:rsidR="00E725CA">
        <w:t>:</w:t>
      </w:r>
    </w:p>
    <w:p w14:paraId="126BAB57" w14:textId="77777777" w:rsidR="00E725CA" w:rsidRDefault="00E725CA" w:rsidP="00E725CA">
      <w:pPr>
        <w:spacing w:after="0" w:line="0" w:lineRule="atLeast"/>
      </w:pPr>
      <w:r>
        <w:t xml:space="preserve">Make the API Version mandatory and do not release an </w:t>
      </w:r>
      <w:proofErr w:type="spellStart"/>
      <w:r>
        <w:t>unversioned</w:t>
      </w:r>
      <w:proofErr w:type="spellEnd"/>
      <w:r>
        <w:t xml:space="preserve"> API. Use a simple ordinal number and avoid dot notation such as 2.5.</w:t>
      </w:r>
    </w:p>
    <w:p w14:paraId="4798DA48" w14:textId="77777777" w:rsidR="00E725CA" w:rsidRDefault="00E725CA" w:rsidP="00E725CA">
      <w:pPr>
        <w:spacing w:after="0" w:line="0" w:lineRule="atLeast"/>
      </w:pPr>
    </w:p>
    <w:p w14:paraId="100A9E30" w14:textId="2483A3E8" w:rsidR="00E725CA" w:rsidRDefault="00E725CA" w:rsidP="00E725CA">
      <w:pPr>
        <w:spacing w:after="0" w:line="0" w:lineRule="atLeast"/>
      </w:pPr>
      <w:r>
        <w:t>We are using the URL for the API versioning starting with the letter "</w:t>
      </w:r>
      <w:r w:rsidRPr="00E725CA">
        <w:rPr>
          <w:b/>
          <w:bCs/>
        </w:rPr>
        <w:t>v</w:t>
      </w:r>
      <w:r>
        <w:t>"</w:t>
      </w:r>
    </w:p>
    <w:p w14:paraId="6933D08C" w14:textId="03D47FD4" w:rsidR="00E725CA" w:rsidRDefault="00E725CA" w:rsidP="00E725CA">
      <w:pPr>
        <w:spacing w:after="0" w:line="0" w:lineRule="atLeast"/>
      </w:pPr>
    </w:p>
    <w:p w14:paraId="0A3889E3" w14:textId="33AC69F4" w:rsidR="00E725CA" w:rsidRPr="00E725CA" w:rsidRDefault="00E725CA" w:rsidP="00E725CA">
      <w:pPr>
        <w:spacing w:after="0" w:line="0" w:lineRule="atLeast"/>
        <w:rPr>
          <w:rFonts w:ascii="Courier New" w:hAnsi="Courier New" w:cs="Courier New"/>
          <w:color w:val="00B0F0"/>
        </w:rPr>
      </w:pPr>
      <w:r w:rsidRPr="00E725CA">
        <w:rPr>
          <w:rFonts w:ascii="Courier New" w:hAnsi="Courier New" w:cs="Courier New"/>
          <w:color w:val="00B0F0"/>
        </w:rPr>
        <w:t>blog/API/v1</w:t>
      </w:r>
    </w:p>
    <w:p w14:paraId="68F21CC1" w14:textId="77777777" w:rsidR="00696F5A" w:rsidRPr="00696F5A" w:rsidRDefault="00696F5A" w:rsidP="00696F5A">
      <w:pPr>
        <w:spacing w:after="0" w:line="0" w:lineRule="atLeast"/>
        <w:rPr>
          <w:b/>
          <w:bCs/>
          <w:u w:val="single"/>
        </w:rPr>
      </w:pPr>
    </w:p>
    <w:p w14:paraId="13240A57" w14:textId="77F52803" w:rsidR="00696F5A" w:rsidRDefault="00696F5A" w:rsidP="00696F5A">
      <w:pPr>
        <w:spacing w:after="0" w:line="0" w:lineRule="atLeast"/>
      </w:pPr>
      <w:r w:rsidRPr="00696F5A">
        <w:rPr>
          <w:b/>
          <w:bCs/>
          <w:u w:val="single"/>
        </w:rPr>
        <w:t>9) Handle Errors with HTTP status codes</w:t>
      </w:r>
      <w:r w:rsidR="00E725CA">
        <w:t>:</w:t>
      </w:r>
    </w:p>
    <w:p w14:paraId="130CFA05" w14:textId="4E95F84B" w:rsidR="00E725CA" w:rsidRDefault="00E725CA" w:rsidP="00696F5A">
      <w:pPr>
        <w:spacing w:after="0" w:line="0" w:lineRule="atLeast"/>
      </w:pPr>
      <w:r w:rsidRPr="00E725CA">
        <w:t xml:space="preserve">It is hard to work with an API that ignores error handling. Pure returning of a HTTP 500 with a </w:t>
      </w:r>
      <w:proofErr w:type="spellStart"/>
      <w:r w:rsidRPr="00E725CA">
        <w:t>stacktrace</w:t>
      </w:r>
      <w:proofErr w:type="spellEnd"/>
      <w:r w:rsidRPr="00E725CA">
        <w:t xml:space="preserve"> is not very helpful.</w:t>
      </w:r>
    </w:p>
    <w:p w14:paraId="6A6323C5" w14:textId="78602430" w:rsidR="00E725CA" w:rsidRDefault="00E725CA" w:rsidP="00696F5A">
      <w:pPr>
        <w:spacing w:after="0" w:line="0" w:lineRule="atLeast"/>
      </w:pPr>
    </w:p>
    <w:p w14:paraId="2F8794B3" w14:textId="052AC987" w:rsidR="00E725CA" w:rsidRDefault="00E725CA" w:rsidP="00E725CA">
      <w:pPr>
        <w:spacing w:after="0" w:line="0" w:lineRule="atLeast"/>
      </w:pPr>
      <w:r w:rsidRPr="00E725CA">
        <w:rPr>
          <w:b/>
          <w:bCs/>
          <w:u w:val="single"/>
        </w:rPr>
        <w:t>Use HTTP status codes</w:t>
      </w:r>
      <w:r>
        <w:t>:</w:t>
      </w:r>
    </w:p>
    <w:p w14:paraId="5581FA69" w14:textId="1141B377" w:rsidR="0094684C" w:rsidRDefault="0094684C" w:rsidP="00E725CA">
      <w:pPr>
        <w:spacing w:after="0" w:line="0" w:lineRule="atLeast"/>
      </w:pPr>
      <w:r w:rsidRPr="0094684C">
        <w:t>The Status-Code element in a server response, is a 3-digit integer where the first digit of the Status-Code defines the class of response and the last two digits do not have any categorization role. There are 5 values for the first digit:</w:t>
      </w:r>
    </w:p>
    <w:p w14:paraId="208E854B" w14:textId="308EE8C5" w:rsidR="0094684C" w:rsidRDefault="0094684C" w:rsidP="00E725CA">
      <w:pPr>
        <w:spacing w:after="0" w:line="0" w:lineRule="atLeast"/>
      </w:pPr>
    </w:p>
    <w:tbl>
      <w:tblPr>
        <w:tblStyle w:val="TableGrid"/>
        <w:tblW w:w="0" w:type="auto"/>
        <w:tblInd w:w="85" w:type="dxa"/>
        <w:tblLook w:val="04A0" w:firstRow="1" w:lastRow="0" w:firstColumn="1" w:lastColumn="0" w:noHBand="0" w:noVBand="1"/>
      </w:tblPr>
      <w:tblGrid>
        <w:gridCol w:w="1890"/>
        <w:gridCol w:w="7200"/>
      </w:tblGrid>
      <w:tr w:rsidR="0094684C" w:rsidRPr="00E725CA" w14:paraId="5CEA6930" w14:textId="77777777" w:rsidTr="00BA71A7">
        <w:tc>
          <w:tcPr>
            <w:tcW w:w="1890" w:type="dxa"/>
            <w:shd w:val="clear" w:color="auto" w:fill="000000" w:themeFill="text1"/>
          </w:tcPr>
          <w:p w14:paraId="31D4F1DA" w14:textId="68C35903" w:rsidR="0094684C" w:rsidRPr="00E725CA" w:rsidRDefault="0094684C" w:rsidP="00BA71A7">
            <w:pPr>
              <w:spacing w:line="0" w:lineRule="atLeast"/>
              <w:jc w:val="center"/>
              <w:rPr>
                <w:b/>
                <w:bCs/>
                <w:sz w:val="28"/>
                <w:szCs w:val="28"/>
              </w:rPr>
            </w:pPr>
            <w:r>
              <w:rPr>
                <w:b/>
                <w:bCs/>
                <w:sz w:val="28"/>
                <w:szCs w:val="28"/>
              </w:rPr>
              <w:t>Serial Number</w:t>
            </w:r>
          </w:p>
        </w:tc>
        <w:tc>
          <w:tcPr>
            <w:tcW w:w="7200" w:type="dxa"/>
            <w:shd w:val="clear" w:color="auto" w:fill="000000" w:themeFill="text1"/>
          </w:tcPr>
          <w:p w14:paraId="514EF3C3" w14:textId="5FC27FE2" w:rsidR="0094684C" w:rsidRPr="00E725CA" w:rsidRDefault="0094684C" w:rsidP="00BA71A7">
            <w:pPr>
              <w:spacing w:line="0" w:lineRule="atLeast"/>
              <w:jc w:val="center"/>
              <w:rPr>
                <w:b/>
                <w:bCs/>
                <w:sz w:val="28"/>
                <w:szCs w:val="28"/>
              </w:rPr>
            </w:pPr>
            <w:r>
              <w:rPr>
                <w:b/>
                <w:bCs/>
                <w:sz w:val="28"/>
                <w:szCs w:val="28"/>
              </w:rPr>
              <w:t xml:space="preserve">Code and </w:t>
            </w:r>
            <w:r w:rsidRPr="00E725CA">
              <w:rPr>
                <w:b/>
                <w:bCs/>
                <w:sz w:val="28"/>
                <w:szCs w:val="28"/>
              </w:rPr>
              <w:t>De</w:t>
            </w:r>
            <w:r>
              <w:rPr>
                <w:b/>
                <w:bCs/>
                <w:sz w:val="28"/>
                <w:szCs w:val="28"/>
              </w:rPr>
              <w:t>scription</w:t>
            </w:r>
          </w:p>
        </w:tc>
      </w:tr>
      <w:tr w:rsidR="0094684C" w14:paraId="79EFC5F8" w14:textId="77777777" w:rsidTr="00BA71A7">
        <w:tc>
          <w:tcPr>
            <w:tcW w:w="1890" w:type="dxa"/>
          </w:tcPr>
          <w:p w14:paraId="27D23F1D" w14:textId="4BB03E9F" w:rsidR="0094684C" w:rsidRDefault="0094684C" w:rsidP="00BA71A7">
            <w:pPr>
              <w:spacing w:line="0" w:lineRule="atLeast"/>
            </w:pPr>
            <w:r>
              <w:t>1</w:t>
            </w:r>
          </w:p>
        </w:tc>
        <w:tc>
          <w:tcPr>
            <w:tcW w:w="7200" w:type="dxa"/>
          </w:tcPr>
          <w:p w14:paraId="54CF41A6" w14:textId="77777777" w:rsidR="0094684C" w:rsidRPr="0094684C" w:rsidRDefault="0094684C" w:rsidP="00BA71A7">
            <w:pPr>
              <w:spacing w:line="0" w:lineRule="atLeast"/>
              <w:rPr>
                <w:b/>
                <w:bCs/>
              </w:rPr>
            </w:pPr>
            <w:r w:rsidRPr="0094684C">
              <w:rPr>
                <w:b/>
                <w:bCs/>
              </w:rPr>
              <w:t xml:space="preserve">1xx: Informational </w:t>
            </w:r>
          </w:p>
          <w:p w14:paraId="7C5B2479" w14:textId="77777777" w:rsidR="0094684C" w:rsidRDefault="0094684C" w:rsidP="00BA71A7">
            <w:pPr>
              <w:spacing w:line="0" w:lineRule="atLeast"/>
            </w:pPr>
            <w:r w:rsidRPr="0094684C">
              <w:t>It means the request has been received and the process is continuing.</w:t>
            </w:r>
          </w:p>
          <w:p w14:paraId="47CC0BDC" w14:textId="2F94D925" w:rsidR="0094684C" w:rsidRDefault="0094684C" w:rsidP="00BA71A7">
            <w:pPr>
              <w:spacing w:line="0" w:lineRule="atLeast"/>
            </w:pPr>
          </w:p>
        </w:tc>
      </w:tr>
      <w:tr w:rsidR="0094684C" w14:paraId="6CC64A06" w14:textId="77777777" w:rsidTr="00BA71A7">
        <w:tc>
          <w:tcPr>
            <w:tcW w:w="1890" w:type="dxa"/>
          </w:tcPr>
          <w:p w14:paraId="7E8AAD22" w14:textId="435F3254" w:rsidR="0094684C" w:rsidRDefault="0094684C" w:rsidP="00BA71A7">
            <w:pPr>
              <w:spacing w:line="0" w:lineRule="atLeast"/>
            </w:pPr>
            <w:r>
              <w:t>2</w:t>
            </w:r>
          </w:p>
        </w:tc>
        <w:tc>
          <w:tcPr>
            <w:tcW w:w="7200" w:type="dxa"/>
          </w:tcPr>
          <w:p w14:paraId="3B4A61C0" w14:textId="77777777" w:rsidR="0094684C" w:rsidRPr="0094684C" w:rsidRDefault="0094684C" w:rsidP="00BA71A7">
            <w:pPr>
              <w:spacing w:line="0" w:lineRule="atLeast"/>
              <w:rPr>
                <w:b/>
                <w:bCs/>
              </w:rPr>
            </w:pPr>
            <w:r w:rsidRPr="0094684C">
              <w:rPr>
                <w:b/>
                <w:bCs/>
              </w:rPr>
              <w:t>2xx: Success</w:t>
            </w:r>
          </w:p>
          <w:p w14:paraId="121F4362" w14:textId="77777777" w:rsidR="0094684C" w:rsidRDefault="0094684C" w:rsidP="00BA71A7">
            <w:pPr>
              <w:spacing w:line="0" w:lineRule="atLeast"/>
            </w:pPr>
            <w:r w:rsidRPr="0094684C">
              <w:t>It means the action was successfully received, understood, and accepted.</w:t>
            </w:r>
          </w:p>
          <w:p w14:paraId="2920DCE0" w14:textId="5892C869" w:rsidR="0094684C" w:rsidRDefault="0094684C" w:rsidP="00BA71A7">
            <w:pPr>
              <w:spacing w:line="0" w:lineRule="atLeast"/>
            </w:pPr>
          </w:p>
        </w:tc>
      </w:tr>
      <w:tr w:rsidR="0094684C" w14:paraId="1C1383BB" w14:textId="77777777" w:rsidTr="00BA71A7">
        <w:tc>
          <w:tcPr>
            <w:tcW w:w="1890" w:type="dxa"/>
          </w:tcPr>
          <w:p w14:paraId="0E12C16B" w14:textId="361A8ED1" w:rsidR="0094684C" w:rsidRDefault="0094684C" w:rsidP="00BA71A7">
            <w:pPr>
              <w:spacing w:line="0" w:lineRule="atLeast"/>
            </w:pPr>
            <w:r>
              <w:t>3</w:t>
            </w:r>
          </w:p>
        </w:tc>
        <w:tc>
          <w:tcPr>
            <w:tcW w:w="7200" w:type="dxa"/>
          </w:tcPr>
          <w:p w14:paraId="4FF10BDC" w14:textId="77777777" w:rsidR="0094684C" w:rsidRPr="0094684C" w:rsidRDefault="0094684C" w:rsidP="00BA71A7">
            <w:pPr>
              <w:spacing w:line="0" w:lineRule="atLeast"/>
              <w:rPr>
                <w:b/>
                <w:bCs/>
              </w:rPr>
            </w:pPr>
            <w:r w:rsidRPr="0094684C">
              <w:rPr>
                <w:b/>
                <w:bCs/>
              </w:rPr>
              <w:t xml:space="preserve">3xx: Redirection </w:t>
            </w:r>
          </w:p>
          <w:p w14:paraId="10AF2D84" w14:textId="77777777" w:rsidR="0094684C" w:rsidRDefault="0094684C" w:rsidP="00BA71A7">
            <w:pPr>
              <w:spacing w:line="0" w:lineRule="atLeast"/>
            </w:pPr>
            <w:r w:rsidRPr="0094684C">
              <w:t>It means further action must be taken in order to complete the request.</w:t>
            </w:r>
          </w:p>
          <w:p w14:paraId="0092D574" w14:textId="19A2AC0D" w:rsidR="0094684C" w:rsidRDefault="0094684C" w:rsidP="00BA71A7">
            <w:pPr>
              <w:spacing w:line="0" w:lineRule="atLeast"/>
            </w:pPr>
          </w:p>
        </w:tc>
      </w:tr>
      <w:tr w:rsidR="0094684C" w14:paraId="06580C53" w14:textId="77777777" w:rsidTr="00BA71A7">
        <w:tc>
          <w:tcPr>
            <w:tcW w:w="1890" w:type="dxa"/>
          </w:tcPr>
          <w:p w14:paraId="33B16671" w14:textId="33E5BAA6" w:rsidR="0094684C" w:rsidRDefault="0094684C" w:rsidP="00BA71A7">
            <w:pPr>
              <w:spacing w:line="0" w:lineRule="atLeast"/>
            </w:pPr>
            <w:r>
              <w:t>4</w:t>
            </w:r>
          </w:p>
        </w:tc>
        <w:tc>
          <w:tcPr>
            <w:tcW w:w="7200" w:type="dxa"/>
          </w:tcPr>
          <w:p w14:paraId="4A2B8368" w14:textId="77777777" w:rsidR="0094684C" w:rsidRPr="0094684C" w:rsidRDefault="0094684C" w:rsidP="00BA71A7">
            <w:pPr>
              <w:spacing w:line="0" w:lineRule="atLeast"/>
              <w:rPr>
                <w:b/>
                <w:bCs/>
              </w:rPr>
            </w:pPr>
            <w:r w:rsidRPr="0094684C">
              <w:rPr>
                <w:b/>
                <w:bCs/>
              </w:rPr>
              <w:t>4xx: Client Error</w:t>
            </w:r>
          </w:p>
          <w:p w14:paraId="25FEB192" w14:textId="77777777" w:rsidR="0094684C" w:rsidRDefault="0094684C" w:rsidP="00BA71A7">
            <w:pPr>
              <w:spacing w:line="0" w:lineRule="atLeast"/>
            </w:pPr>
            <w:r w:rsidRPr="0094684C">
              <w:t>It means the request contains incorrect syntax or cannot be fulfilled.</w:t>
            </w:r>
          </w:p>
          <w:p w14:paraId="37B3C34C" w14:textId="28FA50E9" w:rsidR="0094684C" w:rsidRDefault="0094684C" w:rsidP="00BA71A7">
            <w:pPr>
              <w:spacing w:line="0" w:lineRule="atLeast"/>
            </w:pPr>
          </w:p>
        </w:tc>
      </w:tr>
      <w:tr w:rsidR="0094684C" w14:paraId="15F3B0DF" w14:textId="77777777" w:rsidTr="00BA71A7">
        <w:tc>
          <w:tcPr>
            <w:tcW w:w="1890" w:type="dxa"/>
          </w:tcPr>
          <w:p w14:paraId="7ADD6F84" w14:textId="0F363A2A" w:rsidR="0094684C" w:rsidRDefault="0094684C" w:rsidP="00BA71A7">
            <w:pPr>
              <w:spacing w:line="0" w:lineRule="atLeast"/>
            </w:pPr>
            <w:r>
              <w:t>5</w:t>
            </w:r>
          </w:p>
        </w:tc>
        <w:tc>
          <w:tcPr>
            <w:tcW w:w="7200" w:type="dxa"/>
          </w:tcPr>
          <w:p w14:paraId="06202D30" w14:textId="77777777" w:rsidR="0094684C" w:rsidRPr="0094684C" w:rsidRDefault="0094684C" w:rsidP="00BA71A7">
            <w:pPr>
              <w:spacing w:line="0" w:lineRule="atLeast"/>
              <w:rPr>
                <w:b/>
                <w:bCs/>
              </w:rPr>
            </w:pPr>
            <w:r w:rsidRPr="0094684C">
              <w:rPr>
                <w:b/>
                <w:bCs/>
              </w:rPr>
              <w:t>5xx: Server Error</w:t>
            </w:r>
          </w:p>
          <w:p w14:paraId="1C0C10F8" w14:textId="4DC520E1" w:rsidR="0094684C" w:rsidRDefault="0094684C" w:rsidP="00BA71A7">
            <w:pPr>
              <w:spacing w:line="0" w:lineRule="atLeast"/>
            </w:pPr>
            <w:r w:rsidRPr="0094684C">
              <w:t>It means the server failed to fulfill an apparently valid request.</w:t>
            </w:r>
          </w:p>
        </w:tc>
      </w:tr>
    </w:tbl>
    <w:p w14:paraId="755DFD8D" w14:textId="77777777" w:rsidR="0094684C" w:rsidRDefault="0094684C" w:rsidP="00E725CA">
      <w:pPr>
        <w:spacing w:after="0" w:line="0" w:lineRule="atLeast"/>
      </w:pPr>
    </w:p>
    <w:p w14:paraId="1B594DA9" w14:textId="7A6C2DBD" w:rsidR="00E725CA" w:rsidRDefault="00E725CA" w:rsidP="00E725CA">
      <w:pPr>
        <w:spacing w:after="0" w:line="0" w:lineRule="atLeast"/>
      </w:pPr>
      <w:r>
        <w:t>The HTTP standard provides over 70 status codes to describe the return values. We don’t need them all, but there should be used at least amount of 10.</w:t>
      </w:r>
    </w:p>
    <w:p w14:paraId="2323B2E8" w14:textId="2B9342E0" w:rsidR="00E725CA" w:rsidRDefault="00E725CA" w:rsidP="00E725CA">
      <w:pPr>
        <w:spacing w:after="0" w:line="0" w:lineRule="atLeast"/>
      </w:pPr>
    </w:p>
    <w:tbl>
      <w:tblPr>
        <w:tblStyle w:val="TableGrid"/>
        <w:tblW w:w="0" w:type="auto"/>
        <w:tblInd w:w="85" w:type="dxa"/>
        <w:tblLook w:val="04A0" w:firstRow="1" w:lastRow="0" w:firstColumn="1" w:lastColumn="0" w:noHBand="0" w:noVBand="1"/>
      </w:tblPr>
      <w:tblGrid>
        <w:gridCol w:w="1890"/>
        <w:gridCol w:w="7200"/>
      </w:tblGrid>
      <w:tr w:rsidR="00E725CA" w14:paraId="235FCB2B" w14:textId="77777777" w:rsidTr="00E725CA">
        <w:tc>
          <w:tcPr>
            <w:tcW w:w="1890" w:type="dxa"/>
            <w:shd w:val="clear" w:color="auto" w:fill="000000" w:themeFill="text1"/>
          </w:tcPr>
          <w:p w14:paraId="2486600D" w14:textId="4FAEC324" w:rsidR="00E725CA" w:rsidRPr="00E725CA" w:rsidRDefault="00E725CA" w:rsidP="00E725CA">
            <w:pPr>
              <w:spacing w:line="0" w:lineRule="atLeast"/>
              <w:jc w:val="center"/>
              <w:rPr>
                <w:b/>
                <w:bCs/>
                <w:sz w:val="28"/>
                <w:szCs w:val="28"/>
              </w:rPr>
            </w:pPr>
            <w:r w:rsidRPr="00E725CA">
              <w:rPr>
                <w:b/>
                <w:bCs/>
                <w:sz w:val="28"/>
                <w:szCs w:val="28"/>
              </w:rPr>
              <w:t>Status Code</w:t>
            </w:r>
          </w:p>
        </w:tc>
        <w:tc>
          <w:tcPr>
            <w:tcW w:w="7200" w:type="dxa"/>
            <w:shd w:val="clear" w:color="auto" w:fill="000000" w:themeFill="text1"/>
          </w:tcPr>
          <w:p w14:paraId="521FA73E" w14:textId="6F7A09B6" w:rsidR="00E725CA" w:rsidRPr="00E725CA" w:rsidRDefault="00E725CA" w:rsidP="00E725CA">
            <w:pPr>
              <w:spacing w:line="0" w:lineRule="atLeast"/>
              <w:jc w:val="center"/>
              <w:rPr>
                <w:b/>
                <w:bCs/>
                <w:sz w:val="28"/>
                <w:szCs w:val="28"/>
              </w:rPr>
            </w:pPr>
            <w:r w:rsidRPr="00E725CA">
              <w:rPr>
                <w:b/>
                <w:bCs/>
                <w:sz w:val="28"/>
                <w:szCs w:val="28"/>
              </w:rPr>
              <w:t>Details</w:t>
            </w:r>
          </w:p>
        </w:tc>
      </w:tr>
      <w:tr w:rsidR="00842790" w14:paraId="2C9D3A09" w14:textId="77777777" w:rsidTr="00180C66">
        <w:tc>
          <w:tcPr>
            <w:tcW w:w="9090" w:type="dxa"/>
            <w:gridSpan w:val="2"/>
          </w:tcPr>
          <w:p w14:paraId="7BD81B53" w14:textId="47A52DDB" w:rsidR="00842790" w:rsidRPr="00842790" w:rsidRDefault="00842790" w:rsidP="00842790">
            <w:pPr>
              <w:spacing w:line="0" w:lineRule="atLeast"/>
              <w:jc w:val="center"/>
              <w:rPr>
                <w:b/>
                <w:bCs/>
              </w:rPr>
            </w:pPr>
            <w:r w:rsidRPr="00842790">
              <w:rPr>
                <w:b/>
                <w:bCs/>
              </w:rPr>
              <w:t>2xx: Successful</w:t>
            </w:r>
          </w:p>
        </w:tc>
      </w:tr>
      <w:tr w:rsidR="00842790" w14:paraId="0474470F" w14:textId="77777777" w:rsidTr="00E725CA">
        <w:tc>
          <w:tcPr>
            <w:tcW w:w="1890" w:type="dxa"/>
          </w:tcPr>
          <w:p w14:paraId="1B76E9DF" w14:textId="3B67D995" w:rsidR="00842790" w:rsidRDefault="00842790" w:rsidP="00842790">
            <w:pPr>
              <w:spacing w:line="0" w:lineRule="atLeast"/>
            </w:pPr>
            <w:r w:rsidRPr="00321CE2">
              <w:t>20</w:t>
            </w:r>
            <w:r w:rsidR="00D62280">
              <w:t>0 - OK</w:t>
            </w:r>
          </w:p>
        </w:tc>
        <w:tc>
          <w:tcPr>
            <w:tcW w:w="7200" w:type="dxa"/>
          </w:tcPr>
          <w:p w14:paraId="3BF6C1C4" w14:textId="1D4C322A" w:rsidR="00842790" w:rsidRDefault="00D62280" w:rsidP="00842790">
            <w:pPr>
              <w:spacing w:line="0" w:lineRule="atLeast"/>
            </w:pPr>
            <w:r w:rsidRPr="00D62280">
              <w:t>Everything is working</w:t>
            </w:r>
          </w:p>
        </w:tc>
      </w:tr>
      <w:tr w:rsidR="00842790" w14:paraId="2B1DD957" w14:textId="77777777" w:rsidTr="00E725CA">
        <w:tc>
          <w:tcPr>
            <w:tcW w:w="1890" w:type="dxa"/>
          </w:tcPr>
          <w:p w14:paraId="7BD6CF88" w14:textId="64ED26B5" w:rsidR="00842790" w:rsidRDefault="00842790" w:rsidP="00842790">
            <w:pPr>
              <w:spacing w:line="0" w:lineRule="atLeast"/>
            </w:pPr>
            <w:r w:rsidRPr="00C546F3">
              <w:lastRenderedPageBreak/>
              <w:t>20</w:t>
            </w:r>
            <w:r w:rsidR="00D62280">
              <w:t>1-OK</w:t>
            </w:r>
          </w:p>
        </w:tc>
        <w:tc>
          <w:tcPr>
            <w:tcW w:w="7200" w:type="dxa"/>
          </w:tcPr>
          <w:p w14:paraId="08CCA6C0" w14:textId="77777777" w:rsidR="00842790" w:rsidRDefault="00D62280" w:rsidP="00842790">
            <w:pPr>
              <w:spacing w:line="0" w:lineRule="atLeast"/>
            </w:pPr>
            <w:r w:rsidRPr="00D62280">
              <w:t>New resource has been created</w:t>
            </w:r>
          </w:p>
          <w:p w14:paraId="7AE48060" w14:textId="05AAE981" w:rsidR="00D62280" w:rsidRDefault="00D62280" w:rsidP="00842790">
            <w:pPr>
              <w:spacing w:line="0" w:lineRule="atLeast"/>
            </w:pPr>
          </w:p>
        </w:tc>
      </w:tr>
      <w:tr w:rsidR="00842790" w14:paraId="61B25EAF" w14:textId="77777777" w:rsidTr="00E725CA">
        <w:tc>
          <w:tcPr>
            <w:tcW w:w="1890" w:type="dxa"/>
          </w:tcPr>
          <w:p w14:paraId="78C92694" w14:textId="07692FE6" w:rsidR="00842790" w:rsidRPr="00B25E6B" w:rsidRDefault="00842790" w:rsidP="00842790">
            <w:pPr>
              <w:spacing w:line="0" w:lineRule="atLeast"/>
            </w:pPr>
            <w:r w:rsidRPr="001D396C">
              <w:t>204</w:t>
            </w:r>
            <w:r w:rsidR="00D62280">
              <w:t>-OK</w:t>
            </w:r>
          </w:p>
        </w:tc>
        <w:tc>
          <w:tcPr>
            <w:tcW w:w="7200" w:type="dxa"/>
          </w:tcPr>
          <w:p w14:paraId="79367ACD" w14:textId="77777777" w:rsidR="00842790" w:rsidRDefault="00D62280" w:rsidP="00842790">
            <w:pPr>
              <w:spacing w:line="0" w:lineRule="atLeast"/>
            </w:pPr>
            <w:r w:rsidRPr="00D62280">
              <w:t>The resource was successfully deleted</w:t>
            </w:r>
          </w:p>
          <w:p w14:paraId="57DA0303" w14:textId="2E25BFA9" w:rsidR="00D62280" w:rsidRPr="00B25E6B" w:rsidRDefault="00D62280" w:rsidP="00842790">
            <w:pPr>
              <w:spacing w:line="0" w:lineRule="atLeast"/>
            </w:pPr>
          </w:p>
        </w:tc>
      </w:tr>
      <w:tr w:rsidR="00842790" w14:paraId="0CBD5396" w14:textId="77777777" w:rsidTr="0066637E">
        <w:tc>
          <w:tcPr>
            <w:tcW w:w="9090" w:type="dxa"/>
            <w:gridSpan w:val="2"/>
          </w:tcPr>
          <w:p w14:paraId="5BBD6AF6" w14:textId="6B3314DD" w:rsidR="00842790" w:rsidRPr="00842790" w:rsidRDefault="00842790" w:rsidP="00842790">
            <w:pPr>
              <w:spacing w:line="0" w:lineRule="atLeast"/>
              <w:jc w:val="center"/>
              <w:rPr>
                <w:b/>
                <w:bCs/>
              </w:rPr>
            </w:pPr>
            <w:r w:rsidRPr="00842790">
              <w:rPr>
                <w:b/>
                <w:bCs/>
              </w:rPr>
              <w:t>3xx: Redirection</w:t>
            </w:r>
          </w:p>
        </w:tc>
      </w:tr>
      <w:tr w:rsidR="00842790" w14:paraId="63F7153B" w14:textId="77777777" w:rsidTr="00E725CA">
        <w:tc>
          <w:tcPr>
            <w:tcW w:w="1890" w:type="dxa"/>
          </w:tcPr>
          <w:p w14:paraId="47CE824A" w14:textId="77777777" w:rsidR="0080496F" w:rsidRDefault="00842790" w:rsidP="00842790">
            <w:pPr>
              <w:spacing w:line="0" w:lineRule="atLeast"/>
            </w:pPr>
            <w:r w:rsidRPr="003F4036">
              <w:t xml:space="preserve">304 </w:t>
            </w:r>
          </w:p>
          <w:p w14:paraId="04353F57" w14:textId="1BD14EF3" w:rsidR="00842790" w:rsidRPr="001D396C" w:rsidRDefault="00842790" w:rsidP="00842790">
            <w:pPr>
              <w:spacing w:line="0" w:lineRule="atLeast"/>
            </w:pPr>
            <w:r w:rsidRPr="003F4036">
              <w:t>Not Modified</w:t>
            </w:r>
          </w:p>
        </w:tc>
        <w:tc>
          <w:tcPr>
            <w:tcW w:w="7200" w:type="dxa"/>
          </w:tcPr>
          <w:p w14:paraId="09CBA149" w14:textId="64215FFA" w:rsidR="0080496F" w:rsidRPr="001D396C" w:rsidRDefault="00D62280" w:rsidP="00842790">
            <w:pPr>
              <w:spacing w:line="0" w:lineRule="atLeast"/>
            </w:pPr>
            <w:r w:rsidRPr="00D62280">
              <w:t>The client can use cached data</w:t>
            </w:r>
          </w:p>
        </w:tc>
      </w:tr>
      <w:tr w:rsidR="0080496F" w14:paraId="2B1EF286" w14:textId="77777777" w:rsidTr="00F63D72">
        <w:tc>
          <w:tcPr>
            <w:tcW w:w="9090" w:type="dxa"/>
            <w:gridSpan w:val="2"/>
          </w:tcPr>
          <w:p w14:paraId="1DE6678B" w14:textId="6EC10711" w:rsidR="0080496F" w:rsidRPr="0080496F" w:rsidRDefault="0080496F" w:rsidP="0080496F">
            <w:pPr>
              <w:spacing w:line="0" w:lineRule="atLeast"/>
              <w:jc w:val="center"/>
              <w:rPr>
                <w:b/>
                <w:bCs/>
              </w:rPr>
            </w:pPr>
            <w:r w:rsidRPr="0080496F">
              <w:rPr>
                <w:b/>
                <w:bCs/>
              </w:rPr>
              <w:t>4xx: Client Error</w:t>
            </w:r>
          </w:p>
        </w:tc>
      </w:tr>
      <w:tr w:rsidR="0080496F" w14:paraId="2F4A3016" w14:textId="77777777" w:rsidTr="00E725CA">
        <w:tc>
          <w:tcPr>
            <w:tcW w:w="1890" w:type="dxa"/>
          </w:tcPr>
          <w:p w14:paraId="09EFCF54" w14:textId="77777777" w:rsidR="0080496F" w:rsidRDefault="0080496F" w:rsidP="0080496F">
            <w:pPr>
              <w:spacing w:line="0" w:lineRule="atLeast"/>
            </w:pPr>
            <w:r w:rsidRPr="001A18DC">
              <w:t xml:space="preserve">400 </w:t>
            </w:r>
          </w:p>
          <w:p w14:paraId="370BA13F" w14:textId="73A7DDAB" w:rsidR="0080496F" w:rsidRPr="001D396C" w:rsidRDefault="0080496F" w:rsidP="0080496F">
            <w:pPr>
              <w:spacing w:line="0" w:lineRule="atLeast"/>
            </w:pPr>
            <w:r w:rsidRPr="001A18DC">
              <w:t>Bad Request</w:t>
            </w:r>
          </w:p>
        </w:tc>
        <w:tc>
          <w:tcPr>
            <w:tcW w:w="7200" w:type="dxa"/>
          </w:tcPr>
          <w:p w14:paraId="4B1880DC" w14:textId="77777777" w:rsidR="0080496F" w:rsidRDefault="00D62280" w:rsidP="0080496F">
            <w:pPr>
              <w:spacing w:line="0" w:lineRule="atLeast"/>
            </w:pPr>
            <w:r w:rsidRPr="00D62280">
              <w:t xml:space="preserve">The request was invalid or cannot be served. The exact error should be explained in the error payload. E.g. </w:t>
            </w:r>
            <w:r>
              <w:t xml:space="preserve"> "</w:t>
            </w:r>
            <w:r w:rsidRPr="00D62280">
              <w:t>The JSON is not valid</w:t>
            </w:r>
            <w:r>
              <w:t>"</w:t>
            </w:r>
          </w:p>
          <w:p w14:paraId="5435CEC5" w14:textId="3401FB75" w:rsidR="00D62280" w:rsidRPr="001D396C" w:rsidRDefault="00D62280" w:rsidP="0080496F">
            <w:pPr>
              <w:spacing w:line="0" w:lineRule="atLeast"/>
            </w:pPr>
          </w:p>
        </w:tc>
      </w:tr>
      <w:tr w:rsidR="0080496F" w14:paraId="449B37EE" w14:textId="77777777" w:rsidTr="00E725CA">
        <w:tc>
          <w:tcPr>
            <w:tcW w:w="1890" w:type="dxa"/>
          </w:tcPr>
          <w:p w14:paraId="7CF07DFA" w14:textId="77777777" w:rsidR="0080496F" w:rsidRDefault="0080496F" w:rsidP="0080496F">
            <w:pPr>
              <w:spacing w:line="0" w:lineRule="atLeast"/>
            </w:pPr>
            <w:r w:rsidRPr="001A18DC">
              <w:t xml:space="preserve">401 </w:t>
            </w:r>
          </w:p>
          <w:p w14:paraId="36E7483C" w14:textId="4FF173B3" w:rsidR="0080496F" w:rsidRPr="001D396C" w:rsidRDefault="0080496F" w:rsidP="0080496F">
            <w:pPr>
              <w:spacing w:line="0" w:lineRule="atLeast"/>
            </w:pPr>
            <w:r w:rsidRPr="001A18DC">
              <w:t>Unauthorized</w:t>
            </w:r>
          </w:p>
        </w:tc>
        <w:tc>
          <w:tcPr>
            <w:tcW w:w="7200" w:type="dxa"/>
          </w:tcPr>
          <w:p w14:paraId="61CB0567" w14:textId="774DD40D" w:rsidR="0080496F" w:rsidRPr="001D396C" w:rsidRDefault="00D62280" w:rsidP="0080496F">
            <w:pPr>
              <w:spacing w:line="0" w:lineRule="atLeast"/>
            </w:pPr>
            <w:r w:rsidRPr="00D62280">
              <w:t xml:space="preserve">The request requires </w:t>
            </w:r>
            <w:proofErr w:type="gramStart"/>
            <w:r w:rsidRPr="00D62280">
              <w:t>an</w:t>
            </w:r>
            <w:proofErr w:type="gramEnd"/>
            <w:r w:rsidRPr="00D62280">
              <w:t xml:space="preserve"> user authentication</w:t>
            </w:r>
          </w:p>
        </w:tc>
      </w:tr>
      <w:tr w:rsidR="0080496F" w14:paraId="61473B0E" w14:textId="77777777" w:rsidTr="00E725CA">
        <w:tc>
          <w:tcPr>
            <w:tcW w:w="1890" w:type="dxa"/>
          </w:tcPr>
          <w:p w14:paraId="63EE437E" w14:textId="77777777" w:rsidR="0080496F" w:rsidRDefault="0080496F" w:rsidP="0080496F">
            <w:pPr>
              <w:spacing w:line="0" w:lineRule="atLeast"/>
            </w:pPr>
            <w:r w:rsidRPr="001A18DC">
              <w:t xml:space="preserve">402 </w:t>
            </w:r>
          </w:p>
          <w:p w14:paraId="302A5F30" w14:textId="311DEBDD" w:rsidR="0080496F" w:rsidRPr="001D396C" w:rsidRDefault="0080496F" w:rsidP="0080496F">
            <w:pPr>
              <w:spacing w:line="0" w:lineRule="atLeast"/>
            </w:pPr>
            <w:r w:rsidRPr="001A18DC">
              <w:t>Payment Required</w:t>
            </w:r>
          </w:p>
        </w:tc>
        <w:tc>
          <w:tcPr>
            <w:tcW w:w="7200" w:type="dxa"/>
          </w:tcPr>
          <w:p w14:paraId="649272B3" w14:textId="071935A6" w:rsidR="0080496F" w:rsidRPr="001D396C" w:rsidRDefault="0080496F" w:rsidP="0080496F">
            <w:pPr>
              <w:spacing w:line="0" w:lineRule="atLeast"/>
            </w:pPr>
            <w:r w:rsidRPr="001A18DC">
              <w:t>You cannot use this code yet.</w:t>
            </w:r>
          </w:p>
        </w:tc>
      </w:tr>
      <w:tr w:rsidR="0080496F" w14:paraId="602E2DBE" w14:textId="77777777" w:rsidTr="00E725CA">
        <w:tc>
          <w:tcPr>
            <w:tcW w:w="1890" w:type="dxa"/>
          </w:tcPr>
          <w:p w14:paraId="465AE525" w14:textId="77777777" w:rsidR="0080496F" w:rsidRDefault="0080496F" w:rsidP="0080496F">
            <w:pPr>
              <w:spacing w:line="0" w:lineRule="atLeast"/>
            </w:pPr>
            <w:r w:rsidRPr="001A18DC">
              <w:t xml:space="preserve">403 </w:t>
            </w:r>
          </w:p>
          <w:p w14:paraId="1509CDC2" w14:textId="6D2BDA19" w:rsidR="0080496F" w:rsidRPr="001D396C" w:rsidRDefault="0080496F" w:rsidP="0080496F">
            <w:pPr>
              <w:spacing w:line="0" w:lineRule="atLeast"/>
            </w:pPr>
            <w:r w:rsidRPr="001A18DC">
              <w:t>Forbidden</w:t>
            </w:r>
          </w:p>
        </w:tc>
        <w:tc>
          <w:tcPr>
            <w:tcW w:w="7200" w:type="dxa"/>
          </w:tcPr>
          <w:p w14:paraId="0A169542" w14:textId="77777777" w:rsidR="0080496F" w:rsidRDefault="00D62280" w:rsidP="0080496F">
            <w:pPr>
              <w:spacing w:line="0" w:lineRule="atLeast"/>
            </w:pPr>
            <w:r w:rsidRPr="00D62280">
              <w:t>The server understood the request, but is refusing it or the access is not allowed.</w:t>
            </w:r>
          </w:p>
          <w:p w14:paraId="34273BCE" w14:textId="1CBFEDE8" w:rsidR="00D62280" w:rsidRPr="001D396C" w:rsidRDefault="00D62280" w:rsidP="0080496F">
            <w:pPr>
              <w:spacing w:line="0" w:lineRule="atLeast"/>
            </w:pPr>
          </w:p>
        </w:tc>
      </w:tr>
      <w:tr w:rsidR="0080496F" w14:paraId="1A2AE797" w14:textId="77777777" w:rsidTr="00E725CA">
        <w:tc>
          <w:tcPr>
            <w:tcW w:w="1890" w:type="dxa"/>
          </w:tcPr>
          <w:p w14:paraId="6149C1C6" w14:textId="77777777" w:rsidR="0080496F" w:rsidRDefault="0080496F" w:rsidP="0080496F">
            <w:pPr>
              <w:spacing w:line="0" w:lineRule="atLeast"/>
            </w:pPr>
            <w:r w:rsidRPr="001A18DC">
              <w:t xml:space="preserve">404 </w:t>
            </w:r>
          </w:p>
          <w:p w14:paraId="20CF8A68" w14:textId="2815A438" w:rsidR="0080496F" w:rsidRPr="001D396C" w:rsidRDefault="0080496F" w:rsidP="0080496F">
            <w:pPr>
              <w:spacing w:line="0" w:lineRule="atLeast"/>
            </w:pPr>
            <w:r w:rsidRPr="001A18DC">
              <w:t>Not Found</w:t>
            </w:r>
          </w:p>
        </w:tc>
        <w:tc>
          <w:tcPr>
            <w:tcW w:w="7200" w:type="dxa"/>
          </w:tcPr>
          <w:p w14:paraId="54FD72D3" w14:textId="64701FED" w:rsidR="0080496F" w:rsidRPr="001D396C" w:rsidRDefault="00D62280" w:rsidP="0080496F">
            <w:pPr>
              <w:spacing w:line="0" w:lineRule="atLeast"/>
            </w:pPr>
            <w:r w:rsidRPr="00D62280">
              <w:t>There is no resource behind the URI.</w:t>
            </w:r>
          </w:p>
        </w:tc>
      </w:tr>
      <w:tr w:rsidR="00D62280" w14:paraId="7A750ECE" w14:textId="77777777" w:rsidTr="00E725CA">
        <w:tc>
          <w:tcPr>
            <w:tcW w:w="1890" w:type="dxa"/>
          </w:tcPr>
          <w:p w14:paraId="54384C1F" w14:textId="394AD7AD" w:rsidR="00E00154" w:rsidRDefault="00E00154" w:rsidP="0080496F">
            <w:pPr>
              <w:spacing w:line="0" w:lineRule="atLeast"/>
            </w:pPr>
            <w:r w:rsidRPr="00E00154">
              <w:t>422</w:t>
            </w:r>
          </w:p>
          <w:p w14:paraId="0802D8B1" w14:textId="703FA20A" w:rsidR="00E00154" w:rsidRDefault="00E00154" w:rsidP="0080496F">
            <w:pPr>
              <w:spacing w:line="0" w:lineRule="atLeast"/>
            </w:pPr>
            <w:r w:rsidRPr="00E00154">
              <w:t>Un</w:t>
            </w:r>
            <w:r>
              <w:t>-</w:t>
            </w:r>
            <w:r w:rsidRPr="00E00154">
              <w:t xml:space="preserve">processable </w:t>
            </w:r>
          </w:p>
          <w:p w14:paraId="55167409" w14:textId="1C9B2C65" w:rsidR="00D62280" w:rsidRPr="001A18DC" w:rsidRDefault="00E00154" w:rsidP="0080496F">
            <w:pPr>
              <w:spacing w:line="0" w:lineRule="atLeast"/>
            </w:pPr>
            <w:r w:rsidRPr="00E00154">
              <w:t>Entity</w:t>
            </w:r>
          </w:p>
        </w:tc>
        <w:tc>
          <w:tcPr>
            <w:tcW w:w="7200" w:type="dxa"/>
          </w:tcPr>
          <w:p w14:paraId="596E6066" w14:textId="465F65D2" w:rsidR="00D62280" w:rsidRPr="00D62280" w:rsidRDefault="00E00154" w:rsidP="0080496F">
            <w:pPr>
              <w:spacing w:line="0" w:lineRule="atLeast"/>
            </w:pPr>
            <w:r w:rsidRPr="00E00154">
              <w:t>Should be used if the server cannot process the entity, e.g. if an image cannot be formatted or mandatory fields are missing in the payload.</w:t>
            </w:r>
          </w:p>
        </w:tc>
      </w:tr>
      <w:tr w:rsidR="00D62280" w14:paraId="51F43C66" w14:textId="77777777" w:rsidTr="00D357BA">
        <w:tc>
          <w:tcPr>
            <w:tcW w:w="9090" w:type="dxa"/>
            <w:gridSpan w:val="2"/>
          </w:tcPr>
          <w:p w14:paraId="0040D33B" w14:textId="4B4454A5" w:rsidR="00D62280" w:rsidRPr="00D62280" w:rsidRDefault="00D62280" w:rsidP="00D62280">
            <w:pPr>
              <w:spacing w:line="0" w:lineRule="atLeast"/>
              <w:jc w:val="center"/>
              <w:rPr>
                <w:b/>
                <w:bCs/>
              </w:rPr>
            </w:pPr>
            <w:r w:rsidRPr="00D62280">
              <w:rPr>
                <w:b/>
                <w:bCs/>
              </w:rPr>
              <w:t>5xx: Server Error</w:t>
            </w:r>
          </w:p>
        </w:tc>
      </w:tr>
      <w:tr w:rsidR="00D62280" w14:paraId="379C038C" w14:textId="77777777" w:rsidTr="00E725CA">
        <w:tc>
          <w:tcPr>
            <w:tcW w:w="1890" w:type="dxa"/>
          </w:tcPr>
          <w:p w14:paraId="20A60AAD" w14:textId="77777777" w:rsidR="00D62280" w:rsidRDefault="00D62280" w:rsidP="00D62280">
            <w:pPr>
              <w:spacing w:line="0" w:lineRule="atLeast"/>
            </w:pPr>
            <w:r w:rsidRPr="006F61C5">
              <w:t xml:space="preserve">500 </w:t>
            </w:r>
          </w:p>
          <w:p w14:paraId="15DF00B6" w14:textId="28214D7A" w:rsidR="00D62280" w:rsidRPr="001D396C" w:rsidRDefault="00D62280" w:rsidP="00D62280">
            <w:pPr>
              <w:spacing w:line="0" w:lineRule="atLeast"/>
            </w:pPr>
            <w:r w:rsidRPr="006F61C5">
              <w:t>Internal Server Error</w:t>
            </w:r>
          </w:p>
        </w:tc>
        <w:tc>
          <w:tcPr>
            <w:tcW w:w="7200" w:type="dxa"/>
          </w:tcPr>
          <w:p w14:paraId="272AFF97" w14:textId="5902D10B" w:rsidR="00D62280" w:rsidRPr="001D396C" w:rsidRDefault="00E00154" w:rsidP="00D62280">
            <w:pPr>
              <w:spacing w:line="0" w:lineRule="atLeast"/>
            </w:pPr>
            <w:r w:rsidRPr="00E00154">
              <w:t xml:space="preserve">API developers should avoid this error. If an error occurs in the global catch blog, the </w:t>
            </w:r>
            <w:proofErr w:type="spellStart"/>
            <w:r w:rsidRPr="00E00154">
              <w:t>stracktrace</w:t>
            </w:r>
            <w:proofErr w:type="spellEnd"/>
            <w:r w:rsidRPr="00E00154">
              <w:t xml:space="preserve"> should be logged and not returned as response.</w:t>
            </w:r>
          </w:p>
        </w:tc>
      </w:tr>
    </w:tbl>
    <w:p w14:paraId="4B7967FC" w14:textId="65273A45" w:rsidR="00E725CA" w:rsidRDefault="00E725CA" w:rsidP="00E725CA">
      <w:pPr>
        <w:spacing w:after="0" w:line="0" w:lineRule="atLeast"/>
      </w:pPr>
    </w:p>
    <w:p w14:paraId="56B089FB" w14:textId="77777777" w:rsidR="00422BEF" w:rsidRDefault="00422BEF" w:rsidP="00E725CA">
      <w:pPr>
        <w:spacing w:after="0" w:line="0" w:lineRule="atLeast"/>
      </w:pPr>
      <w:r w:rsidRPr="00422BEF">
        <w:rPr>
          <w:b/>
          <w:bCs/>
          <w:u w:val="single"/>
        </w:rPr>
        <w:t>For Details about status code</w:t>
      </w:r>
      <w:r>
        <w:t xml:space="preserve">: </w:t>
      </w:r>
    </w:p>
    <w:p w14:paraId="2CF34DD9" w14:textId="4AF0C322" w:rsidR="00422BEF" w:rsidRDefault="00422BEF" w:rsidP="00E725CA">
      <w:pPr>
        <w:spacing w:after="0" w:line="0" w:lineRule="atLeast"/>
      </w:pPr>
      <w:hyperlink r:id="rId8" w:history="1">
        <w:r w:rsidRPr="002F14FE">
          <w:rPr>
            <w:rStyle w:val="Hyperlink"/>
          </w:rPr>
          <w:t>https://www.restapitutorial.com/httpstatuscodes.html</w:t>
        </w:r>
      </w:hyperlink>
    </w:p>
    <w:p w14:paraId="117ACF30" w14:textId="77777777" w:rsidR="00422BEF" w:rsidRDefault="00422BEF" w:rsidP="00E725CA">
      <w:pPr>
        <w:spacing w:after="0" w:line="0" w:lineRule="atLeast"/>
      </w:pPr>
    </w:p>
    <w:p w14:paraId="6216E1EF" w14:textId="750AB954" w:rsidR="00E00154" w:rsidRDefault="00E00154" w:rsidP="00E725CA">
      <w:pPr>
        <w:spacing w:after="0" w:line="0" w:lineRule="atLeast"/>
      </w:pPr>
      <w:r w:rsidRPr="00E00154">
        <w:rPr>
          <w:b/>
          <w:bCs/>
          <w:u w:val="single"/>
        </w:rPr>
        <w:t>Use error payloads</w:t>
      </w:r>
      <w:r>
        <w:t>:</w:t>
      </w:r>
    </w:p>
    <w:p w14:paraId="3774CDE4" w14:textId="2DE9374F" w:rsidR="00E00154" w:rsidRDefault="00E00154" w:rsidP="00E725CA">
      <w:pPr>
        <w:spacing w:after="0" w:line="0" w:lineRule="atLeast"/>
      </w:pPr>
      <w:r w:rsidRPr="00E00154">
        <w:t>All exceptions should be mapped in an error payload. Here is an example how a JSON payload should look like.</w:t>
      </w:r>
    </w:p>
    <w:p w14:paraId="66FB967B" w14:textId="5CC8E325" w:rsidR="00E00154" w:rsidRDefault="00E00154" w:rsidP="00E725CA">
      <w:pPr>
        <w:spacing w:after="0" w:line="0" w:lineRule="atLeast"/>
      </w:pPr>
    </w:p>
    <w:p w14:paraId="368949CB" w14:textId="77777777" w:rsidR="00E00154" w:rsidRPr="00E00154" w:rsidRDefault="00E00154" w:rsidP="00E0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E00154">
        <w:rPr>
          <w:rFonts w:ascii="Courier New" w:eastAsia="Times New Roman" w:hAnsi="Courier New" w:cs="Courier New"/>
          <w:color w:val="00B0F0"/>
          <w:sz w:val="20"/>
          <w:szCs w:val="20"/>
        </w:rPr>
        <w:t>{</w:t>
      </w:r>
    </w:p>
    <w:p w14:paraId="4BE0AFC3" w14:textId="77777777" w:rsidR="00E00154" w:rsidRPr="00E00154" w:rsidRDefault="00E00154" w:rsidP="00E0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E00154">
        <w:rPr>
          <w:rFonts w:ascii="Courier New" w:eastAsia="Times New Roman" w:hAnsi="Courier New" w:cs="Courier New"/>
          <w:color w:val="00B0F0"/>
          <w:sz w:val="20"/>
          <w:szCs w:val="20"/>
        </w:rPr>
        <w:t xml:space="preserve">  "errors": [</w:t>
      </w:r>
    </w:p>
    <w:p w14:paraId="05C39C77" w14:textId="77777777" w:rsidR="00E00154" w:rsidRPr="00E00154" w:rsidRDefault="00E00154" w:rsidP="00E0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E00154">
        <w:rPr>
          <w:rFonts w:ascii="Courier New" w:eastAsia="Times New Roman" w:hAnsi="Courier New" w:cs="Courier New"/>
          <w:color w:val="00B0F0"/>
          <w:sz w:val="20"/>
          <w:szCs w:val="20"/>
        </w:rPr>
        <w:t xml:space="preserve">   {</w:t>
      </w:r>
    </w:p>
    <w:p w14:paraId="3C5645CA" w14:textId="77777777" w:rsidR="00E00154" w:rsidRPr="00E00154" w:rsidRDefault="00E00154" w:rsidP="00E0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E00154">
        <w:rPr>
          <w:rFonts w:ascii="Courier New" w:eastAsia="Times New Roman" w:hAnsi="Courier New" w:cs="Courier New"/>
          <w:color w:val="00B0F0"/>
          <w:sz w:val="20"/>
          <w:szCs w:val="20"/>
        </w:rPr>
        <w:t xml:space="preserve">    "</w:t>
      </w:r>
      <w:proofErr w:type="spellStart"/>
      <w:r w:rsidRPr="00E00154">
        <w:rPr>
          <w:rFonts w:ascii="Courier New" w:eastAsia="Times New Roman" w:hAnsi="Courier New" w:cs="Courier New"/>
          <w:color w:val="00B0F0"/>
          <w:sz w:val="20"/>
          <w:szCs w:val="20"/>
        </w:rPr>
        <w:t>userMessage</w:t>
      </w:r>
      <w:proofErr w:type="spellEnd"/>
      <w:r w:rsidRPr="00E00154">
        <w:rPr>
          <w:rFonts w:ascii="Courier New" w:eastAsia="Times New Roman" w:hAnsi="Courier New" w:cs="Courier New"/>
          <w:color w:val="00B0F0"/>
          <w:sz w:val="20"/>
          <w:szCs w:val="20"/>
        </w:rPr>
        <w:t>": "Sorry, the requested resource does not exist",</w:t>
      </w:r>
    </w:p>
    <w:p w14:paraId="54C037F0" w14:textId="77777777" w:rsidR="00E00154" w:rsidRPr="00E00154" w:rsidRDefault="00E00154" w:rsidP="00E0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E00154">
        <w:rPr>
          <w:rFonts w:ascii="Courier New" w:eastAsia="Times New Roman" w:hAnsi="Courier New" w:cs="Courier New"/>
          <w:color w:val="00B0F0"/>
          <w:sz w:val="20"/>
          <w:szCs w:val="20"/>
        </w:rPr>
        <w:t xml:space="preserve">    "</w:t>
      </w:r>
      <w:proofErr w:type="spellStart"/>
      <w:r w:rsidRPr="00E00154">
        <w:rPr>
          <w:rFonts w:ascii="Courier New" w:eastAsia="Times New Roman" w:hAnsi="Courier New" w:cs="Courier New"/>
          <w:color w:val="00B0F0"/>
          <w:sz w:val="20"/>
          <w:szCs w:val="20"/>
        </w:rPr>
        <w:t>internalMessage</w:t>
      </w:r>
      <w:proofErr w:type="spellEnd"/>
      <w:r w:rsidRPr="00E00154">
        <w:rPr>
          <w:rFonts w:ascii="Courier New" w:eastAsia="Times New Roman" w:hAnsi="Courier New" w:cs="Courier New"/>
          <w:color w:val="00B0F0"/>
          <w:sz w:val="20"/>
          <w:szCs w:val="20"/>
        </w:rPr>
        <w:t>": "No car found in the database",</w:t>
      </w:r>
    </w:p>
    <w:p w14:paraId="6D2EDF0E" w14:textId="77777777" w:rsidR="00E00154" w:rsidRPr="00E00154" w:rsidRDefault="00E00154" w:rsidP="00E0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E00154">
        <w:rPr>
          <w:rFonts w:ascii="Courier New" w:eastAsia="Times New Roman" w:hAnsi="Courier New" w:cs="Courier New"/>
          <w:color w:val="00B0F0"/>
          <w:sz w:val="20"/>
          <w:szCs w:val="20"/>
        </w:rPr>
        <w:t xml:space="preserve">    "code": 34,</w:t>
      </w:r>
    </w:p>
    <w:p w14:paraId="3A30195E" w14:textId="77777777" w:rsidR="00E00154" w:rsidRPr="00E00154" w:rsidRDefault="00E00154" w:rsidP="00E0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E00154">
        <w:rPr>
          <w:rFonts w:ascii="Courier New" w:eastAsia="Times New Roman" w:hAnsi="Courier New" w:cs="Courier New"/>
          <w:color w:val="00B0F0"/>
          <w:sz w:val="20"/>
          <w:szCs w:val="20"/>
        </w:rPr>
        <w:t xml:space="preserve">    "more info": "http://dev.mwaysolutions.com/blog/api/v1/errors/12345"</w:t>
      </w:r>
    </w:p>
    <w:p w14:paraId="6249F999" w14:textId="77777777" w:rsidR="00E00154" w:rsidRPr="00E00154" w:rsidRDefault="00E00154" w:rsidP="00E0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E00154">
        <w:rPr>
          <w:rFonts w:ascii="Courier New" w:eastAsia="Times New Roman" w:hAnsi="Courier New" w:cs="Courier New"/>
          <w:color w:val="00B0F0"/>
          <w:sz w:val="20"/>
          <w:szCs w:val="20"/>
        </w:rPr>
        <w:t xml:space="preserve">   }</w:t>
      </w:r>
    </w:p>
    <w:p w14:paraId="4AF9433D" w14:textId="77777777" w:rsidR="00E00154" w:rsidRPr="00E00154" w:rsidRDefault="00E00154" w:rsidP="00E0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E00154">
        <w:rPr>
          <w:rFonts w:ascii="Courier New" w:eastAsia="Times New Roman" w:hAnsi="Courier New" w:cs="Courier New"/>
          <w:color w:val="00B0F0"/>
          <w:sz w:val="20"/>
          <w:szCs w:val="20"/>
        </w:rPr>
        <w:t xml:space="preserve">  ]</w:t>
      </w:r>
    </w:p>
    <w:p w14:paraId="57956123" w14:textId="77777777" w:rsidR="00E00154" w:rsidRPr="00E00154" w:rsidRDefault="00E00154" w:rsidP="00E0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E00154">
        <w:rPr>
          <w:rFonts w:ascii="Courier New" w:eastAsia="Times New Roman" w:hAnsi="Courier New" w:cs="Courier New"/>
          <w:color w:val="00B0F0"/>
          <w:sz w:val="20"/>
          <w:szCs w:val="20"/>
        </w:rPr>
        <w:t>} </w:t>
      </w:r>
    </w:p>
    <w:p w14:paraId="21BEE2F4" w14:textId="77777777" w:rsidR="00E00154" w:rsidRPr="00E725CA" w:rsidRDefault="00E00154" w:rsidP="00E725CA">
      <w:pPr>
        <w:spacing w:after="0" w:line="0" w:lineRule="atLeast"/>
      </w:pPr>
    </w:p>
    <w:p w14:paraId="56EAE679" w14:textId="77777777" w:rsidR="00696F5A" w:rsidRPr="00696F5A" w:rsidRDefault="00696F5A" w:rsidP="00696F5A">
      <w:pPr>
        <w:spacing w:after="0" w:line="0" w:lineRule="atLeast"/>
        <w:rPr>
          <w:b/>
          <w:bCs/>
          <w:u w:val="single"/>
        </w:rPr>
      </w:pPr>
    </w:p>
    <w:p w14:paraId="68AD6A05" w14:textId="257BB63A" w:rsidR="00696F5A" w:rsidRPr="00696F5A" w:rsidRDefault="00696F5A" w:rsidP="00696F5A">
      <w:pPr>
        <w:spacing w:after="0" w:line="0" w:lineRule="atLeast"/>
        <w:rPr>
          <w:b/>
          <w:bCs/>
          <w:u w:val="single"/>
        </w:rPr>
      </w:pPr>
      <w:r w:rsidRPr="00696F5A">
        <w:rPr>
          <w:b/>
          <w:bCs/>
          <w:u w:val="single"/>
        </w:rPr>
        <w:t>10) Allow overriding HTTP method</w:t>
      </w:r>
    </w:p>
    <w:p w14:paraId="03495F8E" w14:textId="77777777" w:rsidR="00E00154" w:rsidRDefault="00E00154" w:rsidP="00E00154">
      <w:pPr>
        <w:spacing w:after="0" w:line="0" w:lineRule="atLeast"/>
      </w:pPr>
      <w:r>
        <w:lastRenderedPageBreak/>
        <w:t>Some proxies support only POST and GET methods. To support a RESTful API with these limitations, the API needs a way to override the HTTP method.</w:t>
      </w:r>
    </w:p>
    <w:p w14:paraId="30E38255" w14:textId="77777777" w:rsidR="00E00154" w:rsidRDefault="00E00154" w:rsidP="00E00154">
      <w:pPr>
        <w:spacing w:after="0" w:line="0" w:lineRule="atLeast"/>
      </w:pPr>
    </w:p>
    <w:p w14:paraId="3DBED2D9" w14:textId="230BD61E" w:rsidR="00696F5A" w:rsidRDefault="00E00154" w:rsidP="00E00154">
      <w:pPr>
        <w:spacing w:after="0" w:line="0" w:lineRule="atLeast"/>
      </w:pPr>
      <w:r>
        <w:t xml:space="preserve">Use the custom HTTP Header X-HTTP-Method-Override to </w:t>
      </w:r>
      <w:proofErr w:type="spellStart"/>
      <w:r>
        <w:t>overrider</w:t>
      </w:r>
      <w:proofErr w:type="spellEnd"/>
      <w:r>
        <w:t xml:space="preserve"> the POST Method.</w:t>
      </w:r>
    </w:p>
    <w:p w14:paraId="526CAE79" w14:textId="2E6E26DC" w:rsidR="00696F5A" w:rsidRDefault="00696F5A" w:rsidP="00696F5A">
      <w:pPr>
        <w:spacing w:after="0" w:line="0" w:lineRule="atLeast"/>
      </w:pPr>
    </w:p>
    <w:p w14:paraId="41FD81C7" w14:textId="77777777" w:rsidR="00422BEF" w:rsidRDefault="00696F5A" w:rsidP="00696F5A">
      <w:pPr>
        <w:spacing w:after="0" w:line="0" w:lineRule="atLeast"/>
      </w:pPr>
      <w:bookmarkStart w:id="0" w:name="_GoBack"/>
      <w:r w:rsidRPr="00422BEF">
        <w:rPr>
          <w:b/>
          <w:bCs/>
          <w:u w:val="single"/>
        </w:rPr>
        <w:t>Link</w:t>
      </w:r>
      <w:bookmarkEnd w:id="0"/>
      <w:r>
        <w:t>:</w:t>
      </w:r>
    </w:p>
    <w:p w14:paraId="52D583A9" w14:textId="3DAF006F" w:rsidR="00696F5A" w:rsidRDefault="00422BEF" w:rsidP="00696F5A">
      <w:pPr>
        <w:spacing w:after="0" w:line="0" w:lineRule="atLeast"/>
      </w:pPr>
      <w:hyperlink r:id="rId9" w:history="1">
        <w:r w:rsidRPr="002F14FE">
          <w:rPr>
            <w:rStyle w:val="Hyperlink"/>
          </w:rPr>
          <w:t>https://blog.mwaysolutions.com/2014/06/05/10-best-practices-for-better-restful-api/</w:t>
        </w:r>
      </w:hyperlink>
      <w:r w:rsidR="00696F5A">
        <w:t xml:space="preserve"> </w:t>
      </w:r>
    </w:p>
    <w:p w14:paraId="446BE114" w14:textId="77777777" w:rsidR="00696F5A" w:rsidRDefault="00696F5A" w:rsidP="00696F5A">
      <w:pPr>
        <w:spacing w:after="0" w:line="0" w:lineRule="atLeast"/>
      </w:pPr>
    </w:p>
    <w:p w14:paraId="35A79B1B" w14:textId="17B2E0EF" w:rsidR="00696F5A" w:rsidRDefault="00696F5A" w:rsidP="00696F5A">
      <w:pPr>
        <w:spacing w:after="0" w:line="0" w:lineRule="atLeast"/>
      </w:pPr>
      <w:r w:rsidRPr="00696F5A">
        <w:t>10 Best Practices for Better RESTful API</w:t>
      </w:r>
    </w:p>
    <w:sectPr w:rsidR="00696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840C98"/>
    <w:multiLevelType w:val="hybridMultilevel"/>
    <w:tmpl w:val="6360CB64"/>
    <w:lvl w:ilvl="0" w:tplc="646C1F7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052"/>
    <w:rsid w:val="00193483"/>
    <w:rsid w:val="00422BEF"/>
    <w:rsid w:val="0047158A"/>
    <w:rsid w:val="00696F5A"/>
    <w:rsid w:val="0080496F"/>
    <w:rsid w:val="00842790"/>
    <w:rsid w:val="00876CD3"/>
    <w:rsid w:val="0094684C"/>
    <w:rsid w:val="00A25B02"/>
    <w:rsid w:val="00B65686"/>
    <w:rsid w:val="00B941BA"/>
    <w:rsid w:val="00D62280"/>
    <w:rsid w:val="00E00154"/>
    <w:rsid w:val="00E07971"/>
    <w:rsid w:val="00E725CA"/>
    <w:rsid w:val="00EC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18249"/>
  <w15:chartTrackingRefBased/>
  <w15:docId w15:val="{E5B71825-BCE9-4592-844E-7EFED82F2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F5A"/>
    <w:pPr>
      <w:ind w:left="720"/>
      <w:contextualSpacing/>
    </w:pPr>
  </w:style>
  <w:style w:type="character" w:styleId="Hyperlink">
    <w:name w:val="Hyperlink"/>
    <w:basedOn w:val="DefaultParagraphFont"/>
    <w:uiPriority w:val="99"/>
    <w:unhideWhenUsed/>
    <w:rsid w:val="00696F5A"/>
    <w:rPr>
      <w:color w:val="0000FF"/>
      <w:u w:val="single"/>
    </w:rPr>
  </w:style>
  <w:style w:type="table" w:styleId="TableGrid">
    <w:name w:val="Table Grid"/>
    <w:basedOn w:val="TableNormal"/>
    <w:uiPriority w:val="39"/>
    <w:rsid w:val="00696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93483"/>
    <w:rPr>
      <w:color w:val="954F72" w:themeColor="followedHyperlink"/>
      <w:u w:val="single"/>
    </w:rPr>
  </w:style>
  <w:style w:type="paragraph" w:styleId="HTMLPreformatted">
    <w:name w:val="HTML Preformatted"/>
    <w:basedOn w:val="Normal"/>
    <w:link w:val="HTMLPreformattedChar"/>
    <w:uiPriority w:val="99"/>
    <w:semiHidden/>
    <w:unhideWhenUsed/>
    <w:rsid w:val="00E0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015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22B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175807">
      <w:bodyDiv w:val="1"/>
      <w:marLeft w:val="0"/>
      <w:marRight w:val="0"/>
      <w:marTop w:val="0"/>
      <w:marBottom w:val="0"/>
      <w:divBdr>
        <w:top w:val="none" w:sz="0" w:space="0" w:color="auto"/>
        <w:left w:val="none" w:sz="0" w:space="0" w:color="auto"/>
        <w:bottom w:val="none" w:sz="0" w:space="0" w:color="auto"/>
        <w:right w:val="none" w:sz="0" w:space="0" w:color="auto"/>
      </w:divBdr>
    </w:div>
    <w:div w:id="1500610301">
      <w:bodyDiv w:val="1"/>
      <w:marLeft w:val="0"/>
      <w:marRight w:val="0"/>
      <w:marTop w:val="0"/>
      <w:marBottom w:val="0"/>
      <w:divBdr>
        <w:top w:val="none" w:sz="0" w:space="0" w:color="auto"/>
        <w:left w:val="none" w:sz="0" w:space="0" w:color="auto"/>
        <w:bottom w:val="none" w:sz="0" w:space="0" w:color="auto"/>
        <w:right w:val="none" w:sz="0" w:space="0" w:color="auto"/>
      </w:divBdr>
    </w:div>
    <w:div w:id="195004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tapitutorial.com/httpstatuscodes.html" TargetMode="External"/><Relationship Id="rId3" Type="http://schemas.openxmlformats.org/officeDocument/2006/relationships/styles" Target="styles.xml"/><Relationship Id="rId7" Type="http://schemas.openxmlformats.org/officeDocument/2006/relationships/hyperlink" Target="https://restfulapi.net/hateo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mwaysolutions.com/2014/06/05/10-best-practices-for-better-restful-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E249B-4011-408F-8F77-01827C15D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ODDUU</dc:creator>
  <cp:keywords/>
  <dc:description/>
  <cp:lastModifiedBy>ODDUU</cp:lastModifiedBy>
  <cp:revision>4</cp:revision>
  <dcterms:created xsi:type="dcterms:W3CDTF">2019-08-04T10:13:00Z</dcterms:created>
  <dcterms:modified xsi:type="dcterms:W3CDTF">2019-08-04T18:18:00Z</dcterms:modified>
</cp:coreProperties>
</file>