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0"/>
        </w:numPr>
        <w:shd w:val="clear" w:color="auto" w:fill="FFFFFF"/>
        <w:spacing w:lineRule="atLeast" w:line="510" w:before="480" w:after="240"/>
        <w:jc w:val="left"/>
        <w:outlineLvl w:val="0"/>
        <w:rPr>
          <w:rFonts w:ascii="Segoe UI" w:hAnsi="Segoe UI" w:eastAsia="宋体" w:cs="Segoe UI"/>
          <w:b/>
          <w:bCs/>
          <w:color w:val="0F1115"/>
          <w:kern w:val="2"/>
          <w:sz w:val="36"/>
          <w:szCs w:val="36"/>
        </w:rPr>
      </w:pPr>
      <w:r>
        <w:rPr>
          <w:rFonts w:ascii="Segoe UI" w:hAnsi="Segoe UI" w:cs="Segoe UI" w:eastAsia="宋体"/>
          <w:b/>
          <w:bCs/>
          <w:color w:val="0F1115"/>
          <w:kern w:val="2"/>
          <w:sz w:val="36"/>
          <w:szCs w:val="36"/>
        </w:rPr>
        <w:t>第一部分：权限管控体系设计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一、权限管理核心设计原则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最小权限原则</w:t>
      </w:r>
      <w:r>
        <w:rPr>
          <w:rFonts w:ascii="Segoe UI" w:hAnsi="Segoe UI" w:cs="Segoe UI"/>
          <w:color w:val="0F1115"/>
        </w:rPr>
        <w:t>：用户仅获得完成工作所必需的最低权限。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权责对等原则</w:t>
      </w:r>
      <w:r>
        <w:rPr>
          <w:rFonts w:ascii="Segoe UI" w:hAnsi="Segoe UI" w:cs="Segoe UI"/>
          <w:color w:val="0F1115"/>
        </w:rPr>
        <w:t>：每个知识库有且仅有一位</w:t>
      </w:r>
      <w:r>
        <w:rPr>
          <w:rStyle w:val="Strong"/>
          <w:rFonts w:ascii="Segoe UI" w:hAnsi="Segoe UI" w:cs="Segoe UI"/>
          <w:color w:val="0F1115"/>
          <w:shd w:fill="auto" w:val="clear"/>
        </w:rPr>
        <w:t>唯一创建者（</w:t>
      </w:r>
      <w:r>
        <w:rPr>
          <w:rStyle w:val="Strong"/>
          <w:rFonts w:cs="Segoe UI" w:ascii="Segoe UI" w:hAnsi="Segoe UI"/>
          <w:color w:val="0F1115"/>
          <w:shd w:fill="auto" w:val="clear"/>
        </w:rPr>
        <w:t>Owner</w:t>
      </w:r>
      <w:r>
        <w:rPr>
          <w:rStyle w:val="Strong"/>
          <w:rFonts w:ascii="Segoe UI" w:hAnsi="Segoe UI" w:cs="Segoe UI"/>
          <w:color w:val="0F1115"/>
          <w:shd w:fill="auto" w:val="clear"/>
        </w:rPr>
        <w:t>）</w:t>
      </w:r>
      <w:r>
        <w:rPr>
          <w:rFonts w:ascii="Segoe UI" w:hAnsi="Segoe UI" w:cs="Segoe UI"/>
          <w:color w:val="0F1115"/>
        </w:rPr>
        <w:t>，对库内全部资源负最终责任。</w:t>
      </w:r>
      <w:r>
        <w:rPr>
          <w:rFonts w:ascii="Segoe UI" w:hAnsi="Segoe UI" w:cs="Segoe UI"/>
          <w:color w:val="0F1115"/>
          <w:kern w:val="0"/>
          <w:sz w:val="24"/>
          <w:szCs w:val="24"/>
        </w:rPr>
        <w:t>取消创建者的最高权限</w:t>
      </w:r>
      <w:r>
        <w:rPr>
          <w:rFonts w:ascii="Segoe UI" w:hAnsi="Segoe UI" w:cs="Segoe UI"/>
          <w:color w:val="0F1115"/>
        </w:rPr>
        <w:t>，</w:t>
      </w:r>
      <w:r>
        <w:rPr>
          <w:rFonts w:ascii="Segoe UI" w:hAnsi="Segoe UI" w:cs="Segoe UI"/>
          <w:color w:val="0F1115"/>
          <w:kern w:val="0"/>
          <w:sz w:val="24"/>
          <w:szCs w:val="24"/>
        </w:rPr>
        <w:t>权限分配仍需通过管理员进行正式分配，而非创建人员。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功能权限剥离原则</w:t>
      </w:r>
      <w:r>
        <w:rPr>
          <w:rFonts w:ascii="Segoe UI" w:hAnsi="Segoe UI" w:cs="Segoe UI"/>
          <w:color w:val="0F1115"/>
        </w:rPr>
        <w:t>：</w:t>
      </w:r>
      <w:r>
        <w:rPr>
          <w:rStyle w:val="Strong"/>
          <w:rFonts w:ascii="Segoe UI" w:hAnsi="Segoe UI" w:cs="Segoe UI"/>
          <w:color w:val="0F1115"/>
        </w:rPr>
        <w:t>知识库文件管理</w:t>
      </w:r>
      <w:r>
        <w:rPr>
          <w:rFonts w:ascii="Segoe UI" w:hAnsi="Segoe UI" w:cs="Segoe UI"/>
          <w:color w:val="0F1115"/>
        </w:rPr>
        <w:t>与</w:t>
      </w:r>
      <w:r>
        <w:rPr>
          <w:rStyle w:val="Strong"/>
          <w:rFonts w:ascii="Segoe UI" w:hAnsi="Segoe UI" w:cs="Segoe UI"/>
          <w:color w:val="0F1115"/>
        </w:rPr>
        <w:t>智能问答</w:t>
      </w:r>
      <w:r>
        <w:rPr>
          <w:rFonts w:ascii="Segoe UI" w:hAnsi="Segoe UI" w:cs="Segoe UI"/>
          <w:color w:val="0F1115"/>
        </w:rPr>
        <w:t>在功能菜单和权限体系上严格分离，用户可单独获得其一或两者兼得。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分级隔离原则（网格化）</w:t>
      </w:r>
      <w:r>
        <w:rPr>
          <w:rFonts w:ascii="Segoe UI" w:hAnsi="Segoe UI" w:cs="Segoe UI"/>
          <w:color w:val="0F1115"/>
        </w:rPr>
        <w:t>：通过知识分级分类标签，实现机密文件的网格化权限隔离，确保敏感信息仅对授权人员可见。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冲突可裁决原则</w:t>
      </w:r>
      <w:r>
        <w:rPr>
          <w:rFonts w:ascii="Segoe UI" w:hAnsi="Segoe UI" w:cs="Segoe UI"/>
          <w:color w:val="0F1115"/>
        </w:rPr>
        <w:t>：当用户通过不同途径（直接分配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组继承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全局默认）获得冲突权限时，系统有明确的优先级裁决规则。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二、系统级管理员权限的功能分配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系统级管理员（</w:t>
      </w:r>
      <w:r>
        <w:rPr>
          <w:rFonts w:cs="Segoe UI" w:ascii="Segoe UI" w:hAnsi="Segoe UI"/>
          <w:color w:val="0F1115"/>
        </w:rPr>
        <w:t>Super Admin</w:t>
      </w:r>
      <w:r>
        <w:rPr>
          <w:rFonts w:ascii="Segoe UI" w:hAnsi="Segoe UI" w:cs="Segoe UI"/>
          <w:color w:val="0F1115"/>
        </w:rPr>
        <w:t>）不默认拥有全部模块权限，而是由</w:t>
      </w:r>
      <w:r>
        <w:rPr>
          <w:rStyle w:val="Strong"/>
          <w:rFonts w:ascii="Segoe UI" w:hAnsi="Segoe UI" w:cs="Segoe UI"/>
          <w:color w:val="0F1115"/>
        </w:rPr>
        <w:t>更高级别系统管理员</w:t>
      </w:r>
      <w:r>
        <w:rPr>
          <w:rFonts w:ascii="Segoe UI" w:hAnsi="Segoe UI" w:cs="Segoe UI"/>
          <w:color w:val="0F1115"/>
        </w:rPr>
        <w:t>在“系统管理后台”中</w:t>
      </w:r>
      <w:r>
        <w:rPr>
          <w:rStyle w:val="Strong"/>
          <w:rFonts w:ascii="Segoe UI" w:hAnsi="Segoe UI" w:cs="Segoe UI"/>
          <w:color w:val="0F1115"/>
        </w:rPr>
        <w:t>逐个功能模块</w:t>
      </w:r>
      <w:r>
        <w:rPr>
          <w:rFonts w:ascii="Segoe UI" w:hAnsi="Segoe UI" w:cs="Segoe UI"/>
          <w:color w:val="0F1115"/>
        </w:rPr>
        <w:t>授予。具体拆分为以下独立权限项：</w:t>
      </w:r>
    </w:p>
    <w:tbl>
      <w:tblPr>
        <w:tblW w:w="8296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2109"/>
        <w:gridCol w:w="1366"/>
        <w:gridCol w:w="3564"/>
        <w:gridCol w:w="1256"/>
      </w:tblGrid>
      <w:tr>
        <w:trPr>
          <w:tblHeader w:val="true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权限模块编码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权限模块名称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说明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是否默认授予</w:t>
            </w:r>
          </w:p>
        </w:tc>
      </w:tr>
      <w:tr>
        <w:trPr/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宋体" w:ascii="Consolas" w:hAnsi="Consolas"/>
                <w:kern w:val="0"/>
                <w:sz w:val="20"/>
                <w:szCs w:val="20"/>
                <w:shd w:fill="EBEEF2" w:val="clear"/>
              </w:rPr>
              <w:t>sys_user_mgmt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用户与组织管理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创建</w:t>
            </w: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/</w:t>
            </w: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禁用</w:t>
            </w: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/</w:t>
            </w: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删除用户账号，管理组织架构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×</w:t>
            </w:r>
          </w:p>
        </w:tc>
      </w:tr>
      <w:tr>
        <w:trPr/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宋体" w:ascii="Consolas" w:hAnsi="Consolas"/>
                <w:kern w:val="0"/>
                <w:sz w:val="20"/>
                <w:szCs w:val="20"/>
                <w:shd w:fill="EBEEF2" w:val="clear"/>
              </w:rPr>
              <w:t>sys_kb_mgmt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知识库全局管理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查看</w:t>
            </w: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/</w:t>
            </w: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编辑全系统所有知识库，强制干预（如紧急停用）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×</w:t>
            </w:r>
          </w:p>
        </w:tc>
      </w:tr>
      <w:tr>
        <w:trPr/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宋体" w:ascii="Consolas" w:hAnsi="Consolas"/>
                <w:kern w:val="0"/>
                <w:sz w:val="20"/>
                <w:szCs w:val="20"/>
                <w:shd w:fill="EBEEF2" w:val="clear"/>
              </w:rPr>
              <w:t>sys_audit_log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审计日志查看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查看全系统操作日志，支持导出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×</w:t>
            </w:r>
          </w:p>
        </w:tc>
      </w:tr>
      <w:tr>
        <w:trPr/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宋体" w:ascii="Consolas" w:hAnsi="Consolas"/>
                <w:kern w:val="0"/>
                <w:sz w:val="20"/>
                <w:szCs w:val="20"/>
                <w:shd w:fill="EBEEF2" w:val="clear"/>
              </w:rPr>
              <w:t>sys_category_mgmt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分类字典管理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增删改全局知识分类（打浆</w:t>
            </w: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/</w:t>
            </w: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调制</w:t>
            </w: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/</w:t>
            </w: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抄造</w:t>
            </w: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/</w:t>
            </w: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加工等）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×</w:t>
            </w:r>
          </w:p>
        </w:tc>
      </w:tr>
      <w:tr>
        <w:trPr/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宋体" w:ascii="Consolas" w:hAnsi="Consolas"/>
                <w:kern w:val="0"/>
                <w:sz w:val="20"/>
                <w:szCs w:val="20"/>
                <w:shd w:fill="EBEEF2" w:val="clear"/>
              </w:rPr>
              <w:t>sys_system_config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系统配置管理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配置全局参数（如回收站保留天数、临时文件超时天数等）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×</w:t>
            </w:r>
          </w:p>
        </w:tc>
      </w:tr>
      <w:tr>
        <w:trPr/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宋体" w:ascii="Consolas" w:hAnsi="Consolas"/>
                <w:kern w:val="0"/>
                <w:sz w:val="20"/>
                <w:szCs w:val="20"/>
                <w:shd w:fill="EBEEF2" w:val="clear"/>
              </w:rPr>
              <w:t>sys_qa_config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问答配置管理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配置全局问答模型、提示词、敏感词过滤等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×</w:t>
            </w:r>
          </w:p>
        </w:tc>
      </w:tr>
      <w:tr>
        <w:trPr/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宋体" w:ascii="Consolas" w:hAnsi="Consolas"/>
                <w:kern w:val="0"/>
                <w:sz w:val="20"/>
                <w:szCs w:val="20"/>
                <w:shd w:fill="EBEEF2" w:val="clear"/>
              </w:rPr>
              <w:t>sys_security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安全策略管理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ascii="Segoe UI" w:hAnsi="Segoe UI" w:cs="Segoe UI" w:eastAsia="宋体"/>
                <w:kern w:val="0"/>
                <w:sz w:val="23"/>
                <w:szCs w:val="23"/>
              </w:rPr>
              <w:t>配置水印、二次认证、批量下载限制等安全策略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left"/>
              <w:rPr>
                <w:rFonts w:ascii="Segoe UI" w:hAnsi="Segoe UI" w:eastAsia="宋体" w:cs="Segoe UI"/>
                <w:kern w:val="0"/>
                <w:sz w:val="23"/>
                <w:szCs w:val="23"/>
              </w:rPr>
            </w:pPr>
            <w:r>
              <w:rPr>
                <w:rFonts w:eastAsia="宋体" w:cs="Segoe UI" w:ascii="Segoe UI" w:hAnsi="Segoe UI"/>
                <w:kern w:val="0"/>
                <w:sz w:val="23"/>
                <w:szCs w:val="23"/>
              </w:rPr>
              <w:t>×</w:t>
            </w:r>
          </w:p>
        </w:tc>
      </w:tr>
    </w:tbl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b/>
          <w:bCs/>
          <w:color w:val="0F1115"/>
          <w:kern w:val="0"/>
          <w:sz w:val="24"/>
          <w:szCs w:val="24"/>
        </w:rPr>
        <w:t>落地方案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：系统初始化时，默认仅赋予</w:t>
      </w:r>
      <w:r>
        <w:rPr>
          <w:rFonts w:ascii="Segoe UI" w:hAnsi="Segoe UI" w:cs="Segoe UI" w:eastAsia="宋体"/>
          <w:b/>
          <w:bCs/>
          <w:color w:val="0F1115"/>
          <w:kern w:val="0"/>
          <w:sz w:val="24"/>
          <w:szCs w:val="24"/>
        </w:rPr>
        <w:t>超级管理员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（最高负责人）全部模块权限。其余管理员（如部门负责人、</w:t>
      </w:r>
      <w:r>
        <w:rPr>
          <w:rFonts w:eastAsia="宋体" w:cs="Segoe UI" w:ascii="Segoe UI" w:hAnsi="Segoe UI"/>
          <w:color w:val="0F1115"/>
          <w:kern w:val="0"/>
          <w:sz w:val="24"/>
          <w:szCs w:val="24"/>
        </w:rPr>
        <w:t>IT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运维）按需逐一勾选授权，实现“管理员权限的功能分配”。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三、知识库级唯一管理员与权限空间独立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每个知识库有且仅有</w:t>
      </w:r>
      <w:r>
        <w:rPr>
          <w:rStyle w:val="Strong"/>
          <w:rFonts w:ascii="Segoe UI" w:hAnsi="Segoe UI" w:cs="Segoe UI"/>
          <w:color w:val="0F1115"/>
        </w:rPr>
        <w:t>一位唯一创建者（</w:t>
      </w:r>
      <w:r>
        <w:rPr>
          <w:rStyle w:val="Strong"/>
          <w:rFonts w:cs="Segoe UI" w:ascii="Segoe UI" w:hAnsi="Segoe UI"/>
          <w:color w:val="0F1115"/>
        </w:rPr>
        <w:t>Owner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，由系统在创建知识库时自动绑定创建者。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拥有该知识库的全部管理权限（包括知识库配置修改、知识库内文件增删查改、版本回滚、知识库共享（撤回））。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系统级管理员（</w:t>
      </w:r>
      <w:r>
        <w:rPr>
          <w:rStyle w:val="Strong"/>
          <w:rFonts w:cs="Segoe UI" w:ascii="Segoe UI" w:hAnsi="Segoe UI"/>
          <w:color w:val="0F1115"/>
        </w:rPr>
        <w:t>Manager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可将其他用户添加为该库的成员，并分配相应角色（</w:t>
      </w:r>
      <w:r>
        <w:rPr>
          <w:rFonts w:cs="Segoe UI" w:ascii="Segoe UI" w:hAnsi="Segoe UI"/>
          <w:color w:val="0F1115"/>
        </w:rPr>
        <w:t>Viewer / Editor / Reviewer</w:t>
      </w:r>
      <w:r>
        <w:rPr>
          <w:rFonts w:ascii="Segoe UI" w:hAnsi="Segoe UI" w:cs="Segoe UI"/>
          <w:color w:val="0F1115"/>
        </w:rPr>
        <w:t>）。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系统级管理员（</w:t>
      </w:r>
      <w:r>
        <w:rPr>
          <w:rStyle w:val="Strong"/>
          <w:rFonts w:cs="Segoe UI" w:ascii="Segoe UI" w:hAnsi="Segoe UI"/>
          <w:color w:val="0F1115"/>
        </w:rPr>
        <w:t>Manager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可</w:t>
      </w:r>
      <w:r>
        <w:rPr>
          <w:rStyle w:val="Strong"/>
          <w:rFonts w:ascii="Segoe UI" w:hAnsi="Segoe UI" w:cs="Segoe UI"/>
          <w:color w:val="0F1115"/>
        </w:rPr>
        <w:t>委托审批权</w:t>
      </w:r>
      <w:r>
        <w:rPr>
          <w:rFonts w:ascii="Segoe UI" w:hAnsi="Segoe UI" w:cs="Segoe UI"/>
          <w:color w:val="0F1115"/>
        </w:rPr>
        <w:t>给特定成员（即指定某人代行审核职责），但库的唯一管理责任仍归属于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。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系统级管理员（</w:t>
      </w:r>
      <w:r>
        <w:rPr>
          <w:rStyle w:val="Strong"/>
          <w:rFonts w:cs="Segoe UI" w:ascii="Segoe UI" w:hAnsi="Segoe UI"/>
          <w:color w:val="0F1115"/>
        </w:rPr>
        <w:t>Manager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 对全局所有知识库拥有“紧急干预权”（如违规文件强制下架），但日常运营中</w:t>
      </w:r>
      <w:r>
        <w:rPr>
          <w:rStyle w:val="Strong"/>
          <w:rFonts w:ascii="Segoe UI" w:hAnsi="Segoe UI" w:cs="Segoe UI"/>
          <w:color w:val="0F1115"/>
        </w:rPr>
        <w:t>不覆盖</w:t>
      </w:r>
      <w:r>
        <w:rPr>
          <w:rFonts w:ascii="Segoe UI" w:hAnsi="Segoe UI" w:cs="Segoe UI"/>
          <w:color w:val="0F1115"/>
        </w:rPr>
        <w:t>库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的自主管理决策，所有操作留审计日志。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四、功能菜单分离与角色权限定义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4.1 </w:t>
      </w:r>
      <w:r>
        <w:rPr>
          <w:rFonts w:ascii="Segoe UI" w:hAnsi="Segoe UI" w:cs="Segoe UI"/>
          <w:color w:val="0F1115"/>
          <w:sz w:val="30"/>
          <w:szCs w:val="30"/>
        </w:rPr>
        <w:t>菜单体系明确分离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系统主菜单将 </w:t>
      </w:r>
      <w:r>
        <w:rPr>
          <w:rStyle w:val="Strong"/>
          <w:rFonts w:ascii="Segoe UI" w:hAnsi="Segoe UI" w:cs="Segoe UI"/>
          <w:color w:val="0F1115"/>
        </w:rPr>
        <w:t>“知识库管理”</w:t>
      </w:r>
      <w:r>
        <w:rPr>
          <w:rFonts w:ascii="Segoe UI" w:hAnsi="Segoe UI" w:cs="Segoe UI"/>
          <w:color w:val="0F1115"/>
        </w:rPr>
        <w:t> 与 </w:t>
      </w:r>
      <w:r>
        <w:rPr>
          <w:rStyle w:val="Strong"/>
          <w:rFonts w:ascii="Segoe UI" w:hAnsi="Segoe UI" w:cs="Segoe UI"/>
          <w:color w:val="0F1115"/>
        </w:rPr>
        <w:t>“智能问答”</w:t>
      </w:r>
      <w:r>
        <w:rPr>
          <w:rFonts w:ascii="Segoe UI" w:hAnsi="Segoe UI" w:cs="Segoe UI"/>
          <w:color w:val="0F1115"/>
        </w:rPr>
        <w:t> 在导航层级上彻底分开：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857"/>
        <w:gridCol w:w="6103"/>
        <w:gridCol w:w="2400"/>
      </w:tblGrid>
      <w:tr>
        <w:trPr>
          <w:tblHeader w:val="true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一级菜单</w:t>
            </w:r>
          </w:p>
        </w:tc>
        <w:tc>
          <w:tcPr>
            <w:tcW w:w="6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二级菜单（功能模块）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依赖权限</w:t>
            </w:r>
          </w:p>
        </w:tc>
      </w:tr>
      <w:tr>
        <w:trPr/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3"/>
                <w:szCs w:val="23"/>
              </w:rPr>
              <w:t>知识库</w:t>
            </w:r>
          </w:p>
        </w:tc>
        <w:tc>
          <w:tcPr>
            <w:tcW w:w="6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知识库列表（显示所有知识库）带有权限查看</w:t>
            </w:r>
            <w:r>
              <w:rPr>
                <w:rFonts w:ascii="Segoe UI" w:hAnsi="Segoe UI" w:cs="Segoe UI" w:eastAsia="宋体"/>
                <w:color w:val="EE0000"/>
                <w:kern w:val="0"/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文件浏览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文件上传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审核任务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回收站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成员管理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分类管理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基于 </w:t>
            </w:r>
            <w:r>
              <w:rPr>
                <w:rFonts w:eastAsia="宋体" w:cs="宋体" w:ascii="Consolas" w:hAnsi="Consolas"/>
                <w:color w:val="0F1115"/>
                <w:kern w:val="0"/>
                <w:sz w:val="20"/>
                <w:szCs w:val="20"/>
                <w:shd w:fill="EBEEF2" w:val="clear"/>
              </w:rPr>
              <w:t>kb_*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> 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系列权限</w:t>
            </w:r>
          </w:p>
        </w:tc>
      </w:tr>
      <w:tr>
        <w:trPr/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3"/>
                <w:szCs w:val="23"/>
              </w:rPr>
              <w:t>问答</w:t>
            </w:r>
          </w:p>
        </w:tc>
        <w:tc>
          <w:tcPr>
            <w:tcW w:w="6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新建对话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历史对话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知识库问答设置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基于 </w:t>
            </w:r>
            <w:r>
              <w:rPr>
                <w:rFonts w:eastAsia="宋体" w:cs="宋体" w:ascii="Consolas" w:hAnsi="Consolas"/>
                <w:color w:val="0F1115"/>
                <w:kern w:val="0"/>
                <w:sz w:val="20"/>
                <w:szCs w:val="20"/>
                <w:shd w:fill="EBEEF2" w:val="clear"/>
              </w:rPr>
              <w:t>kb_qa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> 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权限（对特定库）</w:t>
            </w:r>
          </w:p>
        </w:tc>
      </w:tr>
      <w:tr>
        <w:trPr/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3"/>
                <w:szCs w:val="23"/>
              </w:rPr>
              <w:t>个人中心</w:t>
            </w:r>
          </w:p>
        </w:tc>
        <w:tc>
          <w:tcPr>
            <w:tcW w:w="6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我的申请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我的收藏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我的上传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待办审批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个人身份相关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4.2 </w:t>
      </w:r>
      <w:r>
        <w:rPr>
          <w:rFonts w:ascii="Segoe UI" w:hAnsi="Segoe UI" w:cs="Segoe UI"/>
          <w:color w:val="0F1115"/>
          <w:sz w:val="30"/>
          <w:szCs w:val="30"/>
        </w:rPr>
        <w:t>知识库权限矩阵（文件管理区与知识库权限保持一致）</w:t>
      </w:r>
    </w:p>
    <w:tbl>
      <w:tblPr>
        <w:tblW w:w="8282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018"/>
        <w:gridCol w:w="975"/>
        <w:gridCol w:w="964"/>
        <w:gridCol w:w="964"/>
        <w:gridCol w:w="1018"/>
        <w:gridCol w:w="1018"/>
        <w:gridCol w:w="857"/>
        <w:gridCol w:w="847"/>
        <w:gridCol w:w="621"/>
      </w:tblGrid>
      <w:tr>
        <w:trPr>
          <w:tblHeader w:val="true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角色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知识库管理（成员</w:t>
            </w:r>
            <w:r>
              <w:rPr>
                <w:rFonts w:eastAsia="宋体" w:cs="Segoe UI" w:ascii="Segoe UI" w:hAnsi="Segoe UI"/>
                <w:b/>
                <w:bCs/>
                <w:color w:val="0F1115"/>
                <w:kern w:val="0"/>
                <w:sz w:val="16"/>
                <w:szCs w:val="16"/>
              </w:rPr>
              <w:t>/</w:t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配置）权限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知识库内所有文件可见权限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知识库内所有文件上传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知识库内所有文件删除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知识库内所有文件下载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知识库内所有文件审核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文件管理</w:t>
            </w:r>
            <w:r>
              <w:rPr>
                <w:rFonts w:eastAsia="宋体" w:cs="Segoe UI" w:ascii="Segoe UI" w:hAnsi="Segoe UI"/>
                <w:b/>
                <w:bCs/>
                <w:color w:val="0F1115"/>
                <w:kern w:val="0"/>
                <w:sz w:val="16"/>
                <w:szCs w:val="16"/>
              </w:rPr>
              <w:br/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区域</w:t>
            </w:r>
            <w:r>
              <w:rPr>
                <w:rFonts w:eastAsia="宋体" w:cs="Segoe UI" w:ascii="Segoe UI" w:hAnsi="Segoe UI"/>
                <w:b/>
                <w:bCs/>
                <w:color w:val="0F1115"/>
                <w:kern w:val="0"/>
                <w:sz w:val="16"/>
                <w:szCs w:val="16"/>
              </w:rPr>
              <w:br/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链接到知识库权限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b/>
                <w:bCs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智能问答</w:t>
            </w:r>
          </w:p>
        </w:tc>
      </w:tr>
      <w:tr>
        <w:trPr/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eastAsia="宋体" w:cs="Segoe UI" w:ascii="Segoe UI" w:hAnsi="Segoe UI"/>
                <w:b/>
                <w:bCs/>
                <w:color w:val="0F1115"/>
                <w:kern w:val="0"/>
                <w:sz w:val="16"/>
                <w:szCs w:val="16"/>
              </w:rPr>
              <w:t>Owner</w:t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（唯一库管理员）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eastAsia="宋体" w:cs="Segoe UI" w:ascii="Segoe UI" w:hAnsi="Segoe UI"/>
                <w:color w:val="0F1115"/>
                <w:kern w:val="0"/>
                <w:sz w:val="16"/>
                <w:szCs w:val="16"/>
              </w:rPr>
              <w:t>×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eastAsia="宋体" w:cs="Segoe UI" w:ascii="Segoe UI" w:hAnsi="Segoe UI"/>
                <w:color w:val="0F1115"/>
                <w:kern w:val="0"/>
                <w:sz w:val="16"/>
                <w:szCs w:val="16"/>
              </w:rPr>
              <w:t>×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</w:tr>
      <w:tr>
        <w:trPr/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eastAsia="宋体" w:cs="Segoe UI" w:ascii="Segoe UI" w:hAnsi="Segoe UI"/>
                <w:b/>
                <w:bCs/>
                <w:color w:val="0F1115"/>
                <w:kern w:val="0"/>
                <w:sz w:val="16"/>
                <w:szCs w:val="16"/>
              </w:rPr>
              <w:t>Manager</w:t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（系统超管，按模块授）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（全局）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</w:tr>
      <w:tr>
        <w:trPr/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eastAsia="宋体" w:cs="Segoe UI" w:ascii="Segoe UI" w:hAnsi="Segoe UI"/>
                <w:b/>
                <w:bCs/>
                <w:color w:val="0F1115"/>
                <w:kern w:val="0"/>
                <w:sz w:val="16"/>
                <w:szCs w:val="16"/>
              </w:rPr>
              <w:t>group_manager</w:t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16"/>
                <w:szCs w:val="16"/>
              </w:rPr>
              <w:t>（组管理员）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（组内库）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Segoe UI" w:hAnsi="Segoe UI" w:eastAsia="宋体" w:cs="Segoe UI"/>
                <w:color w:val="0F1115"/>
                <w:kern w:val="0"/>
                <w:sz w:val="16"/>
                <w:szCs w:val="16"/>
              </w:rPr>
            </w:pPr>
            <w:r>
              <w:rPr>
                <w:rFonts w:ascii="Segoe UI" w:hAnsi="Segoe UI" w:cs="Segoe UI" w:eastAsia="宋体"/>
                <w:color w:val="0F1115"/>
                <w:kern w:val="0"/>
                <w:sz w:val="16"/>
                <w:szCs w:val="16"/>
              </w:rPr>
              <w:t>√</w:t>
            </w:r>
          </w:p>
        </w:tc>
      </w:tr>
    </w:tbl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ascii="Segoe UI" w:hAnsi="Segoe UI" w:cs="Segoe UI"/>
          <w:color w:val="0F1115"/>
          <w:shd w:fill="FFFFFF" w:val="clear"/>
        </w:rPr>
        <w:t>新增“</w:t>
      </w:r>
      <w:r>
        <w:rPr>
          <w:rStyle w:val="Strong"/>
          <w:rFonts w:cs="Segoe UI" w:ascii="Segoe UI" w:hAnsi="Segoe UI"/>
          <w:color w:val="0F1115"/>
          <w:shd w:fill="FFFFFF" w:val="clear"/>
        </w:rPr>
        <w:t>Q-Only”</w:t>
      </w:r>
      <w:r>
        <w:rPr>
          <w:rStyle w:val="Strong"/>
          <w:rFonts w:ascii="Segoe UI" w:hAnsi="Segoe UI" w:cs="Segoe UI"/>
          <w:color w:val="0F1115"/>
          <w:shd w:fill="FFFFFF" w:val="clear"/>
        </w:rPr>
        <w:t>角色</w:t>
      </w:r>
      <w:r>
        <w:rPr>
          <w:rFonts w:ascii="Segoe UI" w:hAnsi="Segoe UI" w:cs="Segoe UI"/>
          <w:color w:val="0F1115"/>
          <w:shd w:fill="FFFFFF" w:val="clear"/>
        </w:rPr>
        <w:t>：专门面向只需问答、无需浏览文件列表的用户，确保文件资产从列表中完全隔离，仅通过问答接口输出结果。</w:t>
      </w:r>
      <w:r>
        <w:rPr>
          <w:rFonts w:cs="Segoe UI" w:ascii="Segoe UI" w:hAnsi="Segoe UI"/>
          <w:color w:val="0F1115"/>
          <w:shd w:fill="FFFFFF" w:val="clear"/>
        </w:rPr>
        <w:br/>
      </w:r>
      <w:r>
        <w:rPr>
          <w:rFonts w:ascii="Segoe UI" w:hAnsi="Segoe UI" w:cs="Segoe UI"/>
          <w:color w:val="0F1115"/>
          <w:shd w:fill="FFFFFF" w:val="clear"/>
        </w:rPr>
        <w:t>其他角色的权限由系统超管</w:t>
      </w:r>
      <w:r>
        <w:rPr>
          <w:rFonts w:cs="Segoe UI" w:ascii="Segoe UI" w:hAnsi="Segoe UI"/>
          <w:color w:val="0F1115"/>
          <w:shd w:fill="FFFFFF" w:val="clear"/>
        </w:rPr>
        <w:t>/</w:t>
      </w:r>
      <w:r>
        <w:rPr>
          <w:rFonts w:ascii="Segoe UI" w:hAnsi="Segoe UI" w:cs="Segoe UI"/>
          <w:color w:val="0F1115"/>
          <w:shd w:fill="FFFFFF" w:val="clear"/>
        </w:rPr>
        <w:t>组管理员根据需要进行赋予。</w:t>
      </w:r>
      <w:r>
        <w:br w:type="page"/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五、知识分级分类与网格化权限隔离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5.1 </w:t>
      </w:r>
      <w:r>
        <w:rPr>
          <w:rFonts w:ascii="Segoe UI" w:hAnsi="Segoe UI" w:cs="Segoe UI"/>
          <w:color w:val="0F1115"/>
          <w:sz w:val="30"/>
          <w:szCs w:val="30"/>
        </w:rPr>
        <w:t>知识分级体系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所有文件在上传时须选择</w:t>
      </w:r>
      <w:r>
        <w:rPr>
          <w:rStyle w:val="Strong"/>
          <w:rFonts w:ascii="Segoe UI" w:hAnsi="Segoe UI" w:cs="Segoe UI"/>
          <w:color w:val="0F1115"/>
        </w:rPr>
        <w:t>机密等级</w:t>
      </w:r>
      <w:r>
        <w:rPr>
          <w:rFonts w:ascii="Segoe UI" w:hAnsi="Segoe UI" w:cs="Segoe UI"/>
          <w:color w:val="0F1115"/>
        </w:rPr>
        <w:t>（由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或</w:t>
      </w:r>
      <w:r>
        <w:rPr>
          <w:rFonts w:cs="Segoe UI" w:ascii="Segoe UI" w:hAnsi="Segoe UI"/>
          <w:color w:val="0F1115"/>
        </w:rPr>
        <w:t>Editor</w:t>
      </w:r>
      <w:r>
        <w:rPr>
          <w:rFonts w:ascii="Segoe UI" w:hAnsi="Segoe UI" w:cs="Segoe UI"/>
          <w:color w:val="0F1115"/>
        </w:rPr>
        <w:t>设置，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可修改）：</w:t>
      </w:r>
    </w:p>
    <w:tbl>
      <w:tblPr>
        <w:tblW w:w="7652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701"/>
        <w:gridCol w:w="941"/>
        <w:gridCol w:w="3009"/>
        <w:gridCol w:w="3000"/>
      </w:tblGrid>
      <w:tr>
        <w:trPr>
          <w:tblHeader w:val="true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等级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编码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说明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默认可见范围</w:t>
            </w:r>
          </w:p>
        </w:tc>
      </w:tr>
      <w:tr>
        <w:trPr/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3"/>
                <w:szCs w:val="23"/>
              </w:rPr>
              <w:t>公开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eastAsia="宋体" w:cs="宋体" w:ascii="Consolas" w:hAnsi="Consolas"/>
                <w:color w:val="0F1115"/>
                <w:kern w:val="0"/>
                <w:sz w:val="20"/>
                <w:szCs w:val="20"/>
                <w:shd w:fill="EBEEF2" w:val="clear"/>
              </w:rPr>
              <w:t>PUB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全公司可见，无限制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全员（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>Viewer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及以上）</w:t>
            </w:r>
          </w:p>
        </w:tc>
      </w:tr>
      <w:tr>
        <w:trPr/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3"/>
                <w:szCs w:val="23"/>
              </w:rPr>
              <w:t>内部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eastAsia="宋体" w:cs="宋体" w:ascii="Consolas" w:hAnsi="Consolas"/>
                <w:color w:val="0F1115"/>
                <w:kern w:val="0"/>
                <w:sz w:val="20"/>
                <w:szCs w:val="20"/>
                <w:shd w:fill="EBEEF2" w:val="clear"/>
              </w:rPr>
              <w:t>INT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公司内部可见，但非全员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 xml:space="preserve">本部门 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 w:eastAsia="宋体"/>
                <w:color w:val="000000"/>
                <w:kern w:val="0"/>
                <w:sz w:val="23"/>
                <w:szCs w:val="23"/>
                <w:shd w:fill="auto" w:val="clear"/>
              </w:rPr>
              <w:t>授权人员</w:t>
            </w:r>
            <w:r>
              <w:rPr>
                <w:rFonts w:ascii="Segoe UI" w:hAnsi="Segoe UI" w:cs="Segoe UI" w:eastAsia="宋体"/>
                <w:color w:val="000000"/>
                <w:kern w:val="0"/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宋体"/>
                <w:color w:val="000000"/>
                <w:kern w:val="0"/>
                <w:sz w:val="23"/>
                <w:szCs w:val="23"/>
                <w:shd w:fill="auto" w:val="clear"/>
              </w:rPr>
              <w:t xml:space="preserve"> （系统管理员指定）</w:t>
            </w:r>
          </w:p>
        </w:tc>
      </w:tr>
      <w:tr>
        <w:trPr/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3"/>
                <w:szCs w:val="23"/>
              </w:rPr>
              <w:t>机密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eastAsia="宋体" w:cs="宋体" w:ascii="Consolas" w:hAnsi="Consolas"/>
                <w:color w:val="0F1115"/>
                <w:kern w:val="0"/>
                <w:sz w:val="20"/>
                <w:szCs w:val="20"/>
                <w:shd w:fill="EBEEF2" w:val="clear"/>
              </w:rPr>
              <w:t>CON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高度敏感，严格隔离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仅指定人员（网格化授权）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5.2 </w:t>
      </w:r>
      <w:r>
        <w:rPr>
          <w:rFonts w:ascii="Segoe UI" w:hAnsi="Segoe UI" w:cs="Segoe UI"/>
          <w:color w:val="0F1115"/>
          <w:sz w:val="30"/>
          <w:szCs w:val="30"/>
        </w:rPr>
        <w:t>网格化隔离机制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对于标记为 </w:t>
      </w:r>
      <w:r>
        <w:rPr>
          <w:rStyle w:val="Strong"/>
          <w:rFonts w:ascii="Segoe UI" w:hAnsi="Segoe UI" w:cs="Segoe UI"/>
          <w:color w:val="0F1115"/>
        </w:rPr>
        <w:t>“机密”</w:t>
      </w:r>
      <w:r>
        <w:rPr>
          <w:rFonts w:ascii="Segoe UI" w:hAnsi="Segoe UI" w:cs="Segoe UI"/>
          <w:color w:val="0F1115"/>
        </w:rPr>
        <w:t> 的文件，其可见性</w:t>
      </w:r>
      <w:r>
        <w:rPr>
          <w:rStyle w:val="Strong"/>
          <w:rFonts w:ascii="Segoe UI" w:hAnsi="Segoe UI" w:cs="Segoe UI"/>
          <w:color w:val="0F1115"/>
        </w:rPr>
        <w:t>不继承</w:t>
      </w:r>
      <w:r>
        <w:rPr>
          <w:rFonts w:ascii="Segoe UI" w:hAnsi="Segoe UI" w:cs="Segoe UI"/>
          <w:color w:val="0F1115"/>
        </w:rPr>
        <w:t>知识库的默认成员权限，而是采用</w:t>
      </w:r>
      <w:r>
        <w:rPr>
          <w:rStyle w:val="Strong"/>
          <w:rFonts w:ascii="Segoe UI" w:hAnsi="Segoe UI" w:cs="Segoe UI"/>
          <w:color w:val="0F1115"/>
        </w:rPr>
        <w:t>独立授权列表（</w:t>
      </w:r>
      <w:r>
        <w:rPr>
          <w:rStyle w:val="Strong"/>
          <w:rFonts w:cs="Segoe UI" w:ascii="Segoe UI" w:hAnsi="Segoe UI"/>
          <w:color w:val="0F1115"/>
        </w:rPr>
        <w:t>ACL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：</w:t>
      </w:r>
    </w:p>
    <w:p>
      <w:pPr>
        <w:pStyle w:val="ds-markdown-paragraph"/>
        <w:numPr>
          <w:ilvl w:val="1"/>
          <w:numId w:val="3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/>
        <w:t>知识库审核员</w:t>
      </w:r>
      <w:r>
        <w:rPr>
          <w:rFonts w:ascii="Segoe UI" w:hAnsi="Segoe UI" w:cs="Segoe UI"/>
          <w:color w:val="0F1115"/>
        </w:rPr>
        <w:t>可针对每个机密文件，逐一添加“可查看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下载”的用户名单。</w:t>
      </w:r>
    </w:p>
    <w:p>
      <w:pPr>
        <w:pStyle w:val="ds-markdown-paragraph"/>
        <w:numPr>
          <w:ilvl w:val="1"/>
          <w:numId w:val="3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即使某用户是该知识库的</w:t>
      </w:r>
      <w:r>
        <w:rPr>
          <w:rFonts w:cs="Segoe UI" w:ascii="Segoe UI" w:hAnsi="Segoe UI"/>
          <w:color w:val="0F1115"/>
        </w:rPr>
        <w:t>Viewer/Editor</w:t>
      </w:r>
      <w:r>
        <w:rPr>
          <w:rFonts w:ascii="Segoe UI" w:hAnsi="Segoe UI" w:cs="Segoe UI"/>
          <w:color w:val="0F1115"/>
        </w:rPr>
        <w:t>，若未在机密文件的独立</w:t>
      </w:r>
      <w:r>
        <w:rPr>
          <w:rFonts w:cs="Segoe UI" w:ascii="Segoe UI" w:hAnsi="Segoe UI"/>
          <w:color w:val="0F1115"/>
        </w:rPr>
        <w:t>ACL</w:t>
      </w:r>
      <w:r>
        <w:rPr>
          <w:rFonts w:ascii="Segoe UI" w:hAnsi="Segoe UI" w:cs="Segoe UI"/>
          <w:color w:val="0F1115"/>
        </w:rPr>
        <w:t>中，则</w:t>
      </w:r>
      <w:r>
        <w:rPr>
          <w:rStyle w:val="Strong"/>
          <w:rFonts w:ascii="Segoe UI" w:hAnsi="Segoe UI" w:cs="Segoe UI"/>
          <w:color w:val="0F1115"/>
        </w:rPr>
        <w:t>完全不可见</w:t>
      </w:r>
      <w:r>
        <w:rPr>
          <w:rFonts w:ascii="Segoe UI" w:hAnsi="Segoe UI" w:cs="Segoe UI"/>
          <w:color w:val="0F1115"/>
        </w:rPr>
        <w:t>该文件（列表和问答均不命中）。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分类标签</w:t>
      </w:r>
      <w:r>
        <w:rPr>
          <w:rFonts w:ascii="Segoe UI" w:hAnsi="Segoe UI" w:cs="Segoe UI"/>
          <w:color w:val="0F1115"/>
        </w:rPr>
        <w:t>（打浆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调制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抄造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加工等）也作为隔离维度：管理员可配置“某部门仅可见某分类下的文件”，实现按业务线的数据隔离。</w:t>
      </w:r>
    </w:p>
    <w:p>
      <w:pPr>
        <w:pStyle w:val="ds-markdown-paragraph"/>
        <w:shd w:val="clear" w:color="auto" w:fill="FFFFFF"/>
        <w:spacing w:before="280" w:after="2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机密文件仅对</w:t>
      </w:r>
      <w:r>
        <w:rPr>
          <w:rFonts w:cs="Segoe UI" w:ascii="Segoe UI" w:hAnsi="Segoe UI"/>
          <w:color w:val="0F1115"/>
        </w:rPr>
        <w:t>ACL</w:t>
      </w:r>
      <w:r>
        <w:rPr>
          <w:rFonts w:ascii="Segoe UI" w:hAnsi="Segoe UI" w:cs="Segoe UI"/>
          <w:color w:val="0F1115"/>
        </w:rPr>
        <w:t>内用户可见；未被授权的管理员（即使拥有系统管理权）也需额外二次授权才能查看，所有查看行为留痕。</w:t>
      </w:r>
    </w:p>
    <w:p>
      <w:pPr>
        <w:pStyle w:val="Heading2"/>
        <w:shd w:val="clear" w:color="auto" w:fill="FFFFFF"/>
        <w:spacing w:lineRule="atLeast" w:line="480" w:before="480" w:after="240"/>
        <w:rPr>
          <w:color w:val="000000"/>
          <w:highlight w:val="none"/>
          <w:shd w:fill="auto" w:val="clear"/>
        </w:rPr>
      </w:pPr>
      <w:r>
        <w:rPr>
          <w:rFonts w:ascii="Segoe UI" w:hAnsi="Segoe UI" w:cs="Segoe UI"/>
          <w:color w:val="000000"/>
          <w:sz w:val="33"/>
          <w:szCs w:val="33"/>
          <w:shd w:fill="auto" w:val="clear"/>
        </w:rPr>
        <w:t>六、权限冲突解决机制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当用户同时通过“直接分配”、“组继承”、“全局默认”获得不同权限，或某权限在问答模块与知识库模块定义不一致时，按以下统一裁决链解决：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优先级（从高到低）：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显式拒绝（</w:t>
      </w:r>
      <w:r>
        <w:rPr>
          <w:rStyle w:val="Strong"/>
          <w:rFonts w:cs="Segoe UI" w:ascii="Segoe UI" w:hAnsi="Segoe UI"/>
          <w:color w:val="0F1115"/>
        </w:rPr>
        <w:t>Deny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：管理员明确禁止某用户某项权限（如“禁止下载”），优先级最高。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直接分配（</w:t>
      </w:r>
      <w:r>
        <w:rPr>
          <w:rStyle w:val="Strong"/>
          <w:rFonts w:cs="Segoe UI" w:ascii="Segoe UI" w:hAnsi="Segoe UI"/>
          <w:color w:val="0F1115"/>
        </w:rPr>
        <w:t>Direct Assign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：</w:t>
      </w:r>
      <w:r>
        <w:rPr>
          <w:rFonts w:cs="Segoe UI" w:ascii="Segoe UI" w:hAnsi="Segoe UI"/>
          <w:color w:val="0F1115"/>
        </w:rPr>
        <w:t>Owner/</w:t>
      </w:r>
      <w:r>
        <w:rPr>
          <w:rFonts w:ascii="Segoe UI" w:hAnsi="Segoe UI" w:cs="Segoe UI"/>
          <w:color w:val="0F1115"/>
        </w:rPr>
        <w:t>管理员在知识库成员管理中单独为用户分配的角色。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组继承（</w:t>
      </w:r>
      <w:r>
        <w:rPr>
          <w:rStyle w:val="Strong"/>
          <w:rFonts w:cs="Segoe UI" w:ascii="Segoe UI" w:hAnsi="Segoe UI"/>
          <w:color w:val="0F1115"/>
        </w:rPr>
        <w:t>Group Inherit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：用户所属团队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部门的默认角色权限。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全局默认（</w:t>
      </w:r>
      <w:r>
        <w:rPr>
          <w:rStyle w:val="Strong"/>
          <w:rFonts w:cs="Segoe UI" w:ascii="Segoe UI" w:hAnsi="Segoe UI"/>
          <w:color w:val="0F1115"/>
        </w:rPr>
        <w:t>Global Default</w:t>
      </w:r>
      <w:r>
        <w:rPr>
          <w:rStyle w:val="Strong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：系统级默认权限（如新用户自动获得公开库的</w:t>
      </w:r>
      <w:r>
        <w:rPr>
          <w:rFonts w:cs="Segoe UI" w:ascii="Segoe UI" w:hAnsi="Segoe UI"/>
          <w:color w:val="0F1115"/>
        </w:rPr>
        <w:t>Viewer</w:t>
      </w:r>
      <w:r>
        <w:rPr>
          <w:rFonts w:ascii="Segoe UI" w:hAnsi="Segoe UI" w:cs="Segoe UI"/>
          <w:color w:val="0F1115"/>
        </w:rPr>
        <w:t>权限）。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b/>
          <w:bCs/>
          <w:color w:val="0F1115"/>
          <w:kern w:val="0"/>
          <w:sz w:val="24"/>
          <w:szCs w:val="24"/>
        </w:rPr>
        <w:t xml:space="preserve">特殊场景—问答权限 </w:t>
      </w:r>
      <w:r>
        <w:rPr>
          <w:rFonts w:eastAsia="宋体" w:cs="Segoe UI" w:ascii="Segoe UI" w:hAnsi="Segoe UI"/>
          <w:b/>
          <w:bCs/>
          <w:color w:val="0F1115"/>
          <w:kern w:val="0"/>
          <w:sz w:val="24"/>
          <w:szCs w:val="24"/>
        </w:rPr>
        <w:t xml:space="preserve">vs </w:t>
      </w:r>
      <w:r>
        <w:rPr>
          <w:rFonts w:ascii="Segoe UI" w:hAnsi="Segoe UI" w:cs="Segoe UI" w:eastAsia="宋体"/>
          <w:b/>
          <w:bCs/>
          <w:color w:val="0F1115"/>
          <w:kern w:val="0"/>
          <w:sz w:val="24"/>
          <w:szCs w:val="24"/>
        </w:rPr>
        <w:t>文件可见权冲突：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4258"/>
        <w:gridCol w:w="5101"/>
      </w:tblGrid>
      <w:tr>
        <w:trPr>
          <w:tblHeader w:val="true"/>
        </w:trPr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Autospacing="1" w:after="0"/>
              <w:jc w:val="center"/>
              <w:rPr>
                <w:b/>
                <w:bCs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4"/>
                <w:szCs w:val="24"/>
              </w:rPr>
              <w:t>场景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hd w:val="clear" w:color="auto" w:fill="FFFFFF"/>
              <w:spacing w:beforeAutospacing="1" w:after="0"/>
              <w:jc w:val="center"/>
              <w:rPr>
                <w:b/>
                <w:bCs/>
              </w:rPr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4"/>
                <w:szCs w:val="24"/>
              </w:rPr>
              <w:t>裁决结果</w:t>
            </w:r>
          </w:p>
        </w:tc>
      </w:tr>
      <w:tr>
        <w:trPr/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Autospacing="1" w:after="0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用户有问答权（</w:t>
            </w:r>
            <w:r>
              <w:rPr>
                <w:rFonts w:eastAsia="宋体" w:cs="Segoe UI" w:ascii="Segoe UI" w:hAnsi="Segoe UI"/>
                <w:color w:val="0F1115"/>
                <w:kern w:val="0"/>
                <w:sz w:val="24"/>
                <w:szCs w:val="24"/>
              </w:rPr>
              <w:t>kb_qa=true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）但无文件可见权（</w:t>
            </w:r>
            <w:r>
              <w:rPr>
                <w:rFonts w:eastAsia="宋体" w:cs="Segoe UI" w:ascii="Segoe UI" w:hAnsi="Segoe UI"/>
                <w:color w:val="0F1115"/>
                <w:kern w:val="0"/>
                <w:sz w:val="24"/>
                <w:szCs w:val="24"/>
              </w:rPr>
              <w:t>kb_preview=false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）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hd w:val="clear" w:color="auto" w:fill="FFFFFF"/>
              <w:spacing w:beforeAutospacing="1" w:after="0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用户可在问答中命中内容，但</w:t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4"/>
                <w:szCs w:val="24"/>
              </w:rPr>
              <w:t>文件列表页面不展示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该库文件；问答结果中仅显示摘要，不提供“查看源文件”入口。</w:t>
            </w:r>
          </w:p>
        </w:tc>
      </w:tr>
      <w:tr>
        <w:trPr/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Autospacing="1" w:after="0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用户有文件可见权（</w:t>
            </w:r>
            <w:r>
              <w:rPr>
                <w:rFonts w:eastAsia="宋体" w:cs="Segoe UI" w:ascii="Segoe UI" w:hAnsi="Segoe UI"/>
                <w:color w:val="0F1115"/>
                <w:kern w:val="0"/>
                <w:sz w:val="24"/>
                <w:szCs w:val="24"/>
              </w:rPr>
              <w:t>kb_preview=true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）但无问答权（</w:t>
            </w:r>
            <w:r>
              <w:rPr>
                <w:rFonts w:eastAsia="宋体" w:cs="Segoe UI" w:ascii="Segoe UI" w:hAnsi="Segoe UI"/>
                <w:color w:val="0F1115"/>
                <w:kern w:val="0"/>
                <w:sz w:val="24"/>
                <w:szCs w:val="24"/>
              </w:rPr>
              <w:t>kb_qa=false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）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hd w:val="clear" w:color="auto" w:fill="FFFFFF"/>
              <w:spacing w:beforeAutospacing="1" w:after="0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用户可浏览文件列表和元数据，但</w:t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4"/>
                <w:szCs w:val="24"/>
              </w:rPr>
              <w:t>问答入口不可用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（或调用时报无权限）。</w:t>
            </w:r>
          </w:p>
        </w:tc>
      </w:tr>
      <w:tr>
        <w:trPr/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hd w:val="clear" w:color="auto" w:fill="FFFFFF"/>
              <w:spacing w:beforeAutospacing="1" w:after="0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直接分配的角色与组继承角色冲突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hd w:val="clear" w:color="auto" w:fill="FFFFFF"/>
              <w:spacing w:beforeAutospacing="1" w:after="0"/>
              <w:jc w:val="center"/>
              <w:rPr/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4"/>
                <w:szCs w:val="24"/>
              </w:rPr>
              <w:t xml:space="preserve">直接分配 </w:t>
            </w:r>
            <w:r>
              <w:rPr>
                <w:rFonts w:eastAsia="宋体" w:cs="Segoe UI" w:ascii="Segoe UI" w:hAnsi="Segoe UI"/>
                <w:b/>
                <w:bCs/>
                <w:color w:val="0F1115"/>
                <w:kern w:val="0"/>
                <w:sz w:val="24"/>
                <w:szCs w:val="24"/>
              </w:rPr>
              <w:t xml:space="preserve">&gt; </w:t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4"/>
                <w:szCs w:val="24"/>
              </w:rPr>
              <w:t>组继承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。例如：用户在</w:t>
            </w:r>
            <w:r>
              <w:rPr>
                <w:rFonts w:eastAsia="宋体" w:cs="Segoe UI" w:ascii="Segoe UI" w:hAnsi="Segoe UI"/>
                <w:color w:val="0F1115"/>
                <w:kern w:val="0"/>
                <w:sz w:val="24"/>
                <w:szCs w:val="24"/>
              </w:rPr>
              <w:t>A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组是</w:t>
            </w:r>
            <w:r>
              <w:rPr>
                <w:rFonts w:eastAsia="宋体" w:cs="Segoe UI" w:ascii="Segoe UI" w:hAnsi="Segoe UI"/>
                <w:color w:val="0F1115"/>
                <w:kern w:val="0"/>
                <w:sz w:val="24"/>
                <w:szCs w:val="24"/>
              </w:rPr>
              <w:t>Viewer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，但被直接分配为</w:t>
            </w:r>
            <w:r>
              <w:rPr>
                <w:rFonts w:eastAsia="宋体" w:cs="Segoe UI" w:ascii="Segoe UI" w:hAnsi="Segoe UI"/>
                <w:color w:val="0F1115"/>
                <w:kern w:val="0"/>
                <w:sz w:val="24"/>
                <w:szCs w:val="24"/>
              </w:rPr>
              <w:t>Editor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，最终生效为</w:t>
            </w:r>
            <w:r>
              <w:rPr>
                <w:rFonts w:eastAsia="宋体" w:cs="Segoe UI" w:ascii="Segoe UI" w:hAnsi="Segoe UI"/>
                <w:color w:val="0F1115"/>
                <w:kern w:val="0"/>
                <w:sz w:val="24"/>
                <w:szCs w:val="24"/>
              </w:rPr>
              <w:t>Editor</w:t>
            </w:r>
            <w:r>
              <w:rPr>
                <w:rFonts w:ascii="Segoe UI" w:hAnsi="Segoe UI" w:cs="Segoe UI" w:eastAsia="宋体"/>
                <w:color w:val="0F1115"/>
                <w:kern w:val="0"/>
                <w:sz w:val="24"/>
                <w:szCs w:val="24"/>
              </w:rPr>
              <w:t>。</w:t>
            </w:r>
          </w:p>
        </w:tc>
      </w:tr>
    </w:tbl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b/>
          <w:bCs/>
          <w:color w:val="0F1115"/>
          <w:kern w:val="0"/>
          <w:sz w:val="24"/>
          <w:szCs w:val="24"/>
        </w:rPr>
        <w:t>管理后台展示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：用户权限查询页面显示每个权限的</w:t>
      </w:r>
      <w:r>
        <w:rPr>
          <w:rFonts w:ascii="Segoe UI" w:hAnsi="Segoe UI" w:cs="Segoe UI" w:eastAsia="宋体"/>
          <w:b/>
          <w:bCs/>
          <w:color w:val="0F1115"/>
          <w:kern w:val="0"/>
          <w:sz w:val="24"/>
          <w:szCs w:val="24"/>
        </w:rPr>
        <w:t>最终有效值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及</w:t>
      </w:r>
      <w:r>
        <w:rPr>
          <w:rFonts w:ascii="Segoe UI" w:hAnsi="Segoe UI" w:cs="Segoe UI" w:eastAsia="宋体"/>
          <w:b/>
          <w:bCs/>
          <w:color w:val="0F1115"/>
          <w:kern w:val="0"/>
          <w:sz w:val="24"/>
          <w:szCs w:val="24"/>
        </w:rPr>
        <w:t>来源标签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（如“来自直接分配”</w:t>
      </w:r>
      <w:r>
        <w:rPr>
          <w:rFonts w:eastAsia="宋体" w:cs="Segoe UI" w:ascii="Segoe UI" w:hAnsi="Segoe UI"/>
          <w:color w:val="0F1115"/>
          <w:kern w:val="0"/>
          <w:sz w:val="24"/>
          <w:szCs w:val="24"/>
        </w:rPr>
        <w:t>/“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来自</w:t>
      </w:r>
      <w:r>
        <w:rPr>
          <w:rFonts w:eastAsia="宋体" w:cs="Segoe UI" w:ascii="Segoe UI" w:hAnsi="Segoe UI"/>
          <w:color w:val="0F1115"/>
          <w:kern w:val="0"/>
          <w:sz w:val="24"/>
          <w:szCs w:val="24"/>
        </w:rPr>
        <w:t>XX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组继承”），方便管理员排障。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七、用户权限申请与标准化审批流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7.1 </w:t>
      </w:r>
      <w:r>
        <w:rPr>
          <w:rFonts w:ascii="Segoe UI" w:hAnsi="Segoe UI" w:cs="Segoe UI"/>
          <w:color w:val="0F1115"/>
          <w:sz w:val="30"/>
          <w:szCs w:val="30"/>
        </w:rPr>
        <w:t>申请流程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用户申请知识库权限时，统一走以下标准审批流（与</w:t>
      </w:r>
      <w:r>
        <w:rPr>
          <w:rFonts w:cs="Segoe UI" w:ascii="Segoe UI" w:hAnsi="Segoe UI"/>
          <w:color w:val="0F1115"/>
        </w:rPr>
        <w:t>OA</w:t>
      </w:r>
      <w:r>
        <w:rPr>
          <w:rFonts w:ascii="Segoe UI" w:hAnsi="Segoe UI" w:cs="Segoe UI"/>
          <w:color w:val="0F1115"/>
        </w:rPr>
        <w:t>集成）：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用户浏览知识库目录 → 选择目标库 → 申请具体权限项（可多选）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 xml:space="preserve">        ↓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系统生成权限申请单（记录申请人、目标库、申请权限、申请理由、申请时间）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 xml:space="preserve">        ↓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推送</w:t>
      </w:r>
      <w:r>
        <w:rPr>
          <w:rFonts w:eastAsia="宋体" w:cs="Segoe UI" w:ascii="Segoe UI" w:hAnsi="Segoe UI"/>
          <w:color w:val="0F1115"/>
          <w:kern w:val="0"/>
          <w:sz w:val="24"/>
          <w:szCs w:val="24"/>
        </w:rPr>
        <w:t>OA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（</w:t>
      </w:r>
      <w:r>
        <w:rPr>
          <w:rFonts w:ascii="Segoe UI" w:hAnsi="Segoe UI" w:cs="Segoe UI" w:eastAsia="宋体"/>
          <w:color w:val="000000"/>
          <w:kern w:val="0"/>
          <w:sz w:val="24"/>
          <w:szCs w:val="24"/>
          <w:shd w:fill="auto" w:val="clear"/>
        </w:rPr>
        <w:t>附带文件</w:t>
      </w:r>
      <w:r>
        <w:rPr>
          <w:rFonts w:eastAsia="宋体" w:cs="Segoe UI" w:ascii="Segoe UI" w:hAnsi="Segoe UI"/>
          <w:color w:val="000000"/>
          <w:kern w:val="0"/>
          <w:sz w:val="24"/>
          <w:szCs w:val="24"/>
          <w:shd w:fill="auto" w:val="clear"/>
        </w:rPr>
        <w:t>URL</w:t>
      </w:r>
      <w:r>
        <w:rPr>
          <w:rFonts w:ascii="Segoe UI" w:hAnsi="Segoe UI" w:cs="Segoe UI" w:eastAsia="宋体"/>
          <w:color w:val="000000"/>
          <w:kern w:val="0"/>
          <w:sz w:val="24"/>
          <w:szCs w:val="24"/>
          <w:shd w:fill="auto" w:val="clear"/>
        </w:rPr>
        <w:t>，审核员可以直接预览查看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） → 生成审批待办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 xml:space="preserve">        ↓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审批人审核（通过</w:t>
      </w:r>
      <w:r>
        <w:rPr>
          <w:rFonts w:eastAsia="宋体" w:cs="Segoe UI" w:ascii="Segoe UI" w:hAnsi="Segoe UI"/>
          <w:color w:val="0F1115"/>
          <w:kern w:val="0"/>
          <w:sz w:val="24"/>
          <w:szCs w:val="24"/>
        </w:rPr>
        <w:t>/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驳回</w:t>
      </w:r>
      <w:r>
        <w:rPr>
          <w:rFonts w:eastAsia="宋体" w:cs="Segoe UI" w:ascii="Segoe UI" w:hAnsi="Segoe UI"/>
          <w:color w:val="0F1115"/>
          <w:kern w:val="0"/>
          <w:sz w:val="24"/>
          <w:szCs w:val="24"/>
        </w:rPr>
        <w:t>/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驳回并附理由）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 xml:space="preserve">        ↓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eastAsia="宋体" w:cs="Segoe UI" w:ascii="Segoe UI" w:hAnsi="Segoe UI"/>
          <w:color w:val="0F1115"/>
          <w:kern w:val="0"/>
          <w:sz w:val="24"/>
          <w:szCs w:val="24"/>
        </w:rPr>
        <w:t>OA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回调知识库系统 → 通过则即时写入权限表 → 用户获得权限</w:t>
      </w:r>
    </w:p>
    <w:p>
      <w:pPr>
        <w:pStyle w:val="Normal"/>
        <w:widowControl/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F1115"/>
          <w:kern w:val="0"/>
          <w:sz w:val="24"/>
          <w:szCs w:val="24"/>
        </w:rPr>
      </w:pP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 xml:space="preserve">                   → </w:t>
      </w:r>
      <w:r>
        <w:rPr>
          <w:rFonts w:ascii="Segoe UI" w:hAnsi="Segoe UI" w:cs="Segoe UI" w:eastAsia="宋体"/>
          <w:color w:val="0F1115"/>
          <w:kern w:val="0"/>
          <w:sz w:val="24"/>
          <w:szCs w:val="24"/>
        </w:rPr>
        <w:t>驳回则记录原因，用户可查看后重新提交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7.2 </w:t>
      </w:r>
      <w:r>
        <w:rPr>
          <w:rFonts w:ascii="Segoe UI" w:hAnsi="Segoe UI" w:cs="Segoe UI"/>
          <w:color w:val="0F1115"/>
          <w:sz w:val="30"/>
          <w:szCs w:val="30"/>
        </w:rPr>
        <w:t>审批人规则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972"/>
        <w:gridCol w:w="3699"/>
        <w:gridCol w:w="3689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目标知识库类型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第一审批人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第二审批人（若需）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普通成员库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该库审核人员（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>owner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无需审批直接上传）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>Owner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直接裁决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组参考库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组管理员（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>group_manager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）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组管理员指定负责人（可配置）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全局参考库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系统管理员（</w:t>
            </w:r>
            <w:r>
              <w:rPr>
                <w:rFonts w:eastAsia="宋体" w:cs="Segoe UI" w:ascii="Segoe UI" w:hAnsi="Segoe UI"/>
                <w:color w:val="0F1115"/>
                <w:kern w:val="0"/>
                <w:sz w:val="23"/>
                <w:szCs w:val="23"/>
              </w:rPr>
              <w:t>Manager</w:t>
            </w: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）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安全合规负责人（可配置）</w:t>
            </w:r>
          </w:p>
        </w:tc>
      </w:tr>
    </w:tbl>
    <w:p>
      <w:pPr>
        <w:pStyle w:val="Normal"/>
        <w:rPr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ascii="Segoe UI" w:hAnsi="Segoe UI" w:cs="Segoe UI"/>
          <w:color w:val="0F1115"/>
          <w:shd w:fill="FFFFFF" w:val="clear"/>
        </w:rPr>
        <w:t>审批时效</w:t>
      </w:r>
      <w:r>
        <w:rPr>
          <w:rFonts w:ascii="Segoe UI" w:hAnsi="Segoe UI" w:cs="Segoe UI"/>
          <w:color w:val="0F1115"/>
          <w:shd w:fill="FFFFFF" w:val="clear"/>
        </w:rPr>
        <w:t>：审批单超过 </w:t>
      </w:r>
      <w:r>
        <w:rPr>
          <w:rStyle w:val="Strong"/>
          <w:rFonts w:cs="Segoe UI" w:ascii="Segoe UI" w:hAnsi="Segoe UI"/>
          <w:color w:val="0F1115"/>
          <w:shd w:fill="FFFFFF" w:val="clear"/>
        </w:rPr>
        <w:t>7</w:t>
      </w:r>
      <w:r>
        <w:rPr>
          <w:rStyle w:val="Strong"/>
          <w:rFonts w:ascii="Segoe UI" w:hAnsi="Segoe UI" w:cs="Segoe UI"/>
          <w:color w:val="0F1115"/>
          <w:shd w:fill="FFFFFF" w:val="clear"/>
        </w:rPr>
        <w:t>个自然日</w:t>
      </w:r>
      <w:r>
        <w:rPr>
          <w:rFonts w:ascii="Segoe UI" w:hAnsi="Segoe UI" w:cs="Segoe UI"/>
          <w:color w:val="0F1115"/>
          <w:shd w:fill="FFFFFF" w:val="clear"/>
        </w:rPr>
        <w:t> 未处理，系统自动</w:t>
      </w:r>
      <w:r>
        <w:rPr>
          <w:rStyle w:val="Strong"/>
          <w:rFonts w:ascii="Segoe UI" w:hAnsi="Segoe UI" w:cs="Segoe UI"/>
          <w:color w:val="0F1115"/>
          <w:shd w:fill="FFFFFF" w:val="clear"/>
        </w:rPr>
        <w:t>超时驳回</w:t>
      </w:r>
      <w:r>
        <w:rPr>
          <w:rFonts w:ascii="Segoe UI" w:hAnsi="Segoe UI" w:cs="Segoe UI"/>
          <w:color w:val="0F1115"/>
          <w:shd w:fill="FFFFFF" w:val="clear"/>
        </w:rPr>
        <w:t>并通知申请人，同时通知审批人超时记录。</w:t>
      </w:r>
    </w:p>
    <w:p>
      <w:pPr>
        <w:pStyle w:val="Normal"/>
        <w:rPr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八、个人文档协作与共享权限</w:t>
      </w:r>
      <w:r>
        <w:rPr>
          <w:rFonts w:ascii="Segoe UI" w:hAnsi="Segoe UI" w:cs="Segoe UI"/>
          <w:color w:val="0F1115"/>
          <w:sz w:val="33"/>
          <w:szCs w:val="33"/>
          <w:shd w:fill="auto" w:val="clear"/>
        </w:rPr>
        <w:t>（允许跨组分享）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8.1 </w:t>
      </w:r>
      <w:r>
        <w:rPr>
          <w:rFonts w:ascii="Segoe UI" w:hAnsi="Segoe UI" w:cs="Segoe UI"/>
          <w:color w:val="0F1115"/>
          <w:sz w:val="30"/>
          <w:szCs w:val="30"/>
        </w:rPr>
        <w:t>个人库的协作机制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用户创建的个人知识库（普通成员库），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可将其中的</w:t>
      </w:r>
      <w:r>
        <w:rPr>
          <w:rStyle w:val="Strong"/>
          <w:rFonts w:ascii="Segoe UI" w:hAnsi="Segoe UI" w:cs="Segoe UI"/>
          <w:color w:val="0F1115"/>
        </w:rPr>
        <w:t>特定文件</w:t>
      </w:r>
      <w:r>
        <w:rPr>
          <w:rFonts w:ascii="Segoe UI" w:hAnsi="Segoe UI" w:cs="Segoe UI"/>
          <w:color w:val="0F1115"/>
        </w:rPr>
        <w:t>或</w:t>
      </w:r>
      <w:r>
        <w:rPr>
          <w:rStyle w:val="Strong"/>
          <w:rFonts w:ascii="Segoe UI" w:hAnsi="Segoe UI" w:cs="Segoe UI"/>
          <w:color w:val="0F1115"/>
        </w:rPr>
        <w:t>整个知识库</w:t>
      </w:r>
      <w:r>
        <w:rPr>
          <w:rFonts w:ascii="Segoe UI" w:hAnsi="Segoe UI" w:cs="Segoe UI"/>
          <w:color w:val="0F1115"/>
        </w:rPr>
        <w:t>共享给指定人员，共享时可精确控制对方获得的权限：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3296"/>
        <w:gridCol w:w="6063"/>
      </w:tblGrid>
      <w:tr>
        <w:trPr>
          <w:tblHeader w:val="true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共享权限类型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说明</w:t>
            </w:r>
          </w:p>
        </w:tc>
      </w:tr>
      <w:tr>
        <w:trPr/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3"/>
                <w:szCs w:val="23"/>
              </w:rPr>
              <w:t>协作查看（</w:t>
            </w:r>
            <w:r>
              <w:rPr>
                <w:rFonts w:eastAsia="宋体" w:cs="Segoe UI" w:ascii="Segoe UI" w:hAnsi="Segoe UI"/>
                <w:b/>
                <w:bCs/>
                <w:color w:val="0F1115"/>
                <w:kern w:val="0"/>
                <w:sz w:val="23"/>
                <w:szCs w:val="23"/>
              </w:rPr>
              <w:t>Collaborative Viewer</w:t>
            </w:r>
            <w:r>
              <w:rPr>
                <w:rFonts w:ascii="Segoe UI" w:hAnsi="Segoe UI" w:cs="Segoe UI" w:eastAsia="宋体"/>
                <w:b/>
                <w:bCs/>
                <w:color w:val="0F1115"/>
                <w:kern w:val="0"/>
                <w:sz w:val="23"/>
                <w:szCs w:val="23"/>
              </w:rPr>
              <w:t>）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/>
            </w:pPr>
            <w:r>
              <w:rPr>
                <w:rFonts w:ascii="Segoe UI" w:hAnsi="Segoe UI" w:cs="Segoe UI" w:eastAsia="宋体"/>
                <w:color w:val="0F1115"/>
                <w:kern w:val="0"/>
                <w:sz w:val="23"/>
                <w:szCs w:val="23"/>
              </w:rPr>
              <w:t>可浏览文件列表、在线预览、问答；不可下载、不可编辑</w:t>
            </w:r>
            <w:r>
              <w:rPr>
                <w:rFonts w:ascii="Segoe UI" w:hAnsi="Segoe UI" w:cs="Segoe UI" w:eastAsia="宋体"/>
                <w:color w:val="000000"/>
                <w:kern w:val="0"/>
                <w:sz w:val="23"/>
                <w:szCs w:val="23"/>
                <w:shd w:fill="auto" w:val="clear"/>
              </w:rPr>
              <w:t>【下载权限默认关闭】</w:t>
            </w:r>
          </w:p>
        </w:tc>
      </w:tr>
    </w:tbl>
    <w:p>
      <w:pPr>
        <w:pStyle w:val="ds-markdown-paragraph"/>
        <w:shd w:val="clear" w:color="auto" w:fill="FFFFFF"/>
        <w:spacing w:before="28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共享范围</w:t>
      </w:r>
      <w:r>
        <w:rPr>
          <w:rFonts w:ascii="Segoe UI" w:hAnsi="Segoe UI" w:cs="Segoe UI"/>
          <w:color w:val="0F1115"/>
        </w:rPr>
        <w:t>：支持</w:t>
      </w:r>
      <w:r>
        <w:rPr>
          <w:rStyle w:val="Strong"/>
          <w:rFonts w:ascii="Segoe UI" w:hAnsi="Segoe UI" w:cs="Segoe UI"/>
          <w:color w:val="0F1115"/>
        </w:rPr>
        <w:t>库级共享</w:t>
      </w:r>
      <w:r>
        <w:rPr>
          <w:rFonts w:ascii="Segoe UI" w:hAnsi="Segoe UI" w:cs="Segoe UI"/>
          <w:color w:val="0F1115"/>
        </w:rPr>
        <w:t>（共享整个知识库）。被共享人员将在自己的知识库列表中看到该共享库（带“共享来源”标识）。</w:t>
      </w:r>
    </w:p>
    <w:p>
      <w:pPr>
        <w:pStyle w:val="ds-markdown-paragraph"/>
        <w:shd w:val="clear" w:color="auto" w:fill="FFFFFF"/>
        <w:spacing w:beforeAutospacing="0" w:before="240" w:after="2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权限撤销</w:t>
      </w:r>
      <w:r>
        <w:rPr>
          <w:rFonts w:ascii="Segoe UI" w:hAnsi="Segoe UI" w:cs="Segoe UI"/>
          <w:color w:val="0F1115"/>
        </w:rPr>
        <w:t>：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可随时撤销对指定人员的共享授权，撤销后即时生效，对方无法再访问。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九、文件删除回收站与延迟清理机制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9.1 </w:t>
      </w:r>
      <w:r>
        <w:rPr>
          <w:rFonts w:ascii="Segoe UI" w:hAnsi="Segoe UI" w:cs="Segoe UI"/>
          <w:color w:val="0F1115"/>
          <w:sz w:val="30"/>
          <w:szCs w:val="30"/>
        </w:rPr>
        <w:t>回收站机制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文件删除统一采用</w:t>
      </w:r>
      <w:r>
        <w:rPr>
          <w:rStyle w:val="Strong"/>
          <w:rFonts w:ascii="Segoe UI" w:hAnsi="Segoe UI" w:cs="Segoe UI"/>
          <w:color w:val="0F1115"/>
        </w:rPr>
        <w:t>软删除</w:t>
      </w:r>
      <w:r>
        <w:rPr>
          <w:rFonts w:ascii="Segoe UI" w:hAnsi="Segoe UI" w:cs="Segoe UI"/>
          <w:color w:val="0F1115"/>
        </w:rPr>
        <w:t>（</w:t>
      </w:r>
      <w:r>
        <w:rPr>
          <w:rStyle w:val="HTMLCode"/>
          <w:rFonts w:ascii="Consolas" w:hAnsi="Consolas"/>
          <w:color w:val="0F1115"/>
          <w:shd w:fill="EBEEF2" w:val="clear"/>
        </w:rPr>
        <w:t>status = deleted</w:t>
      </w:r>
      <w:r>
        <w:rPr>
          <w:rFonts w:ascii="Segoe UI" w:hAnsi="Segoe UI" w:cs="Segoe UI"/>
          <w:color w:val="0F1115"/>
        </w:rPr>
        <w:t>），文件移入回收站，</w:t>
      </w:r>
      <w:r>
        <w:rPr>
          <w:rStyle w:val="Strong"/>
          <w:rFonts w:ascii="Segoe UI" w:hAnsi="Segoe UI" w:cs="Segoe UI"/>
          <w:color w:val="0F1115"/>
        </w:rPr>
        <w:t>不立即释放存储空间</w:t>
      </w:r>
      <w:r>
        <w:rPr>
          <w:rFonts w:ascii="Segoe UI" w:hAnsi="Segoe UI" w:cs="Segoe UI"/>
          <w:color w:val="0F1115"/>
        </w:rPr>
        <w:t>。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删除操作仅允许 </w:t>
      </w:r>
      <w:r>
        <w:rPr>
          <w:rStyle w:val="HTMLCode"/>
          <w:rFonts w:ascii="Consolas" w:hAnsi="Consolas"/>
          <w:color w:val="0F1115"/>
          <w:shd w:fill="EBEEF2" w:val="clear"/>
        </w:rPr>
        <w:t>Editor</w:t>
      </w:r>
      <w:r>
        <w:rPr>
          <w:rFonts w:ascii="Segoe UI" w:hAnsi="Segoe UI" w:cs="Segoe UI"/>
          <w:color w:val="0F1115"/>
        </w:rPr>
        <w:t>、</w:t>
      </w:r>
      <w:r>
        <w:rPr>
          <w:rStyle w:val="HTMLCode"/>
          <w:rFonts w:ascii="Consolas" w:hAnsi="Consolas"/>
          <w:color w:val="0F1115"/>
          <w:shd w:fill="EBEEF2" w:val="clear"/>
        </w:rPr>
        <w:t>Owner</w:t>
      </w:r>
      <w:r>
        <w:rPr>
          <w:rFonts w:ascii="Segoe UI" w:hAnsi="Segoe UI" w:cs="Segoe UI"/>
          <w:color w:val="0F1115"/>
        </w:rPr>
        <w:t>、</w:t>
      </w:r>
      <w:r>
        <w:rPr>
          <w:rStyle w:val="HTMLCode"/>
          <w:rFonts w:ascii="Consolas" w:hAnsi="Consolas"/>
          <w:color w:val="0F1115"/>
          <w:shd w:fill="EBEEF2" w:val="clear"/>
        </w:rPr>
        <w:t>Manager</w:t>
      </w:r>
      <w:r>
        <w:rPr>
          <w:rFonts w:cs="Segoe UI" w:ascii="Segoe UI" w:hAnsi="Segoe UI"/>
          <w:color w:val="0F1115"/>
        </w:rPr>
        <w:t> </w:t>
      </w:r>
      <w:r>
        <w:rPr>
          <w:rFonts w:ascii="Segoe UI" w:hAnsi="Segoe UI" w:cs="Segoe UI"/>
          <w:color w:val="0F1115"/>
        </w:rPr>
        <w:t>执行。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回收站中文件保留 </w:t>
      </w:r>
      <w:r>
        <w:rPr>
          <w:rStyle w:val="Strong"/>
          <w:rFonts w:cs="Segoe UI" w:ascii="Segoe UI" w:hAnsi="Segoe UI"/>
          <w:color w:val="0F1115"/>
        </w:rPr>
        <w:t>30</w:t>
      </w:r>
      <w:r>
        <w:rPr>
          <w:rStyle w:val="Strong"/>
          <w:rFonts w:ascii="Segoe UI" w:hAnsi="Segoe UI" w:cs="Segoe UI"/>
          <w:color w:val="0F1115"/>
        </w:rPr>
        <w:t>天（自然日）</w:t>
      </w:r>
      <w:r>
        <w:rPr>
          <w:rFonts w:ascii="Segoe UI" w:hAnsi="Segoe UI" w:cs="Segoe UI"/>
          <w:color w:val="0F1115"/>
        </w:rPr>
        <w:t>。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回收站列表对 </w:t>
      </w:r>
      <w:r>
        <w:rPr>
          <w:rStyle w:val="HTMLCode"/>
          <w:rFonts w:ascii="Consolas" w:hAnsi="Consolas"/>
          <w:color w:val="0F1115"/>
          <w:shd w:fill="EBEEF2" w:val="clear"/>
        </w:rPr>
        <w:t>Owner</w:t>
      </w:r>
      <w:r>
        <w:rPr>
          <w:rFonts w:cs="Segoe UI" w:ascii="Segoe UI" w:hAnsi="Segoe UI"/>
          <w:color w:val="0F1115"/>
        </w:rPr>
        <w:t> </w:t>
      </w:r>
      <w:r>
        <w:rPr>
          <w:rFonts w:ascii="Segoe UI" w:hAnsi="Segoe UI" w:cs="Segoe UI"/>
          <w:color w:val="0F1115"/>
        </w:rPr>
        <w:t>和 </w:t>
      </w:r>
      <w:r>
        <w:rPr>
          <w:rStyle w:val="HTMLCode"/>
          <w:rFonts w:ascii="Consolas" w:hAnsi="Consolas"/>
          <w:color w:val="0F1115"/>
          <w:shd w:fill="EBEEF2" w:val="clear"/>
        </w:rPr>
        <w:t>Manager</w:t>
      </w:r>
      <w:r>
        <w:rPr>
          <w:rFonts w:cs="Segoe UI" w:ascii="Segoe UI" w:hAnsi="Segoe UI"/>
          <w:color w:val="0F1115"/>
        </w:rPr>
        <w:t> </w:t>
      </w:r>
      <w:r>
        <w:rPr>
          <w:rFonts w:ascii="Segoe UI" w:hAnsi="Segoe UI" w:cs="Segoe UI"/>
          <w:color w:val="0F1115"/>
        </w:rPr>
        <w:t>可见；</w:t>
      </w:r>
      <w:r>
        <w:rPr>
          <w:rStyle w:val="HTMLCode"/>
          <w:rFonts w:ascii="Consolas" w:hAnsi="Consolas"/>
          <w:color w:val="0F1115"/>
          <w:shd w:fill="EBEEF2" w:val="clear"/>
        </w:rPr>
        <w:t>Editor</w:t>
      </w:r>
      <w:r>
        <w:rPr>
          <w:rFonts w:cs="Segoe UI" w:ascii="Segoe UI" w:hAnsi="Segoe UI"/>
          <w:color w:val="0F1115"/>
        </w:rPr>
        <w:t> </w:t>
      </w:r>
      <w:r>
        <w:rPr>
          <w:rFonts w:ascii="Segoe UI" w:hAnsi="Segoe UI" w:cs="Segoe UI"/>
          <w:color w:val="0F1115"/>
        </w:rPr>
        <w:t>仅可看到</w:t>
      </w:r>
      <w:r>
        <w:rPr>
          <w:rStyle w:val="Strong"/>
          <w:rFonts w:ascii="Segoe UI" w:hAnsi="Segoe UI" w:cs="Segoe UI"/>
          <w:color w:val="0F1115"/>
        </w:rPr>
        <w:t>自己删除</w:t>
      </w:r>
      <w:r>
        <w:rPr>
          <w:rFonts w:ascii="Segoe UI" w:hAnsi="Segoe UI" w:cs="Segoe UI"/>
          <w:color w:val="0F1115"/>
        </w:rPr>
        <w:t>的文件（若要恢复需向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申请）。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9.2 </w:t>
      </w:r>
      <w:r>
        <w:rPr>
          <w:rFonts w:ascii="Segoe UI" w:hAnsi="Segoe UI" w:cs="Segoe UI"/>
          <w:color w:val="0F1115"/>
          <w:sz w:val="30"/>
          <w:szCs w:val="30"/>
        </w:rPr>
        <w:t>延迟清理与恢复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895"/>
        <w:gridCol w:w="3487"/>
        <w:gridCol w:w="3978"/>
      </w:tblGrid>
      <w:tr>
        <w:trPr>
          <w:tblHeader w:val="true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时间线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动作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可操作人员</w:t>
            </w:r>
          </w:p>
        </w:tc>
      </w:tr>
      <w:tr>
        <w:trPr/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删除后 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0~30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天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文件在回收站中，可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手动恢复</w:t>
            </w:r>
            <w:r>
              <w:rPr>
                <w:rFonts w:ascii="Segoe UI" w:hAnsi="Segoe UI" w:cs="Segoe UI"/>
                <w:sz w:val="23"/>
                <w:szCs w:val="23"/>
              </w:rPr>
              <w:t>或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手动彻底删除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恢复：仅</w:t>
            </w:r>
            <w:r>
              <w:rPr>
                <w:rFonts w:cs="Segoe UI" w:ascii="Segoe UI" w:hAnsi="Segoe UI"/>
                <w:sz w:val="23"/>
                <w:szCs w:val="23"/>
              </w:rPr>
              <w:t>Owner/Manager</w:t>
            </w:r>
            <w:r>
              <w:rPr>
                <w:rFonts w:ascii="Segoe UI" w:hAnsi="Segoe UI" w:cs="Segoe UI"/>
                <w:sz w:val="23"/>
                <w:szCs w:val="23"/>
              </w:rPr>
              <w:t>；彻底删除：仅</w:t>
            </w:r>
            <w:r>
              <w:rPr>
                <w:rFonts w:cs="Segoe UI" w:ascii="Segoe UI" w:hAnsi="Segoe UI"/>
                <w:sz w:val="23"/>
                <w:szCs w:val="23"/>
              </w:rPr>
              <w:t>Manager</w:t>
            </w:r>
          </w:p>
        </w:tc>
      </w:tr>
      <w:tr>
        <w:trPr/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删除后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第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30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天 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23:59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系统定时任务自动执行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彻底物理删除</w:t>
            </w:r>
            <w:r>
              <w:rPr>
                <w:rFonts w:ascii="Segoe UI" w:hAnsi="Segoe UI" w:cs="Segoe UI"/>
                <w:sz w:val="23"/>
                <w:szCs w:val="23"/>
              </w:rPr>
              <w:t>（不可恢复）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自动执行，事前</w:t>
            </w:r>
            <w:r>
              <w:rPr>
                <w:rFonts w:cs="Segoe UI" w:ascii="Segoe UI" w:hAnsi="Segoe UI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sz w:val="23"/>
                <w:szCs w:val="23"/>
              </w:rPr>
              <w:t>天发送邮件通知</w:t>
            </w:r>
            <w:r>
              <w:rPr>
                <w:rFonts w:cs="Segoe UI" w:ascii="Segoe UI" w:hAnsi="Segoe UI"/>
                <w:sz w:val="23"/>
                <w:szCs w:val="23"/>
              </w:rPr>
              <w:t>Owner</w:t>
            </w:r>
          </w:p>
        </w:tc>
      </w:tr>
    </w:tbl>
    <w:p>
      <w:pPr>
        <w:pStyle w:val="ds-markdown-paragraph"/>
        <w:shd w:val="clear" w:color="auto" w:fill="FFFFFF"/>
        <w:spacing w:before="280" w:after="2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延迟机制目的</w:t>
      </w:r>
      <w:r>
        <w:rPr>
          <w:rFonts w:ascii="Segoe UI" w:hAnsi="Segoe UI" w:cs="Segoe UI"/>
          <w:color w:val="0F1115"/>
        </w:rPr>
        <w:t>：提供</w:t>
      </w:r>
      <w:r>
        <w:rPr>
          <w:rFonts w:cs="Segoe UI" w:ascii="Segoe UI" w:hAnsi="Segoe UI"/>
          <w:color w:val="0F1115"/>
        </w:rPr>
        <w:t>30</w:t>
      </w:r>
      <w:r>
        <w:rPr>
          <w:rFonts w:ascii="Segoe UI" w:hAnsi="Segoe UI" w:cs="Segoe UI"/>
          <w:color w:val="0F1115"/>
        </w:rPr>
        <w:t>天“后悔期”，防止误删关键知识资产；同时确保合规审计期内可追溯。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十、审计日志功能完善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10.1 </w:t>
      </w:r>
      <w:r>
        <w:rPr>
          <w:rFonts w:ascii="Segoe UI" w:hAnsi="Segoe UI" w:cs="Segoe UI"/>
          <w:color w:val="0F1115"/>
          <w:sz w:val="30"/>
          <w:szCs w:val="30"/>
        </w:rPr>
        <w:t>日志覆盖范围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所有关键操作均纳入审计日志，至少包括但不限于：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081"/>
        <w:gridCol w:w="8278"/>
      </w:tblGrid>
      <w:tr>
        <w:trPr>
          <w:tblHeader w:val="true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操作分类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具体操作项</w:t>
            </w:r>
          </w:p>
        </w:tc>
      </w:tr>
      <w:tr>
        <w:trPr/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知识库操作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创建库、删除库、修改库配置、成员添加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移除、角色变更</w:t>
            </w:r>
          </w:p>
        </w:tc>
      </w:tr>
      <w:tr>
        <w:trPr/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文件操作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上传（含提交审核）、审核通过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驳回、删除（移入回收站）、恢复、彻底删除、下载、重命名、更新版本、修改元数据</w:t>
            </w:r>
          </w:p>
        </w:tc>
      </w:tr>
      <w:tr>
        <w:trPr/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权限操作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权限申请、</w:t>
            </w:r>
            <w:r>
              <w:rPr>
                <w:rFonts w:cs="Segoe UI" w:ascii="Segoe UI" w:hAnsi="Segoe UI"/>
                <w:sz w:val="23"/>
                <w:szCs w:val="23"/>
              </w:rPr>
              <w:t>OA</w:t>
            </w:r>
            <w:r>
              <w:rPr>
                <w:rFonts w:ascii="Segoe UI" w:hAnsi="Segoe UI" w:cs="Segoe UI"/>
                <w:sz w:val="23"/>
                <w:szCs w:val="23"/>
              </w:rPr>
              <w:t>审批通过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驳回、权限直接授予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撤销、共享授权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撤销</w:t>
            </w:r>
          </w:p>
        </w:tc>
      </w:tr>
      <w:tr>
        <w:trPr/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安全操作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登录、登出、二次认证、水印预览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10.2 </w:t>
      </w:r>
      <w:r>
        <w:rPr>
          <w:rFonts w:ascii="Segoe UI" w:hAnsi="Segoe UI" w:cs="Segoe UI"/>
          <w:color w:val="0F1115"/>
          <w:sz w:val="30"/>
          <w:szCs w:val="30"/>
        </w:rPr>
        <w:t>日志字段标准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每个日志条目至少包含：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操作人（用户</w:t>
      </w:r>
      <w:r>
        <w:rPr>
          <w:rFonts w:cs="Segoe UI" w:ascii="Segoe UI" w:hAnsi="Segoe UI"/>
          <w:color w:val="0F1115"/>
        </w:rPr>
        <w:t xml:space="preserve">ID + </w:t>
      </w:r>
      <w:r>
        <w:rPr>
          <w:rFonts w:ascii="Segoe UI" w:hAnsi="Segoe UI" w:cs="Segoe UI"/>
          <w:color w:val="0F1115"/>
        </w:rPr>
        <w:t>姓名）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操作对象（知识库</w:t>
      </w:r>
      <w:r>
        <w:rPr>
          <w:rFonts w:cs="Segoe UI" w:ascii="Segoe UI" w:hAnsi="Segoe UI"/>
          <w:color w:val="0F1115"/>
        </w:rPr>
        <w:t xml:space="preserve">ID + </w:t>
      </w:r>
      <w:r>
        <w:rPr>
          <w:rFonts w:ascii="Segoe UI" w:hAnsi="Segoe UI" w:cs="Segoe UI"/>
          <w:color w:val="0F1115"/>
        </w:rPr>
        <w:t xml:space="preserve">名称 </w:t>
      </w:r>
      <w:r>
        <w:rPr>
          <w:rFonts w:cs="Segoe UI" w:ascii="Segoe UI" w:hAnsi="Segoe UI"/>
          <w:color w:val="0F1115"/>
        </w:rPr>
        <w:t xml:space="preserve">/ </w:t>
      </w:r>
      <w:r>
        <w:rPr>
          <w:rFonts w:ascii="Segoe UI" w:hAnsi="Segoe UI" w:cs="Segoe UI"/>
          <w:color w:val="0F1115"/>
        </w:rPr>
        <w:t>文件</w:t>
      </w:r>
      <w:r>
        <w:rPr>
          <w:rFonts w:cs="Segoe UI" w:ascii="Segoe UI" w:hAnsi="Segoe UI"/>
          <w:color w:val="0F1115"/>
        </w:rPr>
        <w:t xml:space="preserve">ID + </w:t>
      </w:r>
      <w:r>
        <w:rPr>
          <w:rFonts w:ascii="Segoe UI" w:hAnsi="Segoe UI" w:cs="Segoe UI"/>
          <w:color w:val="0F1115"/>
        </w:rPr>
        <w:t>名称）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操作类型（枚举值）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操作前后状态（如有，如 </w:t>
      </w:r>
      <w:r>
        <w:rPr>
          <w:rStyle w:val="HTMLCode"/>
          <w:rFonts w:ascii="Consolas" w:hAnsi="Consolas"/>
          <w:color w:val="0F1115"/>
          <w:shd w:fill="EBEEF2" w:val="clear"/>
        </w:rPr>
        <w:t>status</w:t>
      </w:r>
      <w:r>
        <w:rPr>
          <w:rFonts w:cs="Segoe UI" w:ascii="Segoe UI" w:hAnsi="Segoe UI"/>
          <w:color w:val="0F1115"/>
        </w:rPr>
        <w:t> </w:t>
      </w:r>
      <w:r>
        <w:rPr>
          <w:rFonts w:ascii="Segoe UI" w:hAnsi="Segoe UI" w:cs="Segoe UI"/>
          <w:color w:val="0F1115"/>
        </w:rPr>
        <w:t>变更前后）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操作时间（精确到毫秒）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客户端</w:t>
      </w:r>
      <w:r>
        <w:rPr>
          <w:rFonts w:cs="Segoe UI" w:ascii="Segoe UI" w:hAnsi="Segoe UI"/>
          <w:color w:val="0F1115"/>
        </w:rPr>
        <w:t>IP</w:t>
      </w:r>
      <w:r>
        <w:rPr>
          <w:rFonts w:ascii="Segoe UI" w:hAnsi="Segoe UI" w:cs="Segoe UI"/>
          <w:color w:val="0F1115"/>
        </w:rPr>
        <w:t>地址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操作来源（</w:t>
      </w:r>
      <w:r>
        <w:rPr>
          <w:rFonts w:cs="Segoe UI" w:ascii="Segoe UI" w:hAnsi="Segoe UI"/>
          <w:color w:val="0F1115"/>
        </w:rPr>
        <w:t>Web</w:t>
      </w:r>
      <w:r>
        <w:rPr>
          <w:rFonts w:ascii="Segoe UI" w:hAnsi="Segoe UI" w:cs="Segoe UI"/>
          <w:color w:val="0F1115"/>
        </w:rPr>
        <w:t xml:space="preserve">端 </w:t>
      </w:r>
      <w:r>
        <w:rPr>
          <w:rFonts w:cs="Segoe UI" w:ascii="Segoe UI" w:hAnsi="Segoe UI"/>
          <w:color w:val="0F1115"/>
        </w:rPr>
        <w:t xml:space="preserve">/ </w:t>
      </w:r>
      <w:r>
        <w:rPr>
          <w:rFonts w:ascii="Segoe UI" w:hAnsi="Segoe UI" w:cs="Segoe UI"/>
          <w:color w:val="0F1115"/>
        </w:rPr>
        <w:t xml:space="preserve">移动端 </w:t>
      </w:r>
      <w:r>
        <w:rPr>
          <w:rFonts w:cs="Segoe UI" w:ascii="Segoe UI" w:hAnsi="Segoe UI"/>
          <w:color w:val="0F1115"/>
        </w:rPr>
        <w:t>/ API</w:t>
      </w:r>
      <w:r>
        <w:rPr>
          <w:rFonts w:ascii="Segoe UI" w:hAnsi="Segoe UI" w:cs="Segoe UI"/>
          <w:color w:val="0F1115"/>
        </w:rPr>
        <w:t>）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10.3 </w:t>
      </w:r>
      <w:r>
        <w:rPr>
          <w:rFonts w:ascii="Segoe UI" w:hAnsi="Segoe UI" w:cs="Segoe UI"/>
          <w:color w:val="0F1115"/>
          <w:sz w:val="30"/>
          <w:szCs w:val="30"/>
        </w:rPr>
        <w:t>日志查询与导出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前端提供独立的</w:t>
      </w:r>
      <w:r>
        <w:rPr>
          <w:rStyle w:val="Strong"/>
          <w:rFonts w:ascii="Segoe UI" w:hAnsi="Segoe UI" w:cs="Segoe UI"/>
          <w:color w:val="0F1115"/>
        </w:rPr>
        <w:t>审计日志查询页面</w:t>
      </w:r>
      <w:r>
        <w:rPr>
          <w:rFonts w:ascii="Segoe UI" w:hAnsi="Segoe UI" w:cs="Segoe UI"/>
          <w:color w:val="0F1115"/>
        </w:rPr>
        <w:t>，支持按</w:t>
      </w:r>
      <w:r>
        <w:rPr>
          <w:rStyle w:val="Strong"/>
          <w:rFonts w:ascii="Segoe UI" w:hAnsi="Segoe UI" w:cs="Segoe UI"/>
          <w:color w:val="0F1115"/>
        </w:rPr>
        <w:t>操作人、时间范围、操作类型、目标知识库</w:t>
      </w:r>
      <w:r>
        <w:rPr>
          <w:rFonts w:ascii="Segoe UI" w:hAnsi="Segoe UI" w:cs="Segoe UI"/>
          <w:color w:val="0F1115"/>
        </w:rPr>
        <w:t>筛选。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支持日志</w:t>
      </w:r>
      <w:r>
        <w:rPr>
          <w:rStyle w:val="Strong"/>
          <w:rFonts w:ascii="Segoe UI" w:hAnsi="Segoe UI" w:cs="Segoe UI"/>
          <w:color w:val="0F1115"/>
        </w:rPr>
        <w:t>导出为</w:t>
      </w:r>
      <w:r>
        <w:rPr>
          <w:rStyle w:val="Strong"/>
          <w:rFonts w:cs="Segoe UI" w:ascii="Segoe UI" w:hAnsi="Segoe UI"/>
          <w:color w:val="0F1115"/>
        </w:rPr>
        <w:t>Excel/CSV</w:t>
      </w:r>
      <w:r>
        <w:rPr>
          <w:rFonts w:ascii="Segoe UI" w:hAnsi="Segoe UI" w:cs="Segoe UI"/>
          <w:color w:val="0F1115"/>
        </w:rPr>
        <w:t>，仅限 </w:t>
      </w:r>
      <w:r>
        <w:rPr>
          <w:rStyle w:val="HTMLCode"/>
          <w:rFonts w:ascii="Consolas" w:hAnsi="Consolas"/>
          <w:color w:val="0F1115"/>
          <w:shd w:fill="EBEEF2" w:val="clear"/>
        </w:rPr>
        <w:t>Manager</w:t>
      </w:r>
      <w:r>
        <w:rPr>
          <w:rFonts w:cs="Segoe UI" w:ascii="Segoe UI" w:hAnsi="Segoe UI"/>
          <w:color w:val="0F1115"/>
        </w:rPr>
        <w:t> </w:t>
      </w:r>
      <w:r>
        <w:rPr>
          <w:rFonts w:ascii="Segoe UI" w:hAnsi="Segoe UI" w:cs="Segoe UI"/>
          <w:color w:val="0F1115"/>
        </w:rPr>
        <w:t>角色操作（需按</w:t>
      </w:r>
      <w:r>
        <w:rPr>
          <w:rStyle w:val="HTMLCode"/>
          <w:rFonts w:ascii="Consolas" w:hAnsi="Consolas"/>
          <w:color w:val="0F1115"/>
          <w:shd w:fill="EBEEF2" w:val="clear"/>
        </w:rPr>
        <w:t>sys_audit_log</w:t>
      </w:r>
      <w:r>
        <w:rPr>
          <w:rFonts w:ascii="Segoe UI" w:hAnsi="Segoe UI" w:cs="Segoe UI"/>
          <w:color w:val="0F1115"/>
        </w:rPr>
        <w:t>模块单独授权）。</w:t>
      </w:r>
    </w:p>
    <w:p>
      <w:pPr>
        <w:pStyle w:val="Heading2"/>
        <w:shd w:val="clear" w:color="auto" w:fill="FFFFFF"/>
        <w:spacing w:lineRule="atLeast" w:line="480" w:before="480" w:after="240"/>
        <w:rPr>
          <w:color w:val="000000"/>
          <w:highlight w:val="none"/>
          <w:shd w:fill="auto" w:val="clear"/>
        </w:rPr>
      </w:pPr>
      <w:r>
        <w:rPr>
          <w:rFonts w:ascii="Segoe UI" w:hAnsi="Segoe UI" w:cs="Segoe UI"/>
          <w:color w:val="000000"/>
          <w:sz w:val="33"/>
          <w:szCs w:val="33"/>
          <w:shd w:fill="auto" w:val="clear"/>
        </w:rPr>
        <w:t>十一、文件管理模块功能优化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在权限视角下，文件管理模块需具备以下优化（与其权限对应）：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3773"/>
        <w:gridCol w:w="5586"/>
      </w:tblGrid>
      <w:tr>
        <w:trPr>
          <w:tblHeader w:val="true"/>
        </w:trPr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优化点</w:t>
            </w:r>
          </w:p>
        </w:tc>
        <w:tc>
          <w:tcPr>
            <w:tcW w:w="5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权限控制</w:t>
            </w:r>
          </w:p>
        </w:tc>
      </w:tr>
      <w:tr>
        <w:trPr/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列表筛选增强</w:t>
            </w:r>
            <w:r>
              <w:rPr>
                <w:rFonts w:ascii="Segoe UI" w:hAnsi="Segoe UI" w:cs="Segoe UI"/>
                <w:sz w:val="23"/>
                <w:szCs w:val="23"/>
              </w:rPr>
              <w:t>：支持按上传人、上传日期范围、分类、过期状态、机密等级进行复合筛选</w:t>
            </w:r>
          </w:p>
        </w:tc>
        <w:tc>
          <w:tcPr>
            <w:tcW w:w="5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基于用户当前有 </w:t>
            </w:r>
            <w:r>
              <w:rPr>
                <w:rStyle w:val="HTMLCode"/>
                <w:rFonts w:ascii="Consolas" w:hAnsi="Consolas"/>
                <w:sz w:val="20"/>
                <w:szCs w:val="20"/>
                <w:shd w:fill="EBEEF2" w:val="clear"/>
              </w:rPr>
              <w:t>kb_preview</w:t>
            </w:r>
            <w:r>
              <w:rPr>
                <w:rFonts w:cs="Segoe UI" w:ascii="Segoe UI" w:hAnsi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权限的库进行筛选</w:t>
            </w:r>
          </w:p>
        </w:tc>
      </w:tr>
      <w:tr>
        <w:trPr/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二次搜索（在搜索结果中再搜索）</w:t>
            </w:r>
          </w:p>
        </w:tc>
        <w:tc>
          <w:tcPr>
            <w:tcW w:w="5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基于第一次搜索结果的范围，进行关键词二次过滤，权限范围不变</w:t>
            </w:r>
          </w:p>
        </w:tc>
      </w:tr>
      <w:tr>
        <w:trPr/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color w:val="000000"/>
                <w:sz w:val="23"/>
                <w:szCs w:val="23"/>
                <w:shd w:fill="auto" w:val="clear"/>
              </w:rPr>
              <w:t>查看</w:t>
            </w:r>
            <w:r>
              <w:rPr>
                <w:rStyle w:val="Strong"/>
                <w:rFonts w:cs="Segoe UI" w:ascii="Segoe UI" w:hAnsi="Segoe UI"/>
                <w:color w:val="000000"/>
                <w:sz w:val="23"/>
                <w:szCs w:val="23"/>
                <w:shd w:fill="auto" w:val="clear"/>
              </w:rPr>
              <w:t>/</w:t>
            </w:r>
            <w:r>
              <w:rPr>
                <w:rStyle w:val="Strong"/>
                <w:rFonts w:ascii="Segoe UI" w:hAnsi="Segoe UI" w:cs="Segoe UI"/>
                <w:color w:val="000000"/>
                <w:sz w:val="23"/>
                <w:szCs w:val="23"/>
                <w:shd w:fill="auto" w:val="clear"/>
              </w:rPr>
              <w:t>下载</w:t>
            </w:r>
            <w:r>
              <w:rPr>
                <w:rStyle w:val="Strong"/>
                <w:rFonts w:cs="Segoe UI" w:ascii="Segoe UI" w:hAnsi="Segoe UI"/>
                <w:color w:val="000000"/>
                <w:sz w:val="23"/>
                <w:szCs w:val="23"/>
                <w:shd w:fill="auto" w:val="clear"/>
              </w:rPr>
              <w:t>/</w:t>
            </w:r>
            <w:r>
              <w:rPr>
                <w:rStyle w:val="Strong"/>
                <w:rFonts w:ascii="Segoe UI" w:hAnsi="Segoe UI" w:cs="Segoe UI"/>
                <w:color w:val="000000"/>
                <w:sz w:val="23"/>
                <w:szCs w:val="23"/>
                <w:shd w:fill="auto" w:val="clear"/>
              </w:rPr>
              <w:t>编辑的精细控制</w:t>
            </w:r>
          </w:p>
        </w:tc>
        <w:tc>
          <w:tcPr>
            <w:tcW w:w="5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查看依赖 </w:t>
            </w:r>
            <w:r>
              <w:rPr>
                <w:rStyle w:val="HTMLCode"/>
                <w:rFonts w:ascii="Consolas" w:hAnsi="Consolas"/>
                <w:sz w:val="20"/>
                <w:szCs w:val="20"/>
                <w:shd w:fill="EBEEF2" w:val="clear"/>
              </w:rPr>
              <w:t>kb_preview</w:t>
            </w:r>
            <w:r>
              <w:rPr>
                <w:rFonts w:ascii="Segoe UI" w:hAnsi="Segoe UI" w:cs="Segoe UI"/>
                <w:sz w:val="23"/>
                <w:szCs w:val="23"/>
              </w:rPr>
              <w:t>，下载依赖 </w:t>
            </w:r>
            <w:r>
              <w:rPr>
                <w:rStyle w:val="HTMLCode"/>
                <w:rFonts w:ascii="Consolas" w:hAnsi="Consolas"/>
                <w:sz w:val="20"/>
                <w:szCs w:val="20"/>
                <w:shd w:fill="EBEEF2" w:val="clear"/>
              </w:rPr>
              <w:t>kb_download</w:t>
            </w:r>
            <w:r>
              <w:rPr>
                <w:rFonts w:ascii="Segoe UI" w:hAnsi="Segoe UI" w:cs="Segoe UI"/>
                <w:sz w:val="23"/>
                <w:szCs w:val="23"/>
              </w:rPr>
              <w:t>，编辑（元数据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新版本）依赖 </w:t>
            </w:r>
            <w:r>
              <w:rPr>
                <w:rStyle w:val="HTMLCode"/>
                <w:rFonts w:ascii="Consolas" w:hAnsi="Consolas"/>
                <w:sz w:val="20"/>
                <w:szCs w:val="20"/>
                <w:shd w:fill="EBEEF2" w:val="clear"/>
              </w:rPr>
              <w:t>kb_upload</w:t>
            </w:r>
            <w:r>
              <w:rPr>
                <w:rFonts w:ascii="Segoe UI" w:hAnsi="Segoe UI" w:cs="Segoe UI"/>
                <w:sz w:val="23"/>
                <w:szCs w:val="23"/>
              </w:rPr>
              <w:t>（隐含编辑权），三者互相独立</w:t>
            </w:r>
          </w:p>
        </w:tc>
      </w:tr>
    </w:tbl>
    <w:p>
      <w:pPr>
        <w:pStyle w:val="ds-markdown-paragraph"/>
        <w:shd w:val="clear" w:color="auto" w:fill="FFFFFF"/>
        <w:spacing w:before="28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确认事项汇总（请甲方逐条确认）：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系统管理员功能拆分（</w:t>
      </w:r>
      <w:r>
        <w:rPr>
          <w:rFonts w:cs="Segoe UI" w:ascii="Segoe UI" w:hAnsi="Segoe UI"/>
          <w:color w:val="0F1115"/>
        </w:rPr>
        <w:t>7</w:t>
      </w:r>
      <w:r>
        <w:rPr>
          <w:rFonts w:ascii="Segoe UI" w:hAnsi="Segoe UI" w:cs="Segoe UI"/>
          <w:color w:val="0F1115"/>
        </w:rPr>
        <w:t>个模块）是否覆盖所有管理场景？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每个知识库“唯一</w:t>
      </w:r>
      <w:r>
        <w:rPr>
          <w:rFonts w:cs="Segoe UI" w:ascii="Segoe UI" w:hAnsi="Segoe UI"/>
          <w:color w:val="0F1115"/>
        </w:rPr>
        <w:t>Owner”</w:t>
      </w:r>
      <w:r>
        <w:rPr>
          <w:rFonts w:ascii="Segoe UI" w:hAnsi="Segoe UI" w:cs="Segoe UI"/>
          <w:color w:val="0F1115"/>
        </w:rPr>
        <w:t>是否满足组织权责要求？是否需要“副</w:t>
      </w:r>
      <w:r>
        <w:rPr>
          <w:rFonts w:cs="Segoe UI" w:ascii="Segoe UI" w:hAnsi="Segoe UI"/>
          <w:color w:val="0F1115"/>
        </w:rPr>
        <w:t>Owner”</w:t>
      </w:r>
      <w:r>
        <w:rPr>
          <w:rFonts w:ascii="Segoe UI" w:hAnsi="Segoe UI" w:cs="Segoe UI"/>
          <w:color w:val="0F1115"/>
        </w:rPr>
        <w:t>角色？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机密文件的“网格化</w:t>
      </w:r>
      <w:r>
        <w:rPr>
          <w:rFonts w:cs="Segoe UI" w:ascii="Segoe UI" w:hAnsi="Segoe UI"/>
          <w:color w:val="0F1115"/>
        </w:rPr>
        <w:t>ACL”</w:t>
      </w:r>
      <w:r>
        <w:rPr>
          <w:rFonts w:ascii="Segoe UI" w:hAnsi="Segoe UI" w:cs="Segoe UI"/>
          <w:color w:val="0F1115"/>
        </w:rPr>
        <w:t>是否需要额外的审批流程才能添加查看人？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回收站</w:t>
      </w:r>
      <w:r>
        <w:rPr>
          <w:rFonts w:cs="Segoe UI" w:ascii="Segoe UI" w:hAnsi="Segoe UI"/>
          <w:color w:val="0F1115"/>
        </w:rPr>
        <w:t>30</w:t>
      </w:r>
      <w:r>
        <w:rPr>
          <w:rFonts w:ascii="Segoe UI" w:hAnsi="Segoe UI" w:cs="Segoe UI"/>
          <w:color w:val="0F1115"/>
        </w:rPr>
        <w:t>天保留期是否符合公司数据合规要求？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问答与知识库菜单分离后，首页是否需要“统一搜索框”同时检索两者，还是彻底分开？</w:t>
      </w:r>
    </w:p>
    <w:p>
      <w:pPr>
        <w:pStyle w:val="Normal"/>
        <w:widowControl/>
        <w:jc w:val="left"/>
        <w:rPr/>
      </w:pPr>
      <w:r>
        <w:rPr/>
      </w:r>
      <w:r>
        <w:br w:type="page"/>
      </w:r>
    </w:p>
    <w:p>
      <w:pPr>
        <w:pStyle w:val="Heading1"/>
        <w:shd w:val="clear" w:color="auto" w:fill="FFFFFF"/>
        <w:spacing w:lineRule="atLeast" w:line="510" w:beforeAutospacing="0" w:before="0" w:afterAutospacing="0" w:after="240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第二部分：知识全生命周期管理方案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一、知识管理总体框架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知识从源头到消费，遵循以下</w:t>
      </w:r>
      <w:r>
        <w:rPr>
          <w:rStyle w:val="Strong"/>
          <w:rFonts w:cs="Segoe UI" w:ascii="Segoe UI" w:hAnsi="Segoe UI"/>
          <w:color w:val="0F1115"/>
        </w:rPr>
        <w:t>6</w:t>
      </w:r>
      <w:r>
        <w:rPr>
          <w:rStyle w:val="Strong"/>
          <w:rFonts w:ascii="Segoe UI" w:hAnsi="Segoe UI" w:cs="Segoe UI"/>
          <w:color w:val="0F1115"/>
        </w:rPr>
        <w:t>大核心环节</w:t>
      </w:r>
      <w:r>
        <w:rPr>
          <w:rFonts w:ascii="Segoe UI" w:hAnsi="Segoe UI" w:cs="Segoe UI"/>
          <w:color w:val="0F1115"/>
        </w:rPr>
        <w:t>，每个环节均有明确的权限准入和操作规范：</w:t>
      </w:r>
    </w:p>
    <w:p>
      <w:pPr>
        <w:pStyle w:val="ds-markdown-paragraph"/>
        <w:shd w:val="clear" w:color="auto" w:fill="FFFFFF"/>
        <w:spacing w:before="280" w:after="2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隐性知识采集 → 标准化入库 → 分级分类标记 → 共享与协作 → 迭代与版本管理 → 检索与消费 → 生命周期终结（回收站</w:t>
      </w:r>
      <w:r>
        <w:rPr>
          <w:rStyle w:val="Strong"/>
          <w:rFonts w:cs="Segoe UI" w:ascii="Segoe UI" w:hAnsi="Segoe UI"/>
          <w:color w:val="0F1115"/>
        </w:rPr>
        <w:t>/</w:t>
      </w:r>
      <w:r>
        <w:rPr>
          <w:rStyle w:val="Strong"/>
          <w:rFonts w:ascii="Segoe UI" w:hAnsi="Segoe UI" w:cs="Segoe UI"/>
          <w:color w:val="0F1115"/>
        </w:rPr>
        <w:t>归档）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二、隐性知识采集与管理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针对企业内大量存在于员工头脑、操作日志、故障报告、项目总结中的</w:t>
      </w:r>
      <w:r>
        <w:rPr>
          <w:rStyle w:val="Strong"/>
          <w:rFonts w:ascii="Segoe UI" w:hAnsi="Segoe UI" w:cs="Segoe UI"/>
          <w:color w:val="0F1115"/>
        </w:rPr>
        <w:t>隐性知识</w:t>
      </w:r>
      <w:r>
        <w:rPr>
          <w:rFonts w:ascii="Segoe UI" w:hAnsi="Segoe UI" w:cs="Segoe UI"/>
          <w:color w:val="0F1115"/>
        </w:rPr>
        <w:t>，需建立系统化的采集机制，确保经验沉淀为可复用资产。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2.1 </w:t>
      </w:r>
      <w:r>
        <w:rPr>
          <w:rFonts w:ascii="Segoe UI" w:hAnsi="Segoe UI" w:cs="Segoe UI"/>
          <w:color w:val="0F1115"/>
          <w:sz w:val="30"/>
          <w:szCs w:val="30"/>
        </w:rPr>
        <w:t>隐性知识来源与采集方式</w:t>
      </w:r>
    </w:p>
    <w:tbl>
      <w:tblPr>
        <w:tblW w:w="8296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832"/>
        <w:gridCol w:w="2995"/>
        <w:gridCol w:w="2487"/>
        <w:gridCol w:w="1981"/>
      </w:tblGrid>
      <w:tr>
        <w:trPr>
          <w:tblHeader w:val="true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来源类型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具体来源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采集方式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责任角色</w:t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个人经验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老员工操作心得、故障处理经验、技改方案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个人主动上传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定期访谈录入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Editor / Owner</w:t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过程记录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检修日志、交接班记录、生产日报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系统对接自动抓取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人工补充标签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系统自动 </w:t>
            </w:r>
            <w:r>
              <w:rPr>
                <w:rFonts w:cs="Segoe UI" w:ascii="Segoe UI" w:hAnsi="Segoe UI"/>
                <w:sz w:val="23"/>
                <w:szCs w:val="23"/>
              </w:rPr>
              <w:t>+ Editor</w:t>
            </w:r>
            <w:r>
              <w:rPr>
                <w:rFonts w:ascii="Segoe UI" w:hAnsi="Segoe UI" w:cs="Segoe UI"/>
                <w:sz w:val="23"/>
                <w:szCs w:val="23"/>
              </w:rPr>
              <w:t>复核</w:t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项目复盘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技改项目总结、质量事故分析报告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项目结项时强制提交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项目经理（赋权</w:t>
            </w:r>
            <w:r>
              <w:rPr>
                <w:rFonts w:cs="Segoe UI" w:ascii="Segoe UI" w:hAnsi="Segoe UI"/>
                <w:sz w:val="23"/>
                <w:szCs w:val="23"/>
              </w:rPr>
              <w:t>Editor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外部对标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同行交流纪要、展会技术笔记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专人录入并关联对标分类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Reviewer / Owner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2.2 </w:t>
      </w:r>
      <w:r>
        <w:rPr>
          <w:rFonts w:ascii="Segoe UI" w:hAnsi="Segoe UI" w:cs="Segoe UI"/>
          <w:color w:val="0F1115"/>
          <w:sz w:val="30"/>
          <w:szCs w:val="30"/>
        </w:rPr>
        <w:t>隐性知识时效性与时间管理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隐性知识具有</w:t>
      </w:r>
      <w:r>
        <w:rPr>
          <w:rStyle w:val="Strong"/>
          <w:rFonts w:ascii="Segoe UI" w:hAnsi="Segoe UI" w:cs="Segoe UI"/>
          <w:color w:val="0F1115"/>
        </w:rPr>
        <w:t>强时效性</w:t>
      </w:r>
      <w:r>
        <w:rPr>
          <w:rFonts w:ascii="Segoe UI" w:hAnsi="Segoe UI" w:cs="Segoe UI"/>
          <w:color w:val="0F1115"/>
        </w:rPr>
        <w:t>，必须建立严格的时间管理机制：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214"/>
        <w:gridCol w:w="8145"/>
      </w:tblGrid>
      <w:tr>
        <w:trPr>
          <w:tblHeader w:val="true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管理维度</w:t>
            </w:r>
          </w:p>
        </w:tc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具体机制</w:t>
            </w:r>
          </w:p>
        </w:tc>
      </w:tr>
      <w:tr>
        <w:trPr/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默认有效期</w:t>
            </w:r>
          </w:p>
        </w:tc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所有隐性知识默认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有效期为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2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年</w:t>
            </w:r>
            <w:r>
              <w:rPr>
                <w:rFonts w:ascii="Segoe UI" w:hAnsi="Segoe UI" w:cs="Segoe UI"/>
                <w:sz w:val="23"/>
                <w:szCs w:val="23"/>
              </w:rPr>
              <w:t>（可配置），上传时系统自动计算，也可手动修改。</w:t>
            </w:r>
          </w:p>
        </w:tc>
      </w:tr>
      <w:tr>
        <w:trPr/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定期验证提醒</w:t>
            </w:r>
          </w:p>
        </w:tc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知识发布后每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6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个月</w:t>
            </w:r>
            <w:r>
              <w:rPr>
                <w:rFonts w:ascii="Segoe UI" w:hAnsi="Segoe UI" w:cs="Segoe UI"/>
                <w:sz w:val="23"/>
                <w:szCs w:val="23"/>
              </w:rPr>
              <w:t>，系统自动推送“知识有效性验证”任务给</w:t>
            </w:r>
            <w:r>
              <w:rPr>
                <w:rFonts w:cs="Segoe UI" w:ascii="Segoe UI" w:hAnsi="Segoe UI"/>
                <w:sz w:val="23"/>
                <w:szCs w:val="23"/>
              </w:rPr>
              <w:t>Owner</w:t>
            </w:r>
            <w:r>
              <w:rPr>
                <w:rFonts w:ascii="Segoe UI" w:hAnsi="Segoe UI" w:cs="Segoe UI"/>
                <w:sz w:val="23"/>
                <w:szCs w:val="23"/>
              </w:rPr>
              <w:t>和上传人，要求确认是否仍有效。</w:t>
            </w:r>
          </w:p>
        </w:tc>
      </w:tr>
      <w:tr>
        <w:trPr/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逾期标记</w:t>
            </w:r>
          </w:p>
        </w:tc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超过有效期且未完成验证的知识，自动标记为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“待验证”</w:t>
            </w:r>
            <w:r>
              <w:rPr>
                <w:rFonts w:ascii="Segoe UI" w:hAnsi="Segoe UI" w:cs="Segoe UI"/>
                <w:sz w:val="23"/>
                <w:szCs w:val="23"/>
              </w:rPr>
              <w:t>，在列表中置灰并暂停问答命中（仅</w:t>
            </w:r>
            <w:r>
              <w:rPr>
                <w:rFonts w:ascii="Segoe UI" w:hAnsi="Segoe UI" w:cs="Segoe UI"/>
                <w:color w:val="000000"/>
                <w:sz w:val="23"/>
                <w:szCs w:val="23"/>
                <w:shd w:fill="auto" w:val="clear"/>
              </w:rPr>
              <w:t>库管理员</w:t>
            </w:r>
            <w:r>
              <w:rPr>
                <w:rFonts w:ascii="Segoe UI" w:hAnsi="Segoe UI" w:cs="Segoe UI"/>
                <w:sz w:val="23"/>
                <w:szCs w:val="23"/>
              </w:rPr>
              <w:t>和上传人可见）。</w:t>
            </w:r>
          </w:p>
        </w:tc>
      </w:tr>
      <w:tr>
        <w:trPr/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失效归档</w:t>
            </w:r>
          </w:p>
        </w:tc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连续两次验证未通过或超期</w:t>
            </w:r>
            <w:r>
              <w:rPr>
                <w:rFonts w:cs="Segoe UI" w:ascii="Segoe UI" w:hAnsi="Segoe UI"/>
                <w:sz w:val="23"/>
                <w:szCs w:val="23"/>
              </w:rPr>
              <w:t>1</w:t>
            </w:r>
            <w:r>
              <w:rPr>
                <w:rFonts w:ascii="Segoe UI" w:hAnsi="Segoe UI" w:cs="Segoe UI"/>
                <w:sz w:val="23"/>
                <w:szCs w:val="23"/>
              </w:rPr>
              <w:t>年未处理的，自动转入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归档区</w:t>
            </w:r>
            <w:r>
              <w:rPr>
                <w:rFonts w:ascii="Segoe UI" w:hAnsi="Segoe UI" w:cs="Segoe UI"/>
                <w:sz w:val="23"/>
                <w:szCs w:val="23"/>
              </w:rPr>
              <w:t>，仅保留元数据供审计，文件体不可访问。</w:t>
            </w:r>
          </w:p>
        </w:tc>
      </w:tr>
      <w:tr>
        <w:trPr/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采集时限奖励</w:t>
            </w:r>
          </w:p>
        </w:tc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鼓励实时采集：上传日期距事件发生日期 ≤ </w:t>
            </w:r>
            <w:r>
              <w:rPr>
                <w:rFonts w:cs="Segoe UI" w:ascii="Segoe UI" w:hAnsi="Segoe UI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sz w:val="23"/>
                <w:szCs w:val="23"/>
              </w:rPr>
              <w:t>天的，系统标记“及时知识”并在排行中加权。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2.3 </w:t>
      </w:r>
      <w:r>
        <w:rPr>
          <w:rFonts w:ascii="Segoe UI" w:hAnsi="Segoe UI" w:cs="Segoe UI"/>
          <w:color w:val="0F1115"/>
          <w:sz w:val="30"/>
          <w:szCs w:val="30"/>
        </w:rPr>
        <w:t>隐性知识的迭代管理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隐性知识不同于静态文件，需支持</w:t>
      </w:r>
      <w:r>
        <w:rPr>
          <w:rStyle w:val="Strong"/>
          <w:rFonts w:ascii="Segoe UI" w:hAnsi="Segoe UI" w:cs="Segoe UI"/>
          <w:color w:val="0F1115"/>
        </w:rPr>
        <w:t>持续迭代优化</w:t>
      </w:r>
      <w:r>
        <w:rPr>
          <w:rFonts w:ascii="Segoe UI" w:hAnsi="Segoe UI" w:cs="Segoe UI"/>
          <w:color w:val="0F1115"/>
        </w:rPr>
        <w:t>（：</w:t>
      </w:r>
    </w:p>
    <w:p>
      <w:pPr>
        <w:pStyle w:val="ds-markdown-paragraph"/>
        <w:numPr>
          <w:ilvl w:val="0"/>
          <w:numId w:val="9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任何</w:t>
      </w:r>
      <w:r>
        <w:rPr>
          <w:rFonts w:cs="Segoe UI" w:ascii="Segoe UI" w:hAnsi="Segoe UI"/>
          <w:color w:val="0F1115"/>
        </w:rPr>
        <w:t>Editor</w:t>
      </w:r>
      <w:r>
        <w:rPr>
          <w:rFonts w:ascii="Segoe UI" w:hAnsi="Segoe UI" w:cs="Segoe UI"/>
          <w:color w:val="0F1115"/>
        </w:rPr>
        <w:t>及以上角色可对已发布的隐性知识内容</w:t>
      </w:r>
      <w:r>
        <w:rPr>
          <w:rStyle w:val="Strong"/>
          <w:rFonts w:ascii="Segoe UI" w:hAnsi="Segoe UI" w:cs="Segoe UI"/>
          <w:color w:val="0F1115"/>
        </w:rPr>
        <w:t>发起更新建议</w:t>
      </w:r>
      <w:r>
        <w:rPr>
          <w:rFonts w:ascii="Segoe UI" w:hAnsi="Segoe UI" w:cs="Segoe UI"/>
          <w:color w:val="0F1115"/>
        </w:rPr>
        <w:t>（附带新旧对比说明）。</w:t>
      </w:r>
    </w:p>
    <w:p>
      <w:pPr>
        <w:pStyle w:val="ds-markdown-paragraph"/>
        <w:numPr>
          <w:ilvl w:val="0"/>
          <w:numId w:val="9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更新建议须经该知识所属库的</w:t>
      </w:r>
      <w:r>
        <w:rPr>
          <w:rStyle w:val="Strong"/>
          <w:rFonts w:cs="Segoe UI" w:ascii="Segoe UI" w:hAnsi="Segoe UI"/>
          <w:color w:val="0F1115"/>
        </w:rPr>
        <w:t>Owner</w:t>
      </w:r>
      <w:r>
        <w:rPr>
          <w:rStyle w:val="Strong"/>
          <w:rFonts w:ascii="Segoe UI" w:hAnsi="Segoe UI" w:cs="Segoe UI"/>
          <w:color w:val="0F1115"/>
        </w:rPr>
        <w:t>或原上传人</w:t>
      </w:r>
      <w:r>
        <w:rPr>
          <w:rFonts w:ascii="Segoe UI" w:hAnsi="Segoe UI" w:cs="Segoe UI"/>
          <w:color w:val="0F1115"/>
        </w:rPr>
        <w:t>确认后生效（若原上传人已离职，转由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处理）。</w:t>
      </w:r>
    </w:p>
    <w:p>
      <w:pPr>
        <w:pStyle w:val="ds-markdown-paragraph"/>
        <w:numPr>
          <w:ilvl w:val="0"/>
          <w:numId w:val="9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每次更新生成新版本（版本号</w:t>
      </w:r>
      <w:r>
        <w:rPr>
          <w:rFonts w:cs="Segoe UI" w:ascii="Segoe UI" w:hAnsi="Segoe UI"/>
          <w:color w:val="0F1115"/>
        </w:rPr>
        <w:t>+1</w:t>
      </w:r>
      <w:r>
        <w:rPr>
          <w:rFonts w:ascii="Segoe UI" w:hAnsi="Segoe UI" w:cs="Segoe UI"/>
          <w:color w:val="0F1115"/>
        </w:rPr>
        <w:t>），旧版本进入版本历史备查【</w:t>
      </w:r>
      <w:r>
        <w:rPr>
          <w:rFonts w:ascii="Segoe UI" w:hAnsi="Segoe UI" w:cs="Segoe UI"/>
          <w:color w:val="0F1115"/>
          <w:shd w:fill="auto" w:val="clear"/>
        </w:rPr>
        <w:t>历史版本也可以查看，自动调用以最新的，但是可以对话指定历史版本查看，还需要有版本的对比分析</w:t>
      </w:r>
      <w:r>
        <w:rPr>
          <w:rFonts w:ascii="Segoe UI" w:hAnsi="Segoe UI" w:cs="Segoe UI"/>
          <w:color w:val="0F1115"/>
        </w:rPr>
        <w:t>】，</w:t>
      </w:r>
      <w:r>
        <w:rPr>
          <w:rStyle w:val="Strong"/>
          <w:rFonts w:ascii="Segoe UI" w:hAnsi="Segoe UI" w:cs="Segoe UI"/>
          <w:color w:val="0F1115"/>
        </w:rPr>
        <w:t>不覆盖原有审计轨迹</w:t>
      </w:r>
      <w:r>
        <w:rPr>
          <w:rFonts w:ascii="Segoe UI" w:hAnsi="Segoe UI" w:cs="Segoe UI"/>
          <w:color w:val="0F1115"/>
        </w:rPr>
        <w:t>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EE0000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三、知识入库转化与标准化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3.1 </w:t>
      </w:r>
      <w:r>
        <w:rPr>
          <w:rFonts w:ascii="Segoe UI" w:hAnsi="Segoe UI" w:cs="Segoe UI"/>
          <w:color w:val="0F1115"/>
          <w:sz w:val="30"/>
          <w:szCs w:val="30"/>
        </w:rPr>
        <w:t>入库流程（含标准审批）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所有知识文件（含隐性知识记录）入库须遵循标准化审批流（已与第一部分权限对齐）：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提交人上传</w:t>
      </w:r>
      <w:r>
        <w:rPr>
          <w:rFonts w:ascii="Consolas" w:hAnsi="Consolas"/>
          <w:color w:val="0F1115"/>
          <w:sz w:val="20"/>
          <w:szCs w:val="20"/>
        </w:rPr>
        <w:t>/</w:t>
      </w:r>
      <w:r>
        <w:rPr>
          <w:rFonts w:ascii="Consolas" w:hAnsi="Consolas"/>
          <w:color w:val="0F1115"/>
          <w:sz w:val="20"/>
          <w:szCs w:val="20"/>
        </w:rPr>
        <w:t>录入 → 自动触发格式检查 → 进入待审核池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    ↓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审核人（</w:t>
      </w:r>
      <w:r>
        <w:rPr>
          <w:rFonts w:ascii="Consolas" w:hAnsi="Consolas"/>
          <w:color w:val="0F1115"/>
          <w:sz w:val="20"/>
          <w:szCs w:val="20"/>
        </w:rPr>
        <w:t>Reviewer/Owner</w:t>
      </w:r>
      <w:r>
        <w:rPr>
          <w:rFonts w:ascii="Consolas" w:hAnsi="Consolas"/>
          <w:color w:val="0F1115"/>
          <w:sz w:val="20"/>
          <w:szCs w:val="20"/>
        </w:rPr>
        <w:t>）审批 → 通过 → 进入标准化处理 → 正式入库 → 可检索</w:t>
      </w:r>
      <w:r>
        <w:rPr>
          <w:rFonts w:ascii="Consolas" w:hAnsi="Consolas"/>
          <w:color w:val="0F1115"/>
          <w:sz w:val="20"/>
          <w:szCs w:val="20"/>
        </w:rPr>
        <w:t>/</w:t>
      </w:r>
      <w:r>
        <w:rPr>
          <w:rFonts w:ascii="Consolas" w:hAnsi="Consolas"/>
          <w:color w:val="0F1115"/>
          <w:sz w:val="20"/>
          <w:szCs w:val="20"/>
        </w:rPr>
        <w:t>问答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                          → </w:t>
      </w:r>
      <w:r>
        <w:rPr>
          <w:rFonts w:ascii="Consolas" w:hAnsi="Consolas"/>
          <w:color w:val="0F1115"/>
          <w:sz w:val="20"/>
          <w:szCs w:val="20"/>
        </w:rPr>
        <w:t>驳回 → 返回提交人修改（记录驳回原因）</w:t>
      </w:r>
    </w:p>
    <w:p>
      <w:pPr>
        <w:pStyle w:val="ds-markdown-paragraph"/>
        <w:shd w:val="clear" w:color="auto" w:fill="FFFFFF"/>
        <w:spacing w:before="280" w:after="2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标准化处理</w:t>
      </w:r>
      <w:r>
        <w:rPr>
          <w:rFonts w:ascii="Segoe UI" w:hAnsi="Segoe UI" w:cs="Segoe UI"/>
          <w:color w:val="0F1115"/>
        </w:rPr>
        <w:t>环节包括：自动提取元数据、格式统一转换（如将</w:t>
      </w:r>
      <w:r>
        <w:rPr>
          <w:rFonts w:cs="Segoe UI" w:ascii="Segoe UI" w:hAnsi="Segoe UI"/>
          <w:color w:val="0F1115"/>
        </w:rPr>
        <w:t>.docx</w:t>
      </w:r>
      <w:r>
        <w:rPr>
          <w:rFonts w:ascii="Segoe UI" w:hAnsi="Segoe UI" w:cs="Segoe UI"/>
          <w:color w:val="0F1115"/>
        </w:rPr>
        <w:t>转为</w:t>
      </w:r>
      <w:r>
        <w:rPr>
          <w:rFonts w:cs="Segoe UI" w:ascii="Segoe UI" w:hAnsi="Segoe UI"/>
          <w:color w:val="0F1115"/>
        </w:rPr>
        <w:t>PDF</w:t>
      </w:r>
      <w:r>
        <w:rPr>
          <w:rFonts w:ascii="Segoe UI" w:hAnsi="Segoe UI" w:cs="Segoe UI"/>
          <w:color w:val="0F1115"/>
        </w:rPr>
        <w:t>供预览）、</w:t>
      </w:r>
      <w:r>
        <w:rPr>
          <w:rFonts w:cs="Segoe UI" w:ascii="Segoe UI" w:hAnsi="Segoe UI"/>
          <w:color w:val="0F1115"/>
        </w:rPr>
        <w:t>OCR</w:t>
      </w:r>
      <w:r>
        <w:rPr>
          <w:rFonts w:ascii="Segoe UI" w:hAnsi="Segoe UI" w:cs="Segoe UI"/>
          <w:color w:val="0F1115"/>
        </w:rPr>
        <w:t>文字识别、敏感信息脱敏检测。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3.2 </w:t>
      </w:r>
      <w:r>
        <w:rPr>
          <w:rFonts w:ascii="Segoe UI" w:hAnsi="Segoe UI" w:cs="Segoe UI"/>
          <w:color w:val="0F1115"/>
          <w:sz w:val="30"/>
          <w:szCs w:val="30"/>
        </w:rPr>
        <w:t>分级分类标记（强制且用于权限隔离）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所有知识文件在入库审核时，</w:t>
      </w:r>
      <w:r>
        <w:rPr>
          <w:rStyle w:val="Strong"/>
          <w:rFonts w:ascii="Segoe UI" w:hAnsi="Segoe UI" w:cs="Segoe UI"/>
          <w:color w:val="0F1115"/>
        </w:rPr>
        <w:t>必须完成以下两项标记</w:t>
      </w:r>
      <w:r>
        <w:rPr>
          <w:rFonts w:ascii="Segoe UI" w:hAnsi="Segoe UI" w:cs="Segoe UI"/>
          <w:color w:val="0F1115"/>
        </w:rPr>
        <w:t>，否则无法通过审核：</w:t>
      </w:r>
    </w:p>
    <w:tbl>
      <w:tblPr>
        <w:tblW w:w="8296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271"/>
        <w:gridCol w:w="3797"/>
        <w:gridCol w:w="996"/>
        <w:gridCol w:w="2231"/>
      </w:tblGrid>
      <w:tr>
        <w:trPr>
          <w:tblHeader w:val="true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标记维度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可选值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是否必选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用途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知识等级（分级）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公开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(PUB) / </w:t>
            </w:r>
            <w:r>
              <w:rPr>
                <w:rFonts w:ascii="Segoe UI" w:hAnsi="Segoe UI" w:cs="Segoe UI"/>
                <w:sz w:val="23"/>
                <w:szCs w:val="23"/>
              </w:rPr>
              <w:t>内部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(INT) / </w:t>
            </w:r>
            <w:r>
              <w:rPr>
                <w:rFonts w:ascii="Segoe UI" w:hAnsi="Segoe UI" w:cs="Segoe UI"/>
                <w:sz w:val="23"/>
                <w:szCs w:val="23"/>
              </w:rPr>
              <w:t>机密</w:t>
            </w:r>
            <w:r>
              <w:rPr>
                <w:rFonts w:cs="Segoe UI" w:ascii="Segoe UI" w:hAnsi="Segoe UI"/>
                <w:sz w:val="23"/>
                <w:szCs w:val="23"/>
              </w:rPr>
              <w:t>(CON)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是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配合第一部分“网格化隔离”决定可见范围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知识分类（分类）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打浆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调制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抄造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加工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>通用管理</w:t>
            </w:r>
            <w:r>
              <w:rPr>
                <w:rFonts w:ascii="Segoe UI" w:hAnsi="Segoe UI" w:cs="Segoe UI"/>
                <w:color w:val="000000"/>
                <w:sz w:val="23"/>
                <w:szCs w:val="23"/>
                <w:shd w:fill="auto" w:val="clear"/>
              </w:rPr>
              <w:t>【详细工艺室研究调研】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是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用于目录导航和检索筛选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知识类型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操作规程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设备手册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故障案例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技改方案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质量标准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>安全规程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是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用于知识地图和专题聚合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适用产线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车间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号机 </w:t>
            </w:r>
            <w:r>
              <w:rPr>
                <w:rFonts w:cs="Segoe UI" w:ascii="Segoe UI" w:hAnsi="Segoe UI"/>
                <w:sz w:val="23"/>
                <w:szCs w:val="23"/>
              </w:rPr>
              <w:t>/ 2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号机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公用工程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>质检中心（可多选）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否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实现产线级隔离（车间主任仅看本产线）</w:t>
            </w:r>
          </w:p>
        </w:tc>
      </w:tr>
    </w:tbl>
    <w:p>
      <w:pPr>
        <w:pStyle w:val="ds-markdown-paragraph"/>
        <w:shd w:val="clear" w:color="auto" w:fill="FFFFFF"/>
        <w:spacing w:before="280" w:after="2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入库标记的权限隔离效果</w:t>
      </w:r>
      <w:r>
        <w:rPr>
          <w:rFonts w:ascii="Segoe UI" w:hAnsi="Segoe UI" w:cs="Segoe UI"/>
          <w:color w:val="0F1115"/>
        </w:rPr>
        <w:t>：用户在列表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检索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 xml:space="preserve">问答中，只能看到其权限范围内（角色权限 </w:t>
      </w:r>
      <w:r>
        <w:rPr>
          <w:rFonts w:cs="Segoe UI" w:ascii="Segoe UI" w:hAnsi="Segoe UI"/>
          <w:color w:val="0F1115"/>
        </w:rPr>
        <w:t xml:space="preserve">+ </w:t>
      </w:r>
      <w:r>
        <w:rPr>
          <w:rFonts w:ascii="Segoe UI" w:hAnsi="Segoe UI" w:cs="Segoe UI"/>
          <w:color w:val="0F1115"/>
        </w:rPr>
        <w:t xml:space="preserve">机密等级 </w:t>
      </w:r>
      <w:r>
        <w:rPr>
          <w:rFonts w:cs="Segoe UI" w:ascii="Segoe UI" w:hAnsi="Segoe UI"/>
          <w:color w:val="0F1115"/>
        </w:rPr>
        <w:t xml:space="preserve">+ </w:t>
      </w:r>
      <w:r>
        <w:rPr>
          <w:rFonts w:ascii="Segoe UI" w:hAnsi="Segoe UI" w:cs="Segoe UI"/>
          <w:color w:val="0F1115"/>
        </w:rPr>
        <w:t>产线范围）的知识文件。例如，若某用户未被授权“机密”等级或“</w:t>
      </w:r>
      <w:r>
        <w:rPr>
          <w:rFonts w:cs="Segoe UI" w:ascii="Segoe UI" w:hAnsi="Segoe UI"/>
          <w:color w:val="0F1115"/>
        </w:rPr>
        <w:t>1</w:t>
      </w:r>
      <w:r>
        <w:rPr>
          <w:rFonts w:ascii="Segoe UI" w:hAnsi="Segoe UI" w:cs="Segoe UI"/>
          <w:color w:val="0F1115"/>
        </w:rPr>
        <w:t>号机”产线，则即使搜索关键词命中，该文件也不会出现在结果中。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3.3 </w:t>
      </w:r>
      <w:r>
        <w:rPr>
          <w:rFonts w:ascii="Segoe UI" w:hAnsi="Segoe UI" w:cs="Segoe UI"/>
          <w:color w:val="0F1115"/>
          <w:sz w:val="30"/>
          <w:szCs w:val="30"/>
        </w:rPr>
        <w:t>数据格式标准化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为确保多端兼容和长期可读性，入库时统一执行以下格式标准化规则：</w:t>
      </w:r>
      <w:r>
        <w:rPr>
          <w:rFonts w:ascii="Segoe UI" w:hAnsi="Segoe UI" w:cs="Segoe UI"/>
          <w:color w:val="000000"/>
          <w:shd w:fill="auto" w:val="clear"/>
        </w:rPr>
        <w:t>【基础描述，备注】</w:t>
      </w:r>
      <w:r>
        <w:rPr>
          <w:rFonts w:ascii="Segoe UI" w:hAnsi="Segoe UI" w:cs="Segoe UI"/>
          <w:color w:val="0F1115"/>
          <w:kern w:val="0"/>
          <w:sz w:val="24"/>
          <w:szCs w:val="24"/>
        </w:rPr>
        <w:t>【文件管理已上传文件增加标识及版本号】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2137"/>
        <w:gridCol w:w="5156"/>
        <w:gridCol w:w="2067"/>
      </w:tblGrid>
      <w:tr>
        <w:trPr>
          <w:tblHeader w:val="true"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原始格式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标准化处理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存储策略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.doc / .docx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保留原文件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自动转换为</w:t>
            </w:r>
            <w:r>
              <w:rPr>
                <w:rFonts w:cs="Segoe UI" w:ascii="Segoe UI" w:hAnsi="Segoe UI"/>
                <w:sz w:val="23"/>
                <w:szCs w:val="23"/>
              </w:rPr>
              <w:t>PDF</w:t>
            </w:r>
            <w:r>
              <w:rPr>
                <w:rFonts w:ascii="Segoe UI" w:hAnsi="Segoe UI" w:cs="Segoe UI"/>
                <w:sz w:val="23"/>
                <w:szCs w:val="23"/>
              </w:rPr>
              <w:t>（预览用）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双格式存储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.xls / .xlsx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保留原文件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转换为</w:t>
            </w:r>
            <w:r>
              <w:rPr>
                <w:rFonts w:cs="Segoe UI" w:ascii="Segoe UI" w:hAnsi="Segoe UI"/>
                <w:sz w:val="23"/>
                <w:szCs w:val="23"/>
              </w:rPr>
              <w:t>CSV</w:t>
            </w:r>
            <w:r>
              <w:rPr>
                <w:rFonts w:ascii="Segoe UI" w:hAnsi="Segoe UI" w:cs="Segoe UI"/>
                <w:sz w:val="23"/>
                <w:szCs w:val="23"/>
              </w:rPr>
              <w:t>（便于检索）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双格式存储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.ppt / .pptx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保留原文件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每页转图片（预览用）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双格式存储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.pdf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保留原文件 </w:t>
            </w:r>
            <w:r>
              <w:rPr>
                <w:rFonts w:cs="Segoe UI" w:ascii="Segoe UI" w:hAnsi="Segoe UI"/>
                <w:sz w:val="23"/>
                <w:szCs w:val="23"/>
              </w:rPr>
              <w:t>+ OCR</w:t>
            </w:r>
            <w:r>
              <w:rPr>
                <w:rFonts w:ascii="Segoe UI" w:hAnsi="Segoe UI" w:cs="Segoe UI"/>
                <w:sz w:val="23"/>
                <w:szCs w:val="23"/>
              </w:rPr>
              <w:t>提取文字（若为扫描件）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原文件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文字层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图片（</w:t>
            </w:r>
            <w:r>
              <w:rPr>
                <w:rFonts w:cs="Segoe UI" w:ascii="Segoe UI" w:hAnsi="Segoe UI"/>
                <w:sz w:val="23"/>
                <w:szCs w:val="23"/>
              </w:rPr>
              <w:t>.jpg/.png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保留原图 </w:t>
            </w:r>
            <w:r>
              <w:rPr>
                <w:rFonts w:cs="Segoe UI" w:ascii="Segoe UI" w:hAnsi="Segoe UI"/>
                <w:sz w:val="23"/>
                <w:szCs w:val="23"/>
              </w:rPr>
              <w:t>+ OCR</w:t>
            </w:r>
            <w:r>
              <w:rPr>
                <w:rFonts w:ascii="Segoe UI" w:hAnsi="Segoe UI" w:cs="Segoe UI"/>
                <w:sz w:val="23"/>
                <w:szCs w:val="23"/>
              </w:rPr>
              <w:t>文字提取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原图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文字层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音频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视频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保留原文件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自动语音转文字稿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原文件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+ </w:t>
            </w:r>
            <w:r>
              <w:rPr>
                <w:rFonts w:ascii="Segoe UI" w:hAnsi="Segoe UI" w:cs="Segoe UI"/>
                <w:sz w:val="23"/>
                <w:szCs w:val="23"/>
              </w:rPr>
              <w:t>文字稿</w:t>
            </w:r>
          </w:p>
        </w:tc>
      </w:tr>
    </w:tbl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四、知识版本管理方案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针对知识文件的</w:t>
      </w:r>
      <w:r>
        <w:rPr>
          <w:rStyle w:val="Strong"/>
          <w:rFonts w:ascii="Segoe UI" w:hAnsi="Segoe UI" w:cs="Segoe UI"/>
          <w:color w:val="0F1115"/>
        </w:rPr>
        <w:t>版本迭代</w:t>
      </w:r>
      <w:r>
        <w:rPr>
          <w:rFonts w:ascii="Segoe UI" w:hAnsi="Segoe UI" w:cs="Segoe UI"/>
          <w:color w:val="0F1115"/>
        </w:rPr>
        <w:t>，建立企业级版本管理规范：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4.1 </w:t>
      </w:r>
      <w:r>
        <w:rPr>
          <w:rFonts w:ascii="Segoe UI" w:hAnsi="Segoe UI" w:cs="Segoe UI"/>
          <w:color w:val="0F1115"/>
          <w:sz w:val="30"/>
          <w:szCs w:val="30"/>
        </w:rPr>
        <w:t xml:space="preserve">版本号命名规则 </w:t>
      </w:r>
      <w:r>
        <w:rPr>
          <w:rFonts w:cs="Segoe UI" w:ascii="Segoe UI" w:hAnsi="Segoe UI"/>
          <w:color w:val="0F1115"/>
          <w:sz w:val="30"/>
          <w:szCs w:val="30"/>
        </w:rPr>
        <w:t xml:space="preserve">+ </w:t>
      </w:r>
      <w:r>
        <w:rPr>
          <w:rFonts w:ascii="Segoe UI" w:hAnsi="Segoe UI" w:cs="Segoe UI"/>
          <w:color w:val="0F1115"/>
          <w:sz w:val="30"/>
          <w:szCs w:val="30"/>
        </w:rPr>
        <w:t>文件去重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采用 </w:t>
      </w:r>
      <w:r>
        <w:rPr>
          <w:rStyle w:val="Strong"/>
          <w:rFonts w:ascii="Segoe UI" w:hAnsi="Segoe UI" w:cs="Segoe UI"/>
          <w:color w:val="0F1115"/>
        </w:rPr>
        <w:t>主版本号</w:t>
      </w:r>
      <w:r>
        <w:rPr>
          <w:rStyle w:val="Strong"/>
          <w:rFonts w:cs="Segoe UI" w:ascii="Segoe UI" w:hAnsi="Segoe UI"/>
          <w:color w:val="0F1115"/>
        </w:rPr>
        <w:t>.</w:t>
      </w:r>
      <w:r>
        <w:rPr>
          <w:rStyle w:val="Strong"/>
          <w:rFonts w:ascii="Segoe UI" w:hAnsi="Segoe UI" w:cs="Segoe UI"/>
          <w:color w:val="0F1115"/>
        </w:rPr>
        <w:t>次版本号</w:t>
      </w:r>
      <w:r>
        <w:rPr>
          <w:rFonts w:ascii="Segoe UI" w:hAnsi="Segoe UI" w:cs="Segoe UI"/>
          <w:color w:val="0F1115"/>
        </w:rPr>
        <w:t xml:space="preserve">（如 </w:t>
      </w:r>
      <w:r>
        <w:rPr>
          <w:rFonts w:cs="Segoe UI" w:ascii="Segoe UI" w:hAnsi="Segoe UI"/>
          <w:color w:val="0F1115"/>
        </w:rPr>
        <w:t>v2.3</w:t>
      </w:r>
      <w:r>
        <w:rPr>
          <w:rFonts w:ascii="Segoe UI" w:hAnsi="Segoe UI" w:cs="Segoe UI"/>
          <w:color w:val="0F1115"/>
        </w:rPr>
        <w:t>）：</w:t>
      </w:r>
    </w:p>
    <w:p>
      <w:pPr>
        <w:pStyle w:val="ds-markdown-paragraph"/>
        <w:numPr>
          <w:ilvl w:val="0"/>
          <w:numId w:val="10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主版本号</w:t>
      </w:r>
      <w:r>
        <w:rPr>
          <w:rFonts w:ascii="Segoe UI" w:hAnsi="Segoe UI" w:cs="Segoe UI"/>
          <w:color w:val="0F1115"/>
        </w:rPr>
        <w:t>：内容发生重大变更，由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或管理员批准后升级。</w:t>
      </w:r>
    </w:p>
    <w:p>
      <w:pPr>
        <w:pStyle w:val="ds-markdown-paragraph"/>
        <w:numPr>
          <w:ilvl w:val="0"/>
          <w:numId w:val="10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次版本号</w:t>
      </w:r>
      <w:r>
        <w:rPr>
          <w:rFonts w:ascii="Segoe UI" w:hAnsi="Segoe UI" w:cs="Segoe UI"/>
          <w:color w:val="0F1115"/>
        </w:rPr>
        <w:t>：内容局部修正，由</w:t>
      </w:r>
      <w:r>
        <w:rPr>
          <w:rFonts w:cs="Segoe UI" w:ascii="Segoe UI" w:hAnsi="Segoe UI"/>
          <w:color w:val="0F1115"/>
        </w:rPr>
        <w:t>Editor</w:t>
      </w:r>
      <w:r>
        <w:rPr>
          <w:rFonts w:ascii="Segoe UI" w:hAnsi="Segoe UI" w:cs="Segoe UI"/>
          <w:color w:val="0F1115"/>
        </w:rPr>
        <w:t>自主升级。</w:t>
      </w:r>
    </w:p>
    <w:p>
      <w:pPr>
        <w:pStyle w:val="ds-markdown-paragraph"/>
        <w:numPr>
          <w:ilvl w:val="0"/>
          <w:numId w:val="0"/>
        </w:numPr>
        <w:shd w:val="clear" w:color="auto" w:fill="FFFFFF"/>
        <w:spacing w:before="280" w:afterAutospacing="0" w:after="0"/>
        <w:ind w:hanging="0" w:left="0"/>
        <w:rPr>
          <w:rFonts w:ascii="Segoe UI" w:hAnsi="Segoe UI" w:cs="Segoe UI"/>
          <w:color w:val="0F1115"/>
        </w:rPr>
      </w:pPr>
      <w:r>
        <w:rPr/>
        <w:t>同版本文件去重</w:t>
      </w:r>
      <w:r>
        <w:rPr/>
        <w:t>：</w:t>
      </w:r>
    </w:p>
    <w:p>
      <w:pPr>
        <w:pStyle w:val="ds-markdown-paragraph"/>
        <w:numPr>
          <w:ilvl w:val="0"/>
          <w:numId w:val="10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/>
        <w:t>方案</w:t>
      </w:r>
      <w:r>
        <w:rPr/>
        <w:t>1</w:t>
      </w:r>
      <w:r>
        <w:rPr/>
        <w:t>：</w:t>
      </w:r>
      <w:r>
        <w:rPr>
          <w:rFonts w:ascii="Calibri" w:hAnsi="Calibri" w:eastAsia="微软雅黑"/>
          <w:color w:val="1E1E1E"/>
          <w:sz w:val="22"/>
        </w:rPr>
        <w:t>文件名称去重</w:t>
      </w:r>
    </w:p>
    <w:p>
      <w:pPr>
        <w:pStyle w:val="ds-markdown-paragraph"/>
        <w:numPr>
          <w:ilvl w:val="0"/>
          <w:numId w:val="10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/>
        <w:t>方案</w:t>
      </w:r>
      <w:r>
        <w:rPr/>
        <w:t>2</w:t>
      </w:r>
      <w:r>
        <w:rPr/>
        <w:t>：</w:t>
      </w:r>
      <w:r>
        <w:rPr>
          <w:rFonts w:ascii="Calibri" w:hAnsi="Calibri" w:eastAsia="微软雅黑"/>
          <w:color w:val="1E1E1E"/>
          <w:sz w:val="22"/>
        </w:rPr>
        <w:t>文件上传生成固定</w:t>
      </w:r>
      <w:r>
        <w:rPr>
          <w:rFonts w:eastAsia="微软雅黑" w:ascii="Calibri" w:hAnsi="Calibri"/>
          <w:color w:val="1E1E1E"/>
          <w:sz w:val="22"/>
        </w:rPr>
        <w:t>id</w:t>
      </w:r>
      <w:r>
        <w:rPr>
          <w:rFonts w:ascii="Calibri" w:hAnsi="Calibri" w:eastAsia="微软雅黑"/>
          <w:color w:val="1E1E1E"/>
          <w:sz w:val="22"/>
        </w:rPr>
        <w:t>由上传者保留的方案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4.2 </w:t>
      </w:r>
      <w:r>
        <w:rPr>
          <w:rFonts w:ascii="Segoe UI" w:hAnsi="Segoe UI" w:cs="Segoe UI"/>
          <w:color w:val="0F1115"/>
          <w:sz w:val="30"/>
          <w:szCs w:val="30"/>
        </w:rPr>
        <w:t>版本操作权限矩阵（重申落地）</w:t>
      </w:r>
    </w:p>
    <w:tbl>
      <w:tblPr>
        <w:tblW w:w="8296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887"/>
        <w:gridCol w:w="1536"/>
        <w:gridCol w:w="1385"/>
        <w:gridCol w:w="1853"/>
        <w:gridCol w:w="1635"/>
      </w:tblGrid>
      <w:tr>
        <w:trPr>
          <w:tblHeader w:val="true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操作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Editor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Reviewer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Owner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Manager</w:t>
            </w:r>
          </w:p>
        </w:tc>
      </w:tr>
      <w:tr>
        <w:trPr/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上传新版本（需审）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×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</w:tr>
      <w:tr>
        <w:trPr/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查看版本历史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</w:tr>
      <w:tr>
        <w:trPr/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对比任意两版本差异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×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</w:tr>
      <w:tr>
        <w:trPr/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回滚至历史版本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×</w:t>
            </w:r>
            <w:r>
              <w:rPr>
                <w:rFonts w:ascii="Segoe UI" w:hAnsi="Segoe UI" w:cs="Segoe UI"/>
                <w:sz w:val="23"/>
                <w:szCs w:val="23"/>
              </w:rPr>
              <w:t>（需申请）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×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</w:tr>
      <w:tr>
        <w:trPr/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删除指定历史版本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×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×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  <w:r>
              <w:rPr>
                <w:rFonts w:ascii="Segoe UI" w:hAnsi="Segoe UI" w:cs="Segoe UI"/>
                <w:sz w:val="23"/>
                <w:szCs w:val="23"/>
              </w:rPr>
              <w:t>（仅限自己库）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  <w:r>
              <w:rPr>
                <w:rFonts w:ascii="Segoe UI" w:hAnsi="Segoe UI" w:cs="Segoe UI"/>
                <w:sz w:val="23"/>
                <w:szCs w:val="23"/>
              </w:rPr>
              <w:t>（全局）</w:t>
            </w:r>
          </w:p>
        </w:tc>
      </w:tr>
      <w:tr>
        <w:trPr/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设置版本保留数量上限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×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×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√</w:t>
            </w:r>
            <w:r>
              <w:rPr>
                <w:rFonts w:ascii="Segoe UI" w:hAnsi="Segoe UI" w:cs="Segoe UI"/>
                <w:sz w:val="23"/>
                <w:szCs w:val="23"/>
              </w:rPr>
              <w:t>（全局默认）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4.3 </w:t>
      </w:r>
      <w:r>
        <w:rPr>
          <w:rFonts w:ascii="Segoe UI" w:hAnsi="Segoe UI" w:cs="Segoe UI"/>
          <w:color w:val="0F1115"/>
          <w:sz w:val="30"/>
          <w:szCs w:val="30"/>
        </w:rPr>
        <w:t>版本保留策略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每个文件默认保留</w:t>
      </w:r>
      <w:r>
        <w:rPr>
          <w:rStyle w:val="Strong"/>
          <w:rFonts w:ascii="Segoe UI" w:hAnsi="Segoe UI" w:cs="Segoe UI"/>
          <w:color w:val="0F1115"/>
        </w:rPr>
        <w:t>最近</w:t>
      </w:r>
      <w:r>
        <w:rPr>
          <w:rStyle w:val="Strong"/>
          <w:rFonts w:cs="Segoe UI" w:ascii="Segoe UI" w:hAnsi="Segoe UI"/>
          <w:color w:val="0F1115"/>
        </w:rPr>
        <w:t>10</w:t>
      </w:r>
      <w:r>
        <w:rPr>
          <w:rStyle w:val="Strong"/>
          <w:rFonts w:ascii="Segoe UI" w:hAnsi="Segoe UI" w:cs="Segoe UI"/>
          <w:color w:val="0F1115"/>
        </w:rPr>
        <w:t>个版本</w:t>
      </w:r>
      <w:r>
        <w:rPr>
          <w:rFonts w:ascii="Segoe UI" w:hAnsi="Segoe UI" w:cs="Segoe UI"/>
          <w:color w:val="0F1115"/>
        </w:rPr>
        <w:t>（可配置，由系统管理员调整）。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超过保留数量的版本，系统自动</w:t>
      </w:r>
      <w:r>
        <w:rPr>
          <w:rStyle w:val="Strong"/>
          <w:rFonts w:ascii="Segoe UI" w:hAnsi="Segoe UI" w:cs="Segoe UI"/>
          <w:color w:val="0F1115"/>
        </w:rPr>
        <w:t>压缩合并</w:t>
      </w:r>
      <w:r>
        <w:rPr>
          <w:rFonts w:ascii="Segoe UI" w:hAnsi="Segoe UI" w:cs="Segoe UI"/>
          <w:color w:val="0F1115"/>
        </w:rPr>
        <w:t>为“历史存档包”（仅保留元数据和版本说明，不保留完整文件体，节省存储）。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重要版本标记</w:t>
      </w:r>
      <w:r>
        <w:rPr>
          <w:rFonts w:ascii="Segoe UI" w:hAnsi="Segoe UI" w:cs="Segoe UI"/>
          <w:color w:val="0F1115"/>
        </w:rPr>
        <w:t>：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可将特定版本标记为“重要里程碑”，该类版本</w:t>
      </w:r>
      <w:r>
        <w:rPr>
          <w:rStyle w:val="Strong"/>
          <w:rFonts w:ascii="Segoe UI" w:hAnsi="Segoe UI" w:cs="Segoe UI"/>
          <w:color w:val="0F1115"/>
        </w:rPr>
        <w:t>永久保留</w:t>
      </w:r>
      <w:r>
        <w:rPr>
          <w:rFonts w:ascii="Segoe UI" w:hAnsi="Segoe UI" w:cs="Segoe UI"/>
          <w:color w:val="0F1115"/>
        </w:rPr>
        <w:t>，不被自动清理。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所有版本变更均写入审计日志（操作人、变更说明、新旧版本号）。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4.4 </w:t>
      </w:r>
      <w:r>
        <w:rPr>
          <w:rFonts w:ascii="Segoe UI" w:hAnsi="Segoe UI" w:cs="Segoe UI"/>
          <w:color w:val="0F1115"/>
          <w:sz w:val="30"/>
          <w:szCs w:val="30"/>
        </w:rPr>
        <w:t>版本更新审批</w:t>
      </w:r>
    </w:p>
    <w:p>
      <w:pPr>
        <w:pStyle w:val="ds-markdown-paragraph"/>
        <w:numPr>
          <w:ilvl w:val="0"/>
          <w:numId w:val="12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强制审核模式</w:t>
      </w:r>
      <w:r>
        <w:rPr>
          <w:rFonts w:ascii="Segoe UI" w:hAnsi="Segoe UI" w:cs="Segoe UI"/>
          <w:color w:val="0F1115"/>
        </w:rPr>
        <w:t>（默认）：任何新版本上传均需经过审核人审批通过后方可生效。</w:t>
      </w:r>
    </w:p>
    <w:p>
      <w:pPr>
        <w:pStyle w:val="ds-markdown-paragraph"/>
        <w:numPr>
          <w:ilvl w:val="0"/>
          <w:numId w:val="12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免审模式</w:t>
      </w:r>
      <w:r>
        <w:rPr>
          <w:rFonts w:ascii="Segoe UI" w:hAnsi="Segoe UI" w:cs="Segoe UI"/>
          <w:color w:val="0F1115"/>
        </w:rPr>
        <w:t>（仅</w:t>
      </w:r>
      <w:r>
        <w:rPr>
          <w:rFonts w:cs="Segoe UI" w:ascii="Segoe UI" w:hAnsi="Segoe UI"/>
          <w:color w:val="0F1115"/>
        </w:rPr>
        <w:t>Owner</w:t>
      </w:r>
      <w:r>
        <w:rPr>
          <w:rFonts w:ascii="Segoe UI" w:hAnsi="Segoe UI" w:cs="Segoe UI"/>
          <w:color w:val="0F1115"/>
        </w:rPr>
        <w:t>可开启）：针对经验丰富的</w:t>
      </w:r>
      <w:r>
        <w:rPr>
          <w:rFonts w:cs="Segoe UI" w:ascii="Segoe UI" w:hAnsi="Segoe UI"/>
          <w:color w:val="0F1115"/>
        </w:rPr>
        <w:t>Editor</w:t>
      </w:r>
      <w:r>
        <w:rPr>
          <w:rFonts w:ascii="Segoe UI" w:hAnsi="Segoe UI" w:cs="Segoe UI"/>
          <w:color w:val="0F1115"/>
        </w:rPr>
        <w:t>，可开启“免审白名单”，新版本直接生效，但仍记录版本历史。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五、知识检索与筛选功能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本部分对应需求中“检索功能要可选”“增加分类搜索和二次搜索”，与权限体系深度耦合。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5.1 </w:t>
      </w:r>
      <w:r>
        <w:rPr>
          <w:rFonts w:ascii="Segoe UI" w:hAnsi="Segoe UI" w:cs="Segoe UI"/>
          <w:color w:val="0F1115"/>
          <w:sz w:val="30"/>
          <w:szCs w:val="30"/>
        </w:rPr>
        <w:t>检索模式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在知识库搜索框旁，提供三种检索模式的下拉切换：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2627"/>
        <w:gridCol w:w="3597"/>
        <w:gridCol w:w="3136"/>
      </w:tblGrid>
      <w:tr>
        <w:trPr>
          <w:tblHeader w:val="true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检索模式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说明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适用场景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标题检索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仅匹配文件名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标题字段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用户明确知道文件名称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内容检索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仅匹配文件正文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用户想搜具体技术参数或描述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标题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+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内容检索</w:t>
            </w:r>
            <w:r>
              <w:rPr>
                <w:rFonts w:ascii="Segoe UI" w:hAnsi="Segoe UI" w:cs="Segoe UI"/>
                <w:sz w:val="23"/>
                <w:szCs w:val="23"/>
              </w:rPr>
              <w:t>（默认）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同时匹配标题和正文，综合排序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通用场景，覆盖最全</w:t>
            </w:r>
          </w:p>
        </w:tc>
      </w:tr>
    </w:tbl>
    <w:p>
      <w:pPr>
        <w:pStyle w:val="ds-markdown-paragraph"/>
        <w:shd w:val="clear" w:color="auto" w:fill="FFFFFF"/>
        <w:spacing w:before="280" w:after="2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区分度体现</w:t>
      </w:r>
      <w:r>
        <w:rPr>
          <w:rFonts w:ascii="Segoe UI" w:hAnsi="Segoe UI" w:cs="Segoe UI"/>
          <w:color w:val="0F1115"/>
        </w:rPr>
        <w:t>：智能问答（“帮我总结打浆工艺要点”）侧重于语义理解与生成式回答；而本检索为</w:t>
      </w:r>
      <w:r>
        <w:rPr>
          <w:rStyle w:val="Strong"/>
          <w:rFonts w:ascii="Segoe UI" w:hAnsi="Segoe UI" w:cs="Segoe UI"/>
          <w:color w:val="0F1115"/>
        </w:rPr>
        <w:t>关键词匹配</w:t>
      </w:r>
      <w:r>
        <w:rPr>
          <w:rFonts w:ascii="Segoe UI" w:hAnsi="Segoe UI" w:cs="Segoe UI"/>
          <w:color w:val="0F1115"/>
        </w:rPr>
        <w:t>，侧重于精准定位文件。两者在</w:t>
      </w:r>
      <w:r>
        <w:rPr>
          <w:rFonts w:cs="Segoe UI" w:ascii="Segoe UI" w:hAnsi="Segoe UI"/>
          <w:color w:val="0F1115"/>
        </w:rPr>
        <w:t>UI</w:t>
      </w:r>
      <w:r>
        <w:rPr>
          <w:rFonts w:ascii="Segoe UI" w:hAnsi="Segoe UI" w:cs="Segoe UI"/>
          <w:color w:val="0F1115"/>
        </w:rPr>
        <w:t>入口上完全分离（问答在独立</w:t>
      </w:r>
      <w:r>
        <w:rPr>
          <w:rFonts w:cs="Segoe UI" w:ascii="Segoe UI" w:hAnsi="Segoe UI"/>
          <w:color w:val="0F1115"/>
        </w:rPr>
        <w:t>Tab</w:t>
      </w:r>
      <w:r>
        <w:rPr>
          <w:rFonts w:ascii="Segoe UI" w:hAnsi="Segoe UI" w:cs="Segoe UI"/>
          <w:color w:val="0F1115"/>
        </w:rPr>
        <w:t>，检索在知识库列表顶部），避免用户混淆。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5.2 </w:t>
      </w:r>
      <w:r>
        <w:rPr>
          <w:rFonts w:ascii="Segoe UI" w:hAnsi="Segoe UI" w:cs="Segoe UI"/>
          <w:color w:val="0F1115"/>
          <w:sz w:val="30"/>
          <w:szCs w:val="30"/>
        </w:rPr>
        <w:t>分类搜索与二次搜索</w:t>
      </w:r>
    </w:p>
    <w:p>
      <w:pPr>
        <w:pStyle w:val="ds-markdown-paragraph"/>
        <w:numPr>
          <w:ilvl w:val="0"/>
          <w:numId w:val="13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分类搜索</w:t>
      </w:r>
      <w:r>
        <w:rPr>
          <w:rFonts w:ascii="Segoe UI" w:hAnsi="Segoe UI" w:cs="Segoe UI"/>
          <w:color w:val="0F1115"/>
        </w:rPr>
        <w:t>：在检索框左侧增加分类下拉筛选器（打浆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调制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抄造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加工</w:t>
      </w:r>
      <w:r>
        <w:rPr>
          <w:rFonts w:cs="Segoe UI" w:ascii="Segoe UI" w:hAnsi="Segoe UI"/>
          <w:color w:val="0F1115"/>
        </w:rPr>
        <w:t>/</w:t>
      </w:r>
      <w:r>
        <w:rPr>
          <w:rFonts w:ascii="Segoe UI" w:hAnsi="Segoe UI" w:cs="Segoe UI"/>
          <w:color w:val="0F1115"/>
        </w:rPr>
        <w:t>通用管理），选中后仅在指定分类内检索。</w:t>
      </w:r>
    </w:p>
    <w:p>
      <w:pPr>
        <w:pStyle w:val="ds-markdown-paragraph"/>
        <w:numPr>
          <w:ilvl w:val="0"/>
          <w:numId w:val="13"/>
        </w:numPr>
        <w:shd w:val="clear" w:color="auto" w:fill="FFFFFF"/>
        <w:spacing w:before="280" w:afterAutospacing="0" w:after="0"/>
        <w:ind w:hanging="360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二次搜索（精炼）</w:t>
      </w:r>
      <w:r>
        <w:rPr>
          <w:rFonts w:ascii="Segoe UI" w:hAnsi="Segoe UI" w:cs="Segoe UI"/>
          <w:color w:val="0F1115"/>
        </w:rPr>
        <w:t>：在首次检索结果列表上方，增加“在结果中搜索”输入框。用户可输入第二组关键词，对当前结果列表进行</w:t>
      </w:r>
      <w:r>
        <w:rPr>
          <w:rStyle w:val="Strong"/>
          <w:rFonts w:ascii="Segoe UI" w:hAnsi="Segoe UI" w:cs="Segoe UI"/>
          <w:color w:val="0F1115"/>
        </w:rPr>
        <w:t>二次过滤</w:t>
      </w:r>
      <w:r>
        <w:rPr>
          <w:rFonts w:ascii="Segoe UI" w:hAnsi="Segoe UI" w:cs="Segoe UI"/>
          <w:color w:val="0F1115"/>
        </w:rPr>
        <w:t>（缩小范围），而非重新发起全文检索。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 xml:space="preserve">5.3 </w:t>
      </w:r>
      <w:r>
        <w:rPr>
          <w:rFonts w:ascii="Segoe UI" w:hAnsi="Segoe UI" w:cs="Segoe UI"/>
          <w:color w:val="0F1115"/>
          <w:sz w:val="30"/>
          <w:szCs w:val="30"/>
        </w:rPr>
        <w:t>高级筛选器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除关键词检索外，文件列表页提供以下筛选项，支持组合使用：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374"/>
        <w:gridCol w:w="2476"/>
        <w:gridCol w:w="5510"/>
      </w:tblGrid>
      <w:tr>
        <w:trPr>
          <w:tblHeader w:val="true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筛选项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控件类型</w:t>
            </w:r>
          </w:p>
        </w:tc>
        <w:tc>
          <w:tcPr>
            <w:tcW w:w="5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说明</w:t>
            </w:r>
          </w:p>
        </w:tc>
      </w:tr>
      <w:tr>
        <w:trPr/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上传人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下拉选人</w:t>
            </w:r>
          </w:p>
        </w:tc>
        <w:tc>
          <w:tcPr>
            <w:tcW w:w="5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按上传者筛选</w:t>
            </w:r>
          </w:p>
        </w:tc>
      </w:tr>
      <w:tr>
        <w:trPr/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上传日期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日期范围选择器</w:t>
            </w:r>
          </w:p>
        </w:tc>
        <w:tc>
          <w:tcPr>
            <w:tcW w:w="5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起止日期</w:t>
            </w:r>
          </w:p>
        </w:tc>
      </w:tr>
      <w:tr>
        <w:trPr/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分类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多选下拉</w:t>
            </w:r>
          </w:p>
        </w:tc>
        <w:tc>
          <w:tcPr>
            <w:tcW w:w="5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打浆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调制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抄造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加工等</w:t>
            </w:r>
          </w:p>
        </w:tc>
      </w:tr>
      <w:tr>
        <w:trPr/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机密等级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多选下拉</w:t>
            </w:r>
          </w:p>
        </w:tc>
        <w:tc>
          <w:tcPr>
            <w:tcW w:w="5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公开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内部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机密</w:t>
            </w:r>
          </w:p>
        </w:tc>
      </w:tr>
      <w:tr>
        <w:trPr/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文件状态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下拉</w:t>
            </w:r>
          </w:p>
        </w:tc>
        <w:tc>
          <w:tcPr>
            <w:tcW w:w="5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已发布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待审核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已停用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回收站（仅管理员）</w:t>
            </w:r>
          </w:p>
        </w:tc>
      </w:tr>
      <w:tr>
        <w:trPr/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过期状态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下拉</w:t>
            </w:r>
          </w:p>
        </w:tc>
        <w:tc>
          <w:tcPr>
            <w:tcW w:w="5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正常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即将过期</w:t>
            </w:r>
            <w:r>
              <w:rPr>
                <w:rFonts w:cs="Segoe UI" w:ascii="Segoe UI" w:hAnsi="Segoe UI"/>
                <w:sz w:val="23"/>
                <w:szCs w:val="23"/>
              </w:rPr>
              <w:t>(30</w:t>
            </w:r>
            <w:r>
              <w:rPr>
                <w:rFonts w:ascii="Segoe UI" w:hAnsi="Segoe UI" w:cs="Segoe UI"/>
                <w:sz w:val="23"/>
                <w:szCs w:val="23"/>
              </w:rPr>
              <w:t>天内</w:t>
            </w:r>
            <w:r>
              <w:rPr>
                <w:rFonts w:cs="Segoe UI" w:ascii="Segoe UI" w:hAnsi="Segoe UI"/>
                <w:sz w:val="23"/>
                <w:szCs w:val="23"/>
              </w:rPr>
              <w:t>)/</w:t>
            </w:r>
            <w:r>
              <w:rPr>
                <w:rFonts w:ascii="Segoe UI" w:hAnsi="Segoe UI" w:cs="Segoe UI"/>
                <w:sz w:val="23"/>
                <w:szCs w:val="23"/>
              </w:rPr>
              <w:t>已过期</w:t>
            </w:r>
          </w:p>
        </w:tc>
      </w:tr>
    </w:tbl>
    <w:p>
      <w:pPr>
        <w:pStyle w:val="ds-markdown-paragraph"/>
        <w:shd w:val="clear" w:color="auto" w:fill="FFFFFF"/>
        <w:spacing w:before="280" w:after="28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权限过滤</w:t>
      </w:r>
      <w:r>
        <w:rPr>
          <w:rFonts w:ascii="Segoe UI" w:hAnsi="Segoe UI" w:cs="Segoe UI"/>
          <w:color w:val="0F1115"/>
        </w:rPr>
        <w:t>：所有检索和筛选结果，系统自动叠加当前用户的有效权限（含网格化隔离），确保</w:t>
      </w:r>
      <w:r>
        <w:rPr>
          <w:rStyle w:val="Strong"/>
          <w:rFonts w:ascii="Segoe UI" w:hAnsi="Segoe UI" w:cs="Segoe UI"/>
          <w:color w:val="0F1115"/>
        </w:rPr>
        <w:t>无权限文件永不出现</w:t>
      </w:r>
      <w:r>
        <w:rPr>
          <w:rFonts w:ascii="Segoe UI" w:hAnsi="Segoe UI" w:cs="Segoe UI"/>
          <w:color w:val="0F1115"/>
        </w:rPr>
        <w:t>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六、文件管理模块功能优化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结合需求中的“文件管理模块的功能优化”，在知识管理</w:t>
      </w:r>
      <w:r>
        <w:rPr>
          <w:rFonts w:cs="Segoe UI" w:ascii="Segoe UI" w:hAnsi="Segoe UI"/>
          <w:color w:val="0F1115"/>
        </w:rPr>
        <w:t>UI</w:t>
      </w:r>
      <w:r>
        <w:rPr>
          <w:rFonts w:ascii="Segoe UI" w:hAnsi="Segoe UI" w:cs="Segoe UI"/>
          <w:color w:val="0F1115"/>
        </w:rPr>
        <w:t>与交互层面做以下增强：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1254"/>
        <w:gridCol w:w="6061"/>
        <w:gridCol w:w="2045"/>
      </w:tblGrid>
      <w:tr>
        <w:trPr>
          <w:tblHeader w:val="true"/>
        </w:trPr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优化项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具体实现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受益角色</w:t>
            </w:r>
          </w:p>
        </w:tc>
      </w:tr>
      <w:tr>
        <w:trPr/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列表展示优化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默认显示：文件名、分类、上传人、上传日期、审核人、审核通过日期、过期时间、状态标签。支持自定义显示列。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全部角色</w:t>
            </w:r>
          </w:p>
        </w:tc>
      </w:tr>
      <w:tr>
        <w:trPr/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批量操作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支持批量勾选文件 → 批量下载（受限）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批量删除（移入回收站）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/ </w:t>
            </w:r>
            <w:r>
              <w:rPr>
                <w:rFonts w:ascii="Segoe UI" w:hAnsi="Segoe UI" w:cs="Segoe UI"/>
                <w:sz w:val="23"/>
                <w:szCs w:val="23"/>
              </w:rPr>
              <w:t>批量修改分类。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Editor / Owner / Manager</w:t>
            </w:r>
          </w:p>
        </w:tc>
      </w:tr>
      <w:tr>
        <w:trPr/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查看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下载</w:t>
            </w: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编辑精细控制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严格依据权限：</w:t>
            </w:r>
            <w:r>
              <w:rPr>
                <w:rStyle w:val="HTMLCode"/>
                <w:rFonts w:ascii="Consolas" w:hAnsi="Consolas"/>
                <w:sz w:val="20"/>
                <w:szCs w:val="20"/>
                <w:shd w:fill="EBEEF2" w:val="clear"/>
              </w:rPr>
              <w:t>kb_preview</w:t>
            </w:r>
            <w:r>
              <w:rPr>
                <w:rFonts w:ascii="Segoe UI" w:hAnsi="Segoe UI" w:cs="Segoe UI"/>
                <w:sz w:val="23"/>
                <w:szCs w:val="23"/>
              </w:rPr>
              <w:t>控制列表可见，</w:t>
            </w:r>
            <w:r>
              <w:rPr>
                <w:rStyle w:val="HTMLCode"/>
                <w:rFonts w:ascii="Consolas" w:hAnsi="Consolas"/>
                <w:sz w:val="20"/>
                <w:szCs w:val="20"/>
                <w:shd w:fill="EBEEF2" w:val="clear"/>
              </w:rPr>
              <w:t>kb_download</w:t>
            </w:r>
            <w:r>
              <w:rPr>
                <w:rFonts w:ascii="Segoe UI" w:hAnsi="Segoe UI" w:cs="Segoe UI"/>
                <w:sz w:val="23"/>
                <w:szCs w:val="23"/>
              </w:rPr>
              <w:t>控制下载按钮，</w:t>
            </w:r>
            <w:r>
              <w:rPr>
                <w:rStyle w:val="HTMLCode"/>
                <w:rFonts w:ascii="Consolas" w:hAnsi="Consolas"/>
                <w:sz w:val="20"/>
                <w:szCs w:val="20"/>
                <w:shd w:fill="EBEEF2" w:val="clear"/>
              </w:rPr>
              <w:t>kb_upload</w:t>
            </w:r>
            <w:r>
              <w:rPr>
                <w:rFonts w:ascii="Segoe UI" w:hAnsi="Segoe UI" w:cs="Segoe UI"/>
                <w:sz w:val="23"/>
                <w:szCs w:val="23"/>
              </w:rPr>
              <w:t>控制编辑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上传新版本按钮，三者互相独立，互不影响。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全部角色（按权限）</w:t>
            </w:r>
          </w:p>
        </w:tc>
      </w:tr>
      <w:tr>
        <w:trPr/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文件预览优化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在线预览支持</w:t>
            </w:r>
            <w:r>
              <w:rPr>
                <w:rFonts w:cs="Segoe UI" w:ascii="Segoe UI" w:hAnsi="Segoe UI"/>
                <w:sz w:val="23"/>
                <w:szCs w:val="23"/>
              </w:rPr>
              <w:t>PDF</w:t>
            </w:r>
            <w:r>
              <w:rPr>
                <w:rFonts w:ascii="Segoe UI" w:hAnsi="Segoe UI" w:cs="Segoe UI"/>
                <w:sz w:val="23"/>
                <w:szCs w:val="23"/>
              </w:rPr>
              <w:t>、图片、视频、音频、</w:t>
            </w:r>
            <w:r>
              <w:rPr>
                <w:rFonts w:cs="Segoe UI" w:ascii="Segoe UI" w:hAnsi="Segoe UI"/>
                <w:sz w:val="23"/>
                <w:szCs w:val="23"/>
              </w:rPr>
              <w:t>Office</w:t>
            </w:r>
            <w:r>
              <w:rPr>
                <w:rFonts w:ascii="Segoe UI" w:hAnsi="Segoe UI" w:cs="Segoe UI"/>
                <w:sz w:val="23"/>
                <w:szCs w:val="23"/>
              </w:rPr>
              <w:t>文档（转换后预览）。预览页自动叠加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动态水印</w:t>
            </w:r>
            <w:r>
              <w:rPr>
                <w:rFonts w:ascii="Segoe UI" w:hAnsi="Segoe UI" w:cs="Segoe UI"/>
                <w:sz w:val="23"/>
                <w:szCs w:val="23"/>
              </w:rPr>
              <w:t>（用户名</w:t>
            </w:r>
            <w:r>
              <w:rPr>
                <w:rFonts w:cs="Segoe UI" w:ascii="Segoe UI" w:hAnsi="Segoe UI"/>
                <w:sz w:val="23"/>
                <w:szCs w:val="23"/>
              </w:rPr>
              <w:t>+</w:t>
            </w:r>
            <w:r>
              <w:rPr>
                <w:rFonts w:ascii="Segoe UI" w:hAnsi="Segoe UI" w:cs="Segoe UI"/>
                <w:sz w:val="23"/>
                <w:szCs w:val="23"/>
              </w:rPr>
              <w:t>工号</w:t>
            </w:r>
            <w:r>
              <w:rPr>
                <w:rFonts w:cs="Segoe UI" w:ascii="Segoe UI" w:hAnsi="Segoe UI"/>
                <w:sz w:val="23"/>
                <w:szCs w:val="23"/>
              </w:rPr>
              <w:t>+</w:t>
            </w:r>
            <w:r>
              <w:rPr>
                <w:rFonts w:ascii="Segoe UI" w:hAnsi="Segoe UI" w:cs="Segoe UI"/>
                <w:sz w:val="23"/>
                <w:szCs w:val="23"/>
              </w:rPr>
              <w:t>时间）。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Viewer / Editor / Reviewer / Owner</w:t>
            </w:r>
          </w:p>
        </w:tc>
      </w:tr>
      <w:tr>
        <w:trPr/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筛选记忆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用户关闭页面后，再次进入时默认还原上次的筛选条件（个人偏好存储）。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全部角色</w:t>
            </w:r>
          </w:p>
        </w:tc>
      </w:tr>
    </w:tbl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七、知识管理模块总结</w:t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631"/>
        <w:gridCol w:w="5377"/>
        <w:gridCol w:w="3352"/>
      </w:tblGrid>
      <w:tr>
        <w:trPr>
          <w:tblHeader w:val="true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序号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功能项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测试方法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隐性知识支持</w:t>
            </w:r>
            <w:r>
              <w:rPr>
                <w:rFonts w:cs="Segoe UI" w:ascii="Segoe UI" w:hAnsi="Segoe UI"/>
                <w:sz w:val="23"/>
                <w:szCs w:val="23"/>
              </w:rPr>
              <w:t>5</w:t>
            </w:r>
            <w:r>
              <w:rPr>
                <w:rFonts w:ascii="Segoe UI" w:hAnsi="Segoe UI" w:cs="Segoe UI"/>
                <w:sz w:val="23"/>
                <w:szCs w:val="23"/>
              </w:rPr>
              <w:t>种以上采集来源，且上传时可标记事件发生日期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提交测试，验证字段必填性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知识有效期管理生效：过期知识自动标记并停用问答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创建过期待验证知识，验证状态变化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入库审批流程完整：未审批文件不可见、不可问答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上传文件，在审批通过前搜索验证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强制分级分类标记，未标记无法提交审核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尝试提交无标记文件，系统拦截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机密文件网格化隔离生效：非授权用户完全不可见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用无权限账号测试，搜不到且列表不显示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版本管理：支持上传新版本、查看历史、回滚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执行版本操作，验证轨迹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三种检索模式（标题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内容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标题</w:t>
            </w:r>
            <w:r>
              <w:rPr>
                <w:rFonts w:cs="Segoe UI" w:ascii="Segoe UI" w:hAnsi="Segoe UI"/>
                <w:sz w:val="23"/>
                <w:szCs w:val="23"/>
              </w:rPr>
              <w:t>+</w:t>
            </w:r>
            <w:r>
              <w:rPr>
                <w:rFonts w:ascii="Segoe UI" w:hAnsi="Segoe UI" w:cs="Segoe UI"/>
                <w:sz w:val="23"/>
                <w:szCs w:val="23"/>
              </w:rPr>
              <w:t>内容）均可正常切换且结果符合预期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分别切换模式，验证匹配逻辑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二次搜索（在结果中搜索）生效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首次搜索后，输入第二关键词验证结果缩窄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个人文档共享给指定人后，对方可见指定权限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共享后登录对方账号验证操作按钮</w:t>
            </w:r>
          </w:p>
        </w:tc>
      </w:tr>
      <w:tr>
        <w:trPr/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文件操作（查看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下载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编辑）精细权限独立生效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/>
            </w:pPr>
            <w:r>
              <w:rPr>
                <w:rFonts w:ascii="Segoe UI" w:hAnsi="Segoe UI" w:cs="Segoe UI"/>
                <w:sz w:val="23"/>
                <w:szCs w:val="23"/>
              </w:rPr>
              <w:t>分配不同权限验证对应按钮显示</w:t>
            </w:r>
            <w:r>
              <w:rPr>
                <w:rFonts w:cs="Segoe UI" w:ascii="Segoe UI" w:hAnsi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隐藏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jc w:val="left"/>
        <w:rPr/>
      </w:pPr>
      <w:r>
        <w:rPr/>
      </w:r>
      <w:r>
        <w:br w:type="page"/>
      </w:r>
    </w:p>
    <w:p>
      <w:pPr>
        <w:pStyle w:val="Normal"/>
        <w:widowControl/>
        <w:spacing w:before="0" w:after="0"/>
        <w:jc w:val="center"/>
        <w:rPr>
          <w:rFonts w:ascii="Segoe UI" w:hAnsi="Segoe UI" w:cs="Segoe UI"/>
          <w:b/>
          <w:bCs/>
          <w:color w:val="0F1115"/>
          <w:sz w:val="36"/>
          <w:szCs w:val="36"/>
          <w:shd w:fill="FFFFFF" w:val="clear"/>
        </w:rPr>
      </w:pPr>
      <w:r>
        <w:rPr>
          <w:rFonts w:ascii="Segoe UI" w:hAnsi="Segoe UI" w:cs="Segoe UI"/>
          <w:b/>
          <w:bCs/>
          <w:color w:val="0F1115"/>
          <w:sz w:val="36"/>
          <w:szCs w:val="36"/>
          <w:shd w:fill="FFFFFF" w:val="clear"/>
        </w:rPr>
        <w:t>恒丰纸业知识库系统优化方案确认函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致：恒丰纸业股份有限公司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经双方前期多轮沟通与需求对接，我方已就贵司知识库权限管控、知识管理及智能问答等核心模块完成优化方案（以下简称“方案”）。方案内容涵盖以下三大板块：</w:t>
      </w:r>
    </w:p>
    <w:p>
      <w:pPr>
        <w:pStyle w:val="ds-markdown-paragraph"/>
        <w:numPr>
          <w:ilvl w:val="0"/>
          <w:numId w:val="14"/>
        </w:numPr>
        <w:shd w:val="clear" w:color="auto" w:fill="FFFFFF"/>
        <w:spacing w:before="280" w:afterAutospacing="0" w:after="0"/>
        <w:ind w:firstLine="426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权限管控体系</w:t>
      </w:r>
      <w:r>
        <w:rPr>
          <w:rFonts w:ascii="Segoe UI" w:hAnsi="Segoe UI" w:cs="Segoe UI"/>
          <w:color w:val="0F1115"/>
        </w:rPr>
        <w:t>：角色权限矩阵、网格化隔离、权限冲突裁决机制、</w:t>
      </w:r>
      <w:r>
        <w:rPr>
          <w:rFonts w:cs="Segoe UI" w:ascii="Segoe UI" w:hAnsi="Segoe UI"/>
          <w:color w:val="0F1115"/>
        </w:rPr>
        <w:t>OA</w:t>
      </w:r>
      <w:r>
        <w:rPr>
          <w:rFonts w:ascii="Segoe UI" w:hAnsi="Segoe UI" w:cs="Segoe UI"/>
          <w:color w:val="0F1115"/>
        </w:rPr>
        <w:t>审批集成、回收站与延迟清理机制；</w:t>
      </w:r>
    </w:p>
    <w:p>
      <w:pPr>
        <w:pStyle w:val="ds-markdown-paragraph"/>
        <w:numPr>
          <w:ilvl w:val="0"/>
          <w:numId w:val="14"/>
        </w:numPr>
        <w:shd w:val="clear" w:color="auto" w:fill="FFFFFF"/>
        <w:spacing w:before="280" w:afterAutospacing="0" w:after="0"/>
        <w:ind w:firstLine="426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知识全生命周期管理</w:t>
      </w:r>
      <w:r>
        <w:rPr>
          <w:rFonts w:ascii="Segoe UI" w:hAnsi="Segoe UI" w:cs="Segoe UI"/>
          <w:color w:val="0F1115"/>
        </w:rPr>
        <w:t>：隐性知识采集与时效管理、分级分类入库、版本管理、共享协作、检索筛选优化；</w:t>
      </w:r>
    </w:p>
    <w:p>
      <w:pPr>
        <w:pStyle w:val="ds-markdown-paragraph"/>
        <w:numPr>
          <w:ilvl w:val="0"/>
          <w:numId w:val="14"/>
        </w:numPr>
        <w:shd w:val="clear" w:color="auto" w:fill="FFFFFF"/>
        <w:spacing w:before="280" w:afterAutospacing="0" w:after="0"/>
        <w:ind w:firstLine="426"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智能问答与交互优化</w:t>
      </w:r>
      <w:r>
        <w:rPr>
          <w:rFonts w:ascii="Segoe UI" w:hAnsi="Segoe UI" w:cs="Segoe UI"/>
          <w:color w:val="0F1115"/>
        </w:rPr>
        <w:t>：问答与知识库菜单分离、多对话个性化设置、检索与问答区分度优化。</w:t>
      </w:r>
    </w:p>
    <w:p>
      <w:pPr>
        <w:pStyle w:val="Normal"/>
        <w:widowControl/>
        <w:jc w:val="left"/>
        <w:rPr/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ind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双方确认，后续详细设计、开发及实施工作将基于上述方案展开。方案内容作为需求基线，若有调整须双方书面确认后方可纳入开发范围。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Style w:val="Strong"/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ascii="Segoe UI" w:hAnsi="Segoe UI" w:cs="Segoe UI"/>
          <w:color w:val="0F1115"/>
          <w:shd w:fill="FFFFFF" w:val="clear"/>
        </w:rPr>
        <w:t>甲方：恒丰纸业股份有限公司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Style w:val="Strong"/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ascii="Segoe UI" w:hAnsi="Segoe UI" w:cs="Segoe UI"/>
          <w:color w:val="0F1115"/>
          <w:shd w:fill="FFFFFF" w:val="clear"/>
        </w:rPr>
        <w:t>签字：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Style w:val="Strong"/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ascii="Segoe UI" w:hAnsi="Segoe UI" w:cs="Segoe UI"/>
          <w:color w:val="0F1115"/>
          <w:shd w:fill="FFFFFF" w:val="clear"/>
        </w:rPr>
        <w:t>日期：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Style w:val="Strong"/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Style w:val="Strong"/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ascii="Segoe UI" w:hAnsi="Segoe UI" w:cs="Segoe UI"/>
          <w:color w:val="0F1115"/>
          <w:shd w:fill="FFFFFF" w:val="clear"/>
        </w:rPr>
        <w:t>乙方：哈尔滨工业大学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Style w:val="Strong"/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ascii="Segoe UI" w:hAnsi="Segoe UI" w:cs="Segoe UI"/>
          <w:color w:val="0F1115"/>
          <w:shd w:fill="FFFFFF" w:val="clear"/>
        </w:rPr>
        <w:t>签字：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Style w:val="Strong"/>
          <w:rFonts w:ascii="Segoe UI" w:hAnsi="Segoe UI" w:cs="Segoe UI"/>
          <w:color w:val="0F1115"/>
          <w:shd w:fill="FFFFFF" w:val="clear"/>
        </w:rPr>
      </w:pPr>
      <w:r>
        <w:rPr>
          <w:rStyle w:val="Strong"/>
          <w:rFonts w:ascii="Segoe UI" w:hAnsi="Segoe UI" w:cs="Segoe UI"/>
          <w:color w:val="0F1115"/>
          <w:shd w:fill="FFFFFF" w:val="clear"/>
        </w:rPr>
        <w:t>日期：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Style w:val="Strong"/>
          <w:rFonts w:ascii="Segoe UI" w:hAnsi="Segoe UI" w:cs="Segoe UI"/>
          <w:color w:val="0F1115"/>
          <w:shd w:fill="FFFFFF" w:val="clear"/>
        </w:rPr>
      </w:pPr>
      <w:r>
        <w:rPr>
          <w:rFonts w:cs="Segoe UI" w:ascii="Segoe UI" w:hAnsi="Segoe UI"/>
          <w:color w:val="0F1115"/>
          <w:shd w:fill="FFFFFF" w:val="clear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Normal"/>
        <w:widowControl/>
        <w:jc w:val="left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宋体">
    <w:charset w:val="01"/>
    <w:family w:val="roman"/>
    <w:pitch w:val="variable"/>
  </w:font>
  <w:font w:name="等线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link w:val="1"/>
    <w:uiPriority w:val="9"/>
    <w:qFormat/>
    <w:rsid w:val="000c61c7"/>
    <w:pPr>
      <w:widowControl/>
      <w:spacing w:beforeAutospacing="1" w:afterAutospacing="1"/>
      <w:jc w:val="left"/>
      <w:outlineLvl w:val="0"/>
    </w:pPr>
    <w:rPr>
      <w:rFonts w:ascii="宋体" w:hAnsi="宋体" w:eastAsia="宋体" w:cs="宋体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c61c7"/>
    <w:pPr>
      <w:keepNext w:val="true"/>
      <w:keepLines/>
      <w:spacing w:lineRule="auto" w:line="415" w:before="260" w:after="260"/>
      <w:outlineLvl w:val="1"/>
    </w:pPr>
    <w:rPr>
      <w:rFonts w:ascii="等线 Light" w:hAnsi="等线 Light" w:eastAsia="等线 Light" w:cs="" w:asciiTheme="majorHAnsi" w:cstheme="majorBidi" w:eastAsiaTheme="majorEastAsia" w:hAnsiTheme="majorHAnsi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c61c7"/>
    <w:pPr>
      <w:keepNext w:val="true"/>
      <w:keepLines/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link w:val="Heading1"/>
    <w:uiPriority w:val="9"/>
    <w:qFormat/>
    <w:rsid w:val="000c61c7"/>
    <w:rPr>
      <w:rFonts w:ascii="宋体" w:hAnsi="宋体" w:eastAsia="宋体" w:cs="宋体"/>
      <w:b/>
      <w:bCs/>
      <w:kern w:val="2"/>
      <w:sz w:val="48"/>
      <w:szCs w:val="48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0c61c7"/>
    <w:rPr>
      <w:rFonts w:ascii="等线 Light" w:hAnsi="等线 Light" w:eastAsia="等线 Light" w:cs="" w:asciiTheme="majorHAnsi" w:cstheme="majorBidi" w:eastAsiaTheme="majorEastAsia" w:hAnsiTheme="majorHAnsi"/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0c61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c61c7"/>
    <w:rPr>
      <w:rFonts w:ascii="宋体" w:hAnsi="宋体" w:eastAsia="宋体" w:cs="宋体"/>
      <w:sz w:val="24"/>
      <w:szCs w:val="24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0c61c7"/>
    <w:rPr>
      <w:b/>
      <w:bCs/>
      <w:sz w:val="32"/>
      <w:szCs w:val="32"/>
    </w:rPr>
  </w:style>
  <w:style w:type="character" w:styleId="d813de27" w:customStyle="1">
    <w:name w:val="d813de27"/>
    <w:basedOn w:val="DefaultParagraphFont"/>
    <w:qFormat/>
    <w:rsid w:val="00047598"/>
    <w:rPr/>
  </w:style>
  <w:style w:type="character" w:styleId="HTML" w:customStyle="1">
    <w:name w:val="HTML 预设格式 字符"/>
    <w:basedOn w:val="DefaultParagraphFont"/>
    <w:link w:val="HTMLPreformatted"/>
    <w:uiPriority w:val="99"/>
    <w:semiHidden/>
    <w:qFormat/>
    <w:rsid w:val="00047598"/>
    <w:rPr>
      <w:rFonts w:ascii="宋体" w:hAnsi="宋体" w:eastAsia="宋体" w:cs="宋体"/>
      <w:kern w:val="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ds-markdown-paragraph" w:customStyle="1">
    <w:name w:val="ds-markdown-paragraph"/>
    <w:basedOn w:val="Normal"/>
    <w:qFormat/>
    <w:rsid w:val="000c61c7"/>
    <w:pPr>
      <w:widowControl/>
      <w:spacing w:beforeAutospacing="1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47598"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Application>LibreOffice/24.2.7.2$Linux_X86_64 LibreOffice_project/420$Build-2</Application>
  <AppVersion>15.0000</AppVersion>
  <Pages>29</Pages>
  <Words>7699</Words>
  <Characters>8586</Characters>
  <CharactersWithSpaces>8914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2026-07-01T05:53:00Z</dcterms:created>
  <dc:creator>Administrator</dc:creator>
  <dc:description/>
  <dc:language>zh-CN</dc:language>
  <cp:lastModifiedBy/>
  <dcterms:modified xsi:type="dcterms:W3CDTF">2026-07-10T10:57:46Z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