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LP_Technical_Test_Plan"/>
    <w:p w14:paraId="15F8057B" w14:textId="6BC63023" w:rsidR="00DE1E20" w:rsidRDefault="00720AE4">
      <w:pPr>
        <w:pStyle w:val="CompanyName"/>
      </w:pPr>
      <w:r>
        <w:rPr>
          <w:noProof/>
          <w:spacing w:val="0"/>
          <w:kern w:val="0"/>
          <w:sz w:val="20"/>
        </w:rPr>
        <mc:AlternateContent>
          <mc:Choice Requires="wps">
            <w:drawing>
              <wp:anchor distT="0" distB="0" distL="114300" distR="114300" simplePos="0" relativeHeight="251658241" behindDoc="1" locked="0" layoutInCell="0" allowOverlap="1" wp14:anchorId="422D3B31" wp14:editId="228BE468">
                <wp:simplePos x="0" y="0"/>
                <wp:positionH relativeFrom="page">
                  <wp:posOffset>457200</wp:posOffset>
                </wp:positionH>
                <wp:positionV relativeFrom="page">
                  <wp:posOffset>8839200</wp:posOffset>
                </wp:positionV>
                <wp:extent cx="6858000" cy="304800"/>
                <wp:effectExtent l="0" t="0" r="0" b="0"/>
                <wp:wrapNone/>
                <wp:docPr id="9843838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D9D9D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F3F36C5" id="Rectangle 4" o:spid="_x0000_s1026" style="position:absolute;margin-left:36pt;margin-top:696pt;width:540pt;height:2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" o:allowincell="f" fillcolor="#d9d9d9" stroked="f" strokeweight="0">
                <w10:wrap anchorx="page" anchory="page"/>
              </v:rect>
            </w:pict>
          </mc:Fallback>
        </mc:AlternateContent>
      </w:r>
      <w:r>
        <w:rPr>
          <w:noProof/>
          <w:spacing w:val="0"/>
          <w:kern w:val="0"/>
          <w:sz w:val="20"/>
        </w:rPr>
        <mc:AlternateContent>
          <mc:Choice Requires="wps">
            <w:drawing>
              <wp:anchor distT="0" distB="0" distL="114300" distR="114300" simplePos="0" relativeHeight="251658240" behindDoc="1" locked="0" layoutInCell="0" allowOverlap="1" wp14:anchorId="5C44AEF3" wp14:editId="7E056184">
                <wp:simplePos x="0" y="0"/>
                <wp:positionH relativeFrom="page">
                  <wp:posOffset>457200</wp:posOffset>
                </wp:positionH>
                <wp:positionV relativeFrom="page">
                  <wp:posOffset>1280160</wp:posOffset>
                </wp:positionV>
                <wp:extent cx="6858000" cy="304800"/>
                <wp:effectExtent l="0" t="0" r="0" b="0"/>
                <wp:wrapNone/>
                <wp:docPr id="9289349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D9D9D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1651A3B" id="Rectangle 2" o:spid="_x0000_s1026" style="position:absolute;margin-left:36pt;margin-top:100.8pt;width:540pt;height:2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" o:allowincell="f" fillcolor="#d9d9d9" stroked="f" strokeweight="0">
                <w10:wrap anchorx="page" anchory="page"/>
              </v:rect>
            </w:pict>
          </mc:Fallback>
        </mc:AlternateContent>
      </w:r>
    </w:p>
    <w:p w14:paraId="66F6F39B" w14:textId="77777777" w:rsidR="00DE1E20" w:rsidRDefault="00DE1E20">
      <w:pPr>
        <w:pStyle w:val="TitleCover"/>
        <w:rPr>
          <w:rFonts w:ascii="Arial Black" w:hAnsi="Arial Black"/>
          <w:b w:val="0"/>
          <w:sz w:val="48"/>
        </w:rPr>
      </w:pPr>
    </w:p>
    <w:p w14:paraId="2AEC7CCB" w14:textId="227B388E" w:rsidR="00DE1E20" w:rsidRDefault="00DE1E20" w:rsidP="0085554E">
      <w:pPr>
        <w:pStyle w:val="TitleCover"/>
        <w:spacing w:before="520"/>
        <w:rPr>
          <w:rFonts w:ascii="Arial Black" w:hAnsi="Arial Black"/>
          <w:b w:val="0"/>
          <w:sz w:val="44"/>
        </w:rPr>
      </w:pPr>
      <w:r>
        <w:rPr>
          <w:rFonts w:ascii="Arial Black" w:hAnsi="Arial Black"/>
          <w:b w:val="0"/>
          <w:sz w:val="44"/>
        </w:rPr>
        <w:t xml:space="preserve">System /User Acceptance Test Plan for </w:t>
      </w:r>
      <w:r w:rsidR="009312B6" w:rsidRPr="009312B6">
        <w:rPr>
          <w:rFonts w:ascii="Arial Black" w:hAnsi="Arial Black"/>
          <w:b w:val="0"/>
          <w:sz w:val="44"/>
        </w:rPr>
        <w:t>Intelligent Document Retrieval and Question Answering System</w:t>
      </w:r>
    </w:p>
    <w:p w14:paraId="4D7C3869" w14:textId="77777777" w:rsidR="00DE1E20" w:rsidRDefault="00DE1E20">
      <w:pPr>
        <w:pStyle w:val="SubtitleCover"/>
        <w:spacing w:before="240"/>
        <w:ind w:right="1685"/>
        <w:rPr>
          <w:i w:val="0"/>
          <w:sz w:val="32"/>
        </w:rPr>
      </w:pPr>
      <w:bookmarkStart w:id="1" w:name="version"/>
      <w:r>
        <w:rPr>
          <w:i w:val="0"/>
          <w:sz w:val="32"/>
        </w:rPr>
        <w:t>Version 1.0</w:t>
      </w:r>
      <w:bookmarkEnd w:id="1"/>
    </w:p>
    <w:p w14:paraId="318CE49E" w14:textId="77777777" w:rsidR="00DE1E20" w:rsidRDefault="00DE1E20">
      <w:pPr>
        <w:pStyle w:val="SubtitleCover"/>
      </w:pPr>
    </w:p>
    <w:p w14:paraId="052B5E63" w14:textId="2473DCC2" w:rsidR="00DE1E20" w:rsidRDefault="00DE1E20">
      <w:pPr>
        <w:pStyle w:val="Copyright"/>
        <w:spacing w:before="2400"/>
        <w:ind w:left="86"/>
        <w:jc w:val="left"/>
      </w:pPr>
      <w:r>
        <w:t>Prepared by</w:t>
      </w:r>
      <w:r w:rsidR="0085554E">
        <w:t>: Hashireen</w:t>
      </w:r>
      <w:r>
        <w:tab/>
      </w:r>
    </w:p>
    <w:p w14:paraId="6BD0BF66" w14:textId="1FAC55B5" w:rsidR="00DE1E20" w:rsidRDefault="00DE1E20">
      <w:pPr>
        <w:ind w:left="90"/>
      </w:pPr>
      <w:r>
        <w:t>Date:</w:t>
      </w:r>
      <w:r w:rsidR="0085554E">
        <w:t>1 February</w:t>
      </w:r>
      <w:r w:rsidR="00B54F10">
        <w:t xml:space="preserve"> 2026</w:t>
      </w:r>
    </w:p>
    <w:p w14:paraId="424B982D" w14:textId="77777777" w:rsidR="00DE1E20" w:rsidRDefault="00DE1E20"/>
    <w:p w14:paraId="6919D461" w14:textId="12CDC1F2" w:rsidR="0056101D" w:rsidRPr="008E19B8" w:rsidRDefault="0056101D" w:rsidP="0056101D">
      <w:pPr>
        <w:pStyle w:val="CompanyName"/>
        <w:rPr>
          <w:rFonts w:ascii="Verdana" w:hAnsi="Verdana"/>
        </w:rPr>
      </w:pPr>
      <w:r>
        <w:br/>
      </w:r>
      <w:r>
        <w:br/>
      </w:r>
      <w:r w:rsidRPr="008E19B8">
        <w:rPr>
          <w:rFonts w:ascii="Verdana" w:hAnsi="Verdana"/>
          <w:sz w:val="28"/>
          <w:szCs w:val="28"/>
        </w:rPr>
        <w:t>Template provided by:</w:t>
      </w:r>
      <w:r w:rsidRPr="008E19B8">
        <w:rPr>
          <w:rFonts w:ascii="Verdana" w:hAnsi="Verdana"/>
        </w:rPr>
        <w:br/>
      </w:r>
      <w:hyperlink r:id="rId7" w:history="1">
        <w:r w:rsidRPr="008E19B8">
          <w:rPr>
            <w:rFonts w:ascii="Verdana" w:hAnsi="Verdana"/>
            <w:color w:val="000080"/>
            <w:sz w:val="15"/>
            <w:szCs w:val="15"/>
          </w:rPr>
          <w:fldChar w:fldCharType="begin"/>
        </w:r>
        <w:r w:rsidRPr="008E19B8">
          <w:rPr>
            <w:rFonts w:ascii="Verdana" w:hAnsi="Verdana"/>
            <w:color w:val="000080"/>
            <w:sz w:val="15"/>
            <w:szCs w:val="15"/>
          </w:rPr>
          <w:instrText xml:space="preserve"> INCLUDEPICTURE "http://dev.rentacoder.com/RentACoder/images/HomePage/raclogo.jpg" \* MERGEFORMATINET </w:instrText>
        </w:r>
        <w:r w:rsidRPr="008E19B8">
          <w:rPr>
            <w:rFonts w:ascii="Verdana" w:hAnsi="Verdana"/>
            <w:color w:val="000080"/>
            <w:sz w:val="15"/>
            <w:szCs w:val="15"/>
          </w:rPr>
          <w:fldChar w:fldCharType="separate"/>
        </w:r>
        <w:r w:rsidR="005848F9">
          <w:rPr>
            <w:rFonts w:ascii="Verdana" w:hAnsi="Verdana"/>
            <w:color w:val="000080"/>
            <w:sz w:val="15"/>
            <w:szCs w:val="15"/>
          </w:rPr>
          <w:fldChar w:fldCharType="begin"/>
        </w:r>
        <w:r w:rsidR="005848F9">
          <w:rPr>
            <w:rFonts w:ascii="Verdana" w:hAnsi="Verdana"/>
            <w:color w:val="000080"/>
            <w:sz w:val="15"/>
            <w:szCs w:val="15"/>
          </w:rPr>
          <w:instrText xml:space="preserve"> INCLUDEPICTURE  "http://dev.rentacoder.com/RentACoder/images/HomePage/raclogo.jpg" \* MERGEFORMATINET </w:instrText>
        </w:r>
        <w:r w:rsidR="005848F9">
          <w:rPr>
            <w:rFonts w:ascii="Verdana" w:hAnsi="Verdana"/>
            <w:color w:val="000080"/>
            <w:sz w:val="15"/>
            <w:szCs w:val="15"/>
          </w:rPr>
          <w:fldChar w:fldCharType="separate"/>
        </w:r>
        <w:r>
          <w:rPr>
            <w:rFonts w:ascii="Verdana" w:hAnsi="Verdana"/>
            <w:color w:val="000080"/>
            <w:sz w:val="15"/>
            <w:szCs w:val="15"/>
          </w:rPr>
          <w:fldChar w:fldCharType="begin"/>
        </w:r>
        <w:r>
          <w:rPr>
            <w:rFonts w:ascii="Verdana" w:hAnsi="Verdana"/>
            <w:color w:val="000080"/>
            <w:sz w:val="15"/>
            <w:szCs w:val="15"/>
          </w:rPr>
          <w:instrText xml:space="preserve"> INCLUDEPICTURE  "http://dev.rentacoder.com/RentACoder/images/HomePage/raclogo.jpg" \* MERGEFORMATINET </w:instrText>
        </w:r>
        <w:r>
          <w:rPr>
            <w:rFonts w:ascii="Verdana" w:hAnsi="Verdana"/>
            <w:color w:val="000080"/>
            <w:sz w:val="15"/>
            <w:szCs w:val="15"/>
          </w:rPr>
          <w:fldChar w:fldCharType="separate"/>
        </w:r>
        <w:r w:rsidR="00C50A28">
          <w:rPr>
            <w:rFonts w:ascii="Verdana" w:hAnsi="Verdana"/>
            <w:color w:val="000080"/>
            <w:sz w:val="15"/>
            <w:szCs w:val="15"/>
          </w:rPr>
          <w:fldChar w:fldCharType="begin"/>
        </w:r>
        <w:r w:rsidR="00C50A28">
          <w:rPr>
            <w:rFonts w:ascii="Verdana" w:hAnsi="Verdana"/>
            <w:color w:val="000080"/>
            <w:sz w:val="15"/>
            <w:szCs w:val="15"/>
          </w:rPr>
          <w:instrText xml:space="preserve"> INCLUDEPICTURE  "http://dev.rentacoder.com/RentACoder/images/HomePage/raclogo.jpg" \* MERGEFORMATINET </w:instrText>
        </w:r>
        <w:r w:rsidR="00C50A28">
          <w:rPr>
            <w:rFonts w:ascii="Verdana" w:hAnsi="Verdana"/>
            <w:color w:val="000080"/>
            <w:sz w:val="15"/>
            <w:szCs w:val="15"/>
          </w:rPr>
          <w:fldChar w:fldCharType="separate"/>
        </w:r>
        <w:r w:rsidR="00E26293">
          <w:rPr>
            <w:rFonts w:ascii="Verdana" w:hAnsi="Verdana"/>
            <w:color w:val="000080"/>
            <w:sz w:val="15"/>
            <w:szCs w:val="15"/>
          </w:rPr>
          <w:pict w14:anchorId="51F88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5pt;height:27.75pt">
              <v:imagedata r:id="rId8" r:href="rId9"/>
            </v:shape>
          </w:pict>
        </w:r>
        <w:r w:rsidR="00C50A28">
          <w:rPr>
            <w:rFonts w:ascii="Verdana" w:hAnsi="Verdana"/>
            <w:color w:val="000080"/>
            <w:sz w:val="15"/>
            <w:szCs w:val="15"/>
          </w:rPr>
          <w:fldChar w:fldCharType="end"/>
        </w:r>
        <w:r>
          <w:rPr>
            <w:rFonts w:ascii="Verdana" w:hAnsi="Verdana"/>
            <w:color w:val="000080"/>
            <w:sz w:val="15"/>
            <w:szCs w:val="15"/>
          </w:rPr>
          <w:fldChar w:fldCharType="end"/>
        </w:r>
        <w:r w:rsidR="005848F9">
          <w:rPr>
            <w:rFonts w:ascii="Verdana" w:hAnsi="Verdana"/>
            <w:color w:val="000080"/>
            <w:sz w:val="15"/>
            <w:szCs w:val="15"/>
          </w:rPr>
          <w:fldChar w:fldCharType="end"/>
        </w:r>
        <w:r w:rsidRPr="008E19B8">
          <w:rPr>
            <w:rFonts w:ascii="Verdana" w:hAnsi="Verdana"/>
            <w:color w:val="000080"/>
            <w:sz w:val="15"/>
            <w:szCs w:val="15"/>
          </w:rPr>
          <w:fldChar w:fldCharType="end"/>
        </w:r>
      </w:hyperlink>
      <w:r w:rsidRPr="008E19B8">
        <w:rPr>
          <w:rFonts w:ascii="Verdana" w:hAnsi="Verdana"/>
          <w:sz w:val="15"/>
          <w:szCs w:val="15"/>
        </w:rPr>
        <w:br/>
      </w:r>
      <w:r w:rsidR="00720AE4" w:rsidRPr="008E19B8">
        <w:rPr>
          <w:rFonts w:ascii="Verdana" w:hAnsi="Verdana"/>
          <w:b/>
          <w:noProof/>
          <w:sz w:val="20"/>
        </w:rPr>
        <mc:AlternateContent>
          <mc:Choice Requires="wps">
            <w:drawing>
              <wp:anchor distT="0" distB="0" distL="114300" distR="114300" simplePos="0" relativeHeight="251658243" behindDoc="1" locked="0" layoutInCell="0" allowOverlap="1" wp14:anchorId="4734C2C2" wp14:editId="63A38261">
                <wp:simplePos x="0" y="0"/>
                <wp:positionH relativeFrom="page">
                  <wp:posOffset>457200</wp:posOffset>
                </wp:positionH>
                <wp:positionV relativeFrom="page">
                  <wp:posOffset>8839200</wp:posOffset>
                </wp:positionV>
                <wp:extent cx="6858000" cy="304800"/>
                <wp:effectExtent l="0" t="0" r="0" b="0"/>
                <wp:wrapNone/>
                <wp:docPr id="154804728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D9D9D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2CCDC8FE" id="Rectangle 7" o:spid="_x0000_s1026" style="position:absolute;margin-left:36pt;margin-top:696pt;width:540pt;height: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" o:allowincell="f" fillcolor="#d9d9d9" stroked="f" strokeweight="0">
                <w10:wrap anchorx="page" anchory="page"/>
              </v:rect>
            </w:pict>
          </mc:Fallback>
        </mc:AlternateContent>
      </w:r>
      <w:r w:rsidR="00720AE4" w:rsidRPr="008E19B8">
        <w:rPr>
          <w:rFonts w:ascii="Verdana" w:hAnsi="Verdana"/>
          <w:b/>
          <w:noProof/>
          <w:sz w:val="20"/>
        </w:rPr>
        <mc:AlternateContent>
          <mc:Choice Requires="wps">
            <w:drawing>
              <wp:anchor distT="0" distB="0" distL="114300" distR="114300" simplePos="0" relativeHeight="251658242" behindDoc="1" locked="0" layoutInCell="0" allowOverlap="1" wp14:anchorId="4E205588" wp14:editId="35AF8A92">
                <wp:simplePos x="0" y="0"/>
                <wp:positionH relativeFrom="page">
                  <wp:posOffset>457200</wp:posOffset>
                </wp:positionH>
                <wp:positionV relativeFrom="page">
                  <wp:posOffset>1280160</wp:posOffset>
                </wp:positionV>
                <wp:extent cx="6858000" cy="304800"/>
                <wp:effectExtent l="0" t="0" r="0" b="0"/>
                <wp:wrapNone/>
                <wp:docPr id="46295495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D9D9D9"/>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4CA78FE2" id="Rectangle 6" o:spid="_x0000_s1026" style="position:absolute;margin-left:36pt;margin-top:100.8pt;width:540pt;height:2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" o:allowincell="f" fillcolor="#d9d9d9" stroked="f" strokeweight="0">
                <w10:wrap anchorx="page" anchory="page"/>
              </v:rect>
            </w:pict>
          </mc:Fallback>
        </mc:AlternateContent>
      </w:r>
      <w:r>
        <w:rPr>
          <w:rFonts w:ascii="Verdana" w:hAnsi="Verdana"/>
          <w:sz w:val="20"/>
        </w:rPr>
        <w:t xml:space="preserve">               </w:t>
      </w:r>
      <w:r w:rsidRPr="008E19B8">
        <w:rPr>
          <w:rFonts w:ascii="Verdana" w:hAnsi="Verdana"/>
          <w:sz w:val="20"/>
        </w:rPr>
        <w:t xml:space="preserve"> </w:t>
      </w:r>
      <w:r w:rsidRPr="008E19B8">
        <w:rPr>
          <w:rFonts w:ascii="Verdana" w:hAnsi="Verdana"/>
          <w:b/>
          <w:sz w:val="20"/>
        </w:rPr>
        <w:t>How Software Gets Done</w:t>
      </w:r>
    </w:p>
    <w:p w14:paraId="1EF58BDF" w14:textId="77777777" w:rsidR="00DE1E20" w:rsidRDefault="00DE1E20"/>
    <w:p w14:paraId="4D039C70" w14:textId="77777777" w:rsidR="00DE1E20" w:rsidRDefault="00DE1E20">
      <w:r>
        <w:br w:type="page"/>
      </w:r>
    </w:p>
    <w:p w14:paraId="1E9557E5" w14:textId="77777777" w:rsidR="00DE1E20" w:rsidRDefault="00DE1E20">
      <w:pPr>
        <w:pStyle w:val="ContentsHeader"/>
      </w:pPr>
      <w:r>
        <w:t>Table of Contents</w:t>
      </w:r>
    </w:p>
    <w:p w14:paraId="6259B28C" w14:textId="77777777" w:rsidR="00DE1E20" w:rsidRDefault="00DE1E20">
      <w:pPr>
        <w:pStyle w:val="TOC1"/>
        <w:rPr>
          <w:rFonts w:ascii="Times New Roman" w:hAnsi="Times New Roman"/>
          <w:b w:val="0"/>
          <w:noProof/>
          <w:sz w:val="24"/>
          <w:szCs w:val="24"/>
        </w:rPr>
      </w:pPr>
      <w:r>
        <w:fldChar w:fldCharType="begin"/>
      </w:r>
      <w:r>
        <w:instrText xml:space="preserve"> TOC \p  \n 1-1  \* MERGEFORMAT </w:instrText>
      </w:r>
      <w:r>
        <w:fldChar w:fldCharType="separate"/>
      </w:r>
      <w:r>
        <w:rPr>
          <w:noProof/>
          <w:szCs w:val="32"/>
        </w:rPr>
        <w:t>Test Plan</w:t>
      </w:r>
    </w:p>
    <w:p w14:paraId="26239434" w14:textId="2EEEA7F7" w:rsidR="00DE1E20" w:rsidRDefault="00DE1E20">
      <w:pPr>
        <w:pStyle w:val="TOC2"/>
        <w:rPr>
          <w:noProof/>
          <w:sz w:val="24"/>
          <w:szCs w:val="24"/>
        </w:rPr>
      </w:pPr>
      <w:r>
        <w:rPr>
          <w:noProof/>
          <w:szCs w:val="24"/>
        </w:rPr>
        <w:t>Purpose</w:t>
      </w:r>
      <w:r>
        <w:rPr>
          <w:noProof/>
        </w:rPr>
        <w:tab/>
      </w:r>
      <w:r w:rsidR="004C694B">
        <w:rPr>
          <w:noProof/>
        </w:rPr>
        <w:t>1</w:t>
      </w:r>
    </w:p>
    <w:p w14:paraId="3DF96595" w14:textId="3603319B" w:rsidR="00DE1E20" w:rsidRDefault="00DE1E20">
      <w:pPr>
        <w:pStyle w:val="TOC2"/>
        <w:rPr>
          <w:noProof/>
          <w:sz w:val="24"/>
          <w:szCs w:val="24"/>
        </w:rPr>
      </w:pPr>
      <w:r>
        <w:rPr>
          <w:noProof/>
          <w:szCs w:val="24"/>
        </w:rPr>
        <w:t>System Test Environment(s)</w:t>
      </w:r>
      <w:r>
        <w:rPr>
          <w:noProof/>
        </w:rPr>
        <w:tab/>
      </w:r>
      <w:r w:rsidR="004C694B">
        <w:rPr>
          <w:noProof/>
        </w:rPr>
        <w:t>2</w:t>
      </w:r>
    </w:p>
    <w:p w14:paraId="23BAE50A" w14:textId="77777777" w:rsidR="00DE1E20" w:rsidRDefault="00DE1E20">
      <w:pPr>
        <w:pStyle w:val="TOC2"/>
        <w:rPr>
          <w:noProof/>
          <w:sz w:val="24"/>
          <w:szCs w:val="24"/>
        </w:rPr>
      </w:pPr>
      <w:r>
        <w:rPr>
          <w:noProof/>
          <w:szCs w:val="24"/>
        </w:rPr>
        <w:t>Data Requirements</w:t>
      </w:r>
      <w:r>
        <w:rPr>
          <w:noProof/>
        </w:rPr>
        <w:tab/>
      </w:r>
      <w:r>
        <w:rPr>
          <w:noProof/>
        </w:rPr>
        <w:fldChar w:fldCharType="begin"/>
      </w:r>
      <w:r>
        <w:rPr>
          <w:noProof/>
        </w:rPr>
        <w:instrText xml:space="preserve"> PAGEREF _Toc518364604 \h </w:instrText>
      </w:r>
      <w:r>
        <w:rPr>
          <w:noProof/>
        </w:rPr>
      </w:r>
      <w:r>
        <w:rPr>
          <w:noProof/>
        </w:rPr>
        <w:fldChar w:fldCharType="separate"/>
      </w:r>
      <w:r>
        <w:rPr>
          <w:noProof/>
        </w:rPr>
        <w:t>3</w:t>
      </w:r>
      <w:r>
        <w:rPr>
          <w:noProof/>
        </w:rPr>
        <w:fldChar w:fldCharType="end"/>
      </w:r>
    </w:p>
    <w:p w14:paraId="53F1774A" w14:textId="77777777" w:rsidR="00DE1E20" w:rsidRDefault="00DE1E20">
      <w:pPr>
        <w:pStyle w:val="TOC2"/>
        <w:rPr>
          <w:noProof/>
          <w:sz w:val="24"/>
          <w:szCs w:val="24"/>
        </w:rPr>
      </w:pPr>
      <w:r>
        <w:rPr>
          <w:noProof/>
          <w:szCs w:val="24"/>
        </w:rPr>
        <w:t>Data Values and Combinations</w:t>
      </w:r>
      <w:r>
        <w:rPr>
          <w:noProof/>
        </w:rPr>
        <w:tab/>
      </w:r>
      <w:r>
        <w:rPr>
          <w:noProof/>
        </w:rPr>
        <w:fldChar w:fldCharType="begin"/>
      </w:r>
      <w:r>
        <w:rPr>
          <w:noProof/>
        </w:rPr>
        <w:instrText xml:space="preserve"> PAGEREF _Toc518364605 \h </w:instrText>
      </w:r>
      <w:r>
        <w:rPr>
          <w:noProof/>
        </w:rPr>
      </w:r>
      <w:r>
        <w:rPr>
          <w:noProof/>
        </w:rPr>
        <w:fldChar w:fldCharType="separate"/>
      </w:r>
      <w:r>
        <w:rPr>
          <w:noProof/>
        </w:rPr>
        <w:t>4</w:t>
      </w:r>
      <w:r>
        <w:rPr>
          <w:noProof/>
        </w:rPr>
        <w:fldChar w:fldCharType="end"/>
      </w:r>
    </w:p>
    <w:p w14:paraId="717A36BC" w14:textId="627A8FBA" w:rsidR="00DE1E20" w:rsidRDefault="00DE1E20">
      <w:pPr>
        <w:pStyle w:val="TOC2"/>
        <w:rPr>
          <w:noProof/>
          <w:sz w:val="24"/>
          <w:szCs w:val="24"/>
        </w:rPr>
      </w:pPr>
      <w:r>
        <w:rPr>
          <w:noProof/>
          <w:szCs w:val="24"/>
        </w:rPr>
        <w:t>Entrance Criteria</w:t>
      </w:r>
      <w:r>
        <w:rPr>
          <w:noProof/>
        </w:rPr>
        <w:tab/>
      </w:r>
      <w:r w:rsidR="004C694B">
        <w:rPr>
          <w:noProof/>
        </w:rPr>
        <w:t>5</w:t>
      </w:r>
    </w:p>
    <w:p w14:paraId="7892B6DD" w14:textId="085DEDF1" w:rsidR="00DE1E20" w:rsidRDefault="00DE1E20">
      <w:pPr>
        <w:pStyle w:val="TOC2"/>
        <w:rPr>
          <w:noProof/>
          <w:sz w:val="24"/>
          <w:szCs w:val="24"/>
        </w:rPr>
      </w:pPr>
      <w:r>
        <w:rPr>
          <w:noProof/>
          <w:szCs w:val="24"/>
        </w:rPr>
        <w:t>Exit Criteria</w:t>
      </w:r>
      <w:r>
        <w:rPr>
          <w:noProof/>
        </w:rPr>
        <w:tab/>
      </w:r>
      <w:r w:rsidR="004C694B">
        <w:rPr>
          <w:noProof/>
        </w:rPr>
        <w:t>6</w:t>
      </w:r>
    </w:p>
    <w:p w14:paraId="1A088BF8" w14:textId="59B41098" w:rsidR="00DE1E20" w:rsidRDefault="00DE1E20" w:rsidP="00FF3CC3">
      <w:pPr>
        <w:pStyle w:val="TOC2"/>
        <w:rPr>
          <w:noProof/>
          <w:sz w:val="24"/>
          <w:szCs w:val="24"/>
        </w:rPr>
      </w:pPr>
      <w:r>
        <w:rPr>
          <w:noProof/>
          <w:szCs w:val="24"/>
        </w:rPr>
        <w:t>Validation Method</w:t>
      </w:r>
      <w:r>
        <w:rPr>
          <w:noProof/>
        </w:rPr>
        <w:tab/>
      </w:r>
      <w:r w:rsidR="004C694B">
        <w:rPr>
          <w:noProof/>
        </w:rPr>
        <w:t>7</w:t>
      </w:r>
    </w:p>
    <w:p w14:paraId="54EE64BC" w14:textId="637B587D" w:rsidR="00DE1E20" w:rsidRDefault="00DE1E20">
      <w:pPr>
        <w:pStyle w:val="TOC2"/>
        <w:rPr>
          <w:noProof/>
          <w:sz w:val="24"/>
          <w:szCs w:val="24"/>
        </w:rPr>
      </w:pPr>
      <w:r>
        <w:rPr>
          <w:noProof/>
          <w:szCs w:val="24"/>
        </w:rPr>
        <w:t>Overview of Test Cases</w:t>
      </w:r>
      <w:r>
        <w:rPr>
          <w:noProof/>
        </w:rPr>
        <w:tab/>
      </w:r>
      <w:r w:rsidR="00FF3CC3">
        <w:rPr>
          <w:noProof/>
        </w:rPr>
        <w:t>8</w:t>
      </w:r>
    </w:p>
    <w:p w14:paraId="589B709D" w14:textId="1D99139B" w:rsidR="00DE1E20" w:rsidRDefault="00DE1E20">
      <w:pPr>
        <w:pStyle w:val="TOC2"/>
        <w:rPr>
          <w:noProof/>
          <w:sz w:val="24"/>
          <w:szCs w:val="24"/>
        </w:rPr>
      </w:pPr>
    </w:p>
    <w:p w14:paraId="5E3C1B96" w14:textId="15B33E14" w:rsidR="00DE1E20" w:rsidRDefault="00DE1E20">
      <w:pPr>
        <w:pStyle w:val="Heading1"/>
      </w:pPr>
      <w:r>
        <w:fldChar w:fldCharType="end"/>
      </w:r>
      <w:bookmarkStart w:id="2" w:name="_Toc517146733"/>
      <w:bookmarkStart w:id="3" w:name="_Toc517146744"/>
      <w:r>
        <w:br w:type="page"/>
      </w:r>
      <w:bookmarkStart w:id="4" w:name="_Toc518364590"/>
      <w:bookmarkStart w:id="5" w:name="_Toc518364601"/>
      <w:r>
        <w:t>Test Plan</w:t>
      </w:r>
      <w:bookmarkEnd w:id="2"/>
      <w:bookmarkEnd w:id="3"/>
      <w:bookmarkEnd w:id="4"/>
      <w:bookmarkEnd w:id="5"/>
    </w:p>
    <w:p w14:paraId="42FB408E" w14:textId="77777777" w:rsidR="00DE1E20" w:rsidRDefault="00DE1E20">
      <w:r>
        <w:t xml:space="preserve">The following information is a summary of the test plan </w:t>
      </w:r>
    </w:p>
    <w:tbl>
      <w:tblPr>
        <w:tblW w:w="0" w:type="auto"/>
        <w:tblLayout w:type="fixed"/>
        <w:tblLook w:val="0000" w:firstRow="0" w:lastRow="0" w:firstColumn="0" w:lastColumn="0" w:noHBand="0" w:noVBand="0"/>
      </w:tblPr>
      <w:tblGrid>
        <w:gridCol w:w="2088"/>
        <w:gridCol w:w="1976"/>
        <w:gridCol w:w="1084"/>
        <w:gridCol w:w="1076"/>
        <w:gridCol w:w="2524"/>
      </w:tblGrid>
      <w:tr w:rsidR="00DE1E20" w14:paraId="325E0449" w14:textId="77777777">
        <w:tc>
          <w:tcPr>
            <w:tcW w:w="2088" w:type="dxa"/>
          </w:tcPr>
          <w:p w14:paraId="3BE8531D" w14:textId="77777777" w:rsidR="00DE1E20" w:rsidRDefault="00DE1E20">
            <w:pPr>
              <w:pStyle w:val="TableText"/>
              <w:jc w:val="right"/>
              <w:rPr>
                <w:b/>
              </w:rPr>
            </w:pPr>
            <w:r>
              <w:rPr>
                <w:b/>
              </w:rPr>
              <w:t>Test Plan Number:</w:t>
            </w:r>
          </w:p>
        </w:tc>
        <w:tc>
          <w:tcPr>
            <w:tcW w:w="1976" w:type="dxa"/>
          </w:tcPr>
          <w:p w14:paraId="5AC95CF8" w14:textId="230991C7" w:rsidR="00DE1E20" w:rsidRDefault="00F95FD4">
            <w:pPr>
              <w:pStyle w:val="TableText"/>
            </w:pPr>
            <w:r w:rsidRPr="00F95FD4">
              <w:t>TP-RAG-001</w:t>
            </w:r>
          </w:p>
        </w:tc>
        <w:tc>
          <w:tcPr>
            <w:tcW w:w="2160" w:type="dxa"/>
            <w:gridSpan w:val="2"/>
          </w:tcPr>
          <w:p w14:paraId="7A008356" w14:textId="77777777" w:rsidR="00DE1E20" w:rsidRDefault="00DE1E20">
            <w:pPr>
              <w:pStyle w:val="TableText"/>
              <w:jc w:val="right"/>
              <w:rPr>
                <w:b/>
              </w:rPr>
            </w:pPr>
            <w:r>
              <w:rPr>
                <w:b/>
              </w:rPr>
              <w:t>System Under Test:</w:t>
            </w:r>
          </w:p>
        </w:tc>
        <w:tc>
          <w:tcPr>
            <w:tcW w:w="2524" w:type="dxa"/>
          </w:tcPr>
          <w:p w14:paraId="00BB7401" w14:textId="2CBA7143" w:rsidR="00DE1E20" w:rsidRDefault="00686559">
            <w:pPr>
              <w:pStyle w:val="TableText"/>
            </w:pPr>
            <w:r w:rsidRPr="00686559">
              <w:t>Intelligent Document Retrieval and Question Answering System</w:t>
            </w:r>
          </w:p>
        </w:tc>
      </w:tr>
      <w:tr w:rsidR="00DE1E20" w14:paraId="67AB9F12" w14:textId="77777777">
        <w:trPr>
          <w:cantSplit/>
        </w:trPr>
        <w:tc>
          <w:tcPr>
            <w:tcW w:w="2088" w:type="dxa"/>
          </w:tcPr>
          <w:p w14:paraId="5BD727A8" w14:textId="77777777" w:rsidR="00DE1E20" w:rsidRDefault="00DE1E20">
            <w:pPr>
              <w:pStyle w:val="TableText"/>
              <w:jc w:val="right"/>
              <w:rPr>
                <w:b/>
              </w:rPr>
            </w:pPr>
            <w:r>
              <w:rPr>
                <w:b/>
              </w:rPr>
              <w:t>System Function:</w:t>
            </w:r>
          </w:p>
        </w:tc>
        <w:tc>
          <w:tcPr>
            <w:tcW w:w="3060" w:type="dxa"/>
            <w:gridSpan w:val="2"/>
          </w:tcPr>
          <w:p w14:paraId="681933C7" w14:textId="2FBA46A5" w:rsidR="00DE1E20" w:rsidRDefault="00686559">
            <w:pPr>
              <w:pStyle w:val="TableText"/>
            </w:pPr>
            <w:r w:rsidRPr="00686559">
              <w:t>To allow users to upload documents, perform semantic document retrieval, and generate context-grounded answers to natural language questions using a Retrieval-Augmented Generation (RAG) approach.</w:t>
            </w:r>
          </w:p>
        </w:tc>
        <w:tc>
          <w:tcPr>
            <w:tcW w:w="1076" w:type="dxa"/>
          </w:tcPr>
          <w:p w14:paraId="29E4566D" w14:textId="77777777" w:rsidR="00DE1E20" w:rsidRDefault="00DE1E20">
            <w:pPr>
              <w:pStyle w:val="TableText"/>
              <w:jc w:val="right"/>
              <w:rPr>
                <w:b/>
              </w:rPr>
            </w:pPr>
            <w:r>
              <w:rPr>
                <w:b/>
              </w:rPr>
              <w:t>Rev #:</w:t>
            </w:r>
          </w:p>
        </w:tc>
        <w:tc>
          <w:tcPr>
            <w:tcW w:w="2524" w:type="dxa"/>
          </w:tcPr>
          <w:p w14:paraId="37D4541D" w14:textId="204FDD9D" w:rsidR="00DE1E20" w:rsidRDefault="00686559">
            <w:pPr>
              <w:pStyle w:val="TableText"/>
            </w:pPr>
            <w:r>
              <w:t>1.0</w:t>
            </w:r>
          </w:p>
        </w:tc>
      </w:tr>
      <w:tr w:rsidR="00DE1E20" w14:paraId="5249E3D9" w14:textId="77777777">
        <w:tc>
          <w:tcPr>
            <w:tcW w:w="2088" w:type="dxa"/>
          </w:tcPr>
          <w:p w14:paraId="3E025AC5" w14:textId="77777777" w:rsidR="00DE1E20" w:rsidRDefault="00DE1E20">
            <w:pPr>
              <w:pStyle w:val="TableText"/>
              <w:jc w:val="right"/>
              <w:rPr>
                <w:b/>
              </w:rPr>
            </w:pPr>
            <w:r>
              <w:rPr>
                <w:b/>
              </w:rPr>
              <w:t>Prepared by:</w:t>
            </w:r>
          </w:p>
        </w:tc>
        <w:tc>
          <w:tcPr>
            <w:tcW w:w="3060" w:type="dxa"/>
            <w:gridSpan w:val="2"/>
          </w:tcPr>
          <w:p w14:paraId="7B60FA40" w14:textId="378B7F14" w:rsidR="00DE1E20" w:rsidRDefault="00686559">
            <w:pPr>
              <w:pStyle w:val="TableText"/>
            </w:pPr>
            <w:r>
              <w:t>Hashireen</w:t>
            </w:r>
          </w:p>
        </w:tc>
        <w:tc>
          <w:tcPr>
            <w:tcW w:w="1076" w:type="dxa"/>
          </w:tcPr>
          <w:p w14:paraId="526D5C6A" w14:textId="77777777" w:rsidR="00DE1E20" w:rsidRDefault="00DE1E20">
            <w:pPr>
              <w:pStyle w:val="TableText"/>
              <w:jc w:val="right"/>
              <w:rPr>
                <w:b/>
              </w:rPr>
            </w:pPr>
            <w:r>
              <w:rPr>
                <w:b/>
              </w:rPr>
              <w:t>Date:</w:t>
            </w:r>
          </w:p>
        </w:tc>
        <w:tc>
          <w:tcPr>
            <w:tcW w:w="2524" w:type="dxa"/>
          </w:tcPr>
          <w:p w14:paraId="487F2F64" w14:textId="176FC41D" w:rsidR="00DE1E20" w:rsidRDefault="00D72FCE">
            <w:pPr>
              <w:pStyle w:val="TableText"/>
            </w:pPr>
            <w:r w:rsidRPr="00D72FCE">
              <w:t>29 January 2026</w:t>
            </w:r>
          </w:p>
        </w:tc>
      </w:tr>
      <w:tr w:rsidR="00DE1E20" w14:paraId="016EAB64" w14:textId="77777777">
        <w:tc>
          <w:tcPr>
            <w:tcW w:w="2088" w:type="dxa"/>
          </w:tcPr>
          <w:p w14:paraId="77B6D179" w14:textId="77777777" w:rsidR="00DE1E20" w:rsidRDefault="00DE1E20">
            <w:pPr>
              <w:pStyle w:val="TableText"/>
              <w:jc w:val="right"/>
              <w:rPr>
                <w:b/>
              </w:rPr>
            </w:pPr>
            <w:r>
              <w:rPr>
                <w:b/>
              </w:rPr>
              <w:t>Approved by:</w:t>
            </w:r>
          </w:p>
        </w:tc>
        <w:tc>
          <w:tcPr>
            <w:tcW w:w="3060" w:type="dxa"/>
            <w:gridSpan w:val="2"/>
          </w:tcPr>
          <w:p w14:paraId="3B8F0066" w14:textId="62AC55CF" w:rsidR="00DE1E20" w:rsidRDefault="00EA5D87">
            <w:pPr>
              <w:pStyle w:val="TableText"/>
            </w:pPr>
            <w:r>
              <w:t>Team members</w:t>
            </w:r>
          </w:p>
        </w:tc>
        <w:tc>
          <w:tcPr>
            <w:tcW w:w="1076" w:type="dxa"/>
          </w:tcPr>
          <w:p w14:paraId="780F2331" w14:textId="77777777" w:rsidR="00DE1E20" w:rsidRDefault="00DE1E20">
            <w:pPr>
              <w:pStyle w:val="TableText"/>
              <w:jc w:val="right"/>
              <w:rPr>
                <w:b/>
              </w:rPr>
            </w:pPr>
            <w:r>
              <w:rPr>
                <w:b/>
              </w:rPr>
              <w:t>Date:</w:t>
            </w:r>
          </w:p>
        </w:tc>
        <w:tc>
          <w:tcPr>
            <w:tcW w:w="2524" w:type="dxa"/>
          </w:tcPr>
          <w:p w14:paraId="77C5FC58" w14:textId="2EF25642" w:rsidR="00DE1E20" w:rsidRDefault="006756AB">
            <w:pPr>
              <w:pStyle w:val="TableText"/>
            </w:pPr>
            <w:r>
              <w:t>01 February</w:t>
            </w:r>
            <w:r w:rsidRPr="006756AB">
              <w:t xml:space="preserve"> 2026</w:t>
            </w:r>
          </w:p>
        </w:tc>
      </w:tr>
      <w:tr w:rsidR="00DE1E20" w14:paraId="141D906F" w14:textId="77777777">
        <w:trPr>
          <w:cantSplit/>
        </w:trPr>
        <w:tc>
          <w:tcPr>
            <w:tcW w:w="2088" w:type="dxa"/>
          </w:tcPr>
          <w:p w14:paraId="0DB1D2B4" w14:textId="77777777" w:rsidR="00DE1E20" w:rsidRDefault="00DE1E20">
            <w:pPr>
              <w:pStyle w:val="TableText"/>
              <w:jc w:val="right"/>
              <w:rPr>
                <w:b/>
              </w:rPr>
            </w:pPr>
            <w:r>
              <w:rPr>
                <w:b/>
              </w:rPr>
              <w:t>Testing Cycle:</w:t>
            </w:r>
          </w:p>
        </w:tc>
        <w:tc>
          <w:tcPr>
            <w:tcW w:w="6660" w:type="dxa"/>
            <w:gridSpan w:val="4"/>
          </w:tcPr>
          <w:p w14:paraId="79ECFFC8" w14:textId="22A2CA21" w:rsidR="00DE1E20" w:rsidRDefault="00D72FCE">
            <w:pPr>
              <w:pStyle w:val="TableText"/>
            </w:pPr>
            <w:r w:rsidRPr="00D72FCE">
              <w:t>System Testing Cycle (Final Prototype Evaluation)</w:t>
            </w:r>
          </w:p>
        </w:tc>
      </w:tr>
      <w:tr w:rsidR="00DE1E20" w14:paraId="114CFED0" w14:textId="77777777">
        <w:trPr>
          <w:cantSplit/>
        </w:trPr>
        <w:tc>
          <w:tcPr>
            <w:tcW w:w="2088" w:type="dxa"/>
          </w:tcPr>
          <w:p w14:paraId="4D3ABC6E" w14:textId="77777777" w:rsidR="00DE1E20" w:rsidRDefault="00DE1E20">
            <w:pPr>
              <w:pStyle w:val="TableText"/>
              <w:jc w:val="right"/>
              <w:rPr>
                <w:b/>
              </w:rPr>
            </w:pPr>
            <w:r>
              <w:rPr>
                <w:b/>
              </w:rPr>
              <w:t>Type of Test Plan:</w:t>
            </w:r>
          </w:p>
        </w:tc>
        <w:tc>
          <w:tcPr>
            <w:tcW w:w="6660" w:type="dxa"/>
            <w:gridSpan w:val="4"/>
          </w:tcPr>
          <w:p w14:paraId="615B9416" w14:textId="77777777" w:rsidR="00DE1E20" w:rsidRDefault="00DE1E20">
            <w:pPr>
              <w:pStyle w:val="TableText"/>
              <w:tabs>
                <w:tab w:val="left" w:pos="3762"/>
              </w:tabs>
            </w:pPr>
            <w:fldSimple w:instr=" TITLE  \* MERGEFORMAT ">
              <w:r>
                <w:t>System Test Plan</w:t>
              </w:r>
            </w:fldSimple>
          </w:p>
        </w:tc>
      </w:tr>
    </w:tbl>
    <w:p w14:paraId="51D83DD7" w14:textId="77777777" w:rsidR="00DE1E20" w:rsidRDefault="00DE1E20">
      <w:pPr>
        <w:pStyle w:val="Heading2"/>
      </w:pPr>
      <w:bookmarkStart w:id="6" w:name="_Toc518364602"/>
      <w:bookmarkStart w:id="7" w:name="HLP_Purpose"/>
      <w:r>
        <w:t>Purpose</w:t>
      </w:r>
      <w:bookmarkEnd w:id="6"/>
    </w:p>
    <w:p w14:paraId="70FD0A9E" w14:textId="77777777" w:rsidR="00720AE4" w:rsidRDefault="00720AE4" w:rsidP="00720AE4">
      <w:r>
        <w:t>This test plan is created to verify that the Intelligent Document Retrieval and Question Answering System functions correctly according to its functional requirements. The plan outlines the testing scope, environment, data requirements, entry and exit criteria, and validation approach.</w:t>
      </w:r>
    </w:p>
    <w:p w14:paraId="368D3B72" w14:textId="77777777" w:rsidR="00720AE4" w:rsidRDefault="00720AE4" w:rsidP="00720AE4"/>
    <w:p w14:paraId="4B8CC309" w14:textId="39AF7373" w:rsidR="00720AE4" w:rsidRDefault="00720AE4" w:rsidP="00720AE4">
      <w:r>
        <w:t xml:space="preserve">Actual test execution was performed using manual test cases focusing on core user workflows, including document upload, document deletion, question answering, and source citation verification. </w:t>
      </w:r>
    </w:p>
    <w:p w14:paraId="1562ED8A" w14:textId="62AABFCB" w:rsidR="00DE1E20" w:rsidRDefault="00DE1E20" w:rsidP="00720AE4">
      <w:r>
        <w:t>The following types of tests will be performed:</w:t>
      </w:r>
    </w:p>
    <w:p w14:paraId="10E80901" w14:textId="5A6C11AF" w:rsidR="00DE1E20" w:rsidRDefault="00720AE4">
      <w:pPr>
        <w:pStyle w:val="Bullet"/>
      </w:pPr>
      <w:r w:rsidRPr="00720AE4">
        <w:t>Functional System Testing</w:t>
      </w:r>
    </w:p>
    <w:p w14:paraId="6A4890AC" w14:textId="77777777" w:rsidR="00720AE4" w:rsidRDefault="00720AE4" w:rsidP="00720AE4">
      <w:pPr>
        <w:pStyle w:val="Bullet"/>
      </w:pPr>
      <w:r w:rsidRPr="00720AE4">
        <w:t>Manual User Acceptance Testing</w:t>
      </w:r>
    </w:p>
    <w:p w14:paraId="220D3959" w14:textId="7CE2FC4F" w:rsidR="00DE1E20" w:rsidRDefault="00720AE4" w:rsidP="00720AE4">
      <w:pPr>
        <w:pStyle w:val="Bullet"/>
      </w:pPr>
      <w:r w:rsidRPr="00720AE4">
        <w:t>End-to-End Workflow Testing</w:t>
      </w:r>
    </w:p>
    <w:p w14:paraId="705DE2C5" w14:textId="77777777" w:rsidR="00DE1E20" w:rsidRDefault="00DE1E20">
      <w:pPr>
        <w:pStyle w:val="Heading2"/>
      </w:pPr>
      <w:bookmarkStart w:id="8" w:name="_Toc518364603"/>
      <w:bookmarkStart w:id="9" w:name="HLP_System_Test_Environment"/>
      <w:bookmarkEnd w:id="7"/>
      <w:r>
        <w:t>System Test Environment(s)</w:t>
      </w:r>
      <w:bookmarkEnd w:id="8"/>
    </w:p>
    <w:p w14:paraId="5CD19ECB" w14:textId="77777777" w:rsidR="00DE1E20" w:rsidRDefault="00DE1E20">
      <w:r>
        <w:t>The system is scheduled for deployment into the following environments:</w:t>
      </w:r>
    </w:p>
    <w:p w14:paraId="60BAC4BF" w14:textId="755DFA31" w:rsidR="00720AE4" w:rsidRPr="00720AE4" w:rsidRDefault="00720AE4">
      <w:pPr>
        <w:pStyle w:val="Bullet"/>
        <w:rPr>
          <w:color w:val="000000"/>
        </w:rPr>
      </w:pPr>
      <w:r w:rsidRPr="00720AE4">
        <w:rPr>
          <w:color w:val="000000"/>
        </w:rPr>
        <w:t>Local development environment</w:t>
      </w:r>
    </w:p>
    <w:p w14:paraId="234EC7ED" w14:textId="4E1041D7" w:rsidR="00720AE4" w:rsidRPr="00720AE4" w:rsidRDefault="00720AE4">
      <w:pPr>
        <w:pStyle w:val="Bullet"/>
        <w:rPr>
          <w:color w:val="000000"/>
        </w:rPr>
      </w:pPr>
      <w:r w:rsidRPr="00720AE4">
        <w:t>Web browser: Google Chrome</w:t>
      </w:r>
    </w:p>
    <w:p w14:paraId="1EE89234" w14:textId="43295280" w:rsidR="00720AE4" w:rsidRDefault="00720AE4">
      <w:pPr>
        <w:pStyle w:val="Bullet"/>
        <w:rPr>
          <w:color w:val="000000"/>
        </w:rPr>
      </w:pPr>
      <w:r w:rsidRPr="00720AE4">
        <w:rPr>
          <w:color w:val="000000"/>
        </w:rPr>
        <w:t>Operating System: Windows</w:t>
      </w:r>
    </w:p>
    <w:p w14:paraId="082303BF" w14:textId="7BB924E4" w:rsidR="00DE1E20" w:rsidRDefault="00720AE4">
      <w:r w:rsidRPr="00720AE4">
        <w:t>The test plan and associated test cases ensure that the system operates correctly in the defined environment without affecting any existing systems.</w:t>
      </w:r>
      <w:bookmarkEnd w:id="9"/>
    </w:p>
    <w:p w14:paraId="425371F4" w14:textId="77777777" w:rsidR="00DE1E20" w:rsidRDefault="00DE1E20">
      <w:pPr>
        <w:pStyle w:val="Heading2"/>
      </w:pPr>
      <w:bookmarkStart w:id="10" w:name="_Toc518364604"/>
      <w:bookmarkStart w:id="11" w:name="HLP_Data_Requirements"/>
      <w:r>
        <w:t>Data Requirements</w:t>
      </w:r>
      <w:bookmarkEnd w:id="10"/>
    </w:p>
    <w:p w14:paraId="164786FE" w14:textId="77777777" w:rsidR="00DE1E20" w:rsidRDefault="00DE1E20">
      <w:r>
        <w:t xml:space="preserve">The system testers have the following data requirements that must be met </w:t>
      </w:r>
      <w:proofErr w:type="gramStart"/>
      <w:r>
        <w:t>in order to</w:t>
      </w:r>
      <w:proofErr w:type="gramEnd"/>
      <w:r>
        <w:t xml:space="preserve"> adequately test the system:</w:t>
      </w:r>
    </w:p>
    <w:p w14:paraId="69660378" w14:textId="1B6B61FA" w:rsidR="00720AE4" w:rsidRPr="00720AE4" w:rsidRDefault="00720AE4" w:rsidP="00720AE4">
      <w:pPr>
        <w:pStyle w:val="Bullet"/>
        <w:rPr>
          <w:lang w:val="en-SG"/>
        </w:rPr>
      </w:pPr>
      <w:r w:rsidRPr="00720AE4">
        <w:rPr>
          <w:lang w:val="en-SG"/>
        </w:rPr>
        <w:t>Valid document files (PDF format)</w:t>
      </w:r>
    </w:p>
    <w:p w14:paraId="0E278584" w14:textId="75B98667" w:rsidR="00720AE4" w:rsidRPr="00720AE4" w:rsidRDefault="00720AE4" w:rsidP="00720AE4">
      <w:pPr>
        <w:pStyle w:val="Bullet"/>
        <w:rPr>
          <w:lang w:val="en-SG"/>
        </w:rPr>
      </w:pPr>
      <w:r w:rsidRPr="00720AE4">
        <w:rPr>
          <w:lang w:val="en-SG"/>
        </w:rPr>
        <w:t>Documents containing structured financial and business information</w:t>
      </w:r>
    </w:p>
    <w:p w14:paraId="4850EE7B" w14:textId="769BBB00" w:rsidR="00720AE4" w:rsidRPr="00720AE4" w:rsidRDefault="00720AE4" w:rsidP="00720AE4">
      <w:pPr>
        <w:pStyle w:val="Bullet"/>
        <w:rPr>
          <w:lang w:val="en-SG"/>
        </w:rPr>
      </w:pPr>
      <w:r w:rsidRPr="00720AE4">
        <w:rPr>
          <w:lang w:val="en-SG"/>
        </w:rPr>
        <w:t>Test questions related to uploaded documents</w:t>
      </w:r>
    </w:p>
    <w:bookmarkEnd w:id="11"/>
    <w:p w14:paraId="040082FB" w14:textId="2054FD58" w:rsidR="00DE1E20" w:rsidRDefault="00720AE4">
      <w:pPr>
        <w:pStyle w:val="Bullet"/>
      </w:pPr>
      <w:r w:rsidRPr="00720AE4">
        <w:t>Test questions outside the scope of uploaded documents</w:t>
      </w:r>
    </w:p>
    <w:p w14:paraId="22AD7C80" w14:textId="77777777" w:rsidR="00DE1E20" w:rsidRDefault="00DE1E20">
      <w:pPr>
        <w:pStyle w:val="Heading2"/>
      </w:pPr>
      <w:bookmarkStart w:id="12" w:name="_Toc518364605"/>
      <w:bookmarkStart w:id="13" w:name="HLP_Data_Values_and_Combinations"/>
      <w:r>
        <w:t>Data Values and Combinations</w:t>
      </w:r>
      <w:bookmarkEnd w:id="12"/>
    </w:p>
    <w:p w14:paraId="2DFA3443" w14:textId="77777777" w:rsidR="00925F37" w:rsidRPr="00925F37" w:rsidRDefault="00925F37" w:rsidP="00925F37">
      <w:pPr>
        <w:rPr>
          <w:lang w:val="en-SG"/>
        </w:rPr>
      </w:pPr>
      <w:r w:rsidRPr="00925F37">
        <w:rPr>
          <w:lang w:val="en-SG"/>
        </w:rPr>
        <w:t>Testing included both valid and invalid data combinations:</w:t>
      </w:r>
    </w:p>
    <w:p w14:paraId="72B3A6E8" w14:textId="77777777" w:rsidR="00925F37" w:rsidRPr="00925F37" w:rsidRDefault="00925F37" w:rsidP="00925F37">
      <w:pPr>
        <w:numPr>
          <w:ilvl w:val="0"/>
          <w:numId w:val="15"/>
        </w:numPr>
        <w:rPr>
          <w:lang w:val="en-SG"/>
        </w:rPr>
      </w:pPr>
      <w:r w:rsidRPr="00925F37">
        <w:rPr>
          <w:lang w:val="en-SG"/>
        </w:rPr>
        <w:t>Valid document uploads to test normal system behaviour</w:t>
      </w:r>
    </w:p>
    <w:p w14:paraId="711717CD" w14:textId="77777777" w:rsidR="00925F37" w:rsidRPr="00925F37" w:rsidRDefault="00925F37" w:rsidP="00925F37">
      <w:pPr>
        <w:numPr>
          <w:ilvl w:val="0"/>
          <w:numId w:val="15"/>
        </w:numPr>
        <w:rPr>
          <w:lang w:val="en-SG"/>
        </w:rPr>
      </w:pPr>
      <w:r w:rsidRPr="00925F37">
        <w:rPr>
          <w:lang w:val="en-SG"/>
        </w:rPr>
        <w:t>Invalid or out-of-scope user queries to test system response handling</w:t>
      </w:r>
    </w:p>
    <w:p w14:paraId="1DF907B0" w14:textId="77777777" w:rsidR="00925F37" w:rsidRPr="00925F37" w:rsidRDefault="00925F37" w:rsidP="00925F37">
      <w:pPr>
        <w:numPr>
          <w:ilvl w:val="0"/>
          <w:numId w:val="15"/>
        </w:numPr>
        <w:rPr>
          <w:lang w:val="en-SG"/>
        </w:rPr>
      </w:pPr>
      <w:r w:rsidRPr="00925F37">
        <w:rPr>
          <w:lang w:val="en-SG"/>
        </w:rPr>
        <w:t>Deletion of documents to ensure data is removed from retrieval</w:t>
      </w:r>
    </w:p>
    <w:p w14:paraId="75A8BA49" w14:textId="77777777" w:rsidR="00925F37" w:rsidRPr="00925F37" w:rsidRDefault="00925F37" w:rsidP="00925F37">
      <w:pPr>
        <w:rPr>
          <w:lang w:val="en-SG"/>
        </w:rPr>
      </w:pPr>
      <w:r w:rsidRPr="00925F37">
        <w:rPr>
          <w:lang w:val="en-SG"/>
        </w:rPr>
        <w:t>Invalid data combinations were intentionally used to verify that the system handles errors gracefully without crashing.</w:t>
      </w:r>
    </w:p>
    <w:p w14:paraId="5654EC92" w14:textId="77777777" w:rsidR="00925F37" w:rsidRDefault="00925F37"/>
    <w:p w14:paraId="5FAD80EE" w14:textId="77777777" w:rsidR="00DE1E20" w:rsidRDefault="00DE1E20">
      <w:pPr>
        <w:pStyle w:val="Heading2"/>
      </w:pPr>
      <w:bookmarkStart w:id="14" w:name="_Toc518364606"/>
      <w:bookmarkStart w:id="15" w:name="HLP_Entrance_Criteria"/>
      <w:bookmarkEnd w:id="13"/>
      <w:r>
        <w:t>Entrance Criteria</w:t>
      </w:r>
      <w:bookmarkEnd w:id="14"/>
    </w:p>
    <w:p w14:paraId="289502F5" w14:textId="77777777" w:rsidR="00925F37" w:rsidRPr="00925F37" w:rsidRDefault="00925F37" w:rsidP="00925F37">
      <w:pPr>
        <w:rPr>
          <w:lang w:val="en-SG"/>
        </w:rPr>
      </w:pPr>
      <w:r w:rsidRPr="00925F37">
        <w:rPr>
          <w:lang w:val="en-SG"/>
        </w:rPr>
        <w:t>The following conditions were met before testing began:</w:t>
      </w:r>
    </w:p>
    <w:p w14:paraId="779F27B3" w14:textId="77777777" w:rsidR="00925F37" w:rsidRPr="00925F37" w:rsidRDefault="00925F37" w:rsidP="00925F37">
      <w:pPr>
        <w:numPr>
          <w:ilvl w:val="0"/>
          <w:numId w:val="16"/>
        </w:numPr>
        <w:rPr>
          <w:lang w:val="en-SG"/>
        </w:rPr>
      </w:pPr>
      <w:r w:rsidRPr="00925F37">
        <w:rPr>
          <w:lang w:val="en-SG"/>
        </w:rPr>
        <w:t>System deployment completed successfully</w:t>
      </w:r>
    </w:p>
    <w:p w14:paraId="2FC2EECC" w14:textId="77777777" w:rsidR="00925F37" w:rsidRPr="00925F37" w:rsidRDefault="00925F37" w:rsidP="00925F37">
      <w:pPr>
        <w:numPr>
          <w:ilvl w:val="0"/>
          <w:numId w:val="16"/>
        </w:numPr>
        <w:rPr>
          <w:lang w:val="en-SG"/>
        </w:rPr>
      </w:pPr>
      <w:r w:rsidRPr="00925F37">
        <w:rPr>
          <w:lang w:val="en-SG"/>
        </w:rPr>
        <w:t>Core features (upload, delete, query, citation) fully integrated</w:t>
      </w:r>
    </w:p>
    <w:p w14:paraId="644FC9D2" w14:textId="77777777" w:rsidR="00925F37" w:rsidRPr="00925F37" w:rsidRDefault="00925F37" w:rsidP="00925F37">
      <w:pPr>
        <w:numPr>
          <w:ilvl w:val="0"/>
          <w:numId w:val="16"/>
        </w:numPr>
        <w:rPr>
          <w:lang w:val="en-SG"/>
        </w:rPr>
      </w:pPr>
      <w:r w:rsidRPr="00925F37">
        <w:rPr>
          <w:lang w:val="en-SG"/>
        </w:rPr>
        <w:t>Application launched without runtime errors</w:t>
      </w:r>
    </w:p>
    <w:p w14:paraId="63FE6297" w14:textId="77777777" w:rsidR="00925F37" w:rsidRPr="00925F37" w:rsidRDefault="00925F37" w:rsidP="00925F37">
      <w:pPr>
        <w:numPr>
          <w:ilvl w:val="0"/>
          <w:numId w:val="16"/>
        </w:numPr>
        <w:rPr>
          <w:lang w:val="en-SG"/>
        </w:rPr>
      </w:pPr>
      <w:r w:rsidRPr="00925F37">
        <w:rPr>
          <w:lang w:val="en-SG"/>
        </w:rPr>
        <w:t>Test data prepared and accessible</w:t>
      </w:r>
    </w:p>
    <w:p w14:paraId="0FAA879D" w14:textId="77777777" w:rsidR="00925F37" w:rsidRPr="00925F37" w:rsidRDefault="00925F37" w:rsidP="00925F37"/>
    <w:p w14:paraId="5958E8EB" w14:textId="77777777" w:rsidR="00DE1E20" w:rsidRDefault="00DE1E20">
      <w:pPr>
        <w:pStyle w:val="Heading2"/>
      </w:pPr>
      <w:bookmarkStart w:id="16" w:name="_Toc518364607"/>
      <w:bookmarkStart w:id="17" w:name="HLP_Exit_Criteria"/>
      <w:bookmarkEnd w:id="15"/>
      <w:r>
        <w:t>Exit Criteria</w:t>
      </w:r>
      <w:bookmarkEnd w:id="16"/>
    </w:p>
    <w:p w14:paraId="10F3FB42" w14:textId="77777777" w:rsidR="00E87EAA" w:rsidRPr="00E87EAA" w:rsidRDefault="00E87EAA" w:rsidP="00E87EAA">
      <w:pPr>
        <w:rPr>
          <w:lang w:val="en-SG"/>
        </w:rPr>
      </w:pPr>
      <w:r w:rsidRPr="00E87EAA">
        <w:rPr>
          <w:lang w:val="en-SG"/>
        </w:rPr>
        <w:t>The system exited the test cycle when:</w:t>
      </w:r>
    </w:p>
    <w:p w14:paraId="7AFABFB5" w14:textId="77777777" w:rsidR="00E87EAA" w:rsidRPr="00E87EAA" w:rsidRDefault="00E87EAA" w:rsidP="00E87EAA">
      <w:pPr>
        <w:numPr>
          <w:ilvl w:val="0"/>
          <w:numId w:val="17"/>
        </w:numPr>
        <w:rPr>
          <w:lang w:val="en-SG"/>
        </w:rPr>
      </w:pPr>
      <w:r w:rsidRPr="00E87EAA">
        <w:rPr>
          <w:lang w:val="en-SG"/>
        </w:rPr>
        <w:t>All planned test cases were executed</w:t>
      </w:r>
    </w:p>
    <w:p w14:paraId="00996D75" w14:textId="77777777" w:rsidR="00E87EAA" w:rsidRPr="00E87EAA" w:rsidRDefault="00E87EAA" w:rsidP="00E87EAA">
      <w:pPr>
        <w:numPr>
          <w:ilvl w:val="0"/>
          <w:numId w:val="17"/>
        </w:numPr>
        <w:rPr>
          <w:lang w:val="en-SG"/>
        </w:rPr>
      </w:pPr>
      <w:r w:rsidRPr="00E87EAA">
        <w:rPr>
          <w:lang w:val="en-SG"/>
        </w:rPr>
        <w:t>All critical and high-priority test cases passed</w:t>
      </w:r>
    </w:p>
    <w:p w14:paraId="1908C7CC" w14:textId="77777777" w:rsidR="00E87EAA" w:rsidRPr="00E87EAA" w:rsidRDefault="00E87EAA" w:rsidP="00E87EAA">
      <w:pPr>
        <w:numPr>
          <w:ilvl w:val="0"/>
          <w:numId w:val="17"/>
        </w:numPr>
        <w:rPr>
          <w:lang w:val="en-SG"/>
        </w:rPr>
      </w:pPr>
      <w:r w:rsidRPr="00E87EAA">
        <w:rPr>
          <w:lang w:val="en-SG"/>
        </w:rPr>
        <w:t>No blocking defects were identified</w:t>
      </w:r>
    </w:p>
    <w:p w14:paraId="00E5899F" w14:textId="77777777" w:rsidR="00E87EAA" w:rsidRPr="00E87EAA" w:rsidRDefault="00E87EAA" w:rsidP="00E87EAA">
      <w:pPr>
        <w:numPr>
          <w:ilvl w:val="0"/>
          <w:numId w:val="17"/>
        </w:numPr>
        <w:rPr>
          <w:lang w:val="en-SG"/>
        </w:rPr>
      </w:pPr>
      <w:r w:rsidRPr="00E87EAA">
        <w:rPr>
          <w:lang w:val="en-SG"/>
        </w:rPr>
        <w:t>Test results were documented</w:t>
      </w:r>
    </w:p>
    <w:p w14:paraId="17C26DD1" w14:textId="77777777" w:rsidR="005629C8" w:rsidRDefault="005629C8">
      <w:pPr>
        <w:pStyle w:val="Heading2"/>
      </w:pPr>
      <w:bookmarkStart w:id="18" w:name="_Toc518364610"/>
      <w:bookmarkStart w:id="19" w:name="HLP_Overview_of_Test_Cases"/>
      <w:bookmarkEnd w:id="17"/>
    </w:p>
    <w:p w14:paraId="66B45AA1" w14:textId="142CDA61" w:rsidR="00DE1E20" w:rsidRDefault="00DE1E20">
      <w:pPr>
        <w:pStyle w:val="Heading2"/>
      </w:pPr>
      <w:r>
        <w:t>Overview of Test Cases</w:t>
      </w:r>
      <w:bookmarkEnd w:id="18"/>
    </w:p>
    <w:p w14:paraId="2012F217" w14:textId="77777777" w:rsidR="00BB65E9" w:rsidRPr="00BB65E9" w:rsidRDefault="00BB65E9" w:rsidP="00503358">
      <w:pPr>
        <w:rPr>
          <w:lang w:val="en-SG"/>
        </w:rPr>
      </w:pPr>
      <w:r w:rsidRPr="00BB65E9">
        <w:rPr>
          <w:lang w:val="en-SG"/>
        </w:rPr>
        <w:t>The following high-level test cases were executed:</w:t>
      </w:r>
    </w:p>
    <w:p w14:paraId="11DE20EB" w14:textId="77777777" w:rsidR="00BB65E9" w:rsidRPr="00BB65E9" w:rsidRDefault="00BB65E9" w:rsidP="00BB65E9">
      <w:pPr>
        <w:numPr>
          <w:ilvl w:val="0"/>
          <w:numId w:val="18"/>
        </w:numPr>
        <w:rPr>
          <w:lang w:val="en-SG"/>
        </w:rPr>
      </w:pPr>
      <w:r w:rsidRPr="00BB65E9">
        <w:rPr>
          <w:b/>
          <w:bCs/>
          <w:lang w:val="en-SG"/>
        </w:rPr>
        <w:t>Document Upload Test</w:t>
      </w:r>
      <w:r w:rsidRPr="00BB65E9">
        <w:rPr>
          <w:lang w:val="en-SG"/>
        </w:rPr>
        <w:t xml:space="preserve"> — Verifies successful document upload, processing, and indexing</w:t>
      </w:r>
    </w:p>
    <w:p w14:paraId="11A19291" w14:textId="77777777" w:rsidR="00BB65E9" w:rsidRPr="00BB65E9" w:rsidRDefault="00BB65E9" w:rsidP="00BB65E9">
      <w:pPr>
        <w:numPr>
          <w:ilvl w:val="0"/>
          <w:numId w:val="18"/>
        </w:numPr>
        <w:rPr>
          <w:lang w:val="en-SG"/>
        </w:rPr>
      </w:pPr>
      <w:r w:rsidRPr="00BB65E9">
        <w:rPr>
          <w:b/>
          <w:bCs/>
          <w:lang w:val="en-SG"/>
        </w:rPr>
        <w:t>Document Deletion Test</w:t>
      </w:r>
      <w:r w:rsidRPr="00BB65E9">
        <w:rPr>
          <w:lang w:val="en-SG"/>
        </w:rPr>
        <w:t xml:space="preserve"> — Ensures uploaded documents can be removed from storage and database</w:t>
      </w:r>
    </w:p>
    <w:p w14:paraId="7E808B2E" w14:textId="77777777" w:rsidR="00BB65E9" w:rsidRPr="00BB65E9" w:rsidRDefault="00BB65E9" w:rsidP="00BB65E9">
      <w:pPr>
        <w:numPr>
          <w:ilvl w:val="0"/>
          <w:numId w:val="18"/>
        </w:numPr>
        <w:rPr>
          <w:lang w:val="en-SG"/>
        </w:rPr>
      </w:pPr>
      <w:r w:rsidRPr="00BB65E9">
        <w:rPr>
          <w:b/>
          <w:bCs/>
          <w:lang w:val="en-SG"/>
        </w:rPr>
        <w:t>Out-of-Scope Query Test</w:t>
      </w:r>
      <w:r w:rsidRPr="00BB65E9">
        <w:rPr>
          <w:lang w:val="en-SG"/>
        </w:rPr>
        <w:t xml:space="preserve"> — Confirms the chatbot does not answer questions outside document content</w:t>
      </w:r>
    </w:p>
    <w:p w14:paraId="246860FE" w14:textId="77777777" w:rsidR="00BB65E9" w:rsidRPr="00BB65E9" w:rsidRDefault="00BB65E9" w:rsidP="00BB65E9">
      <w:pPr>
        <w:numPr>
          <w:ilvl w:val="0"/>
          <w:numId w:val="18"/>
        </w:numPr>
        <w:rPr>
          <w:lang w:val="en-SG"/>
        </w:rPr>
      </w:pPr>
      <w:r w:rsidRPr="00BB65E9">
        <w:rPr>
          <w:b/>
          <w:bCs/>
          <w:lang w:val="en-SG"/>
        </w:rPr>
        <w:t>Source Citation Verification Test</w:t>
      </w:r>
      <w:r w:rsidRPr="00BB65E9">
        <w:rPr>
          <w:lang w:val="en-SG"/>
        </w:rPr>
        <w:t xml:space="preserve"> — Verifies that answer sources are displayed correctly</w:t>
      </w:r>
    </w:p>
    <w:p w14:paraId="790537FB" w14:textId="3EA5063C" w:rsidR="00503358" w:rsidRPr="00503358" w:rsidRDefault="00503358" w:rsidP="00503358">
      <w:pPr>
        <w:rPr>
          <w:lang w:val="en-SG"/>
        </w:rPr>
      </w:pPr>
      <w:bookmarkStart w:id="20" w:name="HLP_Test_Case_Matrix"/>
      <w:bookmarkEnd w:id="19"/>
    </w:p>
    <w:p w14:paraId="24D6CBD7" w14:textId="77777777" w:rsidR="00DE1E20" w:rsidRDefault="00DE1E20"/>
    <w:p w14:paraId="5871DCB5" w14:textId="77777777" w:rsidR="00854E4C" w:rsidRDefault="00854E4C"/>
    <w:p w14:paraId="5BF9E0F1" w14:textId="77777777" w:rsidR="00854E4C" w:rsidRDefault="00854E4C"/>
    <w:bookmarkEnd w:id="0"/>
    <w:bookmarkEnd w:id="20"/>
    <w:p w14:paraId="2C08D583" w14:textId="77777777" w:rsidR="00C818F8" w:rsidRDefault="00C818F8"/>
    <w:sectPr w:rsidR="00C818F8">
      <w:headerReference w:type="default" r:id="rId10"/>
      <w:footerReference w:type="default" r:id="rId11"/>
      <w:headerReference w:type="first" r:id="rId12"/>
      <w:footerReference w:type="firs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99D03" w14:textId="77777777" w:rsidR="009154C4" w:rsidRDefault="009154C4">
      <w:pPr>
        <w:spacing w:after="0"/>
      </w:pPr>
      <w:r>
        <w:separator/>
      </w:r>
    </w:p>
  </w:endnote>
  <w:endnote w:type="continuationSeparator" w:id="0">
    <w:p w14:paraId="2C44D56E" w14:textId="77777777" w:rsidR="009154C4" w:rsidRDefault="009154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Modern">
    <w:altName w:val="Calibri"/>
    <w:panose1 w:val="00000000000000000000"/>
    <w:charset w:val="FF"/>
    <w:family w:val="modern"/>
    <w:notTrueType/>
    <w:pitch w:val="variable"/>
    <w:sig w:usb0="00000003" w:usb1="00000000" w:usb2="00000000" w:usb3="00000000" w:csb0="00000000"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6C6C" w14:textId="77777777" w:rsidR="00DE1E20" w:rsidRDefault="00DE1E20">
    <w:pPr>
      <w:pStyle w:val="Footer"/>
      <w:shd w:val="pct20" w:color="auto" w:fill="auto"/>
      <w:tabs>
        <w:tab w:val="clear" w:pos="4320"/>
      </w:tabs>
      <w:spacing w:after="0"/>
      <w:rPr>
        <w:rFonts w:ascii="Modern" w:hAnsi="Modern"/>
        <w:sz w:val="8"/>
      </w:rPr>
    </w:pPr>
    <w:r>
      <w:rPr>
        <w:rFonts w:ascii="Modern" w:hAnsi="Modern"/>
        <w:sz w:val="8"/>
      </w:rPr>
      <w:tab/>
    </w:r>
  </w:p>
  <w:p w14:paraId="13B43797" w14:textId="77777777" w:rsidR="00DE1E20" w:rsidRDefault="00DE1E20">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756B19">
      <w:rPr>
        <w:rStyle w:val="PageNumber"/>
        <w:noProof/>
      </w:rPr>
      <w:t>2</w:t>
    </w:r>
    <w:r>
      <w:rPr>
        <w:rStyle w:val="PageNumber"/>
      </w:rPr>
      <w:fldChar w:fldCharType="end"/>
    </w:r>
  </w:p>
  <w:p w14:paraId="03C552DB" w14:textId="77777777" w:rsidR="00DE1E20" w:rsidRDefault="00DE1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D06F" w14:textId="77777777" w:rsidR="00DE1E20" w:rsidRDefault="00DE1E20">
    <w:pPr>
      <w:pStyle w:val="Footer"/>
      <w:shd w:val="pct20" w:color="auto" w:fill="auto"/>
      <w:tabs>
        <w:tab w:val="clear" w:pos="4320"/>
      </w:tabs>
      <w:spacing w:after="0"/>
      <w:rPr>
        <w:rFonts w:ascii="Modern" w:hAnsi="Modern"/>
        <w:sz w:val="8"/>
      </w:rPr>
    </w:pPr>
    <w:r>
      <w:rPr>
        <w:rFonts w:ascii="Modern" w:hAnsi="Modern"/>
        <w:sz w:val="8"/>
      </w:rPr>
      <w:tab/>
    </w:r>
  </w:p>
  <w:p w14:paraId="0CD51B4D" w14:textId="77777777" w:rsidR="00DE1E20" w:rsidRDefault="00DE1E20">
    <w:pPr>
      <w:pStyle w:val="Foote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756B19">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83B90" w14:textId="77777777" w:rsidR="009154C4" w:rsidRDefault="009154C4">
      <w:pPr>
        <w:spacing w:after="0"/>
      </w:pPr>
      <w:r>
        <w:separator/>
      </w:r>
    </w:p>
  </w:footnote>
  <w:footnote w:type="continuationSeparator" w:id="0">
    <w:p w14:paraId="73E84E0D" w14:textId="77777777" w:rsidR="009154C4" w:rsidRDefault="009154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43D6" w14:textId="77777777" w:rsidR="00DE1E20" w:rsidRDefault="00DE1E20">
    <w:pPr>
      <w:pStyle w:val="Header"/>
      <w:tabs>
        <w:tab w:val="clear" w:pos="4320"/>
        <w:tab w:val="left" w:pos="1440"/>
      </w:tabs>
      <w:spacing w:after="520"/>
    </w:pPr>
    <w:r>
      <w:rPr>
        <w:rFonts w:ascii="CG Times" w:hAnsi="CG Time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087A" w14:textId="77777777" w:rsidR="00DE1E20" w:rsidRDefault="00DE1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38C0C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ED6508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5821C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10C73A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0669F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1B451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3002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94CC6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40BD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1ADF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768B2E8"/>
    <w:lvl w:ilvl="0">
      <w:numFmt w:val="decimal"/>
      <w:lvlText w:val="*"/>
      <w:lvlJc w:val="left"/>
    </w:lvl>
  </w:abstractNum>
  <w:abstractNum w:abstractNumId="11" w15:restartNumberingAfterBreak="0">
    <w:nsid w:val="034F0CF9"/>
    <w:multiLevelType w:val="multilevel"/>
    <w:tmpl w:val="9C3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F2621"/>
    <w:multiLevelType w:val="multilevel"/>
    <w:tmpl w:val="E6E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64696"/>
    <w:multiLevelType w:val="multilevel"/>
    <w:tmpl w:val="5DE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D7C10"/>
    <w:multiLevelType w:val="singleLevel"/>
    <w:tmpl w:val="A950094C"/>
    <w:lvl w:ilvl="0">
      <w:start w:val="1"/>
      <w:numFmt w:val="bullet"/>
      <w:pStyle w:val="Bullet"/>
      <w:lvlText w:val=""/>
      <w:lvlJc w:val="left"/>
      <w:pPr>
        <w:tabs>
          <w:tab w:val="num" w:pos="360"/>
        </w:tabs>
        <w:ind w:left="360" w:hanging="360"/>
      </w:pPr>
      <w:rPr>
        <w:rFonts w:ascii="Symbol" w:hAnsi="Symbol" w:hint="default"/>
      </w:rPr>
    </w:lvl>
  </w:abstractNum>
  <w:abstractNum w:abstractNumId="15" w15:restartNumberingAfterBreak="0">
    <w:nsid w:val="10391622"/>
    <w:multiLevelType w:val="multilevel"/>
    <w:tmpl w:val="AA8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135EF"/>
    <w:multiLevelType w:val="multilevel"/>
    <w:tmpl w:val="BD4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00EF9"/>
    <w:multiLevelType w:val="multilevel"/>
    <w:tmpl w:val="45A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0081E"/>
    <w:multiLevelType w:val="multilevel"/>
    <w:tmpl w:val="134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D1B63"/>
    <w:multiLevelType w:val="multilevel"/>
    <w:tmpl w:val="A9C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23B37"/>
    <w:multiLevelType w:val="multilevel"/>
    <w:tmpl w:val="F456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F405B"/>
    <w:multiLevelType w:val="multilevel"/>
    <w:tmpl w:val="58EE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D759E"/>
    <w:multiLevelType w:val="singleLevel"/>
    <w:tmpl w:val="1AFA67C0"/>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DEF010C"/>
    <w:multiLevelType w:val="multilevel"/>
    <w:tmpl w:val="A36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329EF"/>
    <w:multiLevelType w:val="singleLevel"/>
    <w:tmpl w:val="70B44C76"/>
    <w:lvl w:ilvl="0">
      <w:start w:val="1"/>
      <w:numFmt w:val="decimal"/>
      <w:lvlText w:val="%1."/>
      <w:legacy w:legacy="1" w:legacySpace="0" w:legacyIndent="360"/>
      <w:lvlJc w:val="left"/>
      <w:pPr>
        <w:ind w:left="360" w:hanging="360"/>
      </w:pPr>
    </w:lvl>
  </w:abstractNum>
  <w:abstractNum w:abstractNumId="25" w15:restartNumberingAfterBreak="0">
    <w:nsid w:val="561A6A07"/>
    <w:multiLevelType w:val="multilevel"/>
    <w:tmpl w:val="C50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499"/>
    <w:multiLevelType w:val="multilevel"/>
    <w:tmpl w:val="BDE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85110"/>
    <w:multiLevelType w:val="multilevel"/>
    <w:tmpl w:val="3BF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23C7F"/>
    <w:multiLevelType w:val="multilevel"/>
    <w:tmpl w:val="330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60E19"/>
    <w:multiLevelType w:val="multilevel"/>
    <w:tmpl w:val="2DA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946717">
    <w:abstractNumId w:val="9"/>
  </w:num>
  <w:num w:numId="2" w16cid:durableId="2106725452">
    <w:abstractNumId w:val="7"/>
  </w:num>
  <w:num w:numId="3" w16cid:durableId="1860268751">
    <w:abstractNumId w:val="6"/>
  </w:num>
  <w:num w:numId="4" w16cid:durableId="1108505968">
    <w:abstractNumId w:val="5"/>
  </w:num>
  <w:num w:numId="5" w16cid:durableId="557669916">
    <w:abstractNumId w:val="4"/>
  </w:num>
  <w:num w:numId="6" w16cid:durableId="749474039">
    <w:abstractNumId w:val="8"/>
  </w:num>
  <w:num w:numId="7" w16cid:durableId="1994286533">
    <w:abstractNumId w:val="3"/>
  </w:num>
  <w:num w:numId="8" w16cid:durableId="1932162056">
    <w:abstractNumId w:val="2"/>
  </w:num>
  <w:num w:numId="9" w16cid:durableId="461462190">
    <w:abstractNumId w:val="1"/>
  </w:num>
  <w:num w:numId="10" w16cid:durableId="547185258">
    <w:abstractNumId w:val="0"/>
  </w:num>
  <w:num w:numId="11" w16cid:durableId="1190920700">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2" w16cid:durableId="1499731548">
    <w:abstractNumId w:val="14"/>
  </w:num>
  <w:num w:numId="13" w16cid:durableId="1769764428">
    <w:abstractNumId w:val="24"/>
  </w:num>
  <w:num w:numId="14" w16cid:durableId="23331289">
    <w:abstractNumId w:val="22"/>
  </w:num>
  <w:num w:numId="15" w16cid:durableId="958141541">
    <w:abstractNumId w:val="25"/>
  </w:num>
  <w:num w:numId="16" w16cid:durableId="1894809488">
    <w:abstractNumId w:val="16"/>
  </w:num>
  <w:num w:numId="17" w16cid:durableId="385758459">
    <w:abstractNumId w:val="27"/>
  </w:num>
  <w:num w:numId="18" w16cid:durableId="1115324367">
    <w:abstractNumId w:val="11"/>
  </w:num>
  <w:num w:numId="19" w16cid:durableId="1703675015">
    <w:abstractNumId w:val="26"/>
  </w:num>
  <w:num w:numId="20" w16cid:durableId="751001185">
    <w:abstractNumId w:val="15"/>
  </w:num>
  <w:num w:numId="21" w16cid:durableId="261767650">
    <w:abstractNumId w:val="28"/>
  </w:num>
  <w:num w:numId="22" w16cid:durableId="1400714938">
    <w:abstractNumId w:val="20"/>
  </w:num>
  <w:num w:numId="23" w16cid:durableId="577596611">
    <w:abstractNumId w:val="18"/>
  </w:num>
  <w:num w:numId="24" w16cid:durableId="1245799784">
    <w:abstractNumId w:val="21"/>
  </w:num>
  <w:num w:numId="25" w16cid:durableId="2131899860">
    <w:abstractNumId w:val="12"/>
  </w:num>
  <w:num w:numId="26" w16cid:durableId="1403790331">
    <w:abstractNumId w:val="19"/>
  </w:num>
  <w:num w:numId="27" w16cid:durableId="1910267521">
    <w:abstractNumId w:val="13"/>
  </w:num>
  <w:num w:numId="28" w16cid:durableId="1553351467">
    <w:abstractNumId w:val="23"/>
  </w:num>
  <w:num w:numId="29" w16cid:durableId="1638487052">
    <w:abstractNumId w:val="29"/>
  </w:num>
  <w:num w:numId="30" w16cid:durableId="2649708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64"/>
    <w:rsid w:val="00016899"/>
    <w:rsid w:val="000549B3"/>
    <w:rsid w:val="00056461"/>
    <w:rsid w:val="0006016B"/>
    <w:rsid w:val="00093E31"/>
    <w:rsid w:val="00190D1A"/>
    <w:rsid w:val="001D1064"/>
    <w:rsid w:val="002E5970"/>
    <w:rsid w:val="003032D7"/>
    <w:rsid w:val="003F2760"/>
    <w:rsid w:val="00496315"/>
    <w:rsid w:val="004C041B"/>
    <w:rsid w:val="004C694B"/>
    <w:rsid w:val="00503358"/>
    <w:rsid w:val="0056101D"/>
    <w:rsid w:val="005629C8"/>
    <w:rsid w:val="005848F9"/>
    <w:rsid w:val="006756AB"/>
    <w:rsid w:val="00686559"/>
    <w:rsid w:val="006929A7"/>
    <w:rsid w:val="00720AE4"/>
    <w:rsid w:val="00756B19"/>
    <w:rsid w:val="00796784"/>
    <w:rsid w:val="00854E4C"/>
    <w:rsid w:val="0085554E"/>
    <w:rsid w:val="008A2FB3"/>
    <w:rsid w:val="009154C4"/>
    <w:rsid w:val="009170C2"/>
    <w:rsid w:val="00925F37"/>
    <w:rsid w:val="009312B6"/>
    <w:rsid w:val="00944F4A"/>
    <w:rsid w:val="009B5B52"/>
    <w:rsid w:val="00A225BC"/>
    <w:rsid w:val="00A766A1"/>
    <w:rsid w:val="00A97F9C"/>
    <w:rsid w:val="00AC0300"/>
    <w:rsid w:val="00AC79C3"/>
    <w:rsid w:val="00B54F10"/>
    <w:rsid w:val="00BB65E9"/>
    <w:rsid w:val="00BC327F"/>
    <w:rsid w:val="00BD6382"/>
    <w:rsid w:val="00C50A28"/>
    <w:rsid w:val="00C75618"/>
    <w:rsid w:val="00C818F8"/>
    <w:rsid w:val="00CB6D6A"/>
    <w:rsid w:val="00D629DC"/>
    <w:rsid w:val="00D72FCE"/>
    <w:rsid w:val="00D83984"/>
    <w:rsid w:val="00DC3709"/>
    <w:rsid w:val="00DE1E20"/>
    <w:rsid w:val="00E26293"/>
    <w:rsid w:val="00E87EAA"/>
    <w:rsid w:val="00E95F17"/>
    <w:rsid w:val="00EA5877"/>
    <w:rsid w:val="00EA5D87"/>
    <w:rsid w:val="00F549C5"/>
    <w:rsid w:val="00F8101C"/>
    <w:rsid w:val="00F95FD4"/>
    <w:rsid w:val="00FE7E4D"/>
    <w:rsid w:val="00FF3CC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21387"/>
  <w15:chartTrackingRefBased/>
  <w15:docId w15:val="{7F7486A5-CABD-4459-918A-584BA437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2"/>
      <w:lang w:val="en-US" w:eastAsia="en-US"/>
    </w:rPr>
  </w:style>
  <w:style w:type="paragraph" w:styleId="Heading1">
    <w:name w:val="heading 1"/>
    <w:basedOn w:val="Normal"/>
    <w:next w:val="Normal"/>
    <w:qFormat/>
    <w:pPr>
      <w:keepNext/>
      <w:pBdr>
        <w:bottom w:val="single" w:sz="6" w:space="3" w:color="auto"/>
      </w:pBdr>
      <w:spacing w:before="480" w:after="240"/>
      <w:outlineLvl w:val="0"/>
    </w:pPr>
    <w:rPr>
      <w:rFonts w:ascii="Arial Black" w:hAnsi="Arial Black"/>
      <w:kern w:val="28"/>
      <w:sz w:val="32"/>
    </w:rPr>
  </w:style>
  <w:style w:type="paragraph" w:styleId="Heading2">
    <w:name w:val="heading 2"/>
    <w:basedOn w:val="Normal"/>
    <w:next w:val="Normal"/>
    <w:qFormat/>
    <w:pPr>
      <w:keepNext/>
      <w:spacing w:before="200" w:after="200"/>
      <w:outlineLvl w:val="1"/>
    </w:pPr>
    <w:rPr>
      <w:rFonts w:ascii="Arial Black" w:hAnsi="Arial Black"/>
      <w:sz w:val="24"/>
    </w:rPr>
  </w:style>
  <w:style w:type="paragraph" w:styleId="Heading3">
    <w:name w:val="heading 3"/>
    <w:basedOn w:val="Normal"/>
    <w:next w:val="Normal"/>
    <w:qFormat/>
    <w:pPr>
      <w:keepNext/>
      <w:spacing w:before="200"/>
      <w:outlineLvl w:val="2"/>
    </w:pPr>
    <w:rPr>
      <w:rFonts w:ascii="Arial" w:hAnsi="Arial"/>
      <w:b/>
      <w:i/>
      <w:sz w:val="24"/>
    </w:rPr>
  </w:style>
  <w:style w:type="paragraph" w:styleId="Heading4">
    <w:name w:val="heading 4"/>
    <w:basedOn w:val="Normal"/>
    <w:next w:val="BodyText"/>
    <w:qFormat/>
    <w:pPr>
      <w:keepNext/>
      <w:spacing w:before="120" w:after="80"/>
      <w:outlineLvl w:val="3"/>
    </w:pPr>
    <w:rPr>
      <w:rFonts w:ascii="Arial" w:hAnsi="Arial"/>
      <w:b/>
      <w:kern w:val="28"/>
    </w:rPr>
  </w:style>
  <w:style w:type="paragraph" w:styleId="Heading8">
    <w:name w:val="heading 8"/>
    <w:basedOn w:val="Normal"/>
    <w:next w:val="Normal"/>
    <w:qFormat/>
    <w:pPr>
      <w:keepNext/>
      <w:ind w:right="612"/>
      <w:outlineLvl w:val="7"/>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pPr>
      <w:numPr>
        <w:numId w:val="12"/>
      </w:numPr>
    </w:pPr>
  </w:style>
  <w:style w:type="paragraph" w:styleId="Caption">
    <w:name w:val="caption"/>
    <w:basedOn w:val="Normal"/>
    <w:next w:val="Normal"/>
    <w:qFormat/>
    <w:pPr>
      <w:spacing w:before="120"/>
      <w:jc w:val="center"/>
    </w:pPr>
    <w:rPr>
      <w:rFonts w:ascii="Arial" w:hAnsi="Arial"/>
    </w:rPr>
  </w:style>
  <w:style w:type="character" w:customStyle="1" w:styleId="Component">
    <w:name w:val="Component"/>
    <w:rPr>
      <w:rFonts w:ascii="Arial" w:hAnsi="Arial"/>
      <w:noProof/>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NumList">
    <w:name w:val="NumList"/>
    <w:basedOn w:val="Normal"/>
    <w:pPr>
      <w:ind w:left="360" w:hanging="360"/>
    </w:pPr>
  </w:style>
  <w:style w:type="character" w:styleId="PageNumber">
    <w:name w:val="page number"/>
    <w:basedOn w:val="DefaultParagraphFont"/>
  </w:style>
  <w:style w:type="paragraph" w:customStyle="1" w:styleId="CompanyName">
    <w:name w:val="Company Name"/>
    <w:basedOn w:val="Normal"/>
    <w:pPr>
      <w:keepNext/>
      <w:keepLines/>
      <w:widowControl w:val="0"/>
      <w:spacing w:line="220" w:lineRule="auto"/>
      <w:ind w:left="1080"/>
    </w:pPr>
    <w:rPr>
      <w:spacing w:val="-30"/>
      <w:kern w:val="28"/>
      <w:sz w:val="60"/>
    </w:rPr>
  </w:style>
  <w:style w:type="paragraph" w:customStyle="1" w:styleId="ContentsHeader">
    <w:name w:val="Contents Header"/>
    <w:basedOn w:val="Heading1"/>
    <w:pPr>
      <w:spacing w:after="720"/>
      <w:outlineLvl w:val="9"/>
    </w:pPr>
    <w:rPr>
      <w:b/>
    </w:rPr>
  </w:style>
  <w:style w:type="paragraph" w:customStyle="1" w:styleId="Copyright">
    <w:name w:val="Copyright"/>
    <w:basedOn w:val="Normal"/>
    <w:pPr>
      <w:spacing w:before="3400"/>
      <w:jc w:val="center"/>
    </w:pPr>
  </w:style>
  <w:style w:type="paragraph" w:customStyle="1" w:styleId="NormalAT">
    <w:name w:val="Normal (AT)"/>
    <w:basedOn w:val="Normal"/>
    <w:next w:val="Normal"/>
    <w:pPr>
      <w:spacing w:before="240"/>
    </w:pPr>
  </w:style>
  <w:style w:type="paragraph" w:customStyle="1" w:styleId="Note">
    <w:name w:val="Note"/>
    <w:basedOn w:val="Normal"/>
    <w:next w:val="Normal"/>
    <w:pPr>
      <w:pBdr>
        <w:top w:val="single" w:sz="6" w:space="1" w:color="auto"/>
        <w:bottom w:val="single" w:sz="6" w:space="1" w:color="auto"/>
      </w:pBdr>
      <w:ind w:left="810" w:hanging="810"/>
    </w:pPr>
    <w:rPr>
      <w:b/>
    </w:rPr>
  </w:style>
  <w:style w:type="paragraph" w:customStyle="1" w:styleId="SubtitleCover">
    <w:name w:val="Subtitle Cover"/>
    <w:basedOn w:val="Normal"/>
    <w:next w:val="BodyText"/>
    <w:pPr>
      <w:keepNext/>
      <w:keepLines/>
      <w:widowControl w:val="0"/>
      <w:spacing w:before="1520" w:after="0"/>
      <w:ind w:left="1080" w:right="1680"/>
    </w:pPr>
    <w:rPr>
      <w:i/>
      <w:spacing w:val="-20"/>
      <w:kern w:val="28"/>
      <w:sz w:val="40"/>
    </w:rPr>
  </w:style>
  <w:style w:type="paragraph" w:styleId="BodyText">
    <w:name w:val="Body Text"/>
    <w:basedOn w:val="Normal"/>
  </w:style>
  <w:style w:type="paragraph" w:customStyle="1" w:styleId="TableHead">
    <w:name w:val="Table Head"/>
    <w:basedOn w:val="Normal"/>
    <w:pPr>
      <w:spacing w:before="80" w:after="60"/>
    </w:pPr>
    <w:rPr>
      <w:rFonts w:ascii="Arial" w:hAnsi="Arial"/>
      <w:b/>
    </w:rPr>
  </w:style>
  <w:style w:type="paragraph" w:customStyle="1" w:styleId="TableText">
    <w:name w:val="Table Text"/>
    <w:basedOn w:val="Normal"/>
    <w:pPr>
      <w:spacing w:before="80" w:after="60"/>
    </w:pPr>
  </w:style>
  <w:style w:type="paragraph" w:customStyle="1" w:styleId="TitleCover">
    <w:name w:val="Title Cover"/>
    <w:basedOn w:val="Normal"/>
    <w:next w:val="SubtitleCover"/>
    <w:pPr>
      <w:keepNext/>
      <w:keepLines/>
      <w:widowControl w:val="0"/>
      <w:spacing w:before="1800" w:after="0"/>
      <w:ind w:left="1080"/>
    </w:pPr>
    <w:rPr>
      <w:rFonts w:ascii="Arial" w:hAnsi="Arial"/>
      <w:b/>
      <w:spacing w:val="-48"/>
      <w:kern w:val="28"/>
      <w:sz w:val="72"/>
    </w:rPr>
  </w:style>
  <w:style w:type="paragraph" w:styleId="TOC1">
    <w:name w:val="toc 1"/>
    <w:basedOn w:val="Normal"/>
    <w:next w:val="Normal"/>
    <w:autoRedefine/>
    <w:semiHidden/>
    <w:pPr>
      <w:tabs>
        <w:tab w:val="right" w:leader="dot" w:pos="8640"/>
      </w:tabs>
      <w:ind w:left="216"/>
    </w:pPr>
    <w:rPr>
      <w:rFonts w:ascii="Arial" w:hAnsi="Arial"/>
      <w:b/>
    </w:rPr>
  </w:style>
  <w:style w:type="paragraph" w:styleId="TOC2">
    <w:name w:val="toc 2"/>
    <w:basedOn w:val="Normal"/>
    <w:next w:val="Normal"/>
    <w:autoRedefine/>
    <w:semiHidden/>
    <w:pPr>
      <w:tabs>
        <w:tab w:val="right" w:leader="dot" w:pos="8640"/>
      </w:tabs>
      <w:ind w:left="220"/>
    </w:pPr>
  </w:style>
  <w:style w:type="paragraph" w:styleId="TOC3">
    <w:name w:val="toc 3"/>
    <w:basedOn w:val="Normal"/>
    <w:next w:val="Normal"/>
    <w:autoRedefine/>
    <w:semiHidden/>
    <w:pPr>
      <w:tabs>
        <w:tab w:val="right" w:leader="dot" w:pos="8640"/>
      </w:tabs>
      <w:ind w:left="648"/>
    </w:pPr>
  </w:style>
  <w:style w:type="character" w:customStyle="1" w:styleId="BulletHead">
    <w:name w:val="Bullet Head"/>
    <w:rPr>
      <w:rFonts w:ascii="Arial" w:hAnsi="Arial"/>
      <w:b/>
    </w:rPr>
  </w:style>
  <w:style w:type="character" w:customStyle="1" w:styleId="BulletHead0">
    <w:name w:val="BulletHead"/>
    <w:rPr>
      <w:rFonts w:ascii="Arial" w:hAnsi="Arial"/>
      <w:b/>
    </w:rPr>
  </w:style>
  <w:style w:type="paragraph" w:customStyle="1" w:styleId="Explanation">
    <w:name w:val="Explanation"/>
    <w:basedOn w:val="Normal"/>
    <w:rPr>
      <w:rFonts w:ascii="Comic Sans MS" w:hAnsi="Comic Sans MS"/>
      <w:color w:val="FF0000"/>
    </w:rPr>
  </w:style>
  <w:style w:type="paragraph" w:customStyle="1" w:styleId="Heafing2">
    <w:name w:val="Heafing 2"/>
    <w:basedOn w:val="Normal"/>
  </w:style>
  <w:style w:type="paragraph" w:styleId="TOC8">
    <w:name w:val="toc 8"/>
    <w:basedOn w:val="Normal"/>
    <w:next w:val="Normal"/>
    <w:autoRedefine/>
    <w:semiHidden/>
    <w:pPr>
      <w:ind w:left="1540"/>
    </w:pPr>
  </w:style>
  <w:style w:type="paragraph" w:styleId="NormalWeb">
    <w:name w:val="Normal (Web)"/>
    <w:basedOn w:val="Normal"/>
    <w:uiPriority w:val="99"/>
    <w:semiHidden/>
    <w:unhideWhenUsed/>
    <w:rsid w:val="00720AE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rentacoder.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http://dev.rentacoder.com/RentACoder/images/HomePage/raclogo.jpg"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IS\SDM\SDMInt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88b0d0-79f0-40a4-8644-35fcdee9d0f3}" enabled="0" method="" siteId="{f688b0d0-79f0-40a4-8644-35fcdee9d0f3}" removed="1"/>
</clbl:labelList>
</file>

<file path=docProps/app.xml><?xml version="1.0" encoding="utf-8"?>
<Properties xmlns="http://schemas.openxmlformats.org/officeDocument/2006/extended-properties" xmlns:vt="http://schemas.openxmlformats.org/officeDocument/2006/docPropsVTypes">
  <Template>SDMIntro.dot</Template>
  <TotalTime>77</TotalTime>
  <Pages>1</Pages>
  <Words>628</Words>
  <Characters>3583</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System Test Plan</vt:lpstr>
    </vt:vector>
  </TitlesOfParts>
  <Company>EMC Corporation</Company>
  <LinksUpToDate>false</LinksUpToDate>
  <CharactersWithSpaces>4203</CharactersWithSpaces>
  <SharedDoc>false</SharedDoc>
  <HLinks>
    <vt:vector size="6" baseType="variant">
      <vt:variant>
        <vt:i4>3276858</vt:i4>
      </vt:variant>
      <vt:variant>
        <vt:i4>0</vt:i4>
      </vt:variant>
      <vt:variant>
        <vt:i4>0</vt:i4>
      </vt:variant>
      <vt:variant>
        <vt:i4>5</vt:i4>
      </vt:variant>
      <vt:variant>
        <vt:lpwstr>http://www.rentacoder.com/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dc:title>
  <dc:subject/>
  <dc:creator>Thomas Dill</dc:creator>
  <cp:keywords/>
  <cp:lastModifiedBy>HASHIREEN D/O ABDUL KHADAR</cp:lastModifiedBy>
  <cp:revision>37</cp:revision>
  <cp:lastPrinted>2001-06-15T23:32:00Z</cp:lastPrinted>
  <dcterms:created xsi:type="dcterms:W3CDTF">2026-02-02T02:01:00Z</dcterms:created>
  <dcterms:modified xsi:type="dcterms:W3CDTF">2026-02-01T14:43:00Z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5aa347f8-5807-412a-9221-ea7eaff3b513</vt:lpwstr>
  </property>
</Properties>
</file>