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37C" w:rsidRPr="00646656" w:rsidRDefault="006B4B7E" w:rsidP="0095059E">
      <w:pPr>
        <w:ind w:firstLine="482"/>
        <w:jc w:val="both"/>
        <w:rPr>
          <w:b/>
        </w:rPr>
      </w:pPr>
      <w:r w:rsidRPr="00646656">
        <w:rPr>
          <w:rFonts w:hint="eastAsia"/>
          <w:b/>
        </w:rPr>
        <w:t>我是谁</w:t>
      </w:r>
    </w:p>
    <w:p w:rsidR="00436C19" w:rsidRDefault="00436C19" w:rsidP="0095059E">
      <w:pPr>
        <w:ind w:firstLine="480"/>
        <w:jc w:val="both"/>
      </w:pPr>
      <w:r>
        <w:rPr>
          <w:rFonts w:hint="eastAsia"/>
        </w:rPr>
        <w:t>各位老师好！我叫吴万强，目前是西南民族大学电子与通信工程在读研究生，本科期间我获得过两次优秀共青团员称号及“蓝桥杯”</w:t>
      </w:r>
      <w:proofErr w:type="gramStart"/>
      <w:r>
        <w:rPr>
          <w:rFonts w:hint="eastAsia"/>
        </w:rPr>
        <w:t>软件类省赛</w:t>
      </w:r>
      <w:proofErr w:type="gramEnd"/>
      <w:r>
        <w:rPr>
          <w:rFonts w:hint="eastAsia"/>
        </w:rPr>
        <w:t>三等奖，硕士期间获得过一等奖学金</w:t>
      </w:r>
      <w:r w:rsidR="009D63FC">
        <w:rPr>
          <w:rFonts w:hint="eastAsia"/>
        </w:rPr>
        <w:t>一次、二等奖学金两</w:t>
      </w:r>
      <w:r>
        <w:rPr>
          <w:rFonts w:hint="eastAsia"/>
        </w:rPr>
        <w:t>次，校优秀研究生称号及“研电赛”西南赛区二等奖</w:t>
      </w:r>
      <w:r w:rsidR="00A62E24">
        <w:rPr>
          <w:rFonts w:hint="eastAsia"/>
        </w:rPr>
        <w:t>。硕士</w:t>
      </w:r>
      <w:r>
        <w:rPr>
          <w:rFonts w:hint="eastAsia"/>
        </w:rPr>
        <w:t>期间我发表了两篇学术论文，一篇发表在英文期刊，一篇发表在中文核心期刊。</w:t>
      </w:r>
    </w:p>
    <w:p w:rsidR="006B4B7E" w:rsidRPr="00646656" w:rsidRDefault="006B4B7E" w:rsidP="0095059E">
      <w:pPr>
        <w:ind w:firstLine="482"/>
        <w:jc w:val="both"/>
        <w:rPr>
          <w:b/>
        </w:rPr>
      </w:pPr>
      <w:r w:rsidRPr="00646656">
        <w:rPr>
          <w:rFonts w:hint="eastAsia"/>
          <w:b/>
        </w:rPr>
        <w:t>为什么胜任</w:t>
      </w:r>
    </w:p>
    <w:p w:rsidR="0021054C" w:rsidRDefault="00E52760" w:rsidP="0095059E">
      <w:pPr>
        <w:ind w:firstLine="480"/>
        <w:jc w:val="both"/>
      </w:pPr>
      <w:r>
        <w:rPr>
          <w:rFonts w:hint="eastAsia"/>
        </w:rPr>
        <w:t>从去年以来国内外在芯片行业发生的事情，让我不论是从行业前景，</w:t>
      </w:r>
      <w:r w:rsidR="0021054C">
        <w:rPr>
          <w:rFonts w:hint="eastAsia"/>
        </w:rPr>
        <w:t>还是工作机会等等因素上认定要进入芯片开发这个行业。硕士期间我的主要项目经历及实习经历大都是与之相关的。</w:t>
      </w:r>
    </w:p>
    <w:p w:rsidR="00B04D2C" w:rsidRDefault="0021054C" w:rsidP="0095059E">
      <w:pPr>
        <w:ind w:firstLine="482"/>
        <w:jc w:val="both"/>
      </w:pPr>
      <w:proofErr w:type="gramStart"/>
      <w:r w:rsidRPr="00646656">
        <w:rPr>
          <w:rFonts w:hint="eastAsia"/>
          <w:b/>
        </w:rPr>
        <w:t>研一</w:t>
      </w:r>
      <w:proofErr w:type="gramEnd"/>
      <w:r>
        <w:rPr>
          <w:rFonts w:hint="eastAsia"/>
        </w:rPr>
        <w:t>的时候主要工作是学习基本课程，</w:t>
      </w:r>
      <w:proofErr w:type="gramStart"/>
      <w:r w:rsidRPr="00646656">
        <w:rPr>
          <w:rFonts w:hint="eastAsia"/>
          <w:b/>
        </w:rPr>
        <w:t>研</w:t>
      </w:r>
      <w:proofErr w:type="gramEnd"/>
      <w:r w:rsidRPr="00646656">
        <w:rPr>
          <w:rFonts w:hint="eastAsia"/>
          <w:b/>
        </w:rPr>
        <w:t>一上</w:t>
      </w:r>
      <w:r>
        <w:rPr>
          <w:rFonts w:hint="eastAsia"/>
        </w:rPr>
        <w:t>我申请了校研究生创新型科研项目，做</w:t>
      </w:r>
      <w:r w:rsidRPr="0021054C">
        <w:rPr>
          <w:rFonts w:hint="eastAsia"/>
        </w:rPr>
        <w:t>时钟驯服</w:t>
      </w:r>
      <w:r>
        <w:rPr>
          <w:rFonts w:hint="eastAsia"/>
        </w:rPr>
        <w:t>系统</w:t>
      </w:r>
      <w:r w:rsidRPr="0021054C">
        <w:rPr>
          <w:rFonts w:hint="eastAsia"/>
        </w:rPr>
        <w:t>中滤波及控制算法的研究</w:t>
      </w:r>
      <w:r>
        <w:rPr>
          <w:rFonts w:hint="eastAsia"/>
        </w:rPr>
        <w:t>，在这个项目中我</w:t>
      </w:r>
      <w:r w:rsidR="004333A3">
        <w:rPr>
          <w:rFonts w:hint="eastAsia"/>
        </w:rPr>
        <w:t>主</w:t>
      </w:r>
      <w:r w:rsidR="002D1B14">
        <w:rPr>
          <w:rFonts w:hint="eastAsia"/>
        </w:rPr>
        <w:t>要是在</w:t>
      </w:r>
      <w:r>
        <w:rPr>
          <w:rFonts w:hint="eastAsia"/>
        </w:rPr>
        <w:t>控制算法上采取了创新应用，研究对比了传统</w:t>
      </w:r>
      <w:r>
        <w:rPr>
          <w:rFonts w:hint="eastAsia"/>
        </w:rPr>
        <w:t>PID</w:t>
      </w:r>
      <w:r>
        <w:rPr>
          <w:rFonts w:hint="eastAsia"/>
        </w:rPr>
        <w:t>控制算法和神经网络整定</w:t>
      </w:r>
      <w:r>
        <w:rPr>
          <w:rFonts w:hint="eastAsia"/>
        </w:rPr>
        <w:t>PID</w:t>
      </w:r>
      <w:r>
        <w:rPr>
          <w:rFonts w:hint="eastAsia"/>
        </w:rPr>
        <w:t>控制算法，经过仿真验证得到的是神经网络整定</w:t>
      </w:r>
      <w:r>
        <w:rPr>
          <w:rFonts w:hint="eastAsia"/>
        </w:rPr>
        <w:t>PID</w:t>
      </w:r>
      <w:r>
        <w:rPr>
          <w:rFonts w:hint="eastAsia"/>
        </w:rPr>
        <w:t>控制算法</w:t>
      </w:r>
      <w:r w:rsidRPr="0021054C">
        <w:rPr>
          <w:rFonts w:hint="eastAsia"/>
        </w:rPr>
        <w:t>具有更好的控制效果，并且在参数调整时具有较强的自适应性</w:t>
      </w:r>
      <w:r>
        <w:rPr>
          <w:rFonts w:hint="eastAsia"/>
        </w:rPr>
        <w:t>，最终将这个研究成果总结为一篇论文发表在英文期刊</w:t>
      </w:r>
      <w:r w:rsidRPr="0021054C">
        <w:rPr>
          <w:rFonts w:hint="eastAsia"/>
        </w:rPr>
        <w:t>。</w:t>
      </w:r>
    </w:p>
    <w:p w:rsidR="00385687" w:rsidRDefault="0021054C" w:rsidP="0095059E">
      <w:pPr>
        <w:ind w:firstLine="482"/>
        <w:jc w:val="both"/>
      </w:pPr>
      <w:proofErr w:type="gramStart"/>
      <w:r w:rsidRPr="00646656">
        <w:rPr>
          <w:rFonts w:hint="eastAsia"/>
          <w:b/>
        </w:rPr>
        <w:t>研</w:t>
      </w:r>
      <w:proofErr w:type="gramEnd"/>
      <w:r w:rsidRPr="00646656">
        <w:rPr>
          <w:rFonts w:hint="eastAsia"/>
          <w:b/>
        </w:rPr>
        <w:t>一下</w:t>
      </w:r>
      <w:r>
        <w:rPr>
          <w:rFonts w:hint="eastAsia"/>
        </w:rPr>
        <w:t>，我作为队长与两位同</w:t>
      </w:r>
      <w:r w:rsidR="00B04D2C">
        <w:rPr>
          <w:rFonts w:hint="eastAsia"/>
        </w:rPr>
        <w:t>学一起参加了第十四届</w:t>
      </w:r>
      <w:proofErr w:type="gramStart"/>
      <w:r w:rsidR="00B04D2C">
        <w:rPr>
          <w:rFonts w:hint="eastAsia"/>
        </w:rPr>
        <w:t>研</w:t>
      </w:r>
      <w:proofErr w:type="gramEnd"/>
      <w:r w:rsidR="00B04D2C">
        <w:rPr>
          <w:rFonts w:hint="eastAsia"/>
        </w:rPr>
        <w:t>电赛，做的项目是：基于</w:t>
      </w:r>
      <w:r w:rsidR="00B04D2C">
        <w:rPr>
          <w:rFonts w:hint="eastAsia"/>
        </w:rPr>
        <w:t>SOPC</w:t>
      </w:r>
      <w:r w:rsidR="009A3B3A">
        <w:rPr>
          <w:rFonts w:hint="eastAsia"/>
        </w:rPr>
        <w:t>的非侵入式负荷监测装置，在这个项目中我主要</w:t>
      </w:r>
      <w:r w:rsidR="00B04D2C" w:rsidRPr="00B04D2C">
        <w:rPr>
          <w:rFonts w:hint="eastAsia"/>
        </w:rPr>
        <w:t>负责识别模型建立，</w:t>
      </w:r>
      <w:r w:rsidR="00B04D2C" w:rsidRPr="00B04D2C">
        <w:rPr>
          <w:rFonts w:hint="eastAsia"/>
        </w:rPr>
        <w:t>SOPC</w:t>
      </w:r>
      <w:r w:rsidR="00B04D2C" w:rsidRPr="00B04D2C">
        <w:rPr>
          <w:rFonts w:hint="eastAsia"/>
        </w:rPr>
        <w:t>系统设计</w:t>
      </w:r>
      <w:r w:rsidR="00B04D2C">
        <w:rPr>
          <w:rFonts w:hint="eastAsia"/>
        </w:rPr>
        <w:t>；</w:t>
      </w:r>
    </w:p>
    <w:p w:rsidR="00385687" w:rsidRDefault="00B04D2C" w:rsidP="0095059E">
      <w:pPr>
        <w:ind w:firstLine="480"/>
        <w:jc w:val="both"/>
      </w:pPr>
      <w:r w:rsidRPr="00B04D2C">
        <w:rPr>
          <w:rFonts w:hint="eastAsia"/>
        </w:rPr>
        <w:t>SOPC</w:t>
      </w:r>
      <w:r w:rsidRPr="00B04D2C">
        <w:rPr>
          <w:rFonts w:hint="eastAsia"/>
        </w:rPr>
        <w:t>系统设计：使用</w:t>
      </w:r>
      <w:r w:rsidRPr="00B04D2C">
        <w:rPr>
          <w:rFonts w:hint="eastAsia"/>
        </w:rPr>
        <w:t>Xilinx FPGA</w:t>
      </w:r>
      <w:r w:rsidRPr="00B04D2C">
        <w:rPr>
          <w:rFonts w:hint="eastAsia"/>
        </w:rPr>
        <w:t>实现各数据采集、处理模块逻辑设计，利用仿真和逻辑综合进行功能验证；然后，将设计的数字逻辑部分进行</w:t>
      </w:r>
      <w:r w:rsidRPr="00B04D2C">
        <w:rPr>
          <w:rFonts w:hint="eastAsia"/>
        </w:rPr>
        <w:t>AXI4_Lite</w:t>
      </w:r>
      <w:r w:rsidRPr="00B04D2C">
        <w:rPr>
          <w:rFonts w:hint="eastAsia"/>
        </w:rPr>
        <w:t>接口的</w:t>
      </w:r>
      <w:r w:rsidRPr="00B04D2C">
        <w:rPr>
          <w:rFonts w:hint="eastAsia"/>
        </w:rPr>
        <w:t>IP</w:t>
      </w:r>
      <w:r w:rsidRPr="00B04D2C">
        <w:rPr>
          <w:rFonts w:hint="eastAsia"/>
        </w:rPr>
        <w:t>封装；在</w:t>
      </w:r>
      <w:r w:rsidRPr="00B04D2C">
        <w:rPr>
          <w:rFonts w:hint="eastAsia"/>
        </w:rPr>
        <w:t>VIVADO</w:t>
      </w:r>
      <w:r w:rsidRPr="00B04D2C">
        <w:rPr>
          <w:rFonts w:hint="eastAsia"/>
        </w:rPr>
        <w:t>下建立</w:t>
      </w:r>
      <w:r w:rsidRPr="00B04D2C">
        <w:rPr>
          <w:rFonts w:hint="eastAsia"/>
        </w:rPr>
        <w:t>Block Design</w:t>
      </w:r>
      <w:r w:rsidRPr="00B04D2C">
        <w:rPr>
          <w:rFonts w:hint="eastAsia"/>
        </w:rPr>
        <w:t>程序，将</w:t>
      </w:r>
      <w:r w:rsidRPr="00B04D2C">
        <w:rPr>
          <w:rFonts w:hint="eastAsia"/>
        </w:rPr>
        <w:t>SOPC</w:t>
      </w:r>
      <w:r w:rsidRPr="00B04D2C">
        <w:rPr>
          <w:rFonts w:hint="eastAsia"/>
        </w:rPr>
        <w:t>系统的各个功能模块进行连接，导出顶层文件并生成</w:t>
      </w:r>
      <w:r w:rsidRPr="00B04D2C">
        <w:rPr>
          <w:rFonts w:hint="eastAsia"/>
        </w:rPr>
        <w:t>BIT</w:t>
      </w:r>
      <w:r w:rsidRPr="00B04D2C">
        <w:rPr>
          <w:rFonts w:hint="eastAsia"/>
        </w:rPr>
        <w:t>文件。</w:t>
      </w:r>
    </w:p>
    <w:p w:rsidR="006B4B7E" w:rsidRDefault="00B04D2C" w:rsidP="0095059E">
      <w:pPr>
        <w:ind w:firstLine="480"/>
        <w:jc w:val="both"/>
      </w:pPr>
      <w:r>
        <w:rPr>
          <w:rFonts w:hint="eastAsia"/>
        </w:rPr>
        <w:t>识别模型建立主要是</w:t>
      </w:r>
      <w:r w:rsidRPr="00B04D2C">
        <w:rPr>
          <w:rFonts w:hint="eastAsia"/>
        </w:rPr>
        <w:t>使用</w:t>
      </w:r>
      <w:r w:rsidRPr="00B04D2C">
        <w:rPr>
          <w:rFonts w:hint="eastAsia"/>
        </w:rPr>
        <w:t>FPGA</w:t>
      </w:r>
      <w:r w:rsidRPr="00B04D2C">
        <w:rPr>
          <w:rFonts w:hint="eastAsia"/>
        </w:rPr>
        <w:t>驱动高精度</w:t>
      </w:r>
      <w:r w:rsidRPr="00B04D2C">
        <w:rPr>
          <w:rFonts w:hint="eastAsia"/>
        </w:rPr>
        <w:t>ADC</w:t>
      </w:r>
      <w:r w:rsidR="00B74A7F">
        <w:rPr>
          <w:rFonts w:hint="eastAsia"/>
        </w:rPr>
        <w:t>采样几</w:t>
      </w:r>
      <w:r w:rsidRPr="00B04D2C">
        <w:rPr>
          <w:rFonts w:hint="eastAsia"/>
        </w:rPr>
        <w:t>种具有代表性的负荷稳态下的信号特征，</w:t>
      </w:r>
      <w:r>
        <w:rPr>
          <w:rFonts w:hint="eastAsia"/>
        </w:rPr>
        <w:t>结合特征提取算法构建特征值数据库，在</w:t>
      </w:r>
      <w:r>
        <w:rPr>
          <w:rFonts w:hint="eastAsia"/>
        </w:rPr>
        <w:t>MATLAB</w:t>
      </w:r>
      <w:r>
        <w:rPr>
          <w:rFonts w:hint="eastAsia"/>
        </w:rPr>
        <w:t>中利用神经网络工具箱建立负荷识别模型，并使用前面的数据库进行模型训练和验</w:t>
      </w:r>
      <w:r w:rsidR="00946B97">
        <w:rPr>
          <w:rFonts w:hint="eastAsia"/>
        </w:rPr>
        <w:t>证，最后</w:t>
      </w:r>
      <w:r>
        <w:rPr>
          <w:rFonts w:hint="eastAsia"/>
        </w:rPr>
        <w:t>将训练好的模型导出。最终我们的参数作品获得了西南赛区二等奖，并且我将整个项目汇总为一篇论文发表在中文核心期刊。</w:t>
      </w:r>
    </w:p>
    <w:p w:rsidR="00385687" w:rsidRDefault="005F1C8A" w:rsidP="0095059E">
      <w:pPr>
        <w:ind w:firstLine="482"/>
        <w:jc w:val="both"/>
      </w:pPr>
      <w:proofErr w:type="gramStart"/>
      <w:r w:rsidRPr="00646656">
        <w:rPr>
          <w:rFonts w:hint="eastAsia"/>
          <w:b/>
        </w:rPr>
        <w:t>研</w:t>
      </w:r>
      <w:proofErr w:type="gramEnd"/>
      <w:r w:rsidRPr="00646656">
        <w:rPr>
          <w:rFonts w:hint="eastAsia"/>
          <w:b/>
        </w:rPr>
        <w:t>二期间</w:t>
      </w:r>
      <w:r>
        <w:rPr>
          <w:rFonts w:hint="eastAsia"/>
        </w:rPr>
        <w:t>，主要在大唐电信成都分公司</w:t>
      </w:r>
      <w:proofErr w:type="gramStart"/>
      <w:r>
        <w:rPr>
          <w:rFonts w:hint="eastAsia"/>
        </w:rPr>
        <w:t>实习做</w:t>
      </w:r>
      <w:proofErr w:type="gramEnd"/>
      <w:r>
        <w:rPr>
          <w:rFonts w:hint="eastAsia"/>
        </w:rPr>
        <w:t>FPGA</w:t>
      </w:r>
      <w:r>
        <w:rPr>
          <w:rFonts w:hint="eastAsia"/>
        </w:rPr>
        <w:t>开发，期间我的主要职责是根据产品需求完成各个模块的逻辑设计和测试代码设计，并使用</w:t>
      </w:r>
      <w:r>
        <w:rPr>
          <w:rFonts w:hint="eastAsia"/>
        </w:rPr>
        <w:t>Intel</w:t>
      </w:r>
      <w:r>
        <w:t xml:space="preserve"> </w:t>
      </w:r>
      <w:r>
        <w:rPr>
          <w:rFonts w:hint="eastAsia"/>
        </w:rPr>
        <w:t>FPGA</w:t>
      </w:r>
      <w:r>
        <w:rPr>
          <w:rFonts w:hint="eastAsia"/>
        </w:rPr>
        <w:t>进行验证，设计完成后进行自测和系统联测，最后撰写产品硬件开发文档。</w:t>
      </w:r>
    </w:p>
    <w:p w:rsidR="005F1C8A" w:rsidRDefault="005F1C8A" w:rsidP="0095059E">
      <w:pPr>
        <w:ind w:firstLine="480"/>
        <w:jc w:val="both"/>
      </w:pPr>
      <w:r>
        <w:rPr>
          <w:rFonts w:hint="eastAsia"/>
        </w:rPr>
        <w:t>实习期间我参与了一个项目：时频一体化设备</w:t>
      </w:r>
      <w:r>
        <w:rPr>
          <w:rFonts w:hint="eastAsia"/>
        </w:rPr>
        <w:t>OUT</w:t>
      </w:r>
      <w:r>
        <w:t>32</w:t>
      </w:r>
      <w:r>
        <w:rPr>
          <w:rFonts w:hint="eastAsia"/>
        </w:rPr>
        <w:t>输出盘设计；在这个项目中我主要做的是产品功能分析，模块划分，并使用</w:t>
      </w:r>
      <w:r>
        <w:rPr>
          <w:rFonts w:hint="eastAsia"/>
        </w:rPr>
        <w:t>Intel</w:t>
      </w:r>
      <w:r>
        <w:t xml:space="preserve"> </w:t>
      </w:r>
      <w:r>
        <w:rPr>
          <w:rFonts w:hint="eastAsia"/>
        </w:rPr>
        <w:t>FPGA</w:t>
      </w:r>
      <w:r>
        <w:rPr>
          <w:rFonts w:hint="eastAsia"/>
        </w:rPr>
        <w:t>完成板卡从背板接收相关频率信号、</w:t>
      </w:r>
      <w:r>
        <w:rPr>
          <w:rFonts w:hint="eastAsia"/>
        </w:rPr>
        <w:t>3</w:t>
      </w:r>
      <w:r>
        <w:t>2</w:t>
      </w:r>
      <w:r>
        <w:rPr>
          <w:rFonts w:hint="eastAsia"/>
        </w:rPr>
        <w:t>路频率输出、</w:t>
      </w:r>
      <w:r>
        <w:rPr>
          <w:rFonts w:hint="eastAsia"/>
        </w:rPr>
        <w:t>E1</w:t>
      </w:r>
      <w:r>
        <w:rPr>
          <w:rFonts w:hint="eastAsia"/>
        </w:rPr>
        <w:t>编码、与单</w:t>
      </w:r>
      <w:r w:rsidR="004A2F22">
        <w:rPr>
          <w:rFonts w:hint="eastAsia"/>
        </w:rPr>
        <w:t>片机通信等模块的逻辑设计和测试，经过自测和系统联测这个板卡符合</w:t>
      </w:r>
      <w:bookmarkStart w:id="0" w:name="_GoBack"/>
      <w:bookmarkEnd w:id="0"/>
      <w:r>
        <w:rPr>
          <w:rFonts w:hint="eastAsia"/>
        </w:rPr>
        <w:t>超高精度时钟服务器的精度要求。</w:t>
      </w:r>
    </w:p>
    <w:p w:rsidR="005F1C8A" w:rsidRPr="00646656" w:rsidRDefault="006B4B7E" w:rsidP="0095059E">
      <w:pPr>
        <w:ind w:firstLine="482"/>
        <w:jc w:val="both"/>
        <w:rPr>
          <w:b/>
        </w:rPr>
      </w:pPr>
      <w:r w:rsidRPr="00646656">
        <w:rPr>
          <w:rFonts w:hint="eastAsia"/>
          <w:b/>
        </w:rPr>
        <w:t>为什么我来面试</w:t>
      </w:r>
    </w:p>
    <w:p w:rsidR="006D08AB" w:rsidRDefault="006D08AB" w:rsidP="0095059E">
      <w:pPr>
        <w:ind w:firstLine="480"/>
        <w:jc w:val="both"/>
      </w:pPr>
      <w:r>
        <w:rPr>
          <w:rFonts w:hint="eastAsia"/>
        </w:rPr>
        <w:t>虽然我的</w:t>
      </w:r>
      <w:r w:rsidR="005F1C8A">
        <w:rPr>
          <w:rFonts w:hint="eastAsia"/>
        </w:rPr>
        <w:t>经验对于从事芯片开发这个工作可能还有很多不足之处，但是</w:t>
      </w:r>
      <w:r w:rsidR="00941F6A">
        <w:rPr>
          <w:rFonts w:hint="eastAsia"/>
        </w:rPr>
        <w:t>我的热情和从事这个行业的动力依然促使</w:t>
      </w:r>
      <w:r>
        <w:rPr>
          <w:rFonts w:hint="eastAsia"/>
        </w:rPr>
        <w:t>着我学习更多的知识来不断的提升自己，</w:t>
      </w:r>
      <w:r w:rsidR="00646656">
        <w:rPr>
          <w:rFonts w:hint="eastAsia"/>
        </w:rPr>
        <w:t>比如我平时会一些</w:t>
      </w:r>
      <w:r>
        <w:rPr>
          <w:rFonts w:hint="eastAsia"/>
        </w:rPr>
        <w:t>学脚本语言以及芯片验证方面的知识，以</w:t>
      </w:r>
      <w:r w:rsidR="00646656">
        <w:rPr>
          <w:rFonts w:hint="eastAsia"/>
        </w:rPr>
        <w:t>拓展我在芯片这个领域的认识和能力，使我能在芯片这个行业</w:t>
      </w:r>
      <w:r w:rsidR="00EA35EB">
        <w:rPr>
          <w:rFonts w:hint="eastAsia"/>
        </w:rPr>
        <w:t>更好的走</w:t>
      </w:r>
      <w:r>
        <w:rPr>
          <w:rFonts w:hint="eastAsia"/>
        </w:rPr>
        <w:t>下去。</w:t>
      </w:r>
    </w:p>
    <w:p w:rsidR="008455CB" w:rsidRDefault="008455CB" w:rsidP="0095059E">
      <w:pPr>
        <w:ind w:firstLine="480"/>
        <w:jc w:val="both"/>
      </w:pPr>
    </w:p>
    <w:p w:rsidR="006B4B7E" w:rsidRDefault="006B4B7E" w:rsidP="0095059E">
      <w:pPr>
        <w:ind w:firstLine="480"/>
        <w:jc w:val="both"/>
      </w:pPr>
      <w:r>
        <w:rPr>
          <w:rFonts w:hint="eastAsia"/>
        </w:rPr>
        <w:t>个人信息</w:t>
      </w:r>
      <w:r w:rsidR="00436C19">
        <w:rPr>
          <w:rFonts w:hint="eastAsia"/>
        </w:rPr>
        <w:t>-</w:t>
      </w:r>
      <w:r w:rsidR="00436C19">
        <w:rPr>
          <w:rFonts w:hint="eastAsia"/>
        </w:rPr>
        <w:t>需求分析</w:t>
      </w:r>
      <w:r w:rsidR="00436C19">
        <w:rPr>
          <w:rFonts w:hint="eastAsia"/>
        </w:rPr>
        <w:t>-</w:t>
      </w:r>
      <w:r w:rsidR="00436C19">
        <w:rPr>
          <w:rFonts w:hint="eastAsia"/>
        </w:rPr>
        <w:t>匹配岗位特征</w:t>
      </w:r>
      <w:r w:rsidR="00436C19">
        <w:rPr>
          <w:rFonts w:hint="eastAsia"/>
        </w:rPr>
        <w:t>-</w:t>
      </w:r>
      <w:r w:rsidR="00436C19">
        <w:rPr>
          <w:rFonts w:hint="eastAsia"/>
        </w:rPr>
        <w:t>逻辑事例论证</w:t>
      </w:r>
      <w:r w:rsidR="00436C19">
        <w:rPr>
          <w:rFonts w:hint="eastAsia"/>
        </w:rPr>
        <w:t>-</w:t>
      </w:r>
      <w:r w:rsidR="00436C19">
        <w:rPr>
          <w:rFonts w:hint="eastAsia"/>
        </w:rPr>
        <w:t>礼貌自信</w:t>
      </w:r>
      <w:r w:rsidR="00436C19">
        <w:rPr>
          <w:rFonts w:hint="eastAsia"/>
        </w:rPr>
        <w:t>-</w:t>
      </w:r>
      <w:r w:rsidR="00436C19">
        <w:rPr>
          <w:rFonts w:hint="eastAsia"/>
        </w:rPr>
        <w:t>反复练习</w:t>
      </w:r>
    </w:p>
    <w:p w:rsidR="006B4B7E" w:rsidRDefault="006B4B7E" w:rsidP="0095059E">
      <w:pPr>
        <w:ind w:firstLine="480"/>
        <w:jc w:val="both"/>
      </w:pPr>
    </w:p>
    <w:sectPr w:rsidR="006B4B7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CDC" w:rsidRDefault="00507CDC" w:rsidP="004333A3">
      <w:pPr>
        <w:ind w:firstLine="480"/>
      </w:pPr>
      <w:r>
        <w:separator/>
      </w:r>
    </w:p>
  </w:endnote>
  <w:endnote w:type="continuationSeparator" w:id="0">
    <w:p w:rsidR="00507CDC" w:rsidRDefault="00507CDC" w:rsidP="004333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CDC" w:rsidRDefault="00507CDC" w:rsidP="004333A3">
      <w:pPr>
        <w:ind w:firstLine="480"/>
      </w:pPr>
      <w:r>
        <w:separator/>
      </w:r>
    </w:p>
  </w:footnote>
  <w:footnote w:type="continuationSeparator" w:id="0">
    <w:p w:rsidR="00507CDC" w:rsidRDefault="00507CDC" w:rsidP="004333A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rsidP="00646656">
    <w:pPr>
      <w:pStyle w:val="a4"/>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A3" w:rsidRDefault="004333A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713AC"/>
    <w:multiLevelType w:val="multilevel"/>
    <w:tmpl w:val="9426132E"/>
    <w:lvl w:ilvl="0">
      <w:start w:val="4"/>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41"/>
    <w:rsid w:val="001A47B5"/>
    <w:rsid w:val="0021054C"/>
    <w:rsid w:val="002D1B14"/>
    <w:rsid w:val="002E663E"/>
    <w:rsid w:val="00385687"/>
    <w:rsid w:val="003C41A2"/>
    <w:rsid w:val="004333A3"/>
    <w:rsid w:val="00436C19"/>
    <w:rsid w:val="004A2F22"/>
    <w:rsid w:val="00507CDC"/>
    <w:rsid w:val="00582041"/>
    <w:rsid w:val="005F1C8A"/>
    <w:rsid w:val="00646656"/>
    <w:rsid w:val="006A7A91"/>
    <w:rsid w:val="006B4B7E"/>
    <w:rsid w:val="006D08AB"/>
    <w:rsid w:val="006D710F"/>
    <w:rsid w:val="0072437C"/>
    <w:rsid w:val="008455CB"/>
    <w:rsid w:val="00875026"/>
    <w:rsid w:val="00941F6A"/>
    <w:rsid w:val="00946B97"/>
    <w:rsid w:val="0095059E"/>
    <w:rsid w:val="009955A5"/>
    <w:rsid w:val="009A3B3A"/>
    <w:rsid w:val="009D63FC"/>
    <w:rsid w:val="00A62E24"/>
    <w:rsid w:val="00B01912"/>
    <w:rsid w:val="00B04D2C"/>
    <w:rsid w:val="00B74A7F"/>
    <w:rsid w:val="00C66881"/>
    <w:rsid w:val="00CA27D5"/>
    <w:rsid w:val="00E52760"/>
    <w:rsid w:val="00EA35EB"/>
    <w:rsid w:val="00F61E4C"/>
    <w:rsid w:val="00FE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E4C8A"/>
  <w15:chartTrackingRefBased/>
  <w15:docId w15:val="{A538972E-7210-4F8A-8D13-39A5126B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912"/>
    <w:pPr>
      <w:ind w:firstLineChars="200" w:firstLine="200"/>
    </w:pPr>
    <w:rPr>
      <w:rFonts w:eastAsia="宋体"/>
      <w:sz w:val="24"/>
    </w:rPr>
  </w:style>
  <w:style w:type="paragraph" w:styleId="1">
    <w:name w:val="heading 1"/>
    <w:basedOn w:val="a"/>
    <w:next w:val="a"/>
    <w:link w:val="10"/>
    <w:qFormat/>
    <w:rsid w:val="00B01912"/>
    <w:pPr>
      <w:keepNext/>
      <w:keepLines/>
      <w:ind w:firstLineChars="0" w:firstLine="0"/>
      <w:outlineLvl w:val="0"/>
    </w:pPr>
    <w:rPr>
      <w:b/>
      <w:bCs/>
      <w:kern w:val="44"/>
      <w:sz w:val="32"/>
      <w:szCs w:val="44"/>
    </w:rPr>
  </w:style>
  <w:style w:type="paragraph" w:styleId="2">
    <w:name w:val="heading 2"/>
    <w:basedOn w:val="a"/>
    <w:next w:val="a"/>
    <w:link w:val="20"/>
    <w:autoRedefine/>
    <w:qFormat/>
    <w:rsid w:val="00B01912"/>
    <w:pPr>
      <w:keepNext/>
      <w:keepLines/>
      <w:ind w:firstLineChars="0" w:firstLine="0"/>
      <w:outlineLvl w:val="1"/>
    </w:pPr>
    <w:rPr>
      <w:rFonts w:cstheme="majorBidi"/>
      <w:b/>
      <w:bCs/>
      <w:sz w:val="28"/>
      <w:szCs w:val="32"/>
    </w:rPr>
  </w:style>
  <w:style w:type="paragraph" w:styleId="3">
    <w:name w:val="heading 3"/>
    <w:basedOn w:val="a"/>
    <w:next w:val="a"/>
    <w:link w:val="30"/>
    <w:qFormat/>
    <w:rsid w:val="009955A5"/>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01912"/>
    <w:rPr>
      <w:rFonts w:eastAsia="宋体" w:cstheme="majorBidi"/>
      <w:b/>
      <w:bCs/>
      <w:sz w:val="28"/>
      <w:szCs w:val="32"/>
    </w:rPr>
  </w:style>
  <w:style w:type="character" w:customStyle="1" w:styleId="30">
    <w:name w:val="标题 3 字符"/>
    <w:basedOn w:val="a0"/>
    <w:link w:val="3"/>
    <w:rsid w:val="009955A5"/>
    <w:rPr>
      <w:rFonts w:ascii="Arial" w:hAnsi="Arial" w:cs="Arial"/>
      <w:b/>
      <w:bCs/>
      <w:kern w:val="0"/>
      <w:sz w:val="26"/>
      <w:szCs w:val="26"/>
      <w:lang w:eastAsia="en-US"/>
    </w:rPr>
  </w:style>
  <w:style w:type="paragraph" w:customStyle="1" w:styleId="appmsgskindefaultrichmediaareaprimary">
    <w:name w:val="appmsg_skin_default_rich_media_area_primary"/>
    <w:basedOn w:val="a"/>
    <w:rsid w:val="009955A5"/>
    <w:pPr>
      <w:shd w:val="clear" w:color="auto" w:fill="FFFFFF"/>
    </w:pPr>
    <w:rPr>
      <w:shd w:val="clear" w:color="auto" w:fill="FFFFFF"/>
    </w:rPr>
  </w:style>
  <w:style w:type="paragraph" w:customStyle="1" w:styleId="any">
    <w:name w:val="any"/>
    <w:basedOn w:val="a"/>
    <w:rsid w:val="009955A5"/>
  </w:style>
  <w:style w:type="paragraph" w:customStyle="1" w:styleId="richmediawrp">
    <w:name w:val="rich_media_wrp"/>
    <w:basedOn w:val="a"/>
    <w:rsid w:val="009955A5"/>
  </w:style>
  <w:style w:type="paragraph" w:customStyle="1" w:styleId="richmediatitle">
    <w:name w:val="rich_media_title"/>
    <w:basedOn w:val="a"/>
    <w:rsid w:val="009955A5"/>
    <w:pPr>
      <w:pBdr>
        <w:bottom w:val="single" w:sz="6" w:space="7" w:color="E7E7EB"/>
      </w:pBdr>
      <w:spacing w:line="462" w:lineRule="atLeast"/>
    </w:pPr>
    <w:rPr>
      <w:sz w:val="33"/>
      <w:szCs w:val="33"/>
    </w:rPr>
  </w:style>
  <w:style w:type="paragraph" w:customStyle="1" w:styleId="richmediametalist">
    <w:name w:val="rich_media_meta_list"/>
    <w:basedOn w:val="a"/>
    <w:rsid w:val="009955A5"/>
    <w:pPr>
      <w:spacing w:line="300" w:lineRule="atLeast"/>
    </w:pPr>
    <w:rPr>
      <w:sz w:val="0"/>
      <w:szCs w:val="0"/>
    </w:rPr>
  </w:style>
  <w:style w:type="character" w:customStyle="1" w:styleId="richmediameta">
    <w:name w:val="rich_media_meta"/>
    <w:basedOn w:val="a0"/>
    <w:rsid w:val="009955A5"/>
    <w:rPr>
      <w:sz w:val="23"/>
      <w:szCs w:val="23"/>
    </w:rPr>
  </w:style>
  <w:style w:type="character" w:customStyle="1" w:styleId="a3">
    <w:name w:val="a"/>
    <w:basedOn w:val="a0"/>
    <w:rsid w:val="009955A5"/>
    <w:rPr>
      <w:color w:val="576B95"/>
    </w:rPr>
  </w:style>
  <w:style w:type="character" w:customStyle="1" w:styleId="anyCharacter">
    <w:name w:val="any Character"/>
    <w:basedOn w:val="a0"/>
    <w:rsid w:val="009955A5"/>
  </w:style>
  <w:style w:type="paragraph" w:customStyle="1" w:styleId="richmediacontent">
    <w:name w:val="rich_media_content"/>
    <w:basedOn w:val="a"/>
    <w:rsid w:val="009955A5"/>
    <w:pPr>
      <w:jc w:val="both"/>
    </w:pPr>
    <w:rPr>
      <w:color w:val="333333"/>
      <w:sz w:val="26"/>
      <w:szCs w:val="26"/>
    </w:rPr>
  </w:style>
  <w:style w:type="paragraph" w:customStyle="1" w:styleId="richmediacontentp">
    <w:name w:val="rich_media_content_p"/>
    <w:basedOn w:val="a"/>
    <w:rsid w:val="009955A5"/>
  </w:style>
  <w:style w:type="character" w:customStyle="1" w:styleId="richmediacontentany">
    <w:name w:val="rich_media_content_any"/>
    <w:basedOn w:val="a0"/>
    <w:rsid w:val="009955A5"/>
  </w:style>
  <w:style w:type="paragraph" w:customStyle="1" w:styleId="richmediacontentanyParagraph">
    <w:name w:val="rich_media_content_any Paragraph"/>
    <w:basedOn w:val="a"/>
    <w:rsid w:val="009955A5"/>
  </w:style>
  <w:style w:type="paragraph" w:customStyle="1" w:styleId="read-morearea">
    <w:name w:val="read-more__area"/>
    <w:basedOn w:val="a"/>
    <w:rsid w:val="009955A5"/>
  </w:style>
  <w:style w:type="character" w:customStyle="1" w:styleId="10">
    <w:name w:val="标题 1 字符"/>
    <w:basedOn w:val="a0"/>
    <w:link w:val="1"/>
    <w:rsid w:val="00B01912"/>
    <w:rPr>
      <w:rFonts w:eastAsia="宋体"/>
      <w:b/>
      <w:bCs/>
      <w:kern w:val="44"/>
      <w:sz w:val="32"/>
      <w:szCs w:val="44"/>
    </w:rPr>
  </w:style>
  <w:style w:type="paragraph" w:styleId="a4">
    <w:name w:val="header"/>
    <w:basedOn w:val="a"/>
    <w:link w:val="a5"/>
    <w:unhideWhenUsed/>
    <w:rsid w:val="004333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333A3"/>
    <w:rPr>
      <w:rFonts w:eastAsia="宋体"/>
      <w:sz w:val="18"/>
      <w:szCs w:val="18"/>
    </w:rPr>
  </w:style>
  <w:style w:type="paragraph" w:styleId="a6">
    <w:name w:val="footer"/>
    <w:basedOn w:val="a"/>
    <w:link w:val="a7"/>
    <w:unhideWhenUsed/>
    <w:rsid w:val="004333A3"/>
    <w:pPr>
      <w:tabs>
        <w:tab w:val="center" w:pos="4153"/>
        <w:tab w:val="right" w:pos="8306"/>
      </w:tabs>
      <w:snapToGrid w:val="0"/>
    </w:pPr>
    <w:rPr>
      <w:sz w:val="18"/>
      <w:szCs w:val="18"/>
    </w:rPr>
  </w:style>
  <w:style w:type="character" w:customStyle="1" w:styleId="a7">
    <w:name w:val="页脚 字符"/>
    <w:basedOn w:val="a0"/>
    <w:link w:val="a6"/>
    <w:rsid w:val="004333A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wwq</dc:creator>
  <cp:keywords/>
  <dc:description/>
  <cp:lastModifiedBy>wwq</cp:lastModifiedBy>
  <cp:revision>31</cp:revision>
  <dcterms:created xsi:type="dcterms:W3CDTF">2020-09-06T01:02:00Z</dcterms:created>
  <dcterms:modified xsi:type="dcterms:W3CDTF">2020-12-04T02:15:00Z</dcterms:modified>
</cp:coreProperties>
</file>