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6E3" w:rsidRDefault="00845366">
      <w:pPr>
        <w:spacing w:beforeLines="50" w:before="156" w:line="380" w:lineRule="exact"/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5045075</wp:posOffset>
                </wp:positionH>
                <wp:positionV relativeFrom="paragraph">
                  <wp:posOffset>12065</wp:posOffset>
                </wp:positionV>
                <wp:extent cx="467995" cy="467995"/>
                <wp:effectExtent l="0" t="0" r="27305" b="2730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46799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0A26E3" w:rsidRDefault="00845366">
                            <w:pPr>
                              <w:rPr>
                                <w:rFonts w:ascii="楷体_GB2312" w:eastAsia="楷体_GB2312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color w:val="FFFFFF"/>
                              </w:rPr>
                              <w:t>保密</w:t>
                            </w:r>
                          </w:p>
                          <w:p w:rsidR="000A26E3" w:rsidRDefault="00845366">
                            <w:pPr>
                              <w:rPr>
                                <w:rFonts w:ascii="楷体_GB2312" w:eastAsia="楷体_GB2312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color w:val="FFFFFF"/>
                              </w:rPr>
                              <w:t>文件</w:t>
                            </w:r>
                          </w:p>
                          <w:p w:rsidR="000A26E3" w:rsidRDefault="000A26E3">
                            <w:pPr>
                              <w:rPr>
                                <w:rFonts w:ascii="楷体_GB2312" w:eastAsia="楷体_GB2312"/>
                                <w:b/>
                                <w:bCs/>
                                <w:color w:val="FFFFFF"/>
                              </w:rPr>
                            </w:pPr>
                          </w:p>
                          <w:p w:rsidR="000A26E3" w:rsidRDefault="000A26E3">
                            <w:pPr>
                              <w:rPr>
                                <w:rFonts w:ascii="楷体_GB2312" w:eastAsia="楷体_GB2312"/>
                                <w:b/>
                                <w:bCs/>
                                <w:color w:val="FFFFFF"/>
                              </w:rPr>
                            </w:pPr>
                          </w:p>
                          <w:p w:rsidR="000A26E3" w:rsidRDefault="000A26E3">
                            <w:pPr>
                              <w:rPr>
                                <w:rFonts w:ascii="楷体_GB2312" w:eastAsia="楷体_GB2312"/>
                                <w:b/>
                                <w:bCs/>
                                <w:color w:val="FFFFFF"/>
                              </w:rPr>
                            </w:pPr>
                          </w:p>
                          <w:p w:rsidR="000A26E3" w:rsidRDefault="00845366">
                            <w:pPr>
                              <w:rPr>
                                <w:rFonts w:ascii="楷体_GB2312" w:eastAsia="楷体_GB2312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color w:val="FFFFFF"/>
                              </w:rPr>
                              <w:t>密</w:t>
                            </w:r>
                          </w:p>
                          <w:p w:rsidR="000A26E3" w:rsidRDefault="00845366">
                            <w:pPr>
                              <w:rPr>
                                <w:rFonts w:ascii="楷体_GB2312" w:eastAsia="楷体_GB2312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color w:val="FFFFFF"/>
                              </w:rPr>
                              <w:t>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97.25pt;margin-top:.95pt;width:36.85pt;height:3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5nKLQIAADgEAAAOAAAAZHJzL2Uyb0RvYy54bWysU82O0zAQviPxDpbvNG3V7m6jpqulqyKk&#10;5UdaeADHcRIL22Nst8nyAPAGnLhw57n6HIydbomAE8IHy+MZf/PNN+P1da8VOQjnJZiCziZTSoTh&#10;UEnTFPT9u92zK0p8YKZiCowo6IPw9Hrz9Mm6s7mYQwuqEo4giPF5ZwvahmDzLPO8FZr5CVhh0FmD&#10;0yyg6ZqscqxDdK2y+XR6kXXgKuuAC+/x9nZw0k3Cr2vBw5u69iIQVVDkFtLu0l7GPdusWd44ZlvJ&#10;TzTYP7DQTBpMeoa6ZYGRvZN/QGnJHXiow4SDzqCuJRepBqxmNv2tmvuWWZFqQXG8Pcvk/x8sf314&#10;64issHeUGKaxRcevX47ffhy/fyazKE9nfY5R9xbjQv8c+hgaS/X2DvgHTwxsW2YaceMcdK1gFdJL&#10;L7PR0wHHR5CyewUV5mH7AAmor52OgKgGQXRs08O5NaIPhOPl4uJytVpSwtF1OiO3jOWPj63z4YUA&#10;TeKhoA47n8DZ4c6HIfQxJJEHJaudVCoZrim3ypEDi1OCa7eLlSO6H4cpQ7qCrpbz5VD/2OfHELu0&#10;/gahZcBxV1IX9ComSgOIeZTBdFGuqNCgVejL/iR/CdUDCudgGF/8bnhowX2ipMPRLaj/uGdOUKJe&#10;GhR/NVss4qwnY7G8nKPhxp5y7GGGI1RBAyXDcRuG/7G3TjYtZhrabeAGG1bLJGakOrA68cbxTIKd&#10;vlKc/7Gdon59+M1PAAAA//8DAFBLAwQUAAYACAAAACEAMqxurN4AAAAIAQAADwAAAGRycy9kb3du&#10;cmV2LnhtbEyPy07DMBBF90j8gzVIbBB1KDRNQ5wKIZEFYgHhsXbjyUPE42C7bfh7hhUsR+fq3jPF&#10;drajOKAPgyMFV4sEBFLjzECdgrfXh8sMRIiajB4doYJvDLAtT08KnRt3pBc81LETXEIh1wr6GKdc&#10;ytD0aHVYuAmJWeu81ZFP30nj9ZHL7SiXSZJKqwfihV5PeN9j81nvrQITwvVF9fjs26c2XX+8V9VX&#10;nVqlzs/mu1sQEef4F4ZffVaHkp12bk8miFHBenOz4iiDDQjmWZotQewYrFKQZSH/P1D+AAAA//8D&#10;AFBLAQItABQABgAIAAAAIQC2gziS/gAAAOEBAAATAAAAAAAAAAAAAAAAAAAAAABbQ29udGVudF9U&#10;eXBlc10ueG1sUEsBAi0AFAAGAAgAAAAhADj9If/WAAAAlAEAAAsAAAAAAAAAAAAAAAAALwEAAF9y&#10;ZWxzLy5yZWxzUEsBAi0AFAAGAAgAAAAhAMQzmcotAgAAOAQAAA4AAAAAAAAAAAAAAAAALgIAAGRy&#10;cy9lMm9Eb2MueG1sUEsBAi0AFAAGAAgAAAAhADKsbqzeAAAACAEAAA8AAAAAAAAAAAAAAAAAhwQA&#10;AGRycy9kb3ducmV2LnhtbFBLBQYAAAAABAAEAPMAAACSBQAAAAA=&#10;" fillcolor="blue" strokecolor="white">
                <v:textbox>
                  <w:txbxContent>
                    <w:p w:rsidR="000A26E3" w:rsidRDefault="00845366">
                      <w:pPr>
                        <w:rPr>
                          <w:rFonts w:ascii="楷体_GB2312" w:eastAsia="楷体_GB2312"/>
                          <w:b/>
                          <w:bCs/>
                          <w:color w:val="FFFFFF"/>
                        </w:rPr>
                      </w:pPr>
                      <w:r>
                        <w:rPr>
                          <w:rFonts w:ascii="楷体_GB2312" w:eastAsia="楷体_GB2312" w:hint="eastAsia"/>
                          <w:b/>
                          <w:bCs/>
                          <w:color w:val="FFFFFF"/>
                        </w:rPr>
                        <w:t>保密</w:t>
                      </w:r>
                    </w:p>
                    <w:p w:rsidR="000A26E3" w:rsidRDefault="00845366">
                      <w:pPr>
                        <w:rPr>
                          <w:rFonts w:ascii="楷体_GB2312" w:eastAsia="楷体_GB2312"/>
                          <w:b/>
                          <w:bCs/>
                          <w:color w:val="FFFFFF"/>
                        </w:rPr>
                      </w:pPr>
                      <w:r>
                        <w:rPr>
                          <w:rFonts w:ascii="楷体_GB2312" w:eastAsia="楷体_GB2312" w:hint="eastAsia"/>
                          <w:b/>
                          <w:bCs/>
                          <w:color w:val="FFFFFF"/>
                        </w:rPr>
                        <w:t>文件</w:t>
                      </w:r>
                    </w:p>
                    <w:p w:rsidR="000A26E3" w:rsidRDefault="000A26E3">
                      <w:pPr>
                        <w:rPr>
                          <w:rFonts w:ascii="楷体_GB2312" w:eastAsia="楷体_GB2312"/>
                          <w:b/>
                          <w:bCs/>
                          <w:color w:val="FFFFFF"/>
                        </w:rPr>
                      </w:pPr>
                    </w:p>
                    <w:p w:rsidR="000A26E3" w:rsidRDefault="000A26E3">
                      <w:pPr>
                        <w:rPr>
                          <w:rFonts w:ascii="楷体_GB2312" w:eastAsia="楷体_GB2312"/>
                          <w:b/>
                          <w:bCs/>
                          <w:color w:val="FFFFFF"/>
                        </w:rPr>
                      </w:pPr>
                    </w:p>
                    <w:p w:rsidR="000A26E3" w:rsidRDefault="000A26E3">
                      <w:pPr>
                        <w:rPr>
                          <w:rFonts w:ascii="楷体_GB2312" w:eastAsia="楷体_GB2312"/>
                          <w:b/>
                          <w:bCs/>
                          <w:color w:val="FFFFFF"/>
                        </w:rPr>
                      </w:pPr>
                    </w:p>
                    <w:p w:rsidR="000A26E3" w:rsidRDefault="00845366">
                      <w:pPr>
                        <w:rPr>
                          <w:rFonts w:ascii="楷体_GB2312" w:eastAsia="楷体_GB2312"/>
                          <w:b/>
                          <w:bCs/>
                          <w:color w:val="FFFFFF"/>
                        </w:rPr>
                      </w:pPr>
                      <w:r>
                        <w:rPr>
                          <w:rFonts w:ascii="楷体_GB2312" w:eastAsia="楷体_GB2312" w:hint="eastAsia"/>
                          <w:b/>
                          <w:bCs/>
                          <w:color w:val="FFFFFF"/>
                        </w:rPr>
                        <w:t>密</w:t>
                      </w:r>
                    </w:p>
                    <w:p w:rsidR="000A26E3" w:rsidRDefault="00845366">
                      <w:pPr>
                        <w:rPr>
                          <w:rFonts w:ascii="楷体_GB2312" w:eastAsia="楷体_GB2312"/>
                          <w:b/>
                          <w:bCs/>
                          <w:color w:val="FFFFFF"/>
                        </w:rPr>
                      </w:pPr>
                      <w:r>
                        <w:rPr>
                          <w:rFonts w:ascii="楷体_GB2312" w:eastAsia="楷体_GB2312" w:hint="eastAsia"/>
                          <w:b/>
                          <w:bCs/>
                          <w:color w:val="FFFFFF"/>
                        </w:rPr>
                        <w:t>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b/>
          <w:sz w:val="36"/>
          <w:szCs w:val="36"/>
        </w:rPr>
        <w:t>录用通知书</w:t>
      </w:r>
    </w:p>
    <w:p w:rsidR="000A26E3" w:rsidRDefault="000A26E3">
      <w:pPr>
        <w:spacing w:line="38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0A26E3" w:rsidRDefault="000A6990">
      <w:pPr>
        <w:spacing w:line="380" w:lineRule="exact"/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  <w:u w:val="single"/>
        </w:rPr>
        <w:t>吴万强</w:t>
      </w:r>
      <w:r w:rsidR="00845366">
        <w:rPr>
          <w:rFonts w:ascii="微软雅黑" w:eastAsia="微软雅黑" w:hAnsi="微软雅黑" w:hint="eastAsia"/>
          <w:b/>
          <w:szCs w:val="21"/>
        </w:rPr>
        <w:t>，您好！</w:t>
      </w:r>
    </w:p>
    <w:p w:rsidR="000A26E3" w:rsidRPr="00A122F3" w:rsidRDefault="000A26E3">
      <w:pPr>
        <w:spacing w:line="380" w:lineRule="exact"/>
        <w:jc w:val="left"/>
        <w:rPr>
          <w:rFonts w:ascii="微软雅黑" w:eastAsia="微软雅黑" w:hAnsi="微软雅黑"/>
          <w:szCs w:val="21"/>
        </w:rPr>
      </w:pPr>
    </w:p>
    <w:p w:rsidR="000A26E3" w:rsidRDefault="00845366">
      <w:pPr>
        <w:spacing w:line="380" w:lineRule="exact"/>
        <w:ind w:firstLineChars="200"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我们非常高兴地邀请您加入</w:t>
      </w:r>
      <w:proofErr w:type="spellStart"/>
      <w:r>
        <w:rPr>
          <w:rFonts w:ascii="微软雅黑" w:eastAsia="微软雅黑" w:hAnsi="微软雅黑" w:hint="eastAsia"/>
          <w:szCs w:val="21"/>
        </w:rPr>
        <w:t>Starblaze</w:t>
      </w:r>
      <w:proofErr w:type="spellEnd"/>
      <w:r>
        <w:rPr>
          <w:rFonts w:ascii="微软雅黑" w:eastAsia="微软雅黑" w:hAnsi="微软雅黑" w:hint="eastAsia"/>
          <w:szCs w:val="21"/>
        </w:rPr>
        <w:t>，相信公司能够为您提供一个长期发展与成长的机会。有关您的聘用细节如下：</w:t>
      </w:r>
    </w:p>
    <w:p w:rsidR="000A26E3" w:rsidRDefault="000A26E3">
      <w:pPr>
        <w:spacing w:line="380" w:lineRule="exact"/>
        <w:ind w:firstLineChars="200" w:firstLine="420"/>
        <w:jc w:val="left"/>
        <w:rPr>
          <w:rFonts w:ascii="微软雅黑" w:eastAsia="微软雅黑" w:hAnsi="微软雅黑"/>
          <w:szCs w:val="21"/>
        </w:rPr>
      </w:pPr>
    </w:p>
    <w:p w:rsidR="000A26E3" w:rsidRPr="000A6990" w:rsidRDefault="00845366" w:rsidP="000A6990">
      <w:pPr>
        <w:pStyle w:val="a6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  <w:szCs w:val="21"/>
          <w:u w:val="single"/>
        </w:rPr>
      </w:pPr>
      <w:r>
        <w:rPr>
          <w:rFonts w:ascii="微软雅黑" w:eastAsia="微软雅黑" w:hAnsi="微软雅黑" w:hint="eastAsia"/>
          <w:szCs w:val="21"/>
        </w:rPr>
        <w:t xml:space="preserve">职位名称： </w:t>
      </w:r>
      <w:r>
        <w:rPr>
          <w:rFonts w:ascii="微软雅黑" w:eastAsia="微软雅黑" w:hAnsi="微软雅黑"/>
          <w:szCs w:val="21"/>
        </w:rPr>
        <w:t xml:space="preserve"> </w:t>
      </w:r>
      <w:r w:rsidR="00A122F3">
        <w:rPr>
          <w:rFonts w:ascii="微软雅黑" w:eastAsia="微软雅黑" w:hAnsi="微软雅黑"/>
          <w:szCs w:val="21"/>
        </w:rPr>
        <w:t xml:space="preserve"> </w:t>
      </w:r>
      <w:r w:rsidR="000A6990" w:rsidRPr="000A6990">
        <w:rPr>
          <w:rStyle w:val="a5"/>
          <w:rFonts w:ascii="微软雅黑" w:eastAsia="微软雅黑" w:hAnsi="微软雅黑" w:hint="eastAsia"/>
          <w:color w:val="auto"/>
          <w:szCs w:val="21"/>
          <w:u w:val="none"/>
        </w:rPr>
        <w:t>数字</w:t>
      </w:r>
      <w:r w:rsidR="000A6990" w:rsidRPr="000A6990">
        <w:rPr>
          <w:rStyle w:val="a5"/>
          <w:rFonts w:ascii="微软雅黑" w:eastAsia="微软雅黑" w:hAnsi="微软雅黑"/>
          <w:color w:val="auto"/>
          <w:szCs w:val="21"/>
          <w:u w:val="none"/>
        </w:rPr>
        <w:t>设计</w:t>
      </w:r>
      <w:r w:rsidRPr="000A6990">
        <w:rPr>
          <w:rFonts w:ascii="微软雅黑" w:eastAsia="微软雅黑" w:hAnsi="微软雅黑" w:hint="eastAsia"/>
          <w:szCs w:val="21"/>
        </w:rPr>
        <w:t>工程师 （</w:t>
      </w:r>
      <w:r w:rsidR="000A6990" w:rsidRPr="000A6990">
        <w:rPr>
          <w:rFonts w:ascii="微软雅黑" w:eastAsia="微软雅黑" w:hAnsi="微软雅黑"/>
          <w:szCs w:val="21"/>
        </w:rPr>
        <w:t>Engineer, Digital Design</w:t>
      </w:r>
      <w:r w:rsidRPr="000A6990">
        <w:rPr>
          <w:rFonts w:ascii="微软雅黑" w:eastAsia="微软雅黑" w:hAnsi="微软雅黑"/>
          <w:szCs w:val="21"/>
        </w:rPr>
        <w:t>）</w:t>
      </w:r>
      <w:r w:rsidRPr="000A6990">
        <w:rPr>
          <w:rFonts w:ascii="微软雅黑" w:eastAsia="微软雅黑" w:hAnsi="微软雅黑" w:hint="eastAsia"/>
          <w:szCs w:val="21"/>
        </w:rPr>
        <w:t xml:space="preserve"> </w:t>
      </w:r>
    </w:p>
    <w:p w:rsidR="000A26E3" w:rsidRPr="000A6990" w:rsidRDefault="00845366">
      <w:pPr>
        <w:pStyle w:val="a6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  <w:szCs w:val="21"/>
          <w:u w:val="single"/>
        </w:rPr>
      </w:pPr>
      <w:r w:rsidRPr="000A6990">
        <w:rPr>
          <w:rFonts w:ascii="微软雅黑" w:eastAsia="微软雅黑" w:hAnsi="微软雅黑" w:hint="eastAsia"/>
          <w:szCs w:val="21"/>
        </w:rPr>
        <w:t xml:space="preserve">工作地点：  </w:t>
      </w:r>
      <w:r w:rsidR="00A122F3" w:rsidRPr="000A6990">
        <w:rPr>
          <w:rFonts w:ascii="微软雅黑" w:eastAsia="微软雅黑" w:hAnsi="微软雅黑"/>
          <w:szCs w:val="21"/>
        </w:rPr>
        <w:t xml:space="preserve"> </w:t>
      </w:r>
      <w:r w:rsidR="000A6990" w:rsidRPr="000A6990">
        <w:rPr>
          <w:rStyle w:val="a5"/>
          <w:rFonts w:ascii="微软雅黑" w:eastAsia="微软雅黑" w:hAnsi="微软雅黑"/>
          <w:color w:val="auto"/>
          <w:szCs w:val="21"/>
          <w:u w:val="none"/>
        </w:rPr>
        <w:t>成都</w:t>
      </w:r>
    </w:p>
    <w:p w:rsidR="000A26E3" w:rsidRPr="000A6990" w:rsidRDefault="00845366">
      <w:pPr>
        <w:pStyle w:val="a6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  <w:szCs w:val="21"/>
          <w:u w:val="single"/>
        </w:rPr>
      </w:pPr>
      <w:r w:rsidRPr="000A6990">
        <w:rPr>
          <w:rFonts w:ascii="微软雅黑" w:eastAsia="微软雅黑" w:hAnsi="微软雅黑" w:hint="eastAsia"/>
          <w:szCs w:val="21"/>
        </w:rPr>
        <w:t>入职时间：</w:t>
      </w:r>
      <w:r w:rsidR="00A122F3" w:rsidRPr="000A6990">
        <w:rPr>
          <w:rFonts w:ascii="微软雅黑" w:eastAsia="微软雅黑" w:hAnsi="微软雅黑" w:hint="eastAsia"/>
          <w:szCs w:val="21"/>
        </w:rPr>
        <w:t xml:space="preserve">  </w:t>
      </w:r>
      <w:r w:rsidR="00A122F3" w:rsidRPr="000A6990">
        <w:rPr>
          <w:rFonts w:ascii="微软雅黑" w:eastAsia="微软雅黑" w:hAnsi="微软雅黑"/>
          <w:szCs w:val="21"/>
        </w:rPr>
        <w:t xml:space="preserve"> </w:t>
      </w:r>
      <w:r w:rsidR="000A6990" w:rsidRPr="000A6990">
        <w:rPr>
          <w:rStyle w:val="a5"/>
          <w:rFonts w:ascii="微软雅黑" w:eastAsia="微软雅黑" w:hAnsi="微软雅黑"/>
          <w:color w:val="auto"/>
          <w:szCs w:val="21"/>
          <w:u w:val="none"/>
        </w:rPr>
        <w:t>2021</w:t>
      </w:r>
      <w:r w:rsidRPr="000A6990">
        <w:rPr>
          <w:rFonts w:ascii="微软雅黑" w:eastAsia="微软雅黑" w:hAnsi="微软雅黑" w:hint="eastAsia"/>
          <w:szCs w:val="21"/>
        </w:rPr>
        <w:t>年</w:t>
      </w:r>
      <w:r w:rsidR="000A6990" w:rsidRPr="000A6990">
        <w:rPr>
          <w:rStyle w:val="a5"/>
          <w:rFonts w:ascii="微软雅黑" w:eastAsia="微软雅黑" w:hAnsi="微软雅黑"/>
          <w:color w:val="auto"/>
          <w:szCs w:val="21"/>
          <w:u w:val="none"/>
        </w:rPr>
        <w:t>7</w:t>
      </w:r>
      <w:r w:rsidRPr="000A6990">
        <w:rPr>
          <w:rFonts w:ascii="微软雅黑" w:eastAsia="微软雅黑" w:hAnsi="微软雅黑" w:hint="eastAsia"/>
          <w:szCs w:val="21"/>
        </w:rPr>
        <w:t>月</w:t>
      </w:r>
      <w:r w:rsidR="000A6990" w:rsidRPr="000A6990">
        <w:rPr>
          <w:rStyle w:val="a5"/>
          <w:rFonts w:ascii="微软雅黑" w:eastAsia="微软雅黑" w:hAnsi="微软雅黑"/>
          <w:color w:val="auto"/>
          <w:szCs w:val="21"/>
          <w:u w:val="none"/>
        </w:rPr>
        <w:t>1</w:t>
      </w:r>
      <w:r w:rsidRPr="000A6990">
        <w:rPr>
          <w:rFonts w:ascii="微软雅黑" w:eastAsia="微软雅黑" w:hAnsi="微软雅黑" w:hint="eastAsia"/>
          <w:szCs w:val="21"/>
        </w:rPr>
        <w:t>日</w:t>
      </w:r>
    </w:p>
    <w:p w:rsidR="000A26E3" w:rsidRPr="000A6990" w:rsidRDefault="00845366">
      <w:pPr>
        <w:pStyle w:val="a6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  <w:szCs w:val="21"/>
          <w:u w:val="single"/>
        </w:rPr>
      </w:pPr>
      <w:r w:rsidRPr="000A6990">
        <w:rPr>
          <w:rFonts w:ascii="微软雅黑" w:eastAsia="微软雅黑" w:hAnsi="微软雅黑" w:hint="eastAsia"/>
          <w:szCs w:val="21"/>
        </w:rPr>
        <w:t>试 用 期：   3个月</w:t>
      </w:r>
    </w:p>
    <w:p w:rsidR="000A26E3" w:rsidRPr="000A6990" w:rsidRDefault="00845366">
      <w:pPr>
        <w:pStyle w:val="a6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  <w:szCs w:val="21"/>
          <w:u w:val="single"/>
        </w:rPr>
      </w:pPr>
      <w:r w:rsidRPr="000A6990">
        <w:rPr>
          <w:rFonts w:ascii="微软雅黑" w:eastAsia="微软雅黑" w:hAnsi="微软雅黑" w:hint="eastAsia"/>
          <w:szCs w:val="21"/>
        </w:rPr>
        <w:t xml:space="preserve">基本薪资： </w:t>
      </w:r>
      <w:r w:rsidR="006970AB" w:rsidRPr="000A6990">
        <w:rPr>
          <w:rFonts w:ascii="微软雅黑" w:eastAsia="微软雅黑" w:hAnsi="微软雅黑"/>
          <w:szCs w:val="21"/>
        </w:rPr>
        <w:t xml:space="preserve">  </w:t>
      </w:r>
      <w:r w:rsidR="000A6990" w:rsidRPr="000A6990">
        <w:rPr>
          <w:rStyle w:val="a5"/>
          <w:rFonts w:ascii="微软雅黑" w:eastAsia="微软雅黑" w:hAnsi="微软雅黑"/>
          <w:color w:val="auto"/>
          <w:szCs w:val="21"/>
          <w:u w:val="none"/>
        </w:rPr>
        <w:t>14000</w:t>
      </w:r>
      <w:r w:rsidRPr="000A6990">
        <w:rPr>
          <w:rFonts w:ascii="微软雅黑" w:eastAsia="微软雅黑" w:hAnsi="微软雅黑" w:hint="eastAsia"/>
          <w:szCs w:val="21"/>
        </w:rPr>
        <w:t>元/月（税前）</w:t>
      </w:r>
    </w:p>
    <w:p w:rsidR="00A122F3" w:rsidRDefault="00845366" w:rsidP="009B7B43">
      <w:pPr>
        <w:pStyle w:val="a6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eastAsia="微软雅黑" w:hAnsi="微软雅黑"/>
          <w:szCs w:val="21"/>
        </w:rPr>
      </w:pPr>
      <w:r w:rsidRPr="000A6990">
        <w:rPr>
          <w:rFonts w:ascii="微软雅黑" w:eastAsia="微软雅黑" w:hAnsi="微软雅黑" w:hint="eastAsia"/>
          <w:szCs w:val="21"/>
        </w:rPr>
        <w:t>福    利：   公司将按国家相</w:t>
      </w:r>
      <w:r>
        <w:rPr>
          <w:rFonts w:ascii="微软雅黑" w:eastAsia="微软雅黑" w:hAnsi="微软雅黑" w:hint="eastAsia"/>
          <w:szCs w:val="21"/>
        </w:rPr>
        <w:t>关法律规定及公司政策为您提供社保、住房公积金及其他福利，同时，公司还将为您提供商业保险。</w:t>
      </w:r>
    </w:p>
    <w:p w:rsidR="009B7B43" w:rsidRPr="00A122F3" w:rsidRDefault="009B7B43" w:rsidP="009B7B43">
      <w:pPr>
        <w:pStyle w:val="a6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eastAsia="微软雅黑" w:hAnsi="微软雅黑"/>
          <w:szCs w:val="21"/>
        </w:rPr>
      </w:pPr>
      <w:r w:rsidRPr="00A122F3">
        <w:rPr>
          <w:rFonts w:ascii="微软雅黑" w:eastAsia="微软雅黑" w:hAnsi="微软雅黑"/>
          <w:szCs w:val="21"/>
        </w:rPr>
        <w:t>具体薪资福利项目详见下表</w:t>
      </w:r>
      <w:r w:rsidRPr="00A122F3">
        <w:rPr>
          <w:rFonts w:ascii="微软雅黑" w:eastAsia="微软雅黑" w:hAnsi="微软雅黑" w:hint="eastAsia"/>
          <w:szCs w:val="21"/>
        </w:rPr>
        <w:t>：</w:t>
      </w:r>
    </w:p>
    <w:tbl>
      <w:tblPr>
        <w:tblW w:w="10560" w:type="dxa"/>
        <w:jc w:val="center"/>
        <w:tblLook w:val="04A0" w:firstRow="1" w:lastRow="0" w:firstColumn="1" w:lastColumn="0" w:noHBand="0" w:noVBand="1"/>
      </w:tblPr>
      <w:tblGrid>
        <w:gridCol w:w="860"/>
        <w:gridCol w:w="2340"/>
        <w:gridCol w:w="760"/>
        <w:gridCol w:w="6600"/>
      </w:tblGrid>
      <w:tr w:rsidR="00A122F3" w:rsidRPr="00A122F3" w:rsidTr="00A122F3">
        <w:trPr>
          <w:trHeight w:val="340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序列号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薪资福利项目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金额</w:t>
            </w:r>
          </w:p>
        </w:tc>
        <w:tc>
          <w:tcPr>
            <w:tcW w:w="6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22F3" w:rsidRPr="00A122F3" w:rsidTr="00A122F3">
        <w:trPr>
          <w:trHeight w:val="280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月基本工资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  <w:r w:rsidR="000A699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0A6990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4000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通过试用期的员工，基本工资每年有1至2次调整机会。</w:t>
            </w:r>
          </w:p>
        </w:tc>
      </w:tr>
      <w:tr w:rsidR="00A122F3" w:rsidRPr="00A122F3" w:rsidTr="00A122F3">
        <w:trPr>
          <w:trHeight w:val="280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交通通讯补贴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450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122F3" w:rsidRPr="00A122F3" w:rsidTr="00A122F3">
        <w:trPr>
          <w:trHeight w:val="280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餐费补贴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与实际出勤正相关，每月平均400至500元。</w:t>
            </w:r>
          </w:p>
        </w:tc>
      </w:tr>
      <w:tr w:rsidR="00A122F3" w:rsidRPr="00A122F3" w:rsidTr="00A122F3">
        <w:trPr>
          <w:trHeight w:val="280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绩效奖金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每年发2次奖金，一般情况，2次奖金加在一起约等于2至3个月基本工资。</w:t>
            </w:r>
          </w:p>
        </w:tc>
      </w:tr>
      <w:tr w:rsidR="00A122F3" w:rsidRPr="00A122F3" w:rsidTr="00A122F3">
        <w:trPr>
          <w:trHeight w:val="280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公积金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公司个人分别交12%，</w:t>
            </w:r>
            <w:proofErr w:type="gramStart"/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入职以月</w:t>
            </w:r>
            <w:proofErr w:type="gramEnd"/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基本工资作为缴费基数。</w:t>
            </w:r>
          </w:p>
        </w:tc>
      </w:tr>
      <w:tr w:rsidR="00A122F3" w:rsidRPr="00A122F3" w:rsidTr="00A122F3">
        <w:trPr>
          <w:trHeight w:val="280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社保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按各地规定购买</w:t>
            </w:r>
          </w:p>
        </w:tc>
      </w:tr>
      <w:tr w:rsidR="00A122F3" w:rsidRPr="00A122F3" w:rsidTr="00A122F3">
        <w:trPr>
          <w:trHeight w:val="280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商业补充险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涵盖门诊，住院，大病，重疾，交通意外等，无报销起付门槛费。</w:t>
            </w:r>
          </w:p>
        </w:tc>
      </w:tr>
      <w:tr w:rsidR="00A122F3" w:rsidRPr="00A122F3" w:rsidTr="00A122F3">
        <w:trPr>
          <w:trHeight w:val="280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员工持股计划（ESOP）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入职满一年</w:t>
            </w:r>
            <w:proofErr w:type="gramEnd"/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加入公司员工持股计划，具体授予数据根据入</w:t>
            </w:r>
            <w:proofErr w:type="gramStart"/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职当年</w:t>
            </w:r>
            <w:proofErr w:type="gramEnd"/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绩效评定。</w:t>
            </w:r>
          </w:p>
        </w:tc>
      </w:tr>
      <w:tr w:rsidR="00A122F3" w:rsidRPr="00A122F3" w:rsidTr="00A122F3">
        <w:trPr>
          <w:trHeight w:val="280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关于试用期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试用期3个月，试用期和转正之后的薪资福利无差别。</w:t>
            </w:r>
          </w:p>
        </w:tc>
      </w:tr>
      <w:tr w:rsidR="00A122F3" w:rsidRPr="00A122F3" w:rsidTr="00A122F3">
        <w:trPr>
          <w:trHeight w:val="280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考勤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弹性工作时间，</w:t>
            </w:r>
            <w:proofErr w:type="gramStart"/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不</w:t>
            </w:r>
            <w:proofErr w:type="gramEnd"/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打卡。</w:t>
            </w:r>
          </w:p>
        </w:tc>
      </w:tr>
      <w:tr w:rsidR="00A122F3" w:rsidRPr="00A122F3" w:rsidTr="00A122F3">
        <w:trPr>
          <w:trHeight w:val="280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休假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法定节假日休息，法定年假+特休假（5天/年）+带薪病假（10天/年）。</w:t>
            </w:r>
          </w:p>
        </w:tc>
      </w:tr>
      <w:tr w:rsidR="00A122F3" w:rsidRPr="00A122F3" w:rsidTr="00A122F3">
        <w:trPr>
          <w:trHeight w:val="280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公司旅游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每年2次outing：一次8月份为期5-6天（可带家属）；</w:t>
            </w:r>
            <w:proofErr w:type="gramStart"/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一</w:t>
            </w:r>
            <w:proofErr w:type="gramEnd"/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次年底为期3天。</w:t>
            </w:r>
          </w:p>
        </w:tc>
      </w:tr>
      <w:tr w:rsidR="00A122F3" w:rsidRPr="00A122F3" w:rsidTr="00A122F3">
        <w:trPr>
          <w:trHeight w:val="280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员工旅游基金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入职第3年开始，每年有10000元旅游基金，用于家庭旅游。</w:t>
            </w:r>
          </w:p>
        </w:tc>
      </w:tr>
      <w:tr w:rsidR="00A122F3" w:rsidRPr="00A122F3" w:rsidTr="00A122F3">
        <w:trPr>
          <w:trHeight w:val="280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员工俱乐部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公司提供经费的项目：羽毛球，乒乓球，足球，</w:t>
            </w:r>
            <w:proofErr w:type="gramStart"/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桌游等等</w:t>
            </w:r>
            <w:proofErr w:type="gramEnd"/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A122F3" w:rsidRPr="00A122F3" w:rsidTr="00A122F3">
        <w:trPr>
          <w:trHeight w:val="280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结婚生子礼金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分别有1000元祝贺礼金。</w:t>
            </w:r>
          </w:p>
        </w:tc>
      </w:tr>
      <w:tr w:rsidR="00A122F3" w:rsidRPr="00A122F3" w:rsidTr="00A122F3">
        <w:trPr>
          <w:trHeight w:val="280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节日福利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生日会，节日活动，部分传统节日有节日性礼品或购物卡，春节开门利是等等。</w:t>
            </w:r>
          </w:p>
        </w:tc>
      </w:tr>
      <w:tr w:rsidR="00A122F3" w:rsidRPr="00A122F3" w:rsidTr="00A122F3">
        <w:trPr>
          <w:trHeight w:val="280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内部推荐奖（伯乐奖）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被推荐的候选人成功入职，可申请4000至16000不等的内推奖金。</w:t>
            </w:r>
          </w:p>
        </w:tc>
      </w:tr>
      <w:tr w:rsidR="00A122F3" w:rsidRPr="00A122F3" w:rsidTr="00A122F3">
        <w:trPr>
          <w:trHeight w:val="280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专利发明</w:t>
            </w:r>
            <w:proofErr w:type="gramStart"/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转让奖</w:t>
            </w:r>
            <w:proofErr w:type="gram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0A52A1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根据国内或国际专利，发明人顺序给予3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000至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0000不等的</w:t>
            </w:r>
            <w:r w:rsidR="00A122F3"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奖金。</w:t>
            </w:r>
          </w:p>
        </w:tc>
      </w:tr>
      <w:tr w:rsidR="00A122F3" w:rsidRPr="00A122F3" w:rsidTr="00A122F3">
        <w:trPr>
          <w:trHeight w:val="280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团建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每人每月有100团建费用，由直线经理</w:t>
            </w:r>
            <w:proofErr w:type="gramStart"/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发起团</w:t>
            </w:r>
            <w:proofErr w:type="gramEnd"/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建。</w:t>
            </w:r>
          </w:p>
        </w:tc>
      </w:tr>
      <w:tr w:rsidR="00A122F3" w:rsidRPr="00A122F3" w:rsidTr="00A122F3">
        <w:trPr>
          <w:trHeight w:val="280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办公室茶饮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每天提供丰富的水果，现磨咖啡，茶饮，零食。</w:t>
            </w:r>
          </w:p>
        </w:tc>
      </w:tr>
      <w:tr w:rsidR="00A122F3" w:rsidRPr="00A122F3" w:rsidTr="00A122F3">
        <w:trPr>
          <w:trHeight w:val="280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免费购书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技术类或非技术类书籍需求，可由当地行政购买，纳入公司图书序列。</w:t>
            </w:r>
          </w:p>
        </w:tc>
      </w:tr>
      <w:tr w:rsidR="00A122F3" w:rsidRPr="00A122F3" w:rsidTr="00A122F3">
        <w:trPr>
          <w:trHeight w:val="280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入职培训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公司文化/制度培训，通用技能培训。</w:t>
            </w:r>
          </w:p>
        </w:tc>
      </w:tr>
      <w:tr w:rsidR="00A122F3" w:rsidRPr="00A122F3" w:rsidTr="00A122F3">
        <w:trPr>
          <w:trHeight w:val="280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导师制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一对一导师制。</w:t>
            </w:r>
          </w:p>
        </w:tc>
      </w:tr>
      <w:tr w:rsidR="00A122F3" w:rsidRPr="00A122F3" w:rsidTr="00A122F3">
        <w:trPr>
          <w:trHeight w:val="280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24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Camp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F3" w:rsidRPr="00A122F3" w:rsidRDefault="00A122F3" w:rsidP="00A122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122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技术分享，技术研讨。</w:t>
            </w:r>
          </w:p>
        </w:tc>
      </w:tr>
    </w:tbl>
    <w:p w:rsidR="000A26E3" w:rsidRPr="00A122F3" w:rsidRDefault="000A26E3">
      <w:pPr>
        <w:pStyle w:val="a6"/>
        <w:spacing w:line="400" w:lineRule="exact"/>
        <w:ind w:left="420" w:firstLineChars="0" w:firstLine="0"/>
        <w:jc w:val="left"/>
        <w:rPr>
          <w:rFonts w:ascii="微软雅黑" w:eastAsia="微软雅黑" w:hAnsi="微软雅黑"/>
          <w:szCs w:val="21"/>
        </w:rPr>
      </w:pPr>
    </w:p>
    <w:p w:rsidR="006970AB" w:rsidRPr="00CB6394" w:rsidRDefault="006970AB" w:rsidP="006970AB">
      <w:pPr>
        <w:spacing w:line="380" w:lineRule="exact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CB6394">
        <w:rPr>
          <w:rFonts w:ascii="微软雅黑" w:eastAsia="微软雅黑" w:hAnsi="微软雅黑" w:hint="eastAsia"/>
          <w:szCs w:val="21"/>
        </w:rPr>
        <w:t>如您</w:t>
      </w:r>
      <w:r w:rsidRPr="00CB6394">
        <w:rPr>
          <w:rFonts w:ascii="微软雅黑" w:eastAsia="微软雅黑" w:hAnsi="微软雅黑"/>
          <w:szCs w:val="21"/>
        </w:rPr>
        <w:t>确认接受</w:t>
      </w:r>
      <w:r w:rsidRPr="00CB6394">
        <w:rPr>
          <w:rFonts w:ascii="微软雅黑" w:eastAsia="微软雅黑" w:hAnsi="微软雅黑" w:hint="eastAsia"/>
          <w:szCs w:val="21"/>
        </w:rPr>
        <w:t>上述聘用条件，</w:t>
      </w:r>
      <w:r w:rsidRPr="00CB6394">
        <w:rPr>
          <w:rFonts w:ascii="微软雅黑" w:eastAsia="微软雅黑" w:hAnsi="微软雅黑"/>
          <w:szCs w:val="21"/>
        </w:rPr>
        <w:t>请</w:t>
      </w:r>
      <w:r w:rsidRPr="00CB6394">
        <w:rPr>
          <w:rFonts w:ascii="微软雅黑" w:eastAsia="微软雅黑" w:hAnsi="微软雅黑" w:hint="eastAsia"/>
          <w:szCs w:val="21"/>
        </w:rPr>
        <w:t>于</w:t>
      </w:r>
      <w:r w:rsidR="00CB6394" w:rsidRPr="00CB6394">
        <w:rPr>
          <w:rFonts w:ascii="微软雅黑" w:eastAsia="微软雅黑" w:hAnsi="微软雅黑"/>
          <w:szCs w:val="21"/>
        </w:rPr>
        <w:t>2020</w:t>
      </w:r>
      <w:r w:rsidRPr="00CB6394">
        <w:rPr>
          <w:rFonts w:ascii="微软雅黑" w:eastAsia="微软雅黑" w:hAnsi="微软雅黑" w:hint="eastAsia"/>
          <w:b/>
          <w:szCs w:val="21"/>
        </w:rPr>
        <w:t>年</w:t>
      </w:r>
      <w:r w:rsidR="00CB6394" w:rsidRPr="00CB6394">
        <w:rPr>
          <w:rFonts w:ascii="微软雅黑" w:eastAsia="微软雅黑" w:hAnsi="微软雅黑"/>
          <w:b/>
          <w:szCs w:val="21"/>
        </w:rPr>
        <w:t>10</w:t>
      </w:r>
      <w:r w:rsidRPr="00CB6394">
        <w:rPr>
          <w:rFonts w:ascii="微软雅黑" w:eastAsia="微软雅黑" w:hAnsi="微软雅黑" w:hint="eastAsia"/>
          <w:b/>
          <w:szCs w:val="21"/>
        </w:rPr>
        <w:t>月</w:t>
      </w:r>
      <w:r w:rsidR="00CB6394" w:rsidRPr="00CB6394">
        <w:rPr>
          <w:rFonts w:ascii="微软雅黑" w:eastAsia="微软雅黑" w:hAnsi="微软雅黑"/>
          <w:b/>
          <w:szCs w:val="21"/>
        </w:rPr>
        <w:t>18</w:t>
      </w:r>
      <w:r w:rsidRPr="00CB6394">
        <w:rPr>
          <w:rFonts w:ascii="微软雅黑" w:eastAsia="微软雅黑" w:hAnsi="微软雅黑" w:hint="eastAsia"/>
          <w:b/>
          <w:szCs w:val="21"/>
        </w:rPr>
        <w:t>日前</w:t>
      </w:r>
      <w:r w:rsidRPr="00CB6394">
        <w:rPr>
          <w:rFonts w:ascii="微软雅黑" w:eastAsia="微软雅黑" w:hAnsi="微软雅黑" w:hint="eastAsia"/>
          <w:szCs w:val="21"/>
        </w:rPr>
        <w:t>邮件回复人力行政部</w:t>
      </w:r>
      <w:r w:rsidR="00CB6394" w:rsidRPr="00CB6394">
        <w:rPr>
          <w:rStyle w:val="a5"/>
          <w:rFonts w:ascii="微软雅黑" w:eastAsia="微软雅黑" w:hAnsi="微软雅黑" w:hint="eastAsia"/>
          <w:color w:val="auto"/>
          <w:szCs w:val="21"/>
        </w:rPr>
        <w:t>Karen</w:t>
      </w:r>
    </w:p>
    <w:p w:rsidR="006970AB" w:rsidRDefault="006970AB" w:rsidP="006970AB">
      <w:pPr>
        <w:spacing w:line="380" w:lineRule="exact"/>
        <w:ind w:firstLineChars="200" w:firstLine="420"/>
        <w:jc w:val="left"/>
        <w:rPr>
          <w:rFonts w:ascii="微软雅黑" w:eastAsia="微软雅黑" w:hAnsi="微软雅黑"/>
        </w:rPr>
      </w:pPr>
      <w:r w:rsidRPr="00CB6394">
        <w:rPr>
          <w:rFonts w:ascii="微软雅黑" w:eastAsia="微软雅黑" w:hAnsi="微软雅黑" w:hint="eastAsia"/>
          <w:szCs w:val="21"/>
        </w:rPr>
        <w:t>邮箱：</w:t>
      </w:r>
      <w:r w:rsidR="00CB6394" w:rsidRPr="00CB6394">
        <w:rPr>
          <w:rStyle w:val="a5"/>
          <w:rFonts w:ascii="微软雅黑" w:eastAsia="微软雅黑" w:hAnsi="微软雅黑"/>
          <w:color w:val="auto"/>
          <w:szCs w:val="21"/>
        </w:rPr>
        <w:t>karen.wang</w:t>
      </w:r>
      <w:hyperlink r:id="rId8" w:history="1">
        <w:r w:rsidRPr="00CB6394">
          <w:rPr>
            <w:rStyle w:val="a5"/>
            <w:rFonts w:ascii="微软雅黑" w:eastAsia="微软雅黑" w:hAnsi="微软雅黑"/>
            <w:color w:val="auto"/>
            <w:szCs w:val="21"/>
          </w:rPr>
          <w:t>@starblaze-tech.com</w:t>
        </w:r>
      </w:hyperlink>
      <w:r w:rsidRPr="00CB6394">
        <w:rPr>
          <w:rFonts w:ascii="微软雅黑" w:eastAsia="微软雅黑" w:hAnsi="微软雅黑" w:hint="eastAsia"/>
          <w:szCs w:val="21"/>
        </w:rPr>
        <w:t>。</w:t>
      </w:r>
      <w:r>
        <w:rPr>
          <w:rFonts w:ascii="微软雅黑" w:eastAsia="微软雅黑" w:hAnsi="微软雅黑" w:hint="eastAsia"/>
        </w:rPr>
        <w:t>如未如期履行约定，则视为该录用通知失效。</w:t>
      </w:r>
    </w:p>
    <w:p w:rsidR="006970AB" w:rsidRDefault="006970AB" w:rsidP="006970AB">
      <w:pPr>
        <w:spacing w:line="380" w:lineRule="exact"/>
        <w:ind w:firstLineChars="200"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请遵守薪资保密制度。</w:t>
      </w:r>
    </w:p>
    <w:p w:rsidR="000A26E3" w:rsidRDefault="000A26E3">
      <w:pPr>
        <w:spacing w:line="380" w:lineRule="exact"/>
        <w:ind w:leftChars="269" w:left="1957" w:hangingChars="663" w:hanging="1392"/>
        <w:jc w:val="left"/>
        <w:rPr>
          <w:rFonts w:ascii="微软雅黑" w:eastAsia="微软雅黑" w:hAnsi="微软雅黑"/>
          <w:szCs w:val="21"/>
        </w:rPr>
      </w:pPr>
    </w:p>
    <w:p w:rsidR="000A26E3" w:rsidRDefault="00845366">
      <w:pPr>
        <w:spacing w:line="380" w:lineRule="exact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请您于</w:t>
      </w:r>
      <w:r>
        <w:rPr>
          <w:rFonts w:ascii="微软雅黑" w:eastAsia="微软雅黑" w:hAnsi="微软雅黑" w:hint="eastAsia"/>
          <w:b/>
          <w:szCs w:val="21"/>
        </w:rPr>
        <w:t>入职当日上午9:30</w:t>
      </w:r>
      <w:r>
        <w:rPr>
          <w:rFonts w:ascii="微软雅黑" w:eastAsia="微软雅黑" w:hAnsi="微软雅黑" w:hint="eastAsia"/>
          <w:szCs w:val="21"/>
        </w:rPr>
        <w:t>携带以下资料到人力行政部报到：</w:t>
      </w:r>
    </w:p>
    <w:p w:rsidR="000A26E3" w:rsidRDefault="00845366">
      <w:pPr>
        <w:pStyle w:val="a6"/>
        <w:numPr>
          <w:ilvl w:val="0"/>
          <w:numId w:val="3"/>
        </w:numPr>
        <w:spacing w:line="380" w:lineRule="exact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原单位出具的离职证明原件或失业证明（仅适用于有工作经验的员工）</w:t>
      </w:r>
    </w:p>
    <w:p w:rsidR="000A26E3" w:rsidRDefault="00845366">
      <w:pPr>
        <w:pStyle w:val="a6"/>
        <w:numPr>
          <w:ilvl w:val="0"/>
          <w:numId w:val="3"/>
        </w:numPr>
        <w:spacing w:line="380" w:lineRule="exact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原单位出具的</w:t>
      </w:r>
      <w:r w:rsidR="00396956">
        <w:rPr>
          <w:rFonts w:ascii="微软雅黑" w:eastAsia="微软雅黑" w:hAnsi="微软雅黑" w:hint="eastAsia"/>
          <w:szCs w:val="21"/>
        </w:rPr>
        <w:t>收</w:t>
      </w:r>
      <w:r>
        <w:rPr>
          <w:rFonts w:ascii="微软雅黑" w:eastAsia="微软雅黑" w:hAnsi="微软雅黑" w:hint="eastAsia"/>
          <w:szCs w:val="21"/>
        </w:rPr>
        <w:t>入证明或近6个月工资卡银行流水（仅适用于有工作经验的员工）</w:t>
      </w:r>
    </w:p>
    <w:p w:rsidR="000A26E3" w:rsidRDefault="00845366">
      <w:pPr>
        <w:pStyle w:val="a6"/>
        <w:numPr>
          <w:ilvl w:val="0"/>
          <w:numId w:val="3"/>
        </w:numPr>
        <w:spacing w:line="380" w:lineRule="exact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最高学历毕业证原件及复印件（1份）</w:t>
      </w:r>
    </w:p>
    <w:p w:rsidR="000A26E3" w:rsidRDefault="00845366">
      <w:pPr>
        <w:pStyle w:val="a6"/>
        <w:numPr>
          <w:ilvl w:val="0"/>
          <w:numId w:val="3"/>
        </w:numPr>
        <w:spacing w:line="380" w:lineRule="exact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最高学历学位证原件及复印件（1份）</w:t>
      </w:r>
    </w:p>
    <w:p w:rsidR="000A26E3" w:rsidRDefault="00845366">
      <w:pPr>
        <w:pStyle w:val="a6"/>
        <w:numPr>
          <w:ilvl w:val="0"/>
          <w:numId w:val="3"/>
        </w:numPr>
        <w:spacing w:line="380" w:lineRule="exact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身份证原件及复印件（1份）</w:t>
      </w:r>
    </w:p>
    <w:p w:rsidR="000A26E3" w:rsidRDefault="00845366">
      <w:pPr>
        <w:pStyle w:val="a6"/>
        <w:numPr>
          <w:ilvl w:val="0"/>
          <w:numId w:val="3"/>
        </w:numPr>
        <w:spacing w:line="380" w:lineRule="exact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银行卡复印，并在此复印件空白处手写银行卡号，身份证号，本人签名（银行不限）</w:t>
      </w:r>
    </w:p>
    <w:p w:rsidR="000A26E3" w:rsidRDefault="00845366">
      <w:pPr>
        <w:pStyle w:val="a6"/>
        <w:numPr>
          <w:ilvl w:val="0"/>
          <w:numId w:val="3"/>
        </w:numPr>
        <w:spacing w:line="380" w:lineRule="exact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体检报告：在入职前6个月之内的</w:t>
      </w:r>
      <w:r>
        <w:rPr>
          <w:rFonts w:ascii="微软雅黑" w:eastAsia="微软雅黑" w:hAnsi="微软雅黑"/>
          <w:szCs w:val="21"/>
        </w:rPr>
        <w:t>体检报</w:t>
      </w:r>
      <w:r>
        <w:rPr>
          <w:rFonts w:ascii="微软雅黑" w:eastAsia="微软雅黑" w:hAnsi="微软雅黑" w:hint="eastAsia"/>
          <w:szCs w:val="21"/>
        </w:rPr>
        <w:t>告（电子版和纸质档均可以）</w:t>
      </w:r>
    </w:p>
    <w:p w:rsidR="000A26E3" w:rsidRDefault="00845366">
      <w:pPr>
        <w:pStyle w:val="a6"/>
        <w:spacing w:line="380" w:lineRule="exact"/>
        <w:ind w:left="4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如无近6个月体检报告，请一并邮件回复告知</w:t>
      </w:r>
      <w:r w:rsidR="0013067C" w:rsidRPr="00CB6394">
        <w:rPr>
          <w:rStyle w:val="a5"/>
          <w:rFonts w:ascii="微软雅黑" w:eastAsia="微软雅黑" w:hAnsi="微软雅黑" w:hint="eastAsia"/>
          <w:color w:val="auto"/>
          <w:szCs w:val="21"/>
        </w:rPr>
        <w:t>Karen</w:t>
      </w:r>
      <w:r>
        <w:rPr>
          <w:rFonts w:ascii="微软雅黑" w:eastAsia="微软雅黑" w:hAnsi="微软雅黑" w:hint="eastAsia"/>
          <w:szCs w:val="21"/>
        </w:rPr>
        <w:t>，我们将为您安排入职体检。</w:t>
      </w:r>
    </w:p>
    <w:p w:rsidR="000A26E3" w:rsidRPr="00A122F3" w:rsidRDefault="000A26E3">
      <w:pPr>
        <w:spacing w:line="380" w:lineRule="exact"/>
        <w:ind w:left="420"/>
        <w:jc w:val="left"/>
        <w:rPr>
          <w:rFonts w:ascii="微软雅黑" w:eastAsia="微软雅黑" w:hAnsi="微软雅黑"/>
          <w:szCs w:val="21"/>
        </w:rPr>
      </w:pPr>
    </w:p>
    <w:p w:rsidR="000A26E3" w:rsidRDefault="000A26E3">
      <w:pPr>
        <w:spacing w:line="380" w:lineRule="exact"/>
        <w:jc w:val="left"/>
        <w:rPr>
          <w:rFonts w:ascii="微软雅黑" w:eastAsia="微软雅黑" w:hAnsi="微软雅黑"/>
          <w:szCs w:val="21"/>
        </w:rPr>
      </w:pPr>
    </w:p>
    <w:p w:rsidR="000A26E3" w:rsidRDefault="00845366">
      <w:pPr>
        <w:spacing w:line="380" w:lineRule="exact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再次感谢您选择加入</w:t>
      </w:r>
      <w:proofErr w:type="spellStart"/>
      <w:r>
        <w:rPr>
          <w:rFonts w:ascii="微软雅黑" w:eastAsia="微软雅黑" w:hAnsi="微软雅黑" w:hint="eastAsia"/>
          <w:szCs w:val="21"/>
        </w:rPr>
        <w:t>Starblaze</w:t>
      </w:r>
      <w:proofErr w:type="spellEnd"/>
      <w:r>
        <w:rPr>
          <w:rFonts w:ascii="微软雅黑" w:eastAsia="微软雅黑" w:hAnsi="微软雅黑" w:hint="eastAsia"/>
          <w:szCs w:val="21"/>
        </w:rPr>
        <w:t>，愿我们共同成长，共创美好未来！</w:t>
      </w:r>
    </w:p>
    <w:p w:rsidR="000A26E3" w:rsidRDefault="000A26E3">
      <w:pPr>
        <w:spacing w:line="380" w:lineRule="exact"/>
        <w:ind w:leftChars="228" w:left="1949" w:hangingChars="700" w:hanging="1470"/>
        <w:jc w:val="left"/>
        <w:rPr>
          <w:rFonts w:ascii="微软雅黑" w:eastAsia="微软雅黑" w:hAnsi="微软雅黑"/>
          <w:szCs w:val="21"/>
        </w:rPr>
      </w:pPr>
    </w:p>
    <w:p w:rsidR="000A26E3" w:rsidRDefault="000A26E3">
      <w:pPr>
        <w:spacing w:line="380" w:lineRule="exact"/>
        <w:jc w:val="left"/>
        <w:rPr>
          <w:rFonts w:ascii="微软雅黑" w:eastAsia="微软雅黑" w:hAnsi="微软雅黑"/>
          <w:szCs w:val="21"/>
        </w:rPr>
      </w:pPr>
    </w:p>
    <w:p w:rsidR="000A26E3" w:rsidRDefault="00E31B95">
      <w:pPr>
        <w:spacing w:beforeLines="50" w:before="156" w:line="380" w:lineRule="exact"/>
        <w:ind w:leftChars="928" w:left="1949" w:right="480" w:firstLineChars="1600" w:firstLine="33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成都忆芯科技</w:t>
      </w:r>
      <w:r w:rsidR="00845366">
        <w:rPr>
          <w:rFonts w:ascii="微软雅黑" w:eastAsia="微软雅黑" w:hAnsi="微软雅黑" w:hint="eastAsia"/>
          <w:szCs w:val="21"/>
        </w:rPr>
        <w:t>有限公司</w:t>
      </w:r>
    </w:p>
    <w:p w:rsidR="000A26E3" w:rsidRDefault="00845366">
      <w:pPr>
        <w:spacing w:line="380" w:lineRule="exact"/>
        <w:ind w:leftChars="228" w:left="1949" w:hangingChars="700" w:hanging="147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                                   </w:t>
      </w:r>
      <w:r w:rsidR="00A122F3">
        <w:rPr>
          <w:rFonts w:ascii="微软雅黑" w:eastAsia="微软雅黑" w:hAnsi="微软雅黑"/>
          <w:szCs w:val="21"/>
        </w:rPr>
        <w:t xml:space="preserve"> </w:t>
      </w:r>
      <w:r w:rsidR="00E31B95">
        <w:rPr>
          <w:rFonts w:ascii="微软雅黑" w:eastAsia="微软雅黑" w:hAnsi="微软雅黑"/>
          <w:szCs w:val="21"/>
        </w:rPr>
        <w:t xml:space="preserve"> </w:t>
      </w:r>
      <w:r w:rsidR="00A122F3">
        <w:rPr>
          <w:rFonts w:ascii="微软雅黑" w:eastAsia="微软雅黑" w:hAnsi="微软雅黑"/>
          <w:szCs w:val="21"/>
        </w:rPr>
        <w:t xml:space="preserve"> </w:t>
      </w:r>
      <w:r w:rsidR="0013067C">
        <w:rPr>
          <w:rFonts w:ascii="微软雅黑" w:eastAsia="微软雅黑" w:hAnsi="微软雅黑"/>
          <w:szCs w:val="21"/>
        </w:rPr>
        <w:t>2020</w:t>
      </w:r>
      <w:r>
        <w:rPr>
          <w:rFonts w:ascii="微软雅黑" w:eastAsia="微软雅黑" w:hAnsi="微软雅黑" w:hint="eastAsia"/>
          <w:szCs w:val="21"/>
        </w:rPr>
        <w:t>年</w:t>
      </w:r>
      <w:r w:rsidR="0013067C">
        <w:rPr>
          <w:rFonts w:ascii="微软雅黑" w:eastAsia="微软雅黑" w:hAnsi="微软雅黑"/>
          <w:szCs w:val="21"/>
        </w:rPr>
        <w:t>10</w:t>
      </w:r>
      <w:r>
        <w:rPr>
          <w:rFonts w:ascii="微软雅黑" w:eastAsia="微软雅黑" w:hAnsi="微软雅黑" w:hint="eastAsia"/>
          <w:szCs w:val="21"/>
        </w:rPr>
        <w:t>月</w:t>
      </w:r>
      <w:r w:rsidR="0013067C">
        <w:rPr>
          <w:rFonts w:ascii="微软雅黑" w:eastAsia="微软雅黑" w:hAnsi="微软雅黑"/>
          <w:szCs w:val="21"/>
        </w:rPr>
        <w:t>16</w:t>
      </w:r>
      <w:r>
        <w:rPr>
          <w:rFonts w:ascii="微软雅黑" w:eastAsia="微软雅黑" w:hAnsi="微软雅黑" w:hint="eastAsia"/>
          <w:szCs w:val="21"/>
        </w:rPr>
        <w:t xml:space="preserve">日 </w:t>
      </w:r>
      <w:bookmarkStart w:id="0" w:name="_GoBack"/>
      <w:bookmarkEnd w:id="0"/>
    </w:p>
    <w:p w:rsidR="000A26E3" w:rsidRPr="00E31B95" w:rsidRDefault="000A26E3">
      <w:pPr>
        <w:rPr>
          <w:rFonts w:ascii="微软雅黑" w:eastAsia="微软雅黑" w:hAnsi="微软雅黑"/>
          <w:szCs w:val="21"/>
        </w:rPr>
      </w:pPr>
    </w:p>
    <w:sectPr w:rsidR="000A26E3" w:rsidRPr="00E31B95">
      <w:headerReference w:type="default" r:id="rId9"/>
      <w:pgSz w:w="11906" w:h="16838"/>
      <w:pgMar w:top="1418" w:right="1474" w:bottom="851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4F0" w:rsidRDefault="00B664F0">
      <w:r>
        <w:separator/>
      </w:r>
    </w:p>
  </w:endnote>
  <w:endnote w:type="continuationSeparator" w:id="0">
    <w:p w:rsidR="00B664F0" w:rsidRDefault="00B66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4F0" w:rsidRDefault="00B664F0">
      <w:r>
        <w:separator/>
      </w:r>
    </w:p>
  </w:footnote>
  <w:footnote w:type="continuationSeparator" w:id="0">
    <w:p w:rsidR="00B664F0" w:rsidRDefault="00B664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6E3" w:rsidRDefault="00845366">
    <w:pPr>
      <w:pStyle w:val="a4"/>
      <w:jc w:val="left"/>
      <w:rPr>
        <w:sz w:val="24"/>
        <w:szCs w:val="24"/>
      </w:rPr>
    </w:pPr>
    <w:r>
      <w:rPr>
        <w:rFonts w:hint="eastAsia"/>
      </w:rPr>
      <w:t xml:space="preserve">     </w:t>
    </w:r>
    <w:r>
      <w:rPr>
        <w:noProof/>
      </w:rPr>
      <w:drawing>
        <wp:inline distT="0" distB="0" distL="0" distR="0">
          <wp:extent cx="1056640" cy="419100"/>
          <wp:effectExtent l="0" t="0" r="0" b="0"/>
          <wp:docPr id="2" name="图片 2" descr="C:\Users\qin.cao\AppData\Local\Temp\F5F9.tm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C:\Users\qin.cao\AppData\Local\Temp\F5F9.tm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4277" cy="42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</w:t>
    </w:r>
    <w:r>
      <w:t xml:space="preserve">              </w:t>
    </w:r>
    <w:r>
      <w:rPr>
        <w:rFonts w:ascii="微软雅黑" w:eastAsia="微软雅黑" w:hAnsi="微软雅黑" w:hint="eastAsia"/>
        <w:sz w:val="24"/>
        <w:szCs w:val="24"/>
      </w:rPr>
      <w:t>成都忆芯科技有限公司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5255D"/>
    <w:multiLevelType w:val="multilevel"/>
    <w:tmpl w:val="060525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712432"/>
    <w:multiLevelType w:val="multilevel"/>
    <w:tmpl w:val="2C71243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4C2823"/>
    <w:multiLevelType w:val="multilevel"/>
    <w:tmpl w:val="6A4C282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BB2"/>
    <w:rsid w:val="00021E08"/>
    <w:rsid w:val="000662CD"/>
    <w:rsid w:val="0007017D"/>
    <w:rsid w:val="00077E95"/>
    <w:rsid w:val="000A2592"/>
    <w:rsid w:val="000A26E3"/>
    <w:rsid w:val="000A52A1"/>
    <w:rsid w:val="000A6990"/>
    <w:rsid w:val="00126B08"/>
    <w:rsid w:val="0013067C"/>
    <w:rsid w:val="00151CFD"/>
    <w:rsid w:val="001920C9"/>
    <w:rsid w:val="001E1961"/>
    <w:rsid w:val="001F3206"/>
    <w:rsid w:val="00221C21"/>
    <w:rsid w:val="00277481"/>
    <w:rsid w:val="002A0399"/>
    <w:rsid w:val="002B523C"/>
    <w:rsid w:val="002C1024"/>
    <w:rsid w:val="002C2EB9"/>
    <w:rsid w:val="002E12EC"/>
    <w:rsid w:val="002F1A4C"/>
    <w:rsid w:val="00316621"/>
    <w:rsid w:val="00356523"/>
    <w:rsid w:val="003839C8"/>
    <w:rsid w:val="00396956"/>
    <w:rsid w:val="00401A6B"/>
    <w:rsid w:val="00422EF2"/>
    <w:rsid w:val="00436A3D"/>
    <w:rsid w:val="00436D66"/>
    <w:rsid w:val="004518EB"/>
    <w:rsid w:val="004A6E8D"/>
    <w:rsid w:val="004A7536"/>
    <w:rsid w:val="004B2A0C"/>
    <w:rsid w:val="004E62F3"/>
    <w:rsid w:val="0054081A"/>
    <w:rsid w:val="00540855"/>
    <w:rsid w:val="005408BB"/>
    <w:rsid w:val="00550B06"/>
    <w:rsid w:val="005A5FDC"/>
    <w:rsid w:val="00607672"/>
    <w:rsid w:val="006460DD"/>
    <w:rsid w:val="00662EC6"/>
    <w:rsid w:val="00681E54"/>
    <w:rsid w:val="00682628"/>
    <w:rsid w:val="006970AB"/>
    <w:rsid w:val="006E5B6F"/>
    <w:rsid w:val="006F7FD1"/>
    <w:rsid w:val="0072297E"/>
    <w:rsid w:val="00725BEF"/>
    <w:rsid w:val="00746167"/>
    <w:rsid w:val="00767151"/>
    <w:rsid w:val="007E1DD4"/>
    <w:rsid w:val="007E5312"/>
    <w:rsid w:val="007F4FE2"/>
    <w:rsid w:val="00806394"/>
    <w:rsid w:val="00813547"/>
    <w:rsid w:val="00845366"/>
    <w:rsid w:val="008866B1"/>
    <w:rsid w:val="008C4316"/>
    <w:rsid w:val="008C6F6A"/>
    <w:rsid w:val="008F43D3"/>
    <w:rsid w:val="008F7161"/>
    <w:rsid w:val="00905F0A"/>
    <w:rsid w:val="00911F93"/>
    <w:rsid w:val="009708AC"/>
    <w:rsid w:val="009B19B0"/>
    <w:rsid w:val="009B6BCA"/>
    <w:rsid w:val="009B7B43"/>
    <w:rsid w:val="00A122F3"/>
    <w:rsid w:val="00A25A12"/>
    <w:rsid w:val="00A25EB5"/>
    <w:rsid w:val="00A27718"/>
    <w:rsid w:val="00A437A3"/>
    <w:rsid w:val="00A47CC3"/>
    <w:rsid w:val="00A93BFB"/>
    <w:rsid w:val="00AD1FD5"/>
    <w:rsid w:val="00AD4715"/>
    <w:rsid w:val="00AD6718"/>
    <w:rsid w:val="00AD7D60"/>
    <w:rsid w:val="00B00CF4"/>
    <w:rsid w:val="00B37275"/>
    <w:rsid w:val="00B664F0"/>
    <w:rsid w:val="00B700E2"/>
    <w:rsid w:val="00B81AEB"/>
    <w:rsid w:val="00B949DD"/>
    <w:rsid w:val="00BB32FC"/>
    <w:rsid w:val="00BB6E76"/>
    <w:rsid w:val="00BE77F7"/>
    <w:rsid w:val="00C0511E"/>
    <w:rsid w:val="00C12FCC"/>
    <w:rsid w:val="00C3596A"/>
    <w:rsid w:val="00C979E1"/>
    <w:rsid w:val="00CB4441"/>
    <w:rsid w:val="00CB6394"/>
    <w:rsid w:val="00D11C4B"/>
    <w:rsid w:val="00D44BB2"/>
    <w:rsid w:val="00D51D20"/>
    <w:rsid w:val="00DA5F17"/>
    <w:rsid w:val="00DC2F8A"/>
    <w:rsid w:val="00E31B95"/>
    <w:rsid w:val="00E36201"/>
    <w:rsid w:val="00E44891"/>
    <w:rsid w:val="00E503C1"/>
    <w:rsid w:val="00EA3050"/>
    <w:rsid w:val="00EB2861"/>
    <w:rsid w:val="00EC51F2"/>
    <w:rsid w:val="00EF37C3"/>
    <w:rsid w:val="00F257AD"/>
    <w:rsid w:val="00F521BC"/>
    <w:rsid w:val="00FC3A93"/>
    <w:rsid w:val="167A3A55"/>
    <w:rsid w:val="2ACD6CA3"/>
    <w:rsid w:val="33D73617"/>
    <w:rsid w:val="39F07060"/>
    <w:rsid w:val="4BE25D75"/>
    <w:rsid w:val="50EF75E3"/>
    <w:rsid w:val="7FDF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FDEB4464-532A-41C9-A130-9AEC0BFF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911F9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11F9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1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ol.cao@starblaze-tec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陈芳</dc:creator>
  <cp:lastModifiedBy>王瑶</cp:lastModifiedBy>
  <cp:revision>10</cp:revision>
  <cp:lastPrinted>2018-12-05T08:21:00Z</cp:lastPrinted>
  <dcterms:created xsi:type="dcterms:W3CDTF">2019-09-24T03:13:00Z</dcterms:created>
  <dcterms:modified xsi:type="dcterms:W3CDTF">2020-10-16T08:50:00Z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