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7C" w:rsidRDefault="00C502F5" w:rsidP="00C502F5">
      <w:pPr>
        <w:ind w:firstLineChars="0" w:firstLine="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AXI_</w:t>
      </w:r>
      <w:r>
        <w:t xml:space="preserve">lite </w:t>
      </w:r>
      <w:r>
        <w:rPr>
          <w:rFonts w:hint="eastAsia"/>
        </w:rPr>
        <w:t>协议简介</w:t>
      </w:r>
    </w:p>
    <w:p w:rsidR="00C502F5" w:rsidRDefault="00C502F5" w:rsidP="00C502F5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w:r>
        <w:rPr>
          <w:rFonts w:hint="eastAsia"/>
        </w:rPr>
        <w:t>cycle</w:t>
      </w:r>
      <w:r>
        <w:rPr>
          <w:rFonts w:hint="eastAsia"/>
        </w:rPr>
        <w:t>写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笔数据，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proofErr w:type="gramStart"/>
      <w:r>
        <w:rPr>
          <w:rFonts w:hint="eastAsia"/>
        </w:rPr>
        <w:t>周期读</w:t>
      </w:r>
      <w:proofErr w:type="gramEnd"/>
      <w:r>
        <w:rPr>
          <w:rFonts w:hint="eastAsia"/>
        </w:rPr>
        <w:t>8</w:t>
      </w:r>
      <w:r>
        <w:rPr>
          <w:rFonts w:hint="eastAsia"/>
        </w:rPr>
        <w:t>笔数据，求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最小深度。</w:t>
      </w:r>
    </w:p>
    <w:p w:rsidR="00C502F5" w:rsidRDefault="00C502F5" w:rsidP="00C502F5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E1</w:t>
      </w:r>
      <w:r>
        <w:rPr>
          <w:rFonts w:hint="eastAsia"/>
        </w:rPr>
        <w:t>编码</w:t>
      </w:r>
    </w:p>
    <w:p w:rsidR="00C502F5" w:rsidRDefault="00C502F5" w:rsidP="00C502F5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用</w:t>
      </w:r>
      <w:r>
        <w:rPr>
          <w:rFonts w:hint="eastAsia"/>
        </w:rPr>
        <w:t>gray</w:t>
      </w:r>
      <w:proofErr w:type="gramStart"/>
      <w:r>
        <w:rPr>
          <w:rFonts w:hint="eastAsia"/>
        </w:rPr>
        <w:t>码一定</w:t>
      </w:r>
      <w:proofErr w:type="gramEnd"/>
      <w:r>
        <w:rPr>
          <w:rFonts w:hint="eastAsia"/>
        </w:rPr>
        <w:t>能保证不出问题嘛？既然不能，那为什么还有用它？</w:t>
      </w:r>
    </w:p>
    <w:p w:rsidR="00C502F5" w:rsidRDefault="00C502F5" w:rsidP="00C502F5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ADC</w:t>
      </w:r>
      <w:r>
        <w:rPr>
          <w:rFonts w:hint="eastAsia"/>
        </w:rPr>
        <w:t>精度，速率</w:t>
      </w:r>
    </w:p>
    <w:p w:rsidR="00C502F5" w:rsidRDefault="00C502F5" w:rsidP="00C502F5">
      <w:pPr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、正则表达式</w:t>
      </w:r>
    </w:p>
    <w:p w:rsidR="00F615BC" w:rsidRDefault="00F615BC" w:rsidP="00C502F5">
      <w:pPr>
        <w:ind w:firstLineChars="0" w:firstLine="0"/>
        <w:rPr>
          <w:rFonts w:hint="eastAsia"/>
        </w:rPr>
      </w:pPr>
      <w:bookmarkStart w:id="0" w:name="_GoBack"/>
      <w:bookmarkEnd w:id="0"/>
    </w:p>
    <w:sectPr w:rsidR="00F61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713AC"/>
    <w:multiLevelType w:val="multilevel"/>
    <w:tmpl w:val="9426132E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E8"/>
    <w:rsid w:val="001A47B5"/>
    <w:rsid w:val="006A7A91"/>
    <w:rsid w:val="006D710F"/>
    <w:rsid w:val="0072437C"/>
    <w:rsid w:val="00875026"/>
    <w:rsid w:val="009955A5"/>
    <w:rsid w:val="00AB441C"/>
    <w:rsid w:val="00B01912"/>
    <w:rsid w:val="00C13FE8"/>
    <w:rsid w:val="00C502F5"/>
    <w:rsid w:val="00CA27D5"/>
    <w:rsid w:val="00F6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BA39"/>
  <w15:chartTrackingRefBased/>
  <w15:docId w15:val="{0CE1280F-A050-453E-9057-A9BA4FE9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12"/>
    <w:pPr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B01912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B01912"/>
    <w:pPr>
      <w:keepNext/>
      <w:keepLines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995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01912"/>
    <w:rPr>
      <w:rFonts w:eastAsia="宋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9955A5"/>
    <w:rPr>
      <w:rFonts w:ascii="Arial" w:hAnsi="Arial" w:cs="Arial"/>
      <w:b/>
      <w:bCs/>
      <w:kern w:val="0"/>
      <w:sz w:val="26"/>
      <w:szCs w:val="26"/>
      <w:lang w:eastAsia="en-US"/>
    </w:rPr>
  </w:style>
  <w:style w:type="paragraph" w:customStyle="1" w:styleId="appmsgskindefaultrichmediaareaprimary">
    <w:name w:val="appmsg_skin_default_rich_media_area_primary"/>
    <w:basedOn w:val="a"/>
    <w:rsid w:val="009955A5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  <w:rsid w:val="009955A5"/>
  </w:style>
  <w:style w:type="paragraph" w:customStyle="1" w:styleId="richmediawrp">
    <w:name w:val="rich_media_wrp"/>
    <w:basedOn w:val="a"/>
    <w:rsid w:val="009955A5"/>
  </w:style>
  <w:style w:type="paragraph" w:customStyle="1" w:styleId="richmediatitle">
    <w:name w:val="rich_media_title"/>
    <w:basedOn w:val="a"/>
    <w:rsid w:val="009955A5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rsid w:val="009955A5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a0"/>
    <w:rsid w:val="009955A5"/>
    <w:rPr>
      <w:sz w:val="23"/>
      <w:szCs w:val="23"/>
    </w:rPr>
  </w:style>
  <w:style w:type="character" w:customStyle="1" w:styleId="a3">
    <w:name w:val="a"/>
    <w:basedOn w:val="a0"/>
    <w:rsid w:val="009955A5"/>
    <w:rPr>
      <w:color w:val="576B95"/>
    </w:rPr>
  </w:style>
  <w:style w:type="character" w:customStyle="1" w:styleId="anyCharacter">
    <w:name w:val="any Character"/>
    <w:basedOn w:val="a0"/>
    <w:rsid w:val="009955A5"/>
  </w:style>
  <w:style w:type="paragraph" w:customStyle="1" w:styleId="richmediacontent">
    <w:name w:val="rich_media_content"/>
    <w:basedOn w:val="a"/>
    <w:rsid w:val="009955A5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  <w:rsid w:val="009955A5"/>
  </w:style>
  <w:style w:type="character" w:customStyle="1" w:styleId="richmediacontentany">
    <w:name w:val="rich_media_content_any"/>
    <w:basedOn w:val="a0"/>
    <w:rsid w:val="009955A5"/>
  </w:style>
  <w:style w:type="paragraph" w:customStyle="1" w:styleId="richmediacontentanyParagraph">
    <w:name w:val="rich_media_content_any Paragraph"/>
    <w:basedOn w:val="a"/>
    <w:rsid w:val="009955A5"/>
  </w:style>
  <w:style w:type="paragraph" w:customStyle="1" w:styleId="read-morearea">
    <w:name w:val="read-more__area"/>
    <w:basedOn w:val="a"/>
    <w:rsid w:val="009955A5"/>
  </w:style>
  <w:style w:type="character" w:customStyle="1" w:styleId="10">
    <w:name w:val="标题 1 字符"/>
    <w:basedOn w:val="a0"/>
    <w:link w:val="1"/>
    <w:rsid w:val="00B01912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wwq</dc:creator>
  <cp:keywords/>
  <dc:description/>
  <cp:lastModifiedBy>wwq</cp:lastModifiedBy>
  <cp:revision>3</cp:revision>
  <dcterms:created xsi:type="dcterms:W3CDTF">2020-10-02T07:03:00Z</dcterms:created>
  <dcterms:modified xsi:type="dcterms:W3CDTF">2020-10-02T07:06:00Z</dcterms:modified>
</cp:coreProperties>
</file>