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02" w:rsidRDefault="008C3102" w:rsidP="008C3102">
      <w:pPr>
        <w:ind w:firstLineChars="0" w:firstLine="0"/>
        <w:rPr>
          <w:color w:val="FF0000"/>
        </w:rPr>
      </w:pPr>
      <w:r w:rsidRPr="00554787">
        <w:rPr>
          <w:rFonts w:hint="eastAsia"/>
          <w:color w:val="FF0000"/>
        </w:rPr>
        <w:t>数字</w:t>
      </w:r>
      <w:r w:rsidRPr="00554787">
        <w:rPr>
          <w:rFonts w:hint="eastAsia"/>
          <w:color w:val="FF0000"/>
        </w:rPr>
        <w:t>IC</w:t>
      </w:r>
      <w:r w:rsidRPr="00554787">
        <w:rPr>
          <w:rFonts w:hint="eastAsia"/>
          <w:color w:val="FF0000"/>
        </w:rPr>
        <w:t>基础</w:t>
      </w:r>
    </w:p>
    <w:p w:rsidR="0050320F" w:rsidRPr="0050320F" w:rsidRDefault="0050320F" w:rsidP="008C3102">
      <w:pPr>
        <w:ind w:firstLineChars="0" w:firstLine="0"/>
        <w:rPr>
          <w:rFonts w:hint="eastAsia"/>
        </w:rPr>
      </w:pPr>
    </w:p>
    <w:p w:rsidR="0050320F" w:rsidRPr="0050320F" w:rsidRDefault="0050320F" w:rsidP="008C3102">
      <w:pPr>
        <w:ind w:firstLineChars="0" w:firstLine="0"/>
      </w:pPr>
      <w:r>
        <w:rPr>
          <w:rFonts w:hint="eastAsia"/>
        </w:rPr>
        <w:t>Q</w:t>
      </w:r>
      <w:r>
        <w:t>:</w:t>
      </w:r>
      <w:r w:rsidRPr="0050320F">
        <w:rPr>
          <w:rFonts w:hint="eastAsia"/>
        </w:rPr>
        <w:t>如何防止综合出</w:t>
      </w:r>
      <w:r w:rsidRPr="0050320F">
        <w:t>Latch</w:t>
      </w:r>
      <w:r w:rsidRPr="0050320F">
        <w:rPr>
          <w:rFonts w:hint="eastAsia"/>
        </w:rPr>
        <w:t>？</w:t>
      </w:r>
    </w:p>
    <w:p w:rsidR="0050320F" w:rsidRDefault="0050320F" w:rsidP="008C3102">
      <w:pPr>
        <w:ind w:firstLineChars="0" w:firstLine="0"/>
      </w:pPr>
      <w:r>
        <w:rPr>
          <w:rFonts w:hint="eastAsia"/>
        </w:rPr>
        <w:t>Q</w:t>
      </w:r>
      <w:r>
        <w:t>:</w:t>
      </w:r>
      <w:r w:rsidRPr="0050320F">
        <w:t>跨时钟域同步方法？</w:t>
      </w:r>
    </w:p>
    <w:p w:rsidR="00ED0490" w:rsidRPr="0050320F" w:rsidRDefault="00ED0490" w:rsidP="008C3102">
      <w:pPr>
        <w:ind w:firstLineChars="0" w:firstLine="0"/>
        <w:rPr>
          <w:rFonts w:hint="eastAsia"/>
        </w:rPr>
      </w:pPr>
    </w:p>
    <w:p w:rsidR="0050320F" w:rsidRPr="00554787" w:rsidRDefault="0050320F" w:rsidP="008C3102">
      <w:pPr>
        <w:ind w:firstLineChars="0" w:firstLine="0"/>
        <w:rPr>
          <w:rFonts w:hint="eastAsia"/>
          <w:color w:val="FF0000"/>
        </w:rPr>
      </w:pPr>
    </w:p>
    <w:p w:rsidR="001602EC" w:rsidRDefault="001602EC" w:rsidP="001602EC">
      <w:pPr>
        <w:ind w:firstLineChars="0" w:firstLine="0"/>
      </w:pPr>
      <w:r>
        <w:rPr>
          <w:rFonts w:hint="eastAsia"/>
        </w:rPr>
        <w:t>Q</w:t>
      </w:r>
      <w:r>
        <w:rPr>
          <w:rFonts w:hint="eastAsia"/>
        </w:rPr>
        <w:t>:</w:t>
      </w:r>
      <w:r>
        <w:rPr>
          <w:rFonts w:hint="eastAsia"/>
        </w:rPr>
        <w:t>fifo</w:t>
      </w:r>
      <w:r>
        <w:rPr>
          <w:rFonts w:hint="eastAsia"/>
        </w:rPr>
        <w:t>用</w:t>
      </w:r>
      <w:r>
        <w:rPr>
          <w:rFonts w:hint="eastAsia"/>
        </w:rPr>
        <w:t>gray</w:t>
      </w:r>
      <w:r>
        <w:rPr>
          <w:rFonts w:hint="eastAsia"/>
        </w:rPr>
        <w:t>码一定能保证不出问题嘛？既然不能，那为什么还有用它？</w:t>
      </w:r>
    </w:p>
    <w:p w:rsidR="001602EC" w:rsidRDefault="001602EC" w:rsidP="001602EC">
      <w:pPr>
        <w:ind w:firstLineChars="0" w:firstLine="0"/>
      </w:pPr>
      <w:r w:rsidRPr="009D0590">
        <w:rPr>
          <w:rFonts w:hint="eastAsia"/>
        </w:rPr>
        <w:t>Q:async FIFO</w:t>
      </w:r>
      <w:r w:rsidRPr="009D0590">
        <w:rPr>
          <w:rFonts w:hint="eastAsia"/>
        </w:rPr>
        <w:t>中深度为</w:t>
      </w:r>
      <w:r w:rsidRPr="009D0590">
        <w:rPr>
          <w:rFonts w:hint="eastAsia"/>
        </w:rPr>
        <w:t>12</w:t>
      </w:r>
      <w:r w:rsidRPr="009D0590">
        <w:rPr>
          <w:rFonts w:hint="eastAsia"/>
        </w:rPr>
        <w:t>的</w:t>
      </w:r>
      <w:r w:rsidRPr="009D0590">
        <w:rPr>
          <w:rFonts w:hint="eastAsia"/>
        </w:rPr>
        <w:t>FIFO</w:t>
      </w:r>
      <w:r w:rsidRPr="009D0590">
        <w:rPr>
          <w:rFonts w:hint="eastAsia"/>
        </w:rPr>
        <w:t>如何设计</w:t>
      </w:r>
      <w:r w:rsidRPr="009D0590">
        <w:rPr>
          <w:rFonts w:hint="eastAsia"/>
        </w:rPr>
        <w:t xml:space="preserve"> </w:t>
      </w:r>
      <w:r w:rsidRPr="009D0590">
        <w:rPr>
          <w:rFonts w:hint="eastAsia"/>
        </w:rPr>
        <w:t>（考察非</w:t>
      </w:r>
      <w:r w:rsidRPr="009D0590">
        <w:rPr>
          <w:rFonts w:hint="eastAsia"/>
        </w:rPr>
        <w:t>2</w:t>
      </w:r>
      <w:r w:rsidRPr="009D0590">
        <w:rPr>
          <w:rFonts w:hint="eastAsia"/>
        </w:rPr>
        <w:t>的</w:t>
      </w:r>
      <w:r w:rsidRPr="009D0590">
        <w:rPr>
          <w:rFonts w:hint="eastAsia"/>
        </w:rPr>
        <w:t>N</w:t>
      </w:r>
      <w:r w:rsidRPr="009D0590">
        <w:rPr>
          <w:rFonts w:hint="eastAsia"/>
        </w:rPr>
        <w:t>次幂）</w:t>
      </w:r>
    </w:p>
    <w:p w:rsidR="008C3102" w:rsidRDefault="008C3102" w:rsidP="008C3102">
      <w:pPr>
        <w:ind w:firstLineChars="0" w:firstLine="0"/>
        <w:rPr>
          <w:rFonts w:hint="eastAsia"/>
        </w:rPr>
      </w:pPr>
    </w:p>
    <w:p w:rsidR="00F84483" w:rsidRDefault="008C3102" w:rsidP="00F84483">
      <w:pPr>
        <w:ind w:firstLineChars="0" w:firstLine="0"/>
      </w:pPr>
      <w:r w:rsidRPr="0050320F">
        <w:rPr>
          <w:rFonts w:hint="eastAsia"/>
        </w:rPr>
        <w:t xml:space="preserve">Q: </w:t>
      </w:r>
      <w:r w:rsidRPr="0050320F">
        <w:rPr>
          <w:rFonts w:hint="eastAsia"/>
        </w:rPr>
        <w:t>现在有一个</w:t>
      </w:r>
      <w:r w:rsidRPr="0050320F">
        <w:rPr>
          <w:rFonts w:hint="eastAsia"/>
        </w:rPr>
        <w:t>producer</w:t>
      </w:r>
      <w:r w:rsidRPr="0050320F">
        <w:rPr>
          <w:rFonts w:hint="eastAsia"/>
        </w:rPr>
        <w:t>和一个</w:t>
      </w:r>
      <w:r w:rsidRPr="0050320F">
        <w:rPr>
          <w:rFonts w:hint="eastAsia"/>
        </w:rPr>
        <w:t>consumer</w:t>
      </w:r>
      <w:r w:rsidRPr="0050320F">
        <w:rPr>
          <w:rFonts w:hint="eastAsia"/>
        </w:rPr>
        <w:t>，</w:t>
      </w:r>
      <w:r w:rsidRPr="0050320F">
        <w:rPr>
          <w:rFonts w:hint="eastAsia"/>
          <w:color w:val="FF0000"/>
        </w:rPr>
        <w:t>clock</w:t>
      </w:r>
      <w:r w:rsidRPr="0050320F">
        <w:rPr>
          <w:rFonts w:hint="eastAsia"/>
          <w:color w:val="FF0000"/>
        </w:rPr>
        <w:t>频率相同</w:t>
      </w:r>
      <w:r w:rsidRPr="0050320F">
        <w:rPr>
          <w:rFonts w:hint="eastAsia"/>
        </w:rPr>
        <w:t>。</w:t>
      </w:r>
      <w:r w:rsidRPr="0050320F">
        <w:rPr>
          <w:rFonts w:hint="eastAsia"/>
        </w:rPr>
        <w:t>Producer</w:t>
      </w:r>
      <w:r w:rsidRPr="0050320F">
        <w:rPr>
          <w:rFonts w:hint="eastAsia"/>
        </w:rPr>
        <w:t>在</w:t>
      </w:r>
      <w:r w:rsidRPr="0050320F">
        <w:rPr>
          <w:rFonts w:hint="eastAsia"/>
        </w:rPr>
        <w:t>100 clock cycle</w:t>
      </w:r>
      <w:r w:rsidRPr="0050320F">
        <w:rPr>
          <w:rFonts w:hint="eastAsia"/>
        </w:rPr>
        <w:t>内最多产生</w:t>
      </w:r>
      <w:r w:rsidRPr="0050320F">
        <w:rPr>
          <w:rFonts w:hint="eastAsia"/>
        </w:rPr>
        <w:t>80</w:t>
      </w:r>
      <w:r w:rsidR="00554787" w:rsidRPr="0050320F">
        <w:t>(70)</w:t>
      </w:r>
      <w:r w:rsidRPr="0050320F">
        <w:rPr>
          <w:rFonts w:hint="eastAsia"/>
        </w:rPr>
        <w:t>笔</w:t>
      </w:r>
      <w:r w:rsidRPr="0050320F">
        <w:rPr>
          <w:rFonts w:hint="eastAsia"/>
        </w:rPr>
        <w:t>write operation</w:t>
      </w:r>
      <w:r w:rsidRPr="0050320F">
        <w:rPr>
          <w:rFonts w:hint="eastAsia"/>
        </w:rPr>
        <w:t>（但分布不确定），</w:t>
      </w:r>
      <w:r w:rsidRPr="0050320F">
        <w:rPr>
          <w:rFonts w:hint="eastAsia"/>
        </w:rPr>
        <w:t>consumer</w:t>
      </w:r>
      <w:r w:rsidRPr="0050320F">
        <w:rPr>
          <w:rFonts w:hint="eastAsia"/>
        </w:rPr>
        <w:t>每</w:t>
      </w:r>
      <w:r w:rsidRPr="0050320F">
        <w:rPr>
          <w:rFonts w:hint="eastAsia"/>
        </w:rPr>
        <w:t>10cycle</w:t>
      </w:r>
      <w:r w:rsidRPr="0050320F">
        <w:rPr>
          <w:rFonts w:hint="eastAsia"/>
        </w:rPr>
        <w:t>可以产生</w:t>
      </w:r>
      <w:r w:rsidRPr="0050320F">
        <w:rPr>
          <w:rFonts w:hint="eastAsia"/>
        </w:rPr>
        <w:t>8</w:t>
      </w:r>
      <w:r w:rsidR="00554787" w:rsidRPr="0050320F">
        <w:t>(7)</w:t>
      </w:r>
      <w:r w:rsidRPr="0050320F">
        <w:rPr>
          <w:rFonts w:hint="eastAsia"/>
        </w:rPr>
        <w:t>笔</w:t>
      </w:r>
      <w:r w:rsidRPr="0050320F">
        <w:rPr>
          <w:rFonts w:hint="eastAsia"/>
        </w:rPr>
        <w:t>read operation</w:t>
      </w:r>
      <w:r w:rsidRPr="0050320F">
        <w:rPr>
          <w:rFonts w:hint="eastAsia"/>
        </w:rPr>
        <w:t>。假设从</w:t>
      </w:r>
      <w:r w:rsidRPr="0050320F">
        <w:rPr>
          <w:rFonts w:hint="eastAsia"/>
        </w:rPr>
        <w:t>producer</w:t>
      </w:r>
      <w:r w:rsidRPr="0050320F">
        <w:rPr>
          <w:rFonts w:hint="eastAsia"/>
        </w:rPr>
        <w:t>和</w:t>
      </w:r>
      <w:r w:rsidRPr="0050320F">
        <w:rPr>
          <w:rFonts w:hint="eastAsia"/>
        </w:rPr>
        <w:t>consumer</w:t>
      </w:r>
      <w:r w:rsidRPr="0050320F">
        <w:rPr>
          <w:rFonts w:hint="eastAsia"/>
        </w:rPr>
        <w:t>之间插入</w:t>
      </w:r>
      <w:r w:rsidRPr="0050320F">
        <w:rPr>
          <w:rFonts w:hint="eastAsia"/>
        </w:rPr>
        <w:t>FIFO</w:t>
      </w:r>
      <w:r w:rsidRPr="0050320F">
        <w:rPr>
          <w:rFonts w:hint="eastAsia"/>
        </w:rPr>
        <w:t>做缓冲，请问不产生</w:t>
      </w:r>
      <w:r w:rsidRPr="0050320F">
        <w:rPr>
          <w:rFonts w:hint="eastAsia"/>
        </w:rPr>
        <w:t>overflow</w:t>
      </w:r>
      <w:r w:rsidRPr="0050320F">
        <w:rPr>
          <w:rFonts w:hint="eastAsia"/>
        </w:rPr>
        <w:t>的</w:t>
      </w:r>
      <w:r w:rsidRPr="0050320F">
        <w:rPr>
          <w:rFonts w:hint="eastAsia"/>
        </w:rPr>
        <w:t>FIFO</w:t>
      </w:r>
      <w:r w:rsidRPr="0050320F">
        <w:rPr>
          <w:rFonts w:hint="eastAsia"/>
        </w:rPr>
        <w:t>的最小深度是多少？</w:t>
      </w:r>
    </w:p>
    <w:p w:rsidR="00F84483" w:rsidRDefault="00B138ED" w:rsidP="00F84483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t>60 – 160</w:t>
      </w:r>
      <w:r>
        <w:rPr>
          <w:rFonts w:hint="eastAsia"/>
        </w:rPr>
        <w:t>*</w:t>
      </w:r>
      <w:r>
        <w:t xml:space="preserve">0.7 </w:t>
      </w:r>
      <w:r>
        <w:rPr>
          <w:rFonts w:hint="eastAsia"/>
        </w:rPr>
        <w:t>=</w:t>
      </w:r>
      <w:r>
        <w:t xml:space="preserve"> 160 </w:t>
      </w:r>
      <w:r>
        <w:rPr>
          <w:rFonts w:hint="eastAsia"/>
        </w:rPr>
        <w:t>-</w:t>
      </w:r>
      <w:r>
        <w:t xml:space="preserve"> </w:t>
      </w:r>
      <w:bookmarkStart w:id="0" w:name="_GoBack"/>
      <w:bookmarkEnd w:id="0"/>
      <w:r>
        <w:t xml:space="preserve">112 </w:t>
      </w:r>
      <w:r>
        <w:rPr>
          <w:rFonts w:hint="eastAsia"/>
        </w:rPr>
        <w:t>=</w:t>
      </w:r>
      <w:r>
        <w:t xml:space="preserve"> 48</w:t>
      </w:r>
    </w:p>
    <w:p w:rsidR="00F84483" w:rsidRPr="00F84483" w:rsidRDefault="00F84483" w:rsidP="00F84483">
      <w:pPr>
        <w:ind w:firstLineChars="0" w:firstLine="0"/>
        <w:rPr>
          <w:rFonts w:hint="eastAsia"/>
        </w:rPr>
      </w:pPr>
      <w:r>
        <w:t xml:space="preserve">FIFO </w:t>
      </w:r>
      <w:r>
        <w:rPr>
          <w:rFonts w:hint="eastAsia"/>
        </w:rPr>
        <w:t>的最小深度的计算公式如下：</w:t>
      </w:r>
      <w:r>
        <w:t xml:space="preserve"> fifo_depth=burst_length−burst_length</w:t>
      </w:r>
      <w:r>
        <w:rPr>
          <w:rFonts w:ascii="Cambria Math" w:hAnsi="Cambria Math" w:cs="Cambria Math"/>
        </w:rPr>
        <w:t>∗</w:t>
      </w:r>
      <w:r>
        <w:t>(X/Y)</w:t>
      </w:r>
      <w:r>
        <w:rPr>
          <w:rFonts w:ascii="Cambria Math" w:hAnsi="Cambria Math" w:cs="Cambria Math"/>
        </w:rPr>
        <w:t>∗</w:t>
      </w:r>
      <w:r>
        <w:t xml:space="preserve">(r_clk/w_clk) </w:t>
      </w:r>
    </w:p>
    <w:p w:rsidR="008C3102" w:rsidRPr="0050320F" w:rsidRDefault="00F84483" w:rsidP="00F84483">
      <w:pPr>
        <w:ind w:firstLineChars="0" w:firstLine="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100</w:t>
      </w:r>
      <w:r>
        <w:rPr>
          <w:rFonts w:hint="eastAsia"/>
        </w:rPr>
        <w:t>个写时钟周期可以写入</w:t>
      </w:r>
      <w:r>
        <w:rPr>
          <w:rFonts w:hint="eastAsia"/>
        </w:rPr>
        <w:t>80</w:t>
      </w:r>
      <w:r>
        <w:rPr>
          <w:rFonts w:hint="eastAsia"/>
        </w:rPr>
        <w:t>个数据，</w:t>
      </w:r>
      <w:r>
        <w:rPr>
          <w:rFonts w:hint="eastAsia"/>
        </w:rPr>
        <w:t>10</w:t>
      </w:r>
      <w:r>
        <w:rPr>
          <w:rFonts w:hint="eastAsia"/>
        </w:rPr>
        <w:t>个读时钟可以读出</w:t>
      </w:r>
      <w:r>
        <w:rPr>
          <w:rFonts w:hint="eastAsia"/>
        </w:rPr>
        <w:t>8</w:t>
      </w:r>
      <w:r>
        <w:rPr>
          <w:rFonts w:hint="eastAsia"/>
        </w:rPr>
        <w:t>个数据。令</w:t>
      </w:r>
      <w:r>
        <w:rPr>
          <w:rFonts w:hint="eastAsia"/>
        </w:rPr>
        <w:t xml:space="preserve">w_clk=r_clk </w:t>
      </w:r>
      <w:r>
        <w:rPr>
          <w:rFonts w:hint="eastAsia"/>
        </w:rPr>
        <w:t>，考虑背靠背</w:t>
      </w:r>
      <w:r>
        <w:rPr>
          <w:rFonts w:hint="eastAsia"/>
        </w:rPr>
        <w:t xml:space="preserve"> (20</w:t>
      </w:r>
      <w:r>
        <w:rPr>
          <w:rFonts w:hint="eastAsia"/>
        </w:rPr>
        <w:t>个</w:t>
      </w:r>
      <w:r>
        <w:rPr>
          <w:rFonts w:hint="eastAsia"/>
        </w:rPr>
        <w:t>clk</w:t>
      </w:r>
      <w:r>
        <w:rPr>
          <w:rFonts w:hint="eastAsia"/>
        </w:rPr>
        <w:t>不发数据＋</w:t>
      </w:r>
      <w:r>
        <w:rPr>
          <w:rFonts w:hint="eastAsia"/>
        </w:rPr>
        <w:t>80clk</w:t>
      </w:r>
      <w:r>
        <w:rPr>
          <w:rFonts w:hint="eastAsia"/>
        </w:rPr>
        <w:t>发数据＋</w:t>
      </w:r>
      <w:r>
        <w:rPr>
          <w:rFonts w:hint="eastAsia"/>
        </w:rPr>
        <w:t>80clk</w:t>
      </w:r>
      <w:r>
        <w:rPr>
          <w:rFonts w:hint="eastAsia"/>
        </w:rPr>
        <w:t>发数据＋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clk</w:t>
      </w:r>
      <w:r>
        <w:rPr>
          <w:rFonts w:hint="eastAsia"/>
        </w:rPr>
        <w:t>不发数据的</w:t>
      </w:r>
      <w:r>
        <w:rPr>
          <w:rFonts w:hint="eastAsia"/>
        </w:rPr>
        <w:t>200</w:t>
      </w:r>
      <w:r>
        <w:rPr>
          <w:rFonts w:hint="eastAsia"/>
        </w:rPr>
        <w:t>个</w:t>
      </w:r>
      <w:r>
        <w:rPr>
          <w:rFonts w:hint="eastAsia"/>
        </w:rPr>
        <w:t xml:space="preserve">clk) </w:t>
      </w:r>
      <w:r>
        <w:rPr>
          <w:rFonts w:hint="eastAsia"/>
        </w:rPr>
        <w:t>，代入公式可计算</w:t>
      </w:r>
      <w:r>
        <w:rPr>
          <w:rFonts w:hint="eastAsia"/>
        </w:rPr>
        <w:t xml:space="preserve"> FIFO </w:t>
      </w:r>
      <w:r>
        <w:rPr>
          <w:rFonts w:hint="eastAsia"/>
        </w:rPr>
        <w:t>的深度，</w:t>
      </w:r>
      <w:r>
        <w:rPr>
          <w:rFonts w:hint="eastAsia"/>
        </w:rPr>
        <w:t xml:space="preserve"> fifo_depth = 160-160*80% = 160 - 128 = 32</w:t>
      </w:r>
    </w:p>
    <w:p w:rsidR="008C3102" w:rsidRDefault="008C3102" w:rsidP="008C3102">
      <w:pPr>
        <w:ind w:firstLineChars="0" w:firstLine="0"/>
        <w:rPr>
          <w:rFonts w:hint="eastAsia"/>
        </w:rPr>
      </w:pPr>
    </w:p>
    <w:p w:rsidR="008C3102" w:rsidRDefault="008C3102" w:rsidP="008C3102">
      <w:pPr>
        <w:ind w:firstLineChars="0" w:firstLine="0"/>
      </w:pPr>
    </w:p>
    <w:p w:rsidR="0050320F" w:rsidRDefault="0050320F" w:rsidP="008C3102">
      <w:pPr>
        <w:ind w:firstLineChars="0" w:firstLine="0"/>
      </w:pPr>
    </w:p>
    <w:p w:rsidR="00BF4821" w:rsidRDefault="0050320F" w:rsidP="00BF4821">
      <w:pPr>
        <w:ind w:firstLineChars="0" w:firstLine="0"/>
      </w:pPr>
      <w:r>
        <w:t>Q:</w:t>
      </w:r>
      <w:r w:rsidRPr="0050320F">
        <w:rPr>
          <w:rFonts w:hint="eastAsia"/>
        </w:rPr>
        <w:t>建立时间与保持时间的概念？</w:t>
      </w:r>
    </w:p>
    <w:p w:rsidR="0050320F" w:rsidRPr="00BF4821" w:rsidRDefault="00BF4821" w:rsidP="008C3102">
      <w:pPr>
        <w:ind w:firstLineChars="0" w:firstLine="0"/>
        <w:rPr>
          <w:rFonts w:hint="eastAsia"/>
          <w:color w:val="FF0000"/>
        </w:rPr>
      </w:pPr>
      <w:r w:rsidRPr="009D0590">
        <w:rPr>
          <w:rFonts w:hint="eastAsia"/>
          <w:color w:val="FF0000"/>
        </w:rPr>
        <w:t>Q:STA</w:t>
      </w:r>
      <w:r w:rsidRPr="009D0590">
        <w:rPr>
          <w:rFonts w:hint="eastAsia"/>
          <w:color w:val="FF0000"/>
        </w:rPr>
        <w:t>中</w:t>
      </w:r>
      <w:r w:rsidRPr="009D0590">
        <w:rPr>
          <w:rFonts w:hint="eastAsia"/>
          <w:color w:val="FF0000"/>
        </w:rPr>
        <w:t>Timing path</w:t>
      </w:r>
      <w:r w:rsidRPr="009D0590">
        <w:rPr>
          <w:rFonts w:hint="eastAsia"/>
          <w:color w:val="FF0000"/>
        </w:rPr>
        <w:t>的种类：</w:t>
      </w:r>
    </w:p>
    <w:p w:rsidR="008C3102" w:rsidRPr="008C3102" w:rsidRDefault="008C3102" w:rsidP="008C3102">
      <w:pPr>
        <w:ind w:firstLineChars="0" w:firstLine="0"/>
        <w:rPr>
          <w:rFonts w:hint="eastAsia"/>
        </w:rPr>
      </w:pPr>
      <w:r w:rsidRPr="008C3102">
        <w:rPr>
          <w:rFonts w:hint="eastAsia"/>
        </w:rPr>
        <w:t>Q: sdc contraint</w:t>
      </w:r>
      <w:r w:rsidRPr="008C3102">
        <w:rPr>
          <w:rFonts w:hint="eastAsia"/>
        </w:rPr>
        <w:t>的构成</w:t>
      </w:r>
    </w:p>
    <w:p w:rsidR="008C3102" w:rsidRPr="008C3102" w:rsidRDefault="008C3102" w:rsidP="008C3102">
      <w:pPr>
        <w:ind w:firstLineChars="0" w:firstLine="0"/>
        <w:rPr>
          <w:rFonts w:hint="eastAsia"/>
        </w:rPr>
      </w:pPr>
      <w:r w:rsidRPr="008C3102">
        <w:rPr>
          <w:rFonts w:hint="eastAsia"/>
        </w:rPr>
        <w:t>Q: virtual clock</w:t>
      </w:r>
      <w:r w:rsidRPr="008C3102">
        <w:rPr>
          <w:rFonts w:hint="eastAsia"/>
        </w:rPr>
        <w:t>在</w:t>
      </w:r>
      <w:r w:rsidRPr="008C3102">
        <w:rPr>
          <w:rFonts w:hint="eastAsia"/>
        </w:rPr>
        <w:t>sdc</w:t>
      </w:r>
      <w:r w:rsidRPr="008C3102">
        <w:rPr>
          <w:rFonts w:hint="eastAsia"/>
        </w:rPr>
        <w:t>中的用途</w:t>
      </w:r>
    </w:p>
    <w:p w:rsidR="008C3102" w:rsidRDefault="008C3102" w:rsidP="008C3102">
      <w:pPr>
        <w:ind w:firstLineChars="0" w:firstLine="0"/>
      </w:pPr>
    </w:p>
    <w:p w:rsidR="002C368E" w:rsidRDefault="002C368E" w:rsidP="008C3102">
      <w:pPr>
        <w:ind w:firstLineChars="0" w:firstLine="0"/>
        <w:rPr>
          <w:color w:val="FF0000"/>
        </w:rPr>
      </w:pPr>
      <w:r w:rsidRPr="002C368E">
        <w:rPr>
          <w:rFonts w:hint="eastAsia"/>
          <w:color w:val="FF0000"/>
        </w:rPr>
        <w:t>总线协议</w:t>
      </w:r>
    </w:p>
    <w:p w:rsidR="004459CA" w:rsidRDefault="004459CA" w:rsidP="008C3102">
      <w:pPr>
        <w:ind w:firstLineChars="0" w:firstLine="0"/>
        <w:rPr>
          <w:rFonts w:hint="eastAsia"/>
          <w:color w:val="FF0000"/>
        </w:rPr>
      </w:pPr>
    </w:p>
    <w:p w:rsidR="004459CA" w:rsidRPr="002C368E" w:rsidRDefault="004459CA" w:rsidP="008C3102">
      <w:pPr>
        <w:ind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APB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IIC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UART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SPI</w:t>
      </w:r>
    </w:p>
    <w:p w:rsidR="002C368E" w:rsidRDefault="002C368E" w:rsidP="002C368E">
      <w:pPr>
        <w:ind w:firstLineChars="0" w:firstLine="0"/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AXI_</w:t>
      </w:r>
      <w:r>
        <w:t xml:space="preserve">lite </w:t>
      </w:r>
      <w:r>
        <w:rPr>
          <w:rFonts w:hint="eastAsia"/>
        </w:rPr>
        <w:t>协议简介</w:t>
      </w:r>
    </w:p>
    <w:p w:rsidR="002C368E" w:rsidRDefault="002C368E" w:rsidP="008C3102">
      <w:pPr>
        <w:ind w:firstLineChars="0" w:firstLine="0"/>
        <w:rPr>
          <w:rFonts w:hint="eastAsia"/>
        </w:rPr>
      </w:pPr>
    </w:p>
    <w:p w:rsidR="00BC6273" w:rsidRDefault="00BC6273" w:rsidP="008C3102">
      <w:pPr>
        <w:ind w:firstLineChars="0" w:firstLine="0"/>
      </w:pPr>
    </w:p>
    <w:p w:rsidR="00BC6273" w:rsidRDefault="00BC6273" w:rsidP="008C3102">
      <w:pPr>
        <w:ind w:firstLineChars="0" w:firstLine="0"/>
        <w:rPr>
          <w:color w:val="FF0000"/>
        </w:rPr>
      </w:pPr>
      <w:r w:rsidRPr="00BC6273">
        <w:rPr>
          <w:color w:val="FF0000"/>
        </w:rPr>
        <w:t>Linux</w:t>
      </w:r>
      <w:r w:rsidRPr="00BC6273">
        <w:rPr>
          <w:rFonts w:hint="eastAsia"/>
          <w:color w:val="FF0000"/>
        </w:rPr>
        <w:t>基础</w:t>
      </w:r>
    </w:p>
    <w:p w:rsidR="002C368E" w:rsidRDefault="002C368E" w:rsidP="008C3102">
      <w:pPr>
        <w:ind w:firstLineChars="0" w:firstLine="0"/>
        <w:rPr>
          <w:rFonts w:hint="eastAsia"/>
          <w:color w:val="FF0000"/>
        </w:rPr>
      </w:pPr>
    </w:p>
    <w:p w:rsidR="002C368E" w:rsidRPr="002C368E" w:rsidRDefault="002C368E" w:rsidP="008C3102">
      <w:pPr>
        <w:ind w:firstLineChars="0" w:firstLine="0"/>
        <w:rPr>
          <w:rFonts w:hint="eastAsia"/>
        </w:rPr>
      </w:pPr>
      <w:r w:rsidRPr="002C368E">
        <w:rPr>
          <w:rFonts w:hint="eastAsia"/>
        </w:rPr>
        <w:t>文件权限管理</w:t>
      </w:r>
    </w:p>
    <w:p w:rsidR="008C3102" w:rsidRDefault="008C3102" w:rsidP="008C3102">
      <w:pPr>
        <w:ind w:firstLineChars="0" w:firstLine="0"/>
      </w:pPr>
      <w:r>
        <w:rPr>
          <w:rFonts w:hint="eastAsia"/>
        </w:rPr>
        <w:t>正则表达式</w:t>
      </w:r>
    </w:p>
    <w:p w:rsidR="00A4063F" w:rsidRDefault="00A4063F" w:rsidP="008C3102">
      <w:pPr>
        <w:ind w:firstLineChars="0" w:firstLine="0"/>
        <w:rPr>
          <w:rFonts w:hint="eastAsia"/>
        </w:rPr>
      </w:pPr>
      <w:r>
        <w:rPr>
          <w:rFonts w:hint="eastAsia"/>
        </w:rPr>
        <w:t>管道的作用</w:t>
      </w:r>
    </w:p>
    <w:p w:rsidR="00A4063F" w:rsidRDefault="00A4063F" w:rsidP="008C3102">
      <w:pPr>
        <w:ind w:firstLineChars="0" w:firstLine="0"/>
      </w:pPr>
      <w:r>
        <w:rPr>
          <w:rFonts w:hint="eastAsia"/>
        </w:rPr>
        <w:t>文件查找</w:t>
      </w:r>
      <w:r>
        <w:rPr>
          <w:rFonts w:hint="eastAsia"/>
        </w:rPr>
        <w:t>:</w:t>
      </w:r>
      <w:r>
        <w:t xml:space="preserve"> </w:t>
      </w:r>
      <w:r w:rsidRPr="00A4063F">
        <w:t>find pathname -options [-print -exec -ok ...]</w:t>
      </w:r>
      <w:r>
        <w:t xml:space="preserve">  </w:t>
      </w:r>
      <w:r w:rsidRPr="00A4063F">
        <w:t>find ./ -name '*.log'</w:t>
      </w:r>
    </w:p>
    <w:p w:rsidR="00BC6273" w:rsidRDefault="006612CC" w:rsidP="008C3102">
      <w:pPr>
        <w:ind w:firstLineChars="0" w:firstLine="0"/>
      </w:pPr>
      <w:r>
        <w:rPr>
          <w:rFonts w:hint="eastAsia"/>
        </w:rPr>
        <w:t>内容查找</w:t>
      </w:r>
      <w:r w:rsidR="00A4063F">
        <w:t xml:space="preserve">: </w:t>
      </w:r>
      <w:r w:rsidR="00A4063F" w:rsidRPr="00A4063F">
        <w:t>cat test1.txt | grep -f key.log</w:t>
      </w:r>
    </w:p>
    <w:p w:rsidR="00BC6273" w:rsidRDefault="00BC6273" w:rsidP="008C3102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80466" cy="2341498"/>
            <wp:effectExtent l="0" t="0" r="6350" b="1905"/>
            <wp:docPr id="1" name="图片 1" descr="C:\Users\wanqiang.wu\Documents\WXWork\1688850546113919\Cache\Image\2022-09\企业微信截图_16631518737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qiang.wu\Documents\WXWork\1688850546113919\Cache\Image\2022-09\企业微信截图_166315187377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022" cy="235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02" w:rsidRDefault="008C3102" w:rsidP="008C3102">
      <w:pPr>
        <w:ind w:firstLineChars="0" w:firstLine="0"/>
      </w:pPr>
    </w:p>
    <w:p w:rsidR="000F0522" w:rsidRDefault="000F0522" w:rsidP="008C3102">
      <w:pPr>
        <w:ind w:left="480" w:firstLineChars="0" w:firstLine="0"/>
      </w:pPr>
    </w:p>
    <w:sectPr w:rsidR="000F0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67B" w:rsidRDefault="00A1067B" w:rsidP="008C3102">
      <w:pPr>
        <w:ind w:firstLine="480"/>
      </w:pPr>
      <w:r>
        <w:separator/>
      </w:r>
    </w:p>
  </w:endnote>
  <w:endnote w:type="continuationSeparator" w:id="0">
    <w:p w:rsidR="00A1067B" w:rsidRDefault="00A1067B" w:rsidP="008C310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67B" w:rsidRDefault="00A1067B" w:rsidP="008C3102">
      <w:pPr>
        <w:ind w:firstLine="480"/>
      </w:pPr>
      <w:r>
        <w:separator/>
      </w:r>
    </w:p>
  </w:footnote>
  <w:footnote w:type="continuationSeparator" w:id="0">
    <w:p w:rsidR="00A1067B" w:rsidRDefault="00A1067B" w:rsidP="008C3102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0852"/>
    <w:multiLevelType w:val="hybridMultilevel"/>
    <w:tmpl w:val="E44027EE"/>
    <w:lvl w:ilvl="0" w:tplc="7EF85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93"/>
    <w:rsid w:val="000F0522"/>
    <w:rsid w:val="001413F3"/>
    <w:rsid w:val="001602EC"/>
    <w:rsid w:val="002C368E"/>
    <w:rsid w:val="004459CA"/>
    <w:rsid w:val="0050320F"/>
    <w:rsid w:val="00554787"/>
    <w:rsid w:val="006612CC"/>
    <w:rsid w:val="008C3102"/>
    <w:rsid w:val="009D0590"/>
    <w:rsid w:val="00A1067B"/>
    <w:rsid w:val="00A138D0"/>
    <w:rsid w:val="00A4063F"/>
    <w:rsid w:val="00A7501E"/>
    <w:rsid w:val="00B138ED"/>
    <w:rsid w:val="00BC6273"/>
    <w:rsid w:val="00BF4821"/>
    <w:rsid w:val="00D31393"/>
    <w:rsid w:val="00E827F4"/>
    <w:rsid w:val="00ED0490"/>
    <w:rsid w:val="00F84483"/>
    <w:rsid w:val="00FB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CF31"/>
  <w15:chartTrackingRefBased/>
  <w15:docId w15:val="{D7DBADF6-951A-4521-AF46-C95975BA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102"/>
    <w:pPr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1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1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102"/>
    <w:rPr>
      <w:sz w:val="18"/>
      <w:szCs w:val="18"/>
    </w:rPr>
  </w:style>
  <w:style w:type="paragraph" w:styleId="a7">
    <w:name w:val="List Paragraph"/>
    <w:basedOn w:val="a"/>
    <w:uiPriority w:val="34"/>
    <w:qFormat/>
    <w:rsid w:val="008C310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0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吴万强</dc:creator>
  <cp:keywords/>
  <dc:description/>
  <cp:lastModifiedBy>吴万强</cp:lastModifiedBy>
  <cp:revision>22</cp:revision>
  <dcterms:created xsi:type="dcterms:W3CDTF">2022-09-15T07:47:00Z</dcterms:created>
  <dcterms:modified xsi:type="dcterms:W3CDTF">2022-09-15T10:52:00Z</dcterms:modified>
</cp:coreProperties>
</file>