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DC22C" w14:textId="77777777" w:rsidR="0092554A" w:rsidRPr="0092554A" w:rsidRDefault="0092554A" w:rsidP="0092554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2554A">
        <w:rPr>
          <w:rFonts w:ascii="Helvetica" w:eastAsia="Times New Roman" w:hAnsi="Helvetica" w:cs="Helvetica"/>
          <w:color w:val="2D3B45"/>
          <w:sz w:val="24"/>
          <w:szCs w:val="24"/>
        </w:rPr>
        <w:t>Hey everyone,</w:t>
      </w:r>
      <w:bookmarkStart w:id="0" w:name="_GoBack"/>
      <w:bookmarkEnd w:id="0"/>
    </w:p>
    <w:p w14:paraId="5BFEE12F" w14:textId="77777777" w:rsidR="0092554A" w:rsidRPr="0092554A" w:rsidRDefault="0092554A" w:rsidP="0092554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2554A">
        <w:rPr>
          <w:rFonts w:ascii="Helvetica" w:eastAsia="Times New Roman" w:hAnsi="Helvetica" w:cs="Helvetica"/>
          <w:color w:val="2D3B45"/>
          <w:sz w:val="24"/>
          <w:szCs w:val="24"/>
        </w:rPr>
        <w:t>Quiz 2 will be administered this upcoming Wednesday (September 12th) in recitation. The following topics may appear:</w:t>
      </w:r>
    </w:p>
    <w:p w14:paraId="5C11A1B0" w14:textId="77777777" w:rsidR="0092554A" w:rsidRPr="0092554A" w:rsidRDefault="0092554A" w:rsidP="00925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2554A">
        <w:rPr>
          <w:rFonts w:ascii="Helvetica" w:eastAsia="Times New Roman" w:hAnsi="Helvetica" w:cs="Helvetica"/>
          <w:color w:val="2D3B45"/>
          <w:sz w:val="24"/>
          <w:szCs w:val="24"/>
        </w:rPr>
        <w:t>Logic gates (NOT, AND, NAND, OR, NOR, XOR, and XNOR) and their truth table values</w:t>
      </w:r>
    </w:p>
    <w:p w14:paraId="2B74C012" w14:textId="77777777" w:rsidR="0092554A" w:rsidRPr="0092554A" w:rsidRDefault="0092554A" w:rsidP="00925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92554A">
        <w:rPr>
          <w:rFonts w:ascii="Helvetica" w:eastAsia="Times New Roman" w:hAnsi="Helvetica" w:cs="Helvetica"/>
          <w:color w:val="2D3B45"/>
          <w:sz w:val="24"/>
          <w:szCs w:val="24"/>
        </w:rPr>
        <w:t>Bitmasking</w:t>
      </w:r>
      <w:proofErr w:type="spellEnd"/>
      <w:r w:rsidRPr="0092554A">
        <w:rPr>
          <w:rFonts w:ascii="Helvetica" w:eastAsia="Times New Roman" w:hAnsi="Helvetica" w:cs="Helvetica"/>
          <w:color w:val="2D3B45"/>
          <w:sz w:val="24"/>
          <w:szCs w:val="24"/>
        </w:rPr>
        <w:t xml:space="preserve"> and bitwise operators (please reference HW02)</w:t>
      </w:r>
    </w:p>
    <w:p w14:paraId="38F931EE" w14:textId="77777777" w:rsidR="0092554A" w:rsidRPr="0092554A" w:rsidRDefault="0092554A" w:rsidP="00925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2554A">
        <w:rPr>
          <w:rFonts w:ascii="Helvetica" w:eastAsia="Times New Roman" w:hAnsi="Helvetica" w:cs="Helvetica"/>
          <w:color w:val="2D3B45"/>
          <w:sz w:val="24"/>
          <w:szCs w:val="24"/>
        </w:rPr>
        <w:t>Deriving truth tables from circuits</w:t>
      </w:r>
    </w:p>
    <w:p w14:paraId="4AFD4490" w14:textId="77777777" w:rsidR="0092554A" w:rsidRPr="0092554A" w:rsidRDefault="0092554A" w:rsidP="00925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2554A">
        <w:rPr>
          <w:rFonts w:ascii="Helvetica" w:eastAsia="Times New Roman" w:hAnsi="Helvetica" w:cs="Helvetica"/>
          <w:color w:val="2D3B45"/>
          <w:sz w:val="24"/>
          <w:szCs w:val="24"/>
        </w:rPr>
        <w:t xml:space="preserve">Deriving circuits from </w:t>
      </w:r>
      <w:proofErr w:type="spellStart"/>
      <w:r w:rsidRPr="0092554A">
        <w:rPr>
          <w:rFonts w:ascii="Helvetica" w:eastAsia="Times New Roman" w:hAnsi="Helvetica" w:cs="Helvetica"/>
          <w:color w:val="2D3B45"/>
          <w:sz w:val="24"/>
          <w:szCs w:val="24"/>
        </w:rPr>
        <w:t>boolean</w:t>
      </w:r>
      <w:proofErr w:type="spellEnd"/>
      <w:r w:rsidRPr="0092554A">
        <w:rPr>
          <w:rFonts w:ascii="Helvetica" w:eastAsia="Times New Roman" w:hAnsi="Helvetica" w:cs="Helvetica"/>
          <w:color w:val="2D3B45"/>
          <w:sz w:val="24"/>
          <w:szCs w:val="24"/>
        </w:rPr>
        <w:t xml:space="preserve"> expressions</w:t>
      </w:r>
    </w:p>
    <w:p w14:paraId="713C1EA1" w14:textId="77777777" w:rsidR="0092554A" w:rsidRPr="0092554A" w:rsidRDefault="0092554A" w:rsidP="00925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2554A">
        <w:rPr>
          <w:rFonts w:ascii="Helvetica" w:eastAsia="Times New Roman" w:hAnsi="Helvetica" w:cs="Helvetica"/>
          <w:color w:val="2D3B45"/>
          <w:sz w:val="24"/>
          <w:szCs w:val="24"/>
        </w:rPr>
        <w:t>Multiplexers and decoders (inputs and outputs, inner-workings, etc.)</w:t>
      </w:r>
    </w:p>
    <w:p w14:paraId="2A6FE9EB" w14:textId="77777777" w:rsidR="0092554A" w:rsidRPr="0092554A" w:rsidRDefault="0092554A" w:rsidP="00925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2554A">
        <w:rPr>
          <w:rFonts w:ascii="Helvetica" w:eastAsia="Times New Roman" w:hAnsi="Helvetica" w:cs="Helvetica"/>
          <w:color w:val="2D3B45"/>
          <w:sz w:val="24"/>
          <w:szCs w:val="24"/>
        </w:rPr>
        <w:t>Full adders</w:t>
      </w:r>
    </w:p>
    <w:p w14:paraId="226DB7B6" w14:textId="77777777" w:rsidR="0092554A" w:rsidRPr="0092554A" w:rsidRDefault="0092554A" w:rsidP="0092554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2554A">
        <w:rPr>
          <w:rFonts w:ascii="Helvetica" w:eastAsia="Times New Roman" w:hAnsi="Helvetica" w:cs="Helvetica"/>
          <w:color w:val="2D3B45"/>
          <w:sz w:val="24"/>
          <w:szCs w:val="24"/>
        </w:rPr>
        <w:t>Subtraction using adders</w:t>
      </w:r>
    </w:p>
    <w:p w14:paraId="662D84B3" w14:textId="77777777" w:rsidR="0092554A" w:rsidRPr="0092554A" w:rsidRDefault="0092554A" w:rsidP="0092554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2554A">
        <w:rPr>
          <w:rFonts w:ascii="Helvetica" w:eastAsia="Times New Roman" w:hAnsi="Helvetica" w:cs="Helvetica"/>
          <w:color w:val="2D3B45"/>
          <w:sz w:val="24"/>
          <w:szCs w:val="24"/>
        </w:rPr>
        <w:t xml:space="preserve">We will review some of these concepts at the beginning of tomorrow's </w:t>
      </w:r>
      <w:proofErr w:type="spellStart"/>
      <w:r w:rsidRPr="0092554A">
        <w:rPr>
          <w:rFonts w:ascii="Helvetica" w:eastAsia="Times New Roman" w:hAnsi="Helvetica" w:cs="Helvetica"/>
          <w:color w:val="2D3B45"/>
          <w:sz w:val="24"/>
          <w:szCs w:val="24"/>
        </w:rPr>
        <w:t>lecitation</w:t>
      </w:r>
      <w:proofErr w:type="spellEnd"/>
      <w:r w:rsidRPr="0092554A">
        <w:rPr>
          <w:rFonts w:ascii="Helvetica" w:eastAsia="Times New Roman" w:hAnsi="Helvetica" w:cs="Helvetica"/>
          <w:color w:val="2D3B45"/>
          <w:sz w:val="24"/>
          <w:szCs w:val="24"/>
        </w:rPr>
        <w:t>. As you prepare, please feel free to ask questions on Piazza and in office hours.</w:t>
      </w:r>
    </w:p>
    <w:p w14:paraId="7B48C115" w14:textId="77777777" w:rsidR="0092554A" w:rsidRPr="0092554A" w:rsidRDefault="0092554A" w:rsidP="0092554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2554A">
        <w:rPr>
          <w:rFonts w:ascii="Helvetica" w:eastAsia="Times New Roman" w:hAnsi="Helvetica" w:cs="Helvetica"/>
          <w:color w:val="2D3B45"/>
          <w:sz w:val="24"/>
          <w:szCs w:val="24"/>
        </w:rPr>
        <w:t>Preston</w:t>
      </w:r>
    </w:p>
    <w:p w14:paraId="31243EB6" w14:textId="77777777" w:rsidR="00716FDF" w:rsidRDefault="004D22B9"/>
    <w:sectPr w:rsidR="00716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671A1"/>
    <w:multiLevelType w:val="multilevel"/>
    <w:tmpl w:val="FE1C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4A"/>
    <w:rsid w:val="004D22B9"/>
    <w:rsid w:val="0092554A"/>
    <w:rsid w:val="00F37866"/>
    <w:rsid w:val="00F7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A28C"/>
  <w15:chartTrackingRefBased/>
  <w15:docId w15:val="{3AEAF4DA-2719-4F43-85EC-EC14ADF6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4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Ahmad</dc:creator>
  <cp:keywords/>
  <dc:description/>
  <cp:lastModifiedBy>T Ahmad</cp:lastModifiedBy>
  <cp:revision>2</cp:revision>
  <dcterms:created xsi:type="dcterms:W3CDTF">2018-09-12T01:49:00Z</dcterms:created>
  <dcterms:modified xsi:type="dcterms:W3CDTF">2018-09-12T03:56:00Z</dcterms:modified>
</cp:coreProperties>
</file>