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C03A" w14:textId="77777777" w:rsidR="00B034C9" w:rsidRDefault="00000000">
      <w:pPr>
        <w:pStyle w:val="Heading1"/>
        <w:keepNext w:val="0"/>
        <w:keepLines w:val="0"/>
        <w:spacing w:before="480"/>
        <w:rPr>
          <w:b/>
          <w:sz w:val="46"/>
          <w:szCs w:val="46"/>
        </w:rPr>
      </w:pPr>
      <w:bookmarkStart w:id="0" w:name="_qi80gcr7omn" w:colFirst="0" w:colLast="0"/>
      <w:bookmarkEnd w:id="0"/>
      <w:r>
        <w:rPr>
          <w:b/>
          <w:sz w:val="46"/>
          <w:szCs w:val="46"/>
        </w:rPr>
        <w:t>CIS530 HW6 Writeup Template</w:t>
      </w:r>
    </w:p>
    <w:p w14:paraId="5F4C4883" w14:textId="77777777" w:rsidR="00B034C9" w:rsidRDefault="00000000">
      <w:pPr>
        <w:pStyle w:val="Heading2"/>
        <w:keepNext w:val="0"/>
        <w:keepLines w:val="0"/>
        <w:spacing w:after="80"/>
        <w:rPr>
          <w:b/>
          <w:sz w:val="34"/>
          <w:szCs w:val="34"/>
        </w:rPr>
      </w:pPr>
      <w:bookmarkStart w:id="1" w:name="_3xvswih0jyfz" w:colFirst="0" w:colLast="0"/>
      <w:bookmarkEnd w:id="1"/>
      <w:r>
        <w:rPr>
          <w:b/>
          <w:sz w:val="34"/>
          <w:szCs w:val="34"/>
        </w:rPr>
        <w:t>Neural Language Models: City Classification Experiments</w:t>
      </w:r>
    </w:p>
    <w:p w14:paraId="0C86A275" w14:textId="77777777" w:rsidR="00B034C9" w:rsidRDefault="00000000">
      <w:pPr>
        <w:pStyle w:val="Heading3"/>
        <w:keepNext w:val="0"/>
        <w:keepLines w:val="0"/>
        <w:spacing w:before="280"/>
        <w:rPr>
          <w:b/>
          <w:color w:val="000000"/>
          <w:sz w:val="26"/>
          <w:szCs w:val="26"/>
        </w:rPr>
      </w:pPr>
      <w:bookmarkStart w:id="2" w:name="_szk0din71zxr" w:colFirst="0" w:colLast="0"/>
      <w:bookmarkEnd w:id="2"/>
      <w:r>
        <w:rPr>
          <w:b/>
          <w:color w:val="000000"/>
          <w:sz w:val="26"/>
          <w:szCs w:val="26"/>
        </w:rPr>
        <w:t>Task 2.1: Learning Rate Tuning (6 points)</w:t>
      </w:r>
    </w:p>
    <w:p w14:paraId="24132651" w14:textId="77777777" w:rsidR="00B034C9" w:rsidRDefault="00000000">
      <w:pPr>
        <w:pStyle w:val="Heading4"/>
        <w:keepNext w:val="0"/>
        <w:keepLines w:val="0"/>
        <w:spacing w:before="240" w:after="40"/>
        <w:rPr>
          <w:b/>
          <w:color w:val="000000"/>
          <w:sz w:val="22"/>
          <w:szCs w:val="22"/>
        </w:rPr>
      </w:pPr>
      <w:bookmarkStart w:id="3" w:name="_vrr7wi7n2jx2" w:colFirst="0" w:colLast="0"/>
      <w:bookmarkEnd w:id="3"/>
      <w:r>
        <w:rPr>
          <w:b/>
          <w:color w:val="000000"/>
          <w:sz w:val="22"/>
          <w:szCs w:val="22"/>
        </w:rPr>
        <w:t>Experimental Setup</w:t>
      </w:r>
    </w:p>
    <w:p w14:paraId="0DB1B3AA" w14:textId="77777777" w:rsidR="00B034C9" w:rsidRDefault="00000000">
      <w:pPr>
        <w:spacing w:before="240" w:after="240"/>
      </w:pPr>
      <w:r>
        <w:t>I trained RNN models for city classification using different learning rates while keeping other hyperparameters constant:</w:t>
      </w:r>
    </w:p>
    <w:p w14:paraId="75464A1C" w14:textId="77777777" w:rsidR="00B034C9" w:rsidRDefault="00000000">
      <w:pPr>
        <w:numPr>
          <w:ilvl w:val="0"/>
          <w:numId w:val="5"/>
        </w:numPr>
        <w:spacing w:before="240"/>
      </w:pPr>
      <w:r>
        <w:rPr>
          <w:b/>
        </w:rPr>
        <w:t>Base hyperparameters</w:t>
      </w:r>
      <w:r>
        <w:t xml:space="preserve">: hidden_size = 10, </w:t>
      </w:r>
      <w:proofErr w:type="spellStart"/>
      <w:r>
        <w:t>n_epochs</w:t>
      </w:r>
      <w:proofErr w:type="spellEnd"/>
      <w:r>
        <w:t xml:space="preserve"> = 50000</w:t>
      </w:r>
    </w:p>
    <w:p w14:paraId="24960DB5" w14:textId="77777777" w:rsidR="00B034C9" w:rsidRDefault="00000000">
      <w:pPr>
        <w:numPr>
          <w:ilvl w:val="0"/>
          <w:numId w:val="5"/>
        </w:numPr>
        <w:spacing w:after="240"/>
      </w:pPr>
      <w:r>
        <w:rPr>
          <w:b/>
        </w:rPr>
        <w:t>Learning rates tested</w:t>
      </w:r>
      <w:r>
        <w:t>: {0.0002, 0.002, 0.02}</w:t>
      </w:r>
    </w:p>
    <w:p w14:paraId="2B98A40F" w14:textId="77777777" w:rsidR="00B034C9" w:rsidRDefault="00000000">
      <w:pPr>
        <w:pStyle w:val="Heading4"/>
        <w:keepNext w:val="0"/>
        <w:keepLines w:val="0"/>
        <w:spacing w:before="240" w:after="40"/>
        <w:rPr>
          <w:b/>
          <w:color w:val="000000"/>
          <w:sz w:val="22"/>
          <w:szCs w:val="22"/>
        </w:rPr>
      </w:pPr>
      <w:bookmarkStart w:id="4" w:name="_jvmok0v9oysz" w:colFirst="0" w:colLast="0"/>
      <w:bookmarkEnd w:id="4"/>
      <w:r>
        <w:rPr>
          <w:b/>
          <w:color w:val="000000"/>
          <w:sz w:val="22"/>
          <w:szCs w:val="22"/>
        </w:rPr>
        <w:t>Results</w:t>
      </w:r>
    </w:p>
    <w:tbl>
      <w:tblPr>
        <w:tblStyle w:val="a"/>
        <w:tblW w:w="566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5"/>
        <w:gridCol w:w="3947"/>
      </w:tblGrid>
      <w:tr w:rsidR="00B034C9" w14:paraId="4F22B13B"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DA9BFC" w14:textId="77777777" w:rsidR="00B034C9" w:rsidRDefault="00000000">
            <w:pPr>
              <w:jc w:val="center"/>
            </w:pPr>
            <w:r>
              <w:rPr>
                <w:b/>
              </w:rPr>
              <w:t>Learning Rate</w:t>
            </w:r>
          </w:p>
        </w:tc>
        <w:tc>
          <w:tcPr>
            <w:tcW w:w="39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9EBF6D" w14:textId="77777777" w:rsidR="00B034C9" w:rsidRDefault="00000000">
            <w:pPr>
              <w:jc w:val="center"/>
            </w:pPr>
            <w:r>
              <w:rPr>
                <w:b/>
              </w:rPr>
              <w:t>Validation Accuracy</w:t>
            </w:r>
          </w:p>
        </w:tc>
      </w:tr>
      <w:tr w:rsidR="00B034C9" w14:paraId="22165B21"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F60F36" w14:textId="77777777" w:rsidR="00B034C9" w:rsidRDefault="00000000">
            <w:r>
              <w:t>0.0002</w:t>
            </w:r>
          </w:p>
        </w:tc>
        <w:tc>
          <w:tcPr>
            <w:tcW w:w="39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31F759" w14:textId="77777777" w:rsidR="00914409" w:rsidRDefault="00914409" w:rsidP="00914409">
            <w:pPr>
              <w:pStyle w:val="HTMLPreformatted"/>
              <w:shd w:val="clear" w:color="auto" w:fill="FFFFFF"/>
              <w:rPr>
                <w:color w:val="1F1F1F"/>
                <w:sz w:val="21"/>
                <w:szCs w:val="21"/>
              </w:rPr>
            </w:pPr>
            <w:r>
              <w:rPr>
                <w:color w:val="1F1F1F"/>
                <w:sz w:val="21"/>
                <w:szCs w:val="21"/>
              </w:rPr>
              <w:t>0.13555555555555557</w:t>
            </w:r>
          </w:p>
          <w:p w14:paraId="7AB237DF" w14:textId="48F146B2" w:rsidR="00B034C9" w:rsidRDefault="00B034C9"/>
        </w:tc>
      </w:tr>
      <w:tr w:rsidR="00B034C9" w14:paraId="53C41DEF"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B2BC42" w14:textId="77777777" w:rsidR="00B034C9" w:rsidRDefault="00000000">
            <w:r>
              <w:t>0.002</w:t>
            </w:r>
          </w:p>
        </w:tc>
        <w:tc>
          <w:tcPr>
            <w:tcW w:w="39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D15D8E" w14:textId="77777777" w:rsidR="00914409" w:rsidRDefault="00914409" w:rsidP="00914409">
            <w:pPr>
              <w:pStyle w:val="HTMLPreformatted"/>
              <w:shd w:val="clear" w:color="auto" w:fill="FFFFFF"/>
              <w:rPr>
                <w:color w:val="1F1F1F"/>
                <w:sz w:val="21"/>
                <w:szCs w:val="21"/>
              </w:rPr>
            </w:pPr>
            <w:r>
              <w:rPr>
                <w:color w:val="1F1F1F"/>
                <w:sz w:val="21"/>
                <w:szCs w:val="21"/>
              </w:rPr>
              <w:t>0.3422222222222222</w:t>
            </w:r>
          </w:p>
          <w:p w14:paraId="39ECFD74" w14:textId="39E8CB70" w:rsidR="00B034C9" w:rsidRDefault="00B034C9"/>
        </w:tc>
      </w:tr>
      <w:tr w:rsidR="00B034C9" w14:paraId="3EC19971"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BD4F04" w14:textId="77777777" w:rsidR="00B034C9" w:rsidRDefault="00000000">
            <w:r>
              <w:t>0.02</w:t>
            </w:r>
          </w:p>
        </w:tc>
        <w:tc>
          <w:tcPr>
            <w:tcW w:w="39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71FD91" w14:textId="77777777" w:rsidR="00914409" w:rsidRDefault="00914409" w:rsidP="00914409">
            <w:pPr>
              <w:pStyle w:val="HTMLPreformatted"/>
              <w:shd w:val="clear" w:color="auto" w:fill="FFFFFF"/>
              <w:rPr>
                <w:color w:val="1F1F1F"/>
                <w:sz w:val="21"/>
                <w:szCs w:val="21"/>
              </w:rPr>
            </w:pPr>
            <w:r>
              <w:rPr>
                <w:color w:val="1F1F1F"/>
                <w:sz w:val="21"/>
                <w:szCs w:val="21"/>
              </w:rPr>
              <w:t>0.1111111111111111</w:t>
            </w:r>
          </w:p>
          <w:p w14:paraId="6A8D0339" w14:textId="0C380DB1" w:rsidR="00B034C9" w:rsidRDefault="00B034C9"/>
        </w:tc>
      </w:tr>
    </w:tbl>
    <w:p w14:paraId="242867EF" w14:textId="77777777" w:rsidR="00B034C9" w:rsidRDefault="00000000">
      <w:pPr>
        <w:pStyle w:val="Heading4"/>
        <w:keepNext w:val="0"/>
        <w:keepLines w:val="0"/>
        <w:spacing w:before="240" w:after="40"/>
        <w:rPr>
          <w:b/>
          <w:color w:val="000000"/>
          <w:sz w:val="22"/>
          <w:szCs w:val="22"/>
        </w:rPr>
      </w:pPr>
      <w:bookmarkStart w:id="5" w:name="_bbjdkf2ul09n" w:colFirst="0" w:colLast="0"/>
      <w:bookmarkEnd w:id="5"/>
      <w:r>
        <w:rPr>
          <w:b/>
          <w:color w:val="000000"/>
          <w:sz w:val="22"/>
          <w:szCs w:val="22"/>
        </w:rPr>
        <w:t>Training and Validation Loss Plots</w:t>
      </w:r>
    </w:p>
    <w:p w14:paraId="3D27F42C" w14:textId="77777777" w:rsidR="00B034C9" w:rsidRDefault="00000000">
      <w:pPr>
        <w:spacing w:before="240" w:after="240"/>
      </w:pPr>
      <w:r>
        <w:t>[Include 3 plots showing training/validation loss curves for each learning rate]</w:t>
      </w:r>
    </w:p>
    <w:tbl>
      <w:tblPr>
        <w:tblStyle w:val="a"/>
        <w:tblW w:w="827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5"/>
        <w:gridCol w:w="6557"/>
      </w:tblGrid>
      <w:tr w:rsidR="00914409" w14:paraId="5736B4C7"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86DBA0" w14:textId="77777777" w:rsidR="00914409" w:rsidRDefault="00914409" w:rsidP="00D32EA8">
            <w:pPr>
              <w:jc w:val="center"/>
            </w:pPr>
            <w:r>
              <w:rPr>
                <w:b/>
              </w:rPr>
              <w:t>Learning Rate</w:t>
            </w:r>
          </w:p>
        </w:tc>
        <w:tc>
          <w:tcPr>
            <w:tcW w:w="6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A44D4F" w14:textId="1A491B53" w:rsidR="00914409" w:rsidRDefault="00914409" w:rsidP="00D32EA8">
            <w:pPr>
              <w:jc w:val="center"/>
            </w:pPr>
            <w:r>
              <w:rPr>
                <w:b/>
              </w:rPr>
              <w:t>Training Loss and Validation Loss Plot</w:t>
            </w:r>
          </w:p>
        </w:tc>
      </w:tr>
      <w:tr w:rsidR="00914409" w14:paraId="1AA96FB7"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21167" w14:textId="77777777" w:rsidR="00914409" w:rsidRDefault="00914409" w:rsidP="00D32EA8">
            <w:r>
              <w:lastRenderedPageBreak/>
              <w:t>0.0002</w:t>
            </w:r>
          </w:p>
        </w:tc>
        <w:tc>
          <w:tcPr>
            <w:tcW w:w="6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2759B5" w14:textId="0ED4359B" w:rsidR="00914409" w:rsidRDefault="00914409" w:rsidP="00D32EA8">
            <w:r>
              <w:rPr>
                <w:noProof/>
              </w:rPr>
              <w:drawing>
                <wp:inline distT="0" distB="0" distL="0" distR="0" wp14:anchorId="4E92691E" wp14:editId="29D5EC3A">
                  <wp:extent cx="3471545" cy="2760345"/>
                  <wp:effectExtent l="0" t="0" r="0" b="0"/>
                  <wp:docPr id="31193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1545" cy="2760345"/>
                          </a:xfrm>
                          <a:prstGeom prst="rect">
                            <a:avLst/>
                          </a:prstGeom>
                          <a:noFill/>
                          <a:ln>
                            <a:noFill/>
                          </a:ln>
                        </pic:spPr>
                      </pic:pic>
                    </a:graphicData>
                  </a:graphic>
                </wp:inline>
              </w:drawing>
            </w:r>
          </w:p>
        </w:tc>
      </w:tr>
      <w:tr w:rsidR="00914409" w14:paraId="53E359C2"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2F75BA" w14:textId="77777777" w:rsidR="00914409" w:rsidRDefault="00914409" w:rsidP="00D32EA8">
            <w:r>
              <w:t>0.002</w:t>
            </w:r>
          </w:p>
        </w:tc>
        <w:tc>
          <w:tcPr>
            <w:tcW w:w="6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ECFE44" w14:textId="1D54B646" w:rsidR="00914409" w:rsidRDefault="00914409" w:rsidP="00D32EA8">
            <w:r>
              <w:rPr>
                <w:noProof/>
              </w:rPr>
              <w:drawing>
                <wp:inline distT="0" distB="0" distL="0" distR="0" wp14:anchorId="6BAEC633" wp14:editId="6610608C">
                  <wp:extent cx="3471545" cy="2760345"/>
                  <wp:effectExtent l="0" t="0" r="0" b="0"/>
                  <wp:docPr id="2014157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1545" cy="2760345"/>
                          </a:xfrm>
                          <a:prstGeom prst="rect">
                            <a:avLst/>
                          </a:prstGeom>
                          <a:noFill/>
                          <a:ln>
                            <a:noFill/>
                          </a:ln>
                        </pic:spPr>
                      </pic:pic>
                    </a:graphicData>
                  </a:graphic>
                </wp:inline>
              </w:drawing>
            </w:r>
          </w:p>
        </w:tc>
      </w:tr>
      <w:tr w:rsidR="00914409" w14:paraId="20787791" w14:textId="77777777" w:rsidTr="00914409">
        <w:trPr>
          <w:trHeight w:val="500"/>
        </w:trPr>
        <w:tc>
          <w:tcPr>
            <w:tcW w:w="1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F74643" w14:textId="77777777" w:rsidR="00914409" w:rsidRDefault="00914409" w:rsidP="00D32EA8">
            <w:r>
              <w:lastRenderedPageBreak/>
              <w:t>0.02</w:t>
            </w:r>
          </w:p>
        </w:tc>
        <w:tc>
          <w:tcPr>
            <w:tcW w:w="65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C5EF42" w14:textId="460EF773" w:rsidR="00914409" w:rsidRDefault="00914409" w:rsidP="00D32EA8">
            <w:r>
              <w:rPr>
                <w:noProof/>
              </w:rPr>
              <w:drawing>
                <wp:inline distT="0" distB="0" distL="0" distR="0" wp14:anchorId="30AC0847" wp14:editId="63E43D42">
                  <wp:extent cx="3471545" cy="2760345"/>
                  <wp:effectExtent l="0" t="0" r="0" b="0"/>
                  <wp:docPr id="1235126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1545" cy="2760345"/>
                          </a:xfrm>
                          <a:prstGeom prst="rect">
                            <a:avLst/>
                          </a:prstGeom>
                          <a:noFill/>
                          <a:ln>
                            <a:noFill/>
                          </a:ln>
                        </pic:spPr>
                      </pic:pic>
                    </a:graphicData>
                  </a:graphic>
                </wp:inline>
              </w:drawing>
            </w:r>
          </w:p>
        </w:tc>
      </w:tr>
    </w:tbl>
    <w:p w14:paraId="7E1D8A60" w14:textId="77777777" w:rsidR="00914409" w:rsidRDefault="00914409">
      <w:pPr>
        <w:spacing w:before="240" w:after="240"/>
      </w:pPr>
    </w:p>
    <w:p w14:paraId="40CF063D" w14:textId="77777777" w:rsidR="00B034C9" w:rsidRDefault="00000000">
      <w:pPr>
        <w:pStyle w:val="Heading4"/>
        <w:keepNext w:val="0"/>
        <w:keepLines w:val="0"/>
        <w:spacing w:before="240" w:after="40"/>
        <w:rPr>
          <w:b/>
          <w:color w:val="000000"/>
          <w:sz w:val="22"/>
          <w:szCs w:val="22"/>
        </w:rPr>
      </w:pPr>
      <w:bookmarkStart w:id="6" w:name="_jfq0ex8c0wbf" w:colFirst="0" w:colLast="0"/>
      <w:bookmarkEnd w:id="6"/>
      <w:r>
        <w:rPr>
          <w:b/>
          <w:color w:val="000000"/>
          <w:sz w:val="22"/>
          <w:szCs w:val="22"/>
        </w:rPr>
        <w:t>Observations and Discussion</w:t>
      </w:r>
    </w:p>
    <w:p w14:paraId="612F2C39" w14:textId="77777777" w:rsidR="00B034C9" w:rsidRDefault="00000000">
      <w:pPr>
        <w:spacing w:before="240" w:after="240"/>
      </w:pPr>
      <w:r>
        <w:t xml:space="preserve">[Analyze your experimental results and discuss your findings. Consider topics such as how learning rate affects convergence speed, final accuracy, training stability, any issues like </w:t>
      </w:r>
      <w:proofErr w:type="spellStart"/>
      <w:r>
        <w:t>NaN</w:t>
      </w:r>
      <w:proofErr w:type="spellEnd"/>
      <w:r>
        <w:t xml:space="preserve"> losses or divergence, and which learning rate performed best and why. Focus on the patterns you observe in your specific results.]</w:t>
      </w:r>
    </w:p>
    <w:p w14:paraId="2661B78B" w14:textId="6ECEB3E1" w:rsidR="00914409" w:rsidRDefault="00914409">
      <w:pPr>
        <w:spacing w:before="240" w:after="240"/>
      </w:pPr>
      <w:r>
        <w:t xml:space="preserve">For </w:t>
      </w:r>
      <w:r w:rsidR="00E42FA3">
        <w:t>these tests</w:t>
      </w:r>
      <w:r>
        <w:t xml:space="preserve">, I have used the same settings as others, hidden_size = 10 </w:t>
      </w:r>
      <w:proofErr w:type="spellStart"/>
      <w:r>
        <w:t>n_epochs</w:t>
      </w:r>
      <w:proofErr w:type="spellEnd"/>
      <w:r>
        <w:t xml:space="preserve"> = 50000.</w:t>
      </w:r>
    </w:p>
    <w:p w14:paraId="3E628CFC" w14:textId="22A2C687" w:rsidR="00914409" w:rsidRDefault="00914409">
      <w:pPr>
        <w:spacing w:before="240" w:after="240"/>
      </w:pPr>
      <w:r>
        <w:t>When the learning rate is 0.02, the validation accuracy is lowest which is 11.11%</w:t>
      </w:r>
      <w:r w:rsidR="002354E0">
        <w:t>. This accuracy is the same to the learning rate as 0.01. Which means 0.02 and 0.01, the learning rate is too high, the model cannot converge.</w:t>
      </w:r>
    </w:p>
    <w:p w14:paraId="4AD9730F" w14:textId="57F1DE14" w:rsidR="00914409" w:rsidRDefault="00914409">
      <w:pPr>
        <w:spacing w:before="240" w:after="240"/>
      </w:pPr>
      <w:r>
        <w:t>When the learning rate is 0.002, the validation accuracy is highest as 34.22%</w:t>
      </w:r>
    </w:p>
    <w:p w14:paraId="0643B681" w14:textId="2270D594" w:rsidR="002354E0" w:rsidRDefault="002354E0">
      <w:pPr>
        <w:spacing w:before="240" w:after="240"/>
      </w:pPr>
      <w:r>
        <w:t xml:space="preserve">When the learning rate is 0.0002, the validation accuracy is 13.55%. </w:t>
      </w:r>
    </w:p>
    <w:p w14:paraId="1E171090" w14:textId="6354CAF1" w:rsidR="00914409" w:rsidRDefault="002354E0">
      <w:pPr>
        <w:spacing w:before="240" w:after="240"/>
      </w:pPr>
      <w:r>
        <w:t xml:space="preserve">Why learning rate 0.0002 has lower accuracy when comparing to 0.002, it’s because training might be too slow and the model might </w:t>
      </w:r>
      <w:proofErr w:type="gramStart"/>
      <w:r>
        <w:t>stuck</w:t>
      </w:r>
      <w:proofErr w:type="gramEnd"/>
      <w:r>
        <w:t xml:space="preserve"> in a local minimum. </w:t>
      </w:r>
    </w:p>
    <w:p w14:paraId="0DAB9E59" w14:textId="46189BDA" w:rsidR="002354E0" w:rsidRDefault="002354E0">
      <w:pPr>
        <w:spacing w:before="240" w:after="240"/>
      </w:pPr>
      <w:proofErr w:type="gramStart"/>
      <w:r>
        <w:t>So</w:t>
      </w:r>
      <w:proofErr w:type="gramEnd"/>
      <w:r>
        <w:t xml:space="preserve"> the learning rate cannot be too big neither too small.</w:t>
      </w:r>
    </w:p>
    <w:p w14:paraId="0F7B5112" w14:textId="00CACD9C" w:rsidR="002354E0" w:rsidRDefault="002354E0">
      <w:pPr>
        <w:spacing w:before="240" w:after="240"/>
      </w:pPr>
      <w:r>
        <w:t>When learning rate is 0.0002, the validation loss almost doesn’t move, which indicate 0.0002 as a learning rate, is too small.</w:t>
      </w:r>
    </w:p>
    <w:p w14:paraId="69C06D48" w14:textId="516504F2" w:rsidR="00B034C9" w:rsidRDefault="00000000">
      <w:pPr>
        <w:spacing w:before="240" w:after="240"/>
      </w:pPr>
      <w:r>
        <w:rPr>
          <w:b/>
        </w:rPr>
        <w:t>Best learning rate for subsequent experiments</w:t>
      </w:r>
      <w:r>
        <w:t xml:space="preserve">: </w:t>
      </w:r>
      <w:r w:rsidR="00914409">
        <w:t>0.002</w:t>
      </w:r>
    </w:p>
    <w:p w14:paraId="645E0835" w14:textId="072A6BBB" w:rsidR="00B034C9" w:rsidRPr="002328A9" w:rsidRDefault="00406839" w:rsidP="002328A9">
      <w:r>
        <w:rPr>
          <w:noProof/>
        </w:rPr>
        <w:lastRenderedPageBreak/>
        <w:pict w14:anchorId="5E05B8B4">
          <v:rect id="_x0000_i1028" alt="" style="width:468pt;height:.05pt;mso-width-percent:0;mso-height-percent:0;mso-width-percent:0;mso-height-percent:0" o:hralign="center" o:hrstd="t" o:hr="t" fillcolor="#a0a0a0" stroked="f"/>
        </w:pict>
      </w:r>
      <w:bookmarkStart w:id="7" w:name="_r1q0cacb67ll" w:colFirst="0" w:colLast="0"/>
      <w:bookmarkEnd w:id="7"/>
    </w:p>
    <w:p w14:paraId="066DC0CF" w14:textId="77777777" w:rsidR="00B034C9" w:rsidRDefault="00000000">
      <w:pPr>
        <w:pStyle w:val="Heading3"/>
        <w:keepNext w:val="0"/>
        <w:keepLines w:val="0"/>
        <w:spacing w:before="280"/>
        <w:rPr>
          <w:b/>
          <w:color w:val="000000"/>
          <w:sz w:val="26"/>
          <w:szCs w:val="26"/>
        </w:rPr>
      </w:pPr>
      <w:bookmarkStart w:id="8" w:name="_w1eyenpz7a78" w:colFirst="0" w:colLast="0"/>
      <w:bookmarkEnd w:id="8"/>
      <w:r>
        <w:rPr>
          <w:b/>
          <w:color w:val="000000"/>
          <w:sz w:val="26"/>
          <w:szCs w:val="26"/>
        </w:rPr>
        <w:t>Task 2.2: Hidden Layer Size Tuning (6 points)</w:t>
      </w:r>
    </w:p>
    <w:p w14:paraId="3B8A79B9" w14:textId="77777777" w:rsidR="00B034C9" w:rsidRDefault="00000000">
      <w:pPr>
        <w:pStyle w:val="Heading4"/>
        <w:keepNext w:val="0"/>
        <w:keepLines w:val="0"/>
        <w:spacing w:before="240" w:after="40"/>
        <w:rPr>
          <w:b/>
          <w:color w:val="000000"/>
          <w:sz w:val="22"/>
          <w:szCs w:val="22"/>
        </w:rPr>
      </w:pPr>
      <w:bookmarkStart w:id="9" w:name="_urhccwic19k0" w:colFirst="0" w:colLast="0"/>
      <w:bookmarkEnd w:id="9"/>
      <w:r>
        <w:rPr>
          <w:b/>
          <w:color w:val="000000"/>
          <w:sz w:val="22"/>
          <w:szCs w:val="22"/>
        </w:rPr>
        <w:t>Experimental Setup</w:t>
      </w:r>
    </w:p>
    <w:p w14:paraId="4A6C94B5" w14:textId="77777777" w:rsidR="00B034C9" w:rsidRDefault="00000000">
      <w:pPr>
        <w:spacing w:before="240" w:after="240"/>
      </w:pPr>
      <w:r>
        <w:t>Using the best learning rate from Task 2.1, I experimented with different hidden layer sizes:</w:t>
      </w:r>
    </w:p>
    <w:p w14:paraId="4291D02D" w14:textId="77777777" w:rsidR="00B034C9" w:rsidRDefault="00000000">
      <w:pPr>
        <w:numPr>
          <w:ilvl w:val="0"/>
          <w:numId w:val="1"/>
        </w:numPr>
        <w:spacing w:before="240"/>
      </w:pPr>
      <w:r>
        <w:rPr>
          <w:b/>
        </w:rPr>
        <w:t>Fixed hyperparameters</w:t>
      </w:r>
      <w:r>
        <w:t xml:space="preserve">: </w:t>
      </w:r>
      <w:proofErr w:type="spellStart"/>
      <w:r>
        <w:t>learning_rate</w:t>
      </w:r>
      <w:proofErr w:type="spellEnd"/>
      <w:r>
        <w:t xml:space="preserve"> = [best from 2.1], </w:t>
      </w:r>
      <w:proofErr w:type="spellStart"/>
      <w:r>
        <w:t>n_epochs</w:t>
      </w:r>
      <w:proofErr w:type="spellEnd"/>
      <w:r>
        <w:t xml:space="preserve"> = 50000</w:t>
      </w:r>
    </w:p>
    <w:p w14:paraId="6EEC21D1" w14:textId="77777777" w:rsidR="00B034C9" w:rsidRDefault="00000000">
      <w:pPr>
        <w:numPr>
          <w:ilvl w:val="0"/>
          <w:numId w:val="1"/>
        </w:numPr>
        <w:spacing w:after="240"/>
      </w:pPr>
      <w:r>
        <w:rPr>
          <w:b/>
        </w:rPr>
        <w:t>Hidden sizes tested</w:t>
      </w:r>
      <w:r>
        <w:t>: {10, 50, 100}</w:t>
      </w:r>
    </w:p>
    <w:p w14:paraId="73DA3619" w14:textId="77777777" w:rsidR="00B034C9" w:rsidRDefault="00000000">
      <w:pPr>
        <w:pStyle w:val="Heading4"/>
        <w:keepNext w:val="0"/>
        <w:keepLines w:val="0"/>
        <w:spacing w:before="240" w:after="40"/>
        <w:rPr>
          <w:b/>
          <w:color w:val="000000"/>
          <w:sz w:val="22"/>
          <w:szCs w:val="22"/>
        </w:rPr>
      </w:pPr>
      <w:bookmarkStart w:id="10" w:name="_7kxga69uet24" w:colFirst="0" w:colLast="0"/>
      <w:bookmarkEnd w:id="10"/>
      <w:r>
        <w:rPr>
          <w:b/>
          <w:color w:val="000000"/>
          <w:sz w:val="22"/>
          <w:szCs w:val="22"/>
        </w:rPr>
        <w:t>Results</w:t>
      </w:r>
    </w:p>
    <w:tbl>
      <w:tblPr>
        <w:tblStyle w:val="a0"/>
        <w:tblW w:w="61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05"/>
        <w:gridCol w:w="3510"/>
      </w:tblGrid>
      <w:tr w:rsidR="00B034C9" w14:paraId="0C2E3549" w14:textId="77777777" w:rsidTr="006A3A45">
        <w:trPr>
          <w:trHeight w:val="385"/>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A61EF" w14:textId="77777777" w:rsidR="00B034C9" w:rsidRDefault="00000000">
            <w:pPr>
              <w:jc w:val="center"/>
            </w:pPr>
            <w:r>
              <w:rPr>
                <w:b/>
              </w:rPr>
              <w:t>Hidden Size</w:t>
            </w:r>
          </w:p>
        </w:tc>
        <w:tc>
          <w:tcPr>
            <w:tcW w:w="3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BC33F" w14:textId="77777777" w:rsidR="00B034C9" w:rsidRDefault="00000000">
            <w:pPr>
              <w:jc w:val="center"/>
            </w:pPr>
            <w:r>
              <w:rPr>
                <w:b/>
              </w:rPr>
              <w:t>Validation Accuracy</w:t>
            </w:r>
          </w:p>
        </w:tc>
      </w:tr>
      <w:tr w:rsidR="00B034C9" w14:paraId="7E88F927" w14:textId="77777777" w:rsidTr="006A3A45">
        <w:trPr>
          <w:trHeight w:val="500"/>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EEC7C" w14:textId="77777777" w:rsidR="00B034C9" w:rsidRDefault="00000000">
            <w:r>
              <w:t>10</w:t>
            </w:r>
          </w:p>
        </w:tc>
        <w:tc>
          <w:tcPr>
            <w:tcW w:w="3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34F61" w14:textId="7BA3183E" w:rsidR="00B034C9" w:rsidRPr="00D74857" w:rsidRDefault="00D74857" w:rsidP="00D74857">
            <w:pPr>
              <w:pStyle w:val="HTMLPreformatted"/>
              <w:shd w:val="clear" w:color="auto" w:fill="FFFFFF"/>
              <w:rPr>
                <w:color w:val="1F1F1F"/>
                <w:sz w:val="21"/>
                <w:szCs w:val="21"/>
              </w:rPr>
            </w:pPr>
            <w:r>
              <w:rPr>
                <w:color w:val="1F1F1F"/>
                <w:sz w:val="21"/>
                <w:szCs w:val="21"/>
              </w:rPr>
              <w:t>0.3233333333333333</w:t>
            </w:r>
          </w:p>
        </w:tc>
      </w:tr>
      <w:tr w:rsidR="00B034C9" w14:paraId="11855BBA" w14:textId="77777777" w:rsidTr="006A3A45">
        <w:trPr>
          <w:trHeight w:val="500"/>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B40DB" w14:textId="77777777" w:rsidR="00B034C9" w:rsidRDefault="00000000">
            <w:r>
              <w:t>50</w:t>
            </w:r>
          </w:p>
        </w:tc>
        <w:tc>
          <w:tcPr>
            <w:tcW w:w="3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16FE5" w14:textId="77777777" w:rsidR="00D74857" w:rsidRDefault="00D74857" w:rsidP="00D74857">
            <w:pPr>
              <w:pStyle w:val="HTMLPreformatted"/>
              <w:shd w:val="clear" w:color="auto" w:fill="FFFFFF"/>
              <w:rPr>
                <w:color w:val="1F1F1F"/>
                <w:sz w:val="21"/>
                <w:szCs w:val="21"/>
              </w:rPr>
            </w:pPr>
            <w:r>
              <w:rPr>
                <w:color w:val="1F1F1F"/>
                <w:sz w:val="21"/>
                <w:szCs w:val="21"/>
              </w:rPr>
              <w:t>0.39222222222222225</w:t>
            </w:r>
          </w:p>
          <w:p w14:paraId="7B83FCC7" w14:textId="2683EDAB" w:rsidR="00B034C9" w:rsidRDefault="00B034C9"/>
        </w:tc>
      </w:tr>
      <w:tr w:rsidR="00B034C9" w14:paraId="3C40B494" w14:textId="77777777" w:rsidTr="006A3A45">
        <w:trPr>
          <w:trHeight w:val="500"/>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1CA498" w14:textId="77777777" w:rsidR="00B034C9" w:rsidRDefault="00000000">
            <w:r>
              <w:t>100</w:t>
            </w:r>
          </w:p>
        </w:tc>
        <w:tc>
          <w:tcPr>
            <w:tcW w:w="3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EEF43" w14:textId="77777777" w:rsidR="00D74857" w:rsidRDefault="00D74857" w:rsidP="00D74857">
            <w:pPr>
              <w:pStyle w:val="HTMLPreformatted"/>
              <w:shd w:val="clear" w:color="auto" w:fill="FFFFFF"/>
              <w:rPr>
                <w:color w:val="1F1F1F"/>
                <w:sz w:val="21"/>
                <w:szCs w:val="21"/>
              </w:rPr>
            </w:pPr>
            <w:r>
              <w:rPr>
                <w:color w:val="1F1F1F"/>
                <w:sz w:val="21"/>
                <w:szCs w:val="21"/>
              </w:rPr>
              <w:t>0.4222222222222222</w:t>
            </w:r>
          </w:p>
          <w:p w14:paraId="19E333A3" w14:textId="79FC315E" w:rsidR="00B034C9" w:rsidRDefault="00B034C9"/>
        </w:tc>
      </w:tr>
    </w:tbl>
    <w:p w14:paraId="195C6CBB" w14:textId="77777777" w:rsidR="00B034C9" w:rsidRDefault="00000000">
      <w:pPr>
        <w:pStyle w:val="Heading4"/>
        <w:keepNext w:val="0"/>
        <w:keepLines w:val="0"/>
        <w:spacing w:before="240" w:after="40"/>
        <w:rPr>
          <w:b/>
          <w:color w:val="000000"/>
          <w:sz w:val="22"/>
          <w:szCs w:val="22"/>
        </w:rPr>
      </w:pPr>
      <w:bookmarkStart w:id="11" w:name="_k8xay9n5c5dp" w:colFirst="0" w:colLast="0"/>
      <w:bookmarkEnd w:id="11"/>
      <w:r>
        <w:rPr>
          <w:b/>
          <w:color w:val="000000"/>
          <w:sz w:val="22"/>
          <w:szCs w:val="22"/>
        </w:rPr>
        <w:t>Training and Validation Loss Plots</w:t>
      </w:r>
    </w:p>
    <w:p w14:paraId="09C4090B" w14:textId="77777777" w:rsidR="00B034C9" w:rsidRDefault="00000000">
      <w:pPr>
        <w:spacing w:before="240" w:after="240"/>
      </w:pPr>
      <w:r>
        <w:t>[Include 3 plots showing training/validation loss curves for each hidden size]</w:t>
      </w:r>
    </w:p>
    <w:tbl>
      <w:tblPr>
        <w:tblStyle w:val="a0"/>
        <w:tblW w:w="89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05"/>
        <w:gridCol w:w="6390"/>
      </w:tblGrid>
      <w:tr w:rsidR="00D74857" w14:paraId="41555DF5" w14:textId="77777777" w:rsidTr="004A2692">
        <w:trPr>
          <w:trHeight w:val="385"/>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3C16F" w14:textId="77777777" w:rsidR="00D74857" w:rsidRDefault="00D74857" w:rsidP="00D32EA8">
            <w:pPr>
              <w:jc w:val="center"/>
            </w:pPr>
            <w:r>
              <w:rPr>
                <w:b/>
              </w:rPr>
              <w:t>Hidden Size</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09233" w14:textId="49F47C30" w:rsidR="00D74857" w:rsidRDefault="00D74857" w:rsidP="00D32EA8">
            <w:pPr>
              <w:jc w:val="center"/>
            </w:pPr>
            <w:r>
              <w:rPr>
                <w:b/>
              </w:rPr>
              <w:t xml:space="preserve">Training/Validation Loss </w:t>
            </w:r>
            <w:proofErr w:type="spellStart"/>
            <w:r>
              <w:rPr>
                <w:b/>
              </w:rPr>
              <w:t>Cuves</w:t>
            </w:r>
            <w:proofErr w:type="spellEnd"/>
          </w:p>
        </w:tc>
      </w:tr>
      <w:tr w:rsidR="00D74857" w:rsidRPr="00D74857" w14:paraId="722302AB" w14:textId="77777777" w:rsidTr="004A2692">
        <w:trPr>
          <w:trHeight w:val="500"/>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25906" w14:textId="77777777" w:rsidR="00D74857" w:rsidRDefault="00D74857" w:rsidP="00D32EA8">
            <w:r>
              <w:t>10</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DE691" w14:textId="27D4BD61" w:rsidR="00D74857" w:rsidRPr="00D74857" w:rsidRDefault="00D74857" w:rsidP="00D32EA8">
            <w:pPr>
              <w:pStyle w:val="HTMLPreformatted"/>
              <w:shd w:val="clear" w:color="auto" w:fill="FFFFFF"/>
              <w:rPr>
                <w:color w:val="1F1F1F"/>
                <w:sz w:val="21"/>
                <w:szCs w:val="21"/>
              </w:rPr>
            </w:pPr>
            <w:r>
              <w:rPr>
                <w:noProof/>
              </w:rPr>
              <w:drawing>
                <wp:inline distT="0" distB="0" distL="0" distR="0" wp14:anchorId="04E6284B" wp14:editId="20F9E356">
                  <wp:extent cx="3691467" cy="2656518"/>
                  <wp:effectExtent l="0" t="0" r="4445" b="0"/>
                  <wp:docPr id="1734941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2426" cy="2685993"/>
                          </a:xfrm>
                          <a:prstGeom prst="rect">
                            <a:avLst/>
                          </a:prstGeom>
                          <a:noFill/>
                          <a:ln>
                            <a:noFill/>
                          </a:ln>
                        </pic:spPr>
                      </pic:pic>
                    </a:graphicData>
                  </a:graphic>
                </wp:inline>
              </w:drawing>
            </w:r>
          </w:p>
        </w:tc>
      </w:tr>
      <w:tr w:rsidR="00D74857" w14:paraId="5E214927" w14:textId="77777777" w:rsidTr="004A2692">
        <w:trPr>
          <w:trHeight w:val="500"/>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A6195" w14:textId="77777777" w:rsidR="00D74857" w:rsidRDefault="00D74857" w:rsidP="00D32EA8">
            <w:r>
              <w:lastRenderedPageBreak/>
              <w:t>50</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5FD3F" w14:textId="17FBB5F1" w:rsidR="00D74857" w:rsidRDefault="00D74857" w:rsidP="00D32EA8">
            <w:r>
              <w:rPr>
                <w:noProof/>
              </w:rPr>
              <w:drawing>
                <wp:inline distT="0" distB="0" distL="0" distR="0" wp14:anchorId="1AFB0A2D" wp14:editId="2765C640">
                  <wp:extent cx="3897860" cy="2810934"/>
                  <wp:effectExtent l="0" t="0" r="1270" b="0"/>
                  <wp:docPr id="1090685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0355" cy="2827156"/>
                          </a:xfrm>
                          <a:prstGeom prst="rect">
                            <a:avLst/>
                          </a:prstGeom>
                          <a:noFill/>
                          <a:ln>
                            <a:noFill/>
                          </a:ln>
                        </pic:spPr>
                      </pic:pic>
                    </a:graphicData>
                  </a:graphic>
                </wp:inline>
              </w:drawing>
            </w:r>
          </w:p>
        </w:tc>
      </w:tr>
      <w:tr w:rsidR="00D74857" w14:paraId="012FFB16" w14:textId="77777777" w:rsidTr="004A2692">
        <w:trPr>
          <w:trHeight w:val="500"/>
        </w:trPr>
        <w:tc>
          <w:tcPr>
            <w:tcW w:w="2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05341" w14:textId="77777777" w:rsidR="00D74857" w:rsidRDefault="00D74857" w:rsidP="00D32EA8">
            <w:r>
              <w:t>100</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CC283A" w14:textId="46D9EA39" w:rsidR="00D74857" w:rsidRDefault="00D74857" w:rsidP="00D32EA8">
            <w:r>
              <w:rPr>
                <w:noProof/>
              </w:rPr>
              <w:drawing>
                <wp:inline distT="0" distB="0" distL="0" distR="0" wp14:anchorId="045EF1DA" wp14:editId="4438D2DB">
                  <wp:extent cx="3674110" cy="2598517"/>
                  <wp:effectExtent l="0" t="0" r="0" b="5080"/>
                  <wp:docPr id="2009755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90300" cy="2609967"/>
                          </a:xfrm>
                          <a:prstGeom prst="rect">
                            <a:avLst/>
                          </a:prstGeom>
                          <a:noFill/>
                          <a:ln>
                            <a:noFill/>
                          </a:ln>
                        </pic:spPr>
                      </pic:pic>
                    </a:graphicData>
                  </a:graphic>
                </wp:inline>
              </w:drawing>
            </w:r>
          </w:p>
        </w:tc>
      </w:tr>
    </w:tbl>
    <w:p w14:paraId="0830EB69" w14:textId="77777777" w:rsidR="00D74857" w:rsidRDefault="00D74857">
      <w:pPr>
        <w:spacing w:before="240" w:after="240"/>
      </w:pPr>
    </w:p>
    <w:p w14:paraId="409BACEF" w14:textId="77777777" w:rsidR="00B034C9" w:rsidRDefault="00000000">
      <w:pPr>
        <w:pStyle w:val="Heading4"/>
        <w:keepNext w:val="0"/>
        <w:keepLines w:val="0"/>
        <w:spacing w:before="240" w:after="40"/>
        <w:rPr>
          <w:b/>
          <w:color w:val="000000"/>
          <w:sz w:val="22"/>
          <w:szCs w:val="22"/>
        </w:rPr>
      </w:pPr>
      <w:bookmarkStart w:id="12" w:name="_todqyab79dny" w:colFirst="0" w:colLast="0"/>
      <w:bookmarkEnd w:id="12"/>
      <w:r>
        <w:rPr>
          <w:b/>
          <w:color w:val="000000"/>
          <w:sz w:val="22"/>
          <w:szCs w:val="22"/>
        </w:rPr>
        <w:t>Observations and Discussion</w:t>
      </w:r>
    </w:p>
    <w:p w14:paraId="2F4620AC" w14:textId="77777777" w:rsidR="00B034C9" w:rsidRDefault="00000000">
      <w:pPr>
        <w:spacing w:before="240" w:after="240"/>
      </w:pPr>
      <w:r>
        <w:t>[Analyze how different hidden layer sizes affected your model's performance. You might discuss aspects like model complexity and capacity, overfitting vs underfitting behavior, training time differences, final performance comparisons, and trade-offs between model size and accuracy. Base your discussion on the specific results you obtained.]</w:t>
      </w:r>
    </w:p>
    <w:p w14:paraId="2C3A743A" w14:textId="3D87F41C" w:rsidR="00E42FA3" w:rsidRDefault="00E42FA3">
      <w:pPr>
        <w:spacing w:before="240" w:after="240"/>
      </w:pPr>
      <w:r>
        <w:t xml:space="preserve">The higher the hidden size, the accuracy is higher. When the hidden size increase, both training loss and validation loss dropped. When hidden size is 50, overall, both losses are decreasing. But for hidden size 100, around the iteration at 175, there’s a slightly increase on the validation loss, which could indicate there’s risk for overfitting. </w:t>
      </w:r>
    </w:p>
    <w:p w14:paraId="341CC6ED" w14:textId="729761FB" w:rsidR="00E42FA3" w:rsidRDefault="00E42FA3">
      <w:pPr>
        <w:spacing w:before="240" w:after="240"/>
      </w:pPr>
      <w:r>
        <w:lastRenderedPageBreak/>
        <w:t xml:space="preserve">The training time is higher for the bigger hidden size. </w:t>
      </w:r>
    </w:p>
    <w:p w14:paraId="19B5202E" w14:textId="4ACD9D63" w:rsidR="00E42FA3" w:rsidRDefault="00E42FA3">
      <w:pPr>
        <w:spacing w:before="240" w:after="240"/>
      </w:pPr>
      <w:r>
        <w:t>Between hidden size as 5 and as 10, the accuracy improvement is small, it’s 0.392 vs 0.342. But the training time is bigger. Sometimes, we need to judge whether the time for the training and results is worth it.</w:t>
      </w:r>
    </w:p>
    <w:p w14:paraId="306023C7" w14:textId="34C6E026" w:rsidR="00B034C9" w:rsidRDefault="00000000">
      <w:pPr>
        <w:spacing w:before="240" w:after="240"/>
      </w:pPr>
      <w:r>
        <w:rPr>
          <w:b/>
        </w:rPr>
        <w:t>Best hidden size for subsequent experiments</w:t>
      </w:r>
      <w:r>
        <w:t xml:space="preserve">: </w:t>
      </w:r>
      <w:r w:rsidR="00D74857">
        <w:t>hidden_size=100</w:t>
      </w:r>
    </w:p>
    <w:p w14:paraId="73495318" w14:textId="77777777" w:rsidR="00B034C9" w:rsidRDefault="00406839">
      <w:r>
        <w:rPr>
          <w:noProof/>
        </w:rPr>
        <w:pict w14:anchorId="3742D071">
          <v:rect id="_x0000_i1027" alt="" style="width:468pt;height:.05pt;mso-width-percent:0;mso-height-percent:0;mso-width-percent:0;mso-height-percent:0" o:hralign="center" o:hrstd="t" o:hr="t" fillcolor="#a0a0a0" stroked="f"/>
        </w:pict>
      </w:r>
    </w:p>
    <w:p w14:paraId="5F05BCB3" w14:textId="77777777" w:rsidR="00B034C9" w:rsidRPr="006A3A45" w:rsidRDefault="00000000">
      <w:pPr>
        <w:pStyle w:val="Heading3"/>
        <w:keepNext w:val="0"/>
        <w:keepLines w:val="0"/>
        <w:spacing w:before="280"/>
        <w:rPr>
          <w:b/>
          <w:color w:val="000000"/>
          <w:sz w:val="26"/>
          <w:szCs w:val="26"/>
          <w:lang w:val="en-US"/>
        </w:rPr>
      </w:pPr>
      <w:bookmarkStart w:id="13" w:name="_6hdnbksovhbh" w:colFirst="0" w:colLast="0"/>
      <w:bookmarkEnd w:id="13"/>
      <w:r>
        <w:br w:type="page"/>
      </w:r>
    </w:p>
    <w:p w14:paraId="7A24F7F7" w14:textId="77777777" w:rsidR="00B034C9" w:rsidRDefault="00000000">
      <w:pPr>
        <w:pStyle w:val="Heading3"/>
        <w:keepNext w:val="0"/>
        <w:keepLines w:val="0"/>
        <w:spacing w:before="280"/>
        <w:rPr>
          <w:b/>
          <w:color w:val="000000"/>
          <w:sz w:val="26"/>
          <w:szCs w:val="26"/>
        </w:rPr>
      </w:pPr>
      <w:bookmarkStart w:id="14" w:name="_pf20xe723r3t" w:colFirst="0" w:colLast="0"/>
      <w:bookmarkEnd w:id="14"/>
      <w:r>
        <w:rPr>
          <w:b/>
          <w:color w:val="000000"/>
          <w:sz w:val="26"/>
          <w:szCs w:val="26"/>
        </w:rPr>
        <w:lastRenderedPageBreak/>
        <w:t>Task 2.3: Epoch Tuning (6 points)</w:t>
      </w:r>
    </w:p>
    <w:p w14:paraId="7749AFDE" w14:textId="77777777" w:rsidR="00B034C9" w:rsidRDefault="00000000">
      <w:pPr>
        <w:pStyle w:val="Heading4"/>
        <w:keepNext w:val="0"/>
        <w:keepLines w:val="0"/>
        <w:spacing w:before="240" w:after="40"/>
        <w:rPr>
          <w:b/>
          <w:color w:val="000000"/>
          <w:sz w:val="22"/>
          <w:szCs w:val="22"/>
        </w:rPr>
      </w:pPr>
      <w:bookmarkStart w:id="15" w:name="_wxgny0363beu" w:colFirst="0" w:colLast="0"/>
      <w:bookmarkEnd w:id="15"/>
      <w:r>
        <w:rPr>
          <w:b/>
          <w:color w:val="000000"/>
          <w:sz w:val="22"/>
          <w:szCs w:val="22"/>
        </w:rPr>
        <w:t>Experimental Setup</w:t>
      </w:r>
    </w:p>
    <w:p w14:paraId="60ECE27D" w14:textId="77777777" w:rsidR="00B034C9" w:rsidRDefault="00000000">
      <w:pPr>
        <w:spacing w:before="240" w:after="240"/>
      </w:pPr>
      <w:r>
        <w:t>Using the best learning rate and hidden size from previous tasks, I tested different training durations:</w:t>
      </w:r>
    </w:p>
    <w:p w14:paraId="7AB9C593" w14:textId="77777777" w:rsidR="00B034C9" w:rsidRDefault="00000000">
      <w:pPr>
        <w:numPr>
          <w:ilvl w:val="0"/>
          <w:numId w:val="3"/>
        </w:numPr>
        <w:spacing w:before="240"/>
      </w:pPr>
      <w:r>
        <w:rPr>
          <w:b/>
        </w:rPr>
        <w:t>Fixed hyperparameters</w:t>
      </w:r>
      <w:r>
        <w:t xml:space="preserve">: </w:t>
      </w:r>
      <w:proofErr w:type="spellStart"/>
      <w:r>
        <w:t>learning_rate</w:t>
      </w:r>
      <w:proofErr w:type="spellEnd"/>
      <w:r>
        <w:t xml:space="preserve"> = [best from 2.1], hidden_size = [best from 2.2]</w:t>
      </w:r>
    </w:p>
    <w:p w14:paraId="43DD9562" w14:textId="77777777" w:rsidR="00B034C9" w:rsidRDefault="00000000">
      <w:pPr>
        <w:numPr>
          <w:ilvl w:val="0"/>
          <w:numId w:val="3"/>
        </w:numPr>
        <w:spacing w:after="240"/>
      </w:pPr>
      <w:r>
        <w:rPr>
          <w:b/>
        </w:rPr>
        <w:t>Epochs tested</w:t>
      </w:r>
      <w:r>
        <w:t>: {1000, 50000, 100000}</w:t>
      </w:r>
    </w:p>
    <w:p w14:paraId="26B8A98B" w14:textId="77777777" w:rsidR="00B034C9" w:rsidRDefault="00000000">
      <w:pPr>
        <w:pStyle w:val="Heading4"/>
        <w:keepNext w:val="0"/>
        <w:keepLines w:val="0"/>
        <w:spacing w:before="240" w:after="40"/>
        <w:rPr>
          <w:b/>
          <w:color w:val="000000"/>
          <w:sz w:val="22"/>
          <w:szCs w:val="22"/>
        </w:rPr>
      </w:pPr>
      <w:bookmarkStart w:id="16" w:name="_fn65embas8h3" w:colFirst="0" w:colLast="0"/>
      <w:bookmarkEnd w:id="16"/>
      <w:r>
        <w:rPr>
          <w:b/>
          <w:color w:val="000000"/>
          <w:sz w:val="22"/>
          <w:szCs w:val="22"/>
        </w:rPr>
        <w:t>Results</w:t>
      </w:r>
    </w:p>
    <w:tbl>
      <w:tblPr>
        <w:tblStyle w:val="a1"/>
        <w:tblW w:w="66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75"/>
        <w:gridCol w:w="3780"/>
      </w:tblGrid>
      <w:tr w:rsidR="00B034C9" w14:paraId="7C80155F" w14:textId="77777777" w:rsidTr="00D74857">
        <w:trPr>
          <w:trHeight w:val="394"/>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D0447" w14:textId="77777777" w:rsidR="00B034C9" w:rsidRDefault="00000000">
            <w:pPr>
              <w:jc w:val="center"/>
            </w:pPr>
            <w:r>
              <w:rPr>
                <w:b/>
              </w:rPr>
              <w:t>Number of Epochs</w:t>
            </w:r>
          </w:p>
        </w:tc>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9D5E9" w14:textId="77777777" w:rsidR="00B034C9" w:rsidRDefault="00000000">
            <w:pPr>
              <w:jc w:val="center"/>
            </w:pPr>
            <w:r>
              <w:rPr>
                <w:b/>
              </w:rPr>
              <w:t>Validation Accuracy</w:t>
            </w:r>
          </w:p>
        </w:tc>
      </w:tr>
      <w:tr w:rsidR="00B034C9" w14:paraId="52165B4C" w14:textId="77777777" w:rsidTr="00D74857">
        <w:trPr>
          <w:trHeight w:val="500"/>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0D386" w14:textId="77777777" w:rsidR="00B034C9" w:rsidRDefault="00000000">
            <w:r>
              <w:t>1000</w:t>
            </w:r>
          </w:p>
        </w:tc>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B5DED" w14:textId="77777777" w:rsidR="00D74857" w:rsidRDefault="00D74857" w:rsidP="00D74857">
            <w:pPr>
              <w:pStyle w:val="HTMLPreformatted"/>
              <w:shd w:val="clear" w:color="auto" w:fill="FFFFFF"/>
              <w:rPr>
                <w:color w:val="1F1F1F"/>
                <w:sz w:val="21"/>
                <w:szCs w:val="21"/>
              </w:rPr>
            </w:pPr>
            <w:r>
              <w:rPr>
                <w:color w:val="1F1F1F"/>
                <w:sz w:val="21"/>
                <w:szCs w:val="21"/>
              </w:rPr>
              <w:t>0.11555555555555555</w:t>
            </w:r>
          </w:p>
          <w:p w14:paraId="787F98D0" w14:textId="569C66AA" w:rsidR="00B034C9" w:rsidRDefault="00B034C9"/>
        </w:tc>
      </w:tr>
      <w:tr w:rsidR="00B034C9" w14:paraId="646AE784" w14:textId="77777777" w:rsidTr="00D74857">
        <w:trPr>
          <w:trHeight w:val="500"/>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9567D" w14:textId="77777777" w:rsidR="00B034C9" w:rsidRDefault="00000000">
            <w:r>
              <w:t>50000</w:t>
            </w:r>
          </w:p>
        </w:tc>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3743D" w14:textId="77777777" w:rsidR="00D74857" w:rsidRDefault="00D74857" w:rsidP="00D74857">
            <w:pPr>
              <w:pStyle w:val="HTMLPreformatted"/>
              <w:shd w:val="clear" w:color="auto" w:fill="FFFFFF"/>
              <w:rPr>
                <w:color w:val="1F1F1F"/>
                <w:sz w:val="21"/>
                <w:szCs w:val="21"/>
              </w:rPr>
            </w:pPr>
            <w:r>
              <w:rPr>
                <w:color w:val="1F1F1F"/>
                <w:sz w:val="21"/>
                <w:szCs w:val="21"/>
              </w:rPr>
              <w:t>0.3988888888888889</w:t>
            </w:r>
          </w:p>
          <w:p w14:paraId="6737D81E" w14:textId="57C15916" w:rsidR="00B034C9" w:rsidRDefault="00B034C9"/>
        </w:tc>
      </w:tr>
      <w:tr w:rsidR="00B034C9" w14:paraId="11BD3503" w14:textId="77777777" w:rsidTr="00D74857">
        <w:trPr>
          <w:trHeight w:val="500"/>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08D04" w14:textId="77777777" w:rsidR="00B034C9" w:rsidRDefault="00000000">
            <w:r>
              <w:t>100000</w:t>
            </w:r>
          </w:p>
        </w:tc>
        <w:tc>
          <w:tcPr>
            <w:tcW w:w="3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FCD08" w14:textId="37DE90D3" w:rsidR="00D74857" w:rsidRDefault="00D74857" w:rsidP="00D74857">
            <w:pPr>
              <w:pStyle w:val="HTMLPreformatted"/>
              <w:shd w:val="clear" w:color="auto" w:fill="FFFFFF"/>
              <w:rPr>
                <w:color w:val="1F1F1F"/>
                <w:sz w:val="21"/>
                <w:szCs w:val="21"/>
              </w:rPr>
            </w:pPr>
            <w:r>
              <w:rPr>
                <w:color w:val="1F1F1F"/>
                <w:sz w:val="21"/>
                <w:szCs w:val="21"/>
              </w:rPr>
              <w:t>0.</w:t>
            </w:r>
            <w:r>
              <w:rPr>
                <w:color w:val="1F1F1F"/>
                <w:sz w:val="21"/>
                <w:szCs w:val="21"/>
              </w:rPr>
              <w:t>49</w:t>
            </w:r>
          </w:p>
          <w:p w14:paraId="6B6EB907" w14:textId="655B5103" w:rsidR="00B034C9" w:rsidRDefault="00B034C9"/>
        </w:tc>
      </w:tr>
    </w:tbl>
    <w:p w14:paraId="22A7641F" w14:textId="77777777" w:rsidR="00B034C9" w:rsidRDefault="00000000">
      <w:pPr>
        <w:pStyle w:val="Heading4"/>
        <w:keepNext w:val="0"/>
        <w:keepLines w:val="0"/>
        <w:spacing w:before="240" w:after="40"/>
        <w:rPr>
          <w:b/>
          <w:color w:val="000000"/>
          <w:sz w:val="22"/>
          <w:szCs w:val="22"/>
        </w:rPr>
      </w:pPr>
      <w:bookmarkStart w:id="17" w:name="_zex2fidpgzh0" w:colFirst="0" w:colLast="0"/>
      <w:bookmarkEnd w:id="17"/>
      <w:r>
        <w:rPr>
          <w:b/>
          <w:color w:val="000000"/>
          <w:sz w:val="22"/>
          <w:szCs w:val="22"/>
        </w:rPr>
        <w:t>Training and Validation Loss Plots</w:t>
      </w:r>
    </w:p>
    <w:tbl>
      <w:tblPr>
        <w:tblStyle w:val="a1"/>
        <w:tblW w:w="94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75"/>
        <w:gridCol w:w="6570"/>
      </w:tblGrid>
      <w:tr w:rsidR="00D74857" w14:paraId="3F39B79A" w14:textId="77777777" w:rsidTr="00D74857">
        <w:trPr>
          <w:trHeight w:val="394"/>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8732A" w14:textId="77777777" w:rsidR="00D74857" w:rsidRDefault="00D74857" w:rsidP="00D32EA8">
            <w:pPr>
              <w:jc w:val="center"/>
            </w:pPr>
            <w:bookmarkStart w:id="18" w:name="_a138n99n5fzq" w:colFirst="0" w:colLast="0"/>
            <w:bookmarkEnd w:id="18"/>
            <w:r>
              <w:rPr>
                <w:b/>
              </w:rPr>
              <w:t>Number of Epochs</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70AE5" w14:textId="11AB73AA" w:rsidR="00D74857" w:rsidRDefault="00D74857" w:rsidP="00D32EA8">
            <w:pPr>
              <w:jc w:val="center"/>
            </w:pPr>
            <w:r>
              <w:rPr>
                <w:b/>
              </w:rPr>
              <w:t>Training/Validation Loss Plots</w:t>
            </w:r>
          </w:p>
        </w:tc>
      </w:tr>
      <w:tr w:rsidR="00D74857" w14:paraId="7D524EB1" w14:textId="77777777" w:rsidTr="00D74857">
        <w:trPr>
          <w:trHeight w:val="2968"/>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56291" w14:textId="77777777" w:rsidR="00D74857" w:rsidRDefault="00D74857" w:rsidP="00D32EA8">
            <w:r>
              <w:t>1000</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2E2C3" w14:textId="29836EA3" w:rsidR="00D74857" w:rsidRDefault="00D74857" w:rsidP="00D32EA8">
            <w:r>
              <w:rPr>
                <w:noProof/>
              </w:rPr>
              <w:drawing>
                <wp:inline distT="0" distB="0" distL="0" distR="0" wp14:anchorId="1C46CEA3" wp14:editId="52F55DAE">
                  <wp:extent cx="3996267" cy="2389946"/>
                  <wp:effectExtent l="0" t="0" r="4445" b="0"/>
                  <wp:docPr id="1479320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8211" cy="2421011"/>
                          </a:xfrm>
                          <a:prstGeom prst="rect">
                            <a:avLst/>
                          </a:prstGeom>
                          <a:noFill/>
                          <a:ln>
                            <a:noFill/>
                          </a:ln>
                        </pic:spPr>
                      </pic:pic>
                    </a:graphicData>
                  </a:graphic>
                </wp:inline>
              </w:drawing>
            </w:r>
          </w:p>
        </w:tc>
      </w:tr>
      <w:tr w:rsidR="00D74857" w14:paraId="7E62BC46" w14:textId="77777777" w:rsidTr="00D74857">
        <w:trPr>
          <w:trHeight w:val="500"/>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1E62B" w14:textId="77777777" w:rsidR="00D74857" w:rsidRDefault="00D74857" w:rsidP="00D32EA8">
            <w:r>
              <w:lastRenderedPageBreak/>
              <w:t>50000</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0470E" w14:textId="679C952C" w:rsidR="00D74857" w:rsidRDefault="00D74857" w:rsidP="00D32EA8">
            <w:r>
              <w:rPr>
                <w:noProof/>
              </w:rPr>
              <w:drawing>
                <wp:inline distT="0" distB="0" distL="0" distR="0" wp14:anchorId="54D02FF0" wp14:editId="24CD2EB5">
                  <wp:extent cx="4057673" cy="2396067"/>
                  <wp:effectExtent l="0" t="0" r="0" b="4445"/>
                  <wp:docPr id="1473351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2916" cy="2422783"/>
                          </a:xfrm>
                          <a:prstGeom prst="rect">
                            <a:avLst/>
                          </a:prstGeom>
                          <a:noFill/>
                          <a:ln>
                            <a:noFill/>
                          </a:ln>
                        </pic:spPr>
                      </pic:pic>
                    </a:graphicData>
                  </a:graphic>
                </wp:inline>
              </w:drawing>
            </w:r>
          </w:p>
        </w:tc>
      </w:tr>
      <w:tr w:rsidR="00D74857" w14:paraId="63A93611" w14:textId="77777777" w:rsidTr="00D74857">
        <w:trPr>
          <w:trHeight w:val="500"/>
        </w:trPr>
        <w:tc>
          <w:tcPr>
            <w:tcW w:w="2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DC19E" w14:textId="77777777" w:rsidR="00D74857" w:rsidRDefault="00D74857" w:rsidP="00D32EA8">
            <w:r>
              <w:t>100000</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434C4" w14:textId="2BB9AC11" w:rsidR="00D74857" w:rsidRDefault="00D74857" w:rsidP="00D32EA8">
            <w:r>
              <w:rPr>
                <w:noProof/>
              </w:rPr>
              <w:drawing>
                <wp:inline distT="0" distB="0" distL="0" distR="0" wp14:anchorId="1C42B841" wp14:editId="15605588">
                  <wp:extent cx="3927006" cy="2286000"/>
                  <wp:effectExtent l="0" t="0" r="0" b="0"/>
                  <wp:docPr id="576667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943" cy="2329040"/>
                          </a:xfrm>
                          <a:prstGeom prst="rect">
                            <a:avLst/>
                          </a:prstGeom>
                          <a:noFill/>
                          <a:ln>
                            <a:noFill/>
                          </a:ln>
                        </pic:spPr>
                      </pic:pic>
                    </a:graphicData>
                  </a:graphic>
                </wp:inline>
              </w:drawing>
            </w:r>
          </w:p>
        </w:tc>
      </w:tr>
    </w:tbl>
    <w:p w14:paraId="6C42E3C0" w14:textId="77777777" w:rsidR="00B034C9" w:rsidRDefault="00000000">
      <w:pPr>
        <w:pStyle w:val="Heading4"/>
        <w:keepNext w:val="0"/>
        <w:keepLines w:val="0"/>
        <w:spacing w:before="240" w:after="40"/>
        <w:rPr>
          <w:b/>
          <w:color w:val="000000"/>
          <w:sz w:val="22"/>
          <w:szCs w:val="22"/>
        </w:rPr>
      </w:pPr>
      <w:r>
        <w:rPr>
          <w:b/>
          <w:color w:val="000000"/>
          <w:sz w:val="22"/>
          <w:szCs w:val="22"/>
        </w:rPr>
        <w:t>Observations and Discussion</w:t>
      </w:r>
    </w:p>
    <w:p w14:paraId="5D28201A" w14:textId="77777777" w:rsidR="00B034C9" w:rsidRDefault="00000000">
      <w:pPr>
        <w:spacing w:before="240" w:after="240"/>
      </w:pPr>
      <w:r>
        <w:t>[Discuss what you learned about training duration and its effects on model performance. You could explore topics such as learning progression over time, signs of overfitting, diminishing returns from longer training, optimal stopping points, and computational efficiency considerations. Focus on what your experimental data reveals.]</w:t>
      </w:r>
    </w:p>
    <w:p w14:paraId="77649345" w14:textId="65786B77" w:rsidR="009726A9" w:rsidRDefault="009726A9">
      <w:pPr>
        <w:spacing w:before="240" w:after="240"/>
      </w:pPr>
      <w:r>
        <w:t xml:space="preserve">When epoch is 1000, the </w:t>
      </w:r>
      <w:r w:rsidR="003131EB">
        <w:t xml:space="preserve">training </w:t>
      </w:r>
      <w:r>
        <w:t>didn’t</w:t>
      </w:r>
      <w:r w:rsidR="003131EB">
        <w:t xml:space="preserve"> converge at all, which indicate 1000 is too small. </w:t>
      </w:r>
    </w:p>
    <w:p w14:paraId="6D327DC2" w14:textId="37DF6D16" w:rsidR="003131EB" w:rsidRDefault="003131EB">
      <w:pPr>
        <w:spacing w:before="240" w:after="240"/>
      </w:pPr>
      <w:r>
        <w:t>The epoch with 100,000 has the best accuracy as 0.49. from the plots, we can see that both training loss and validation loss are in decreasing along with running the more iterations.</w:t>
      </w:r>
    </w:p>
    <w:p w14:paraId="7A8D61A0" w14:textId="73955A00" w:rsidR="003131EB" w:rsidRPr="003131EB" w:rsidRDefault="003131EB">
      <w:pPr>
        <w:spacing w:before="240" w:after="240"/>
        <w:rPr>
          <w:lang w:val="en-US"/>
        </w:rPr>
      </w:pPr>
      <w:r>
        <w:t>Both epochs (50,000 and 100,000) has showed a little fluctuation of the training loss and validation loss, which indicates the risk of overfitting. But the overall trend is that the losses are still decreasing.</w:t>
      </w:r>
    </w:p>
    <w:p w14:paraId="6764801A" w14:textId="1EF59BCD" w:rsidR="00B034C9" w:rsidRDefault="00000000">
      <w:pPr>
        <w:spacing w:before="240" w:after="240"/>
      </w:pPr>
      <w:r>
        <w:rPr>
          <w:b/>
        </w:rPr>
        <w:t>Optimal number of epochs</w:t>
      </w:r>
      <w:r>
        <w:t xml:space="preserve">: </w:t>
      </w:r>
      <w:r w:rsidR="006E5156">
        <w:t>epoch = 100,000</w:t>
      </w:r>
    </w:p>
    <w:p w14:paraId="15934C8D" w14:textId="77777777" w:rsidR="00B034C9" w:rsidRDefault="00406839">
      <w:r>
        <w:rPr>
          <w:noProof/>
        </w:rPr>
        <w:lastRenderedPageBreak/>
        <w:pict w14:anchorId="43DC00DC">
          <v:rect id="_x0000_i1026" alt="" style="width:468pt;height:.05pt;mso-width-percent:0;mso-height-percent:0;mso-width-percent:0;mso-height-percent:0" o:hralign="center" o:hrstd="t" o:hr="t" fillcolor="#a0a0a0" stroked="f"/>
        </w:pict>
      </w:r>
    </w:p>
    <w:p w14:paraId="4EEC6E4D" w14:textId="77777777" w:rsidR="00B034C9" w:rsidRDefault="00000000">
      <w:pPr>
        <w:pStyle w:val="Heading3"/>
        <w:keepNext w:val="0"/>
        <w:keepLines w:val="0"/>
        <w:spacing w:before="280"/>
        <w:rPr>
          <w:b/>
          <w:color w:val="000000"/>
          <w:sz w:val="26"/>
          <w:szCs w:val="26"/>
        </w:rPr>
      </w:pPr>
      <w:bookmarkStart w:id="19" w:name="_djbl9j6x819n" w:colFirst="0" w:colLast="0"/>
      <w:bookmarkEnd w:id="19"/>
      <w:r>
        <w:br w:type="page"/>
      </w:r>
    </w:p>
    <w:p w14:paraId="5F5058D6" w14:textId="77777777" w:rsidR="00B034C9" w:rsidRDefault="00000000">
      <w:pPr>
        <w:pStyle w:val="Heading3"/>
        <w:keepNext w:val="0"/>
        <w:keepLines w:val="0"/>
        <w:spacing w:before="280"/>
        <w:rPr>
          <w:b/>
          <w:color w:val="000000"/>
          <w:sz w:val="26"/>
          <w:szCs w:val="26"/>
        </w:rPr>
      </w:pPr>
      <w:bookmarkStart w:id="20" w:name="_4s4fot4ctw8h" w:colFirst="0" w:colLast="0"/>
      <w:bookmarkEnd w:id="20"/>
      <w:r>
        <w:rPr>
          <w:b/>
          <w:color w:val="000000"/>
          <w:sz w:val="26"/>
          <w:szCs w:val="26"/>
        </w:rPr>
        <w:lastRenderedPageBreak/>
        <w:t>Task 2.4: Leaderboard Competition (Optional, 5 bonus points)</w:t>
      </w:r>
    </w:p>
    <w:p w14:paraId="286CF3EB" w14:textId="77777777" w:rsidR="00B034C9" w:rsidRDefault="00000000">
      <w:pPr>
        <w:pStyle w:val="Heading4"/>
        <w:keepNext w:val="0"/>
        <w:keepLines w:val="0"/>
        <w:spacing w:before="240" w:after="40"/>
        <w:rPr>
          <w:b/>
          <w:color w:val="000000"/>
          <w:sz w:val="22"/>
          <w:szCs w:val="22"/>
        </w:rPr>
      </w:pPr>
      <w:bookmarkStart w:id="21" w:name="_t63rgf412vm3" w:colFirst="0" w:colLast="0"/>
      <w:bookmarkEnd w:id="21"/>
      <w:r>
        <w:rPr>
          <w:b/>
          <w:color w:val="000000"/>
          <w:sz w:val="22"/>
          <w:szCs w:val="22"/>
        </w:rPr>
        <w:t>Final Model Configuration</w:t>
      </w:r>
    </w:p>
    <w:p w14:paraId="76D6409B" w14:textId="77777777" w:rsidR="00B034C9" w:rsidRDefault="00000000">
      <w:pPr>
        <w:spacing w:before="240" w:after="240"/>
      </w:pPr>
      <w:r>
        <w:t>Based on my hyperparameter tuning experiments, my best model uses:</w:t>
      </w:r>
    </w:p>
    <w:p w14:paraId="14796A08" w14:textId="77777777" w:rsidR="00B034C9" w:rsidRDefault="00000000">
      <w:pPr>
        <w:numPr>
          <w:ilvl w:val="0"/>
          <w:numId w:val="4"/>
        </w:numPr>
        <w:spacing w:before="240"/>
      </w:pPr>
      <w:r>
        <w:rPr>
          <w:b/>
        </w:rPr>
        <w:t>Learning rate</w:t>
      </w:r>
      <w:r>
        <w:t>: [your final choice]</w:t>
      </w:r>
    </w:p>
    <w:p w14:paraId="10E561CB" w14:textId="77777777" w:rsidR="00B034C9" w:rsidRDefault="00000000">
      <w:pPr>
        <w:numPr>
          <w:ilvl w:val="0"/>
          <w:numId w:val="4"/>
        </w:numPr>
      </w:pPr>
      <w:r>
        <w:rPr>
          <w:b/>
        </w:rPr>
        <w:t>Hidden size</w:t>
      </w:r>
      <w:r>
        <w:t>: [your final choice]</w:t>
      </w:r>
    </w:p>
    <w:p w14:paraId="4AE554A7" w14:textId="77777777" w:rsidR="00B034C9" w:rsidRDefault="00000000">
      <w:pPr>
        <w:numPr>
          <w:ilvl w:val="0"/>
          <w:numId w:val="4"/>
        </w:numPr>
      </w:pPr>
      <w:r>
        <w:rPr>
          <w:b/>
        </w:rPr>
        <w:t>Number of epochs</w:t>
      </w:r>
      <w:r>
        <w:t>: [your final choice]</w:t>
      </w:r>
    </w:p>
    <w:p w14:paraId="5AED7571" w14:textId="77777777" w:rsidR="00B034C9" w:rsidRDefault="00000000">
      <w:pPr>
        <w:numPr>
          <w:ilvl w:val="0"/>
          <w:numId w:val="4"/>
        </w:numPr>
      </w:pPr>
      <w:r>
        <w:rPr>
          <w:b/>
        </w:rPr>
        <w:t>Additional modifications</w:t>
      </w:r>
      <w:r>
        <w:t>: [any other changes you made, such as:</w:t>
      </w:r>
    </w:p>
    <w:p w14:paraId="62BF43AB" w14:textId="77777777" w:rsidR="00B034C9" w:rsidRDefault="00000000">
      <w:pPr>
        <w:numPr>
          <w:ilvl w:val="1"/>
          <w:numId w:val="4"/>
        </w:numPr>
      </w:pPr>
      <w:r>
        <w:t xml:space="preserve">Different optimizer (Adam, </w:t>
      </w:r>
      <w:proofErr w:type="spellStart"/>
      <w:r>
        <w:t>Adagrad</w:t>
      </w:r>
      <w:proofErr w:type="spellEnd"/>
      <w:r>
        <w:t>, etc.)</w:t>
      </w:r>
    </w:p>
    <w:p w14:paraId="5E93EC3C" w14:textId="77777777" w:rsidR="00B034C9" w:rsidRDefault="00000000">
      <w:pPr>
        <w:numPr>
          <w:ilvl w:val="1"/>
          <w:numId w:val="4"/>
        </w:numPr>
      </w:pPr>
      <w:r>
        <w:t>Different loss function</w:t>
      </w:r>
    </w:p>
    <w:p w14:paraId="6BDA8FF6" w14:textId="77777777" w:rsidR="00B034C9" w:rsidRDefault="00000000">
      <w:pPr>
        <w:numPr>
          <w:ilvl w:val="1"/>
          <w:numId w:val="4"/>
        </w:numPr>
      </w:pPr>
      <w:r>
        <w:t>Dropout layers</w:t>
      </w:r>
    </w:p>
    <w:p w14:paraId="3AD1CC39" w14:textId="77777777" w:rsidR="00B034C9" w:rsidRDefault="00000000">
      <w:pPr>
        <w:numPr>
          <w:ilvl w:val="1"/>
          <w:numId w:val="4"/>
        </w:numPr>
      </w:pPr>
      <w:r>
        <w:t>Different RNN architecture (LSTM, GRU)</w:t>
      </w:r>
    </w:p>
    <w:p w14:paraId="1D948A4A" w14:textId="77777777" w:rsidR="00B034C9" w:rsidRDefault="00000000">
      <w:pPr>
        <w:numPr>
          <w:ilvl w:val="1"/>
          <w:numId w:val="4"/>
        </w:numPr>
      </w:pPr>
      <w:r>
        <w:t>Weight initialization changes</w:t>
      </w:r>
    </w:p>
    <w:p w14:paraId="6689FBB8" w14:textId="77777777" w:rsidR="00B034C9" w:rsidRDefault="00000000">
      <w:pPr>
        <w:numPr>
          <w:ilvl w:val="1"/>
          <w:numId w:val="4"/>
        </w:numPr>
        <w:spacing w:after="240"/>
      </w:pPr>
      <w:r>
        <w:t>etc.]</w:t>
      </w:r>
    </w:p>
    <w:p w14:paraId="568A9C95" w14:textId="77777777" w:rsidR="00B034C9" w:rsidRDefault="00000000">
      <w:pPr>
        <w:pStyle w:val="Heading4"/>
        <w:keepNext w:val="0"/>
        <w:keepLines w:val="0"/>
        <w:spacing w:before="240" w:after="40"/>
        <w:rPr>
          <w:b/>
          <w:color w:val="000000"/>
          <w:sz w:val="22"/>
          <w:szCs w:val="22"/>
        </w:rPr>
      </w:pPr>
      <w:bookmarkStart w:id="22" w:name="_2qbeoawmgflc" w:colFirst="0" w:colLast="0"/>
      <w:bookmarkEnd w:id="22"/>
      <w:r>
        <w:rPr>
          <w:b/>
          <w:color w:val="000000"/>
          <w:sz w:val="22"/>
          <w:szCs w:val="22"/>
        </w:rPr>
        <w:t>Final Performance</w:t>
      </w:r>
    </w:p>
    <w:p w14:paraId="1EA5D8B2" w14:textId="77777777" w:rsidR="00B034C9" w:rsidRDefault="00000000">
      <w:pPr>
        <w:numPr>
          <w:ilvl w:val="0"/>
          <w:numId w:val="2"/>
        </w:numPr>
        <w:spacing w:before="240" w:after="240"/>
      </w:pPr>
      <w:r>
        <w:rPr>
          <w:b/>
        </w:rPr>
        <w:t>Validation Accuracy</w:t>
      </w:r>
      <w:r>
        <w:t>: [your final validation accuracy]</w:t>
      </w:r>
    </w:p>
    <w:p w14:paraId="5B76F2F6" w14:textId="77777777" w:rsidR="00B034C9" w:rsidRDefault="00000000">
      <w:pPr>
        <w:pStyle w:val="Heading4"/>
        <w:keepNext w:val="0"/>
        <w:keepLines w:val="0"/>
        <w:spacing w:before="240" w:after="40"/>
        <w:rPr>
          <w:b/>
          <w:color w:val="000000"/>
          <w:sz w:val="22"/>
          <w:szCs w:val="22"/>
        </w:rPr>
      </w:pPr>
      <w:bookmarkStart w:id="23" w:name="_vrybzq84wjr" w:colFirst="0" w:colLast="0"/>
      <w:bookmarkEnd w:id="23"/>
      <w:r>
        <w:rPr>
          <w:b/>
          <w:color w:val="000000"/>
          <w:sz w:val="22"/>
          <w:szCs w:val="22"/>
        </w:rPr>
        <w:t>Additional Experiments Log</w:t>
      </w:r>
    </w:p>
    <w:p w14:paraId="7D53C073" w14:textId="77777777" w:rsidR="00B034C9" w:rsidRDefault="00000000">
      <w:pPr>
        <w:spacing w:before="240" w:after="240"/>
      </w:pPr>
      <w:r>
        <w:t>[Optional: Include a table or description of other experiments you tried]</w:t>
      </w:r>
    </w:p>
    <w:tbl>
      <w:tblPr>
        <w:tblStyle w:val="a2"/>
        <w:tblW w:w="8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90"/>
        <w:gridCol w:w="2060"/>
        <w:gridCol w:w="2315"/>
        <w:gridCol w:w="1610"/>
      </w:tblGrid>
      <w:tr w:rsidR="00B034C9" w14:paraId="47106B42" w14:textId="77777777">
        <w:trPr>
          <w:trHeight w:val="500"/>
        </w:trPr>
        <w:tc>
          <w:tcPr>
            <w:tcW w:w="2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AEA00" w14:textId="77777777" w:rsidR="00B034C9" w:rsidRDefault="00000000">
            <w:pPr>
              <w:jc w:val="center"/>
            </w:pPr>
            <w:r>
              <w:rPr>
                <w:b/>
              </w:rPr>
              <w:t>Experiment Description</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FBCF7" w14:textId="77777777" w:rsidR="00B034C9" w:rsidRDefault="00000000">
            <w:pPr>
              <w:jc w:val="center"/>
            </w:pPr>
            <w:r>
              <w:rPr>
                <w:b/>
              </w:rPr>
              <w:t>Hyperparameters</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14E0F" w14:textId="77777777" w:rsidR="00B034C9" w:rsidRDefault="00000000">
            <w:pPr>
              <w:jc w:val="center"/>
            </w:pPr>
            <w:r>
              <w:rPr>
                <w:b/>
              </w:rPr>
              <w:t>Validation Accuracy</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DC78BC" w14:textId="77777777" w:rsidR="00B034C9" w:rsidRDefault="00000000">
            <w:pPr>
              <w:jc w:val="center"/>
            </w:pPr>
            <w:r>
              <w:rPr>
                <w:b/>
              </w:rPr>
              <w:t>Notes</w:t>
            </w:r>
          </w:p>
        </w:tc>
      </w:tr>
      <w:tr w:rsidR="00B034C9" w14:paraId="336E99EF" w14:textId="77777777">
        <w:trPr>
          <w:trHeight w:val="500"/>
        </w:trPr>
        <w:tc>
          <w:tcPr>
            <w:tcW w:w="2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FAE33" w14:textId="77777777" w:rsidR="00B034C9" w:rsidRDefault="00000000">
            <w:r>
              <w:t>[experiment 1]</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AB199" w14:textId="77777777" w:rsidR="00B034C9" w:rsidRDefault="00000000">
            <w:r>
              <w:t>[parameters]</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BF09A" w14:textId="77777777" w:rsidR="00B034C9" w:rsidRDefault="00000000">
            <w:r>
              <w:t>[accuracy]</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A42B9" w14:textId="77777777" w:rsidR="00B034C9" w:rsidRDefault="00000000">
            <w:r>
              <w:t>[observations]</w:t>
            </w:r>
          </w:p>
        </w:tc>
      </w:tr>
      <w:tr w:rsidR="00B034C9" w14:paraId="39264D06" w14:textId="77777777">
        <w:trPr>
          <w:trHeight w:val="500"/>
        </w:trPr>
        <w:tc>
          <w:tcPr>
            <w:tcW w:w="2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440CA" w14:textId="77777777" w:rsidR="00B034C9" w:rsidRDefault="00000000">
            <w:r>
              <w:t>[experiment 2]</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64C7D" w14:textId="77777777" w:rsidR="00B034C9" w:rsidRDefault="00000000">
            <w:r>
              <w:t>[parameters]</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13FB6" w14:textId="77777777" w:rsidR="00B034C9" w:rsidRDefault="00000000">
            <w:r>
              <w:t>[accuracy]</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5FCF6" w14:textId="77777777" w:rsidR="00B034C9" w:rsidRDefault="00000000">
            <w:r>
              <w:t>[observations]</w:t>
            </w:r>
          </w:p>
        </w:tc>
      </w:tr>
      <w:tr w:rsidR="00B034C9" w14:paraId="0E7D55D1" w14:textId="77777777">
        <w:trPr>
          <w:trHeight w:val="500"/>
        </w:trPr>
        <w:tc>
          <w:tcPr>
            <w:tcW w:w="2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5A8FD" w14:textId="77777777" w:rsidR="00B034C9" w:rsidRDefault="00000000">
            <w:r>
              <w:t>...</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0A22B" w14:textId="77777777" w:rsidR="00B034C9" w:rsidRDefault="00000000">
            <w:r>
              <w:t>...</w:t>
            </w:r>
          </w:p>
        </w:tc>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9FE32" w14:textId="77777777" w:rsidR="00B034C9" w:rsidRDefault="00000000">
            <w:r>
              <w:t>...</w:t>
            </w:r>
          </w:p>
        </w:tc>
        <w:tc>
          <w:tcPr>
            <w:tcW w:w="1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9B54F" w14:textId="77777777" w:rsidR="00B034C9" w:rsidRDefault="00000000">
            <w:r>
              <w:t>...</w:t>
            </w:r>
          </w:p>
        </w:tc>
      </w:tr>
    </w:tbl>
    <w:p w14:paraId="7951FCA7" w14:textId="77777777" w:rsidR="00B034C9" w:rsidRDefault="00000000">
      <w:pPr>
        <w:pStyle w:val="Heading4"/>
        <w:keepNext w:val="0"/>
        <w:keepLines w:val="0"/>
        <w:spacing w:before="240" w:after="40"/>
        <w:rPr>
          <w:b/>
          <w:color w:val="000000"/>
          <w:sz w:val="22"/>
          <w:szCs w:val="22"/>
        </w:rPr>
      </w:pPr>
      <w:bookmarkStart w:id="24" w:name="_7utf5atkmush" w:colFirst="0" w:colLast="0"/>
      <w:bookmarkEnd w:id="24"/>
      <w:r>
        <w:rPr>
          <w:b/>
          <w:color w:val="000000"/>
          <w:sz w:val="22"/>
          <w:szCs w:val="22"/>
        </w:rPr>
        <w:t>Discussion</w:t>
      </w:r>
    </w:p>
    <w:p w14:paraId="595688AE" w14:textId="77777777" w:rsidR="00B034C9" w:rsidRDefault="00000000">
      <w:pPr>
        <w:spacing w:before="240" w:after="240"/>
      </w:pPr>
      <w:r>
        <w:t>[Describe your experimental process, what worked well, what didn't work, and insights gained about neural language models for classification tasks]</w:t>
      </w:r>
    </w:p>
    <w:p w14:paraId="67C65858" w14:textId="77777777" w:rsidR="00B034C9" w:rsidRDefault="00406839">
      <w:r>
        <w:rPr>
          <w:noProof/>
        </w:rPr>
        <w:pict w14:anchorId="7A9CA280">
          <v:rect id="_x0000_i1025" alt="" style="width:468pt;height:.05pt;mso-width-percent:0;mso-height-percent:0;mso-width-percent:0;mso-height-percent:0" o:hralign="center" o:hrstd="t" o:hr="t" fillcolor="#a0a0a0" stroked="f"/>
        </w:pict>
      </w:r>
    </w:p>
    <w:p w14:paraId="3F381FB4" w14:textId="77777777" w:rsidR="00B034C9" w:rsidRDefault="00000000">
      <w:pPr>
        <w:pStyle w:val="Heading3"/>
        <w:keepNext w:val="0"/>
        <w:keepLines w:val="0"/>
        <w:spacing w:before="280"/>
        <w:rPr>
          <w:b/>
          <w:color w:val="000000"/>
          <w:sz w:val="26"/>
          <w:szCs w:val="26"/>
        </w:rPr>
      </w:pPr>
      <w:bookmarkStart w:id="25" w:name="_29q2stvbkq4h" w:colFirst="0" w:colLast="0"/>
      <w:bookmarkEnd w:id="25"/>
      <w:r>
        <w:rPr>
          <w:b/>
          <w:color w:val="000000"/>
          <w:sz w:val="26"/>
          <w:szCs w:val="26"/>
        </w:rPr>
        <w:t>Summary and Conclusions</w:t>
      </w:r>
    </w:p>
    <w:p w14:paraId="67252045" w14:textId="77777777" w:rsidR="00B034C9" w:rsidRDefault="00000000">
      <w:pPr>
        <w:spacing w:before="240" w:after="240"/>
      </w:pPr>
      <w:r>
        <w:t xml:space="preserve">[Provide </w:t>
      </w:r>
      <w:proofErr w:type="gramStart"/>
      <w:r>
        <w:t>a brief summary</w:t>
      </w:r>
      <w:proofErr w:type="gramEnd"/>
      <w:r>
        <w:t xml:space="preserve"> of your key findings across all experiments, including:</w:t>
      </w:r>
    </w:p>
    <w:p w14:paraId="1653D5C7" w14:textId="77777777" w:rsidR="00B034C9" w:rsidRDefault="00000000">
      <w:pPr>
        <w:numPr>
          <w:ilvl w:val="0"/>
          <w:numId w:val="6"/>
        </w:numPr>
        <w:spacing w:before="240"/>
      </w:pPr>
      <w:r>
        <w:lastRenderedPageBreak/>
        <w:t>Most important hyperparameters for this task</w:t>
      </w:r>
    </w:p>
    <w:p w14:paraId="293CFD8C" w14:textId="77777777" w:rsidR="00B034C9" w:rsidRDefault="00000000">
      <w:pPr>
        <w:numPr>
          <w:ilvl w:val="0"/>
          <w:numId w:val="6"/>
        </w:numPr>
      </w:pPr>
      <w:r>
        <w:t>Trade-offs observed between different settings</w:t>
      </w:r>
    </w:p>
    <w:p w14:paraId="23D7BDED" w14:textId="77777777" w:rsidR="00B034C9" w:rsidRDefault="00000000">
      <w:pPr>
        <w:numPr>
          <w:ilvl w:val="0"/>
          <w:numId w:val="6"/>
        </w:numPr>
      </w:pPr>
      <w:r>
        <w:t>Insights about neural network training for NLP tasks</w:t>
      </w:r>
    </w:p>
    <w:p w14:paraId="269DED50" w14:textId="77777777" w:rsidR="00B034C9" w:rsidRDefault="00000000">
      <w:pPr>
        <w:numPr>
          <w:ilvl w:val="0"/>
          <w:numId w:val="6"/>
        </w:numPr>
        <w:spacing w:after="240"/>
      </w:pPr>
      <w:r>
        <w:t>Recommendations for future work]</w:t>
      </w:r>
    </w:p>
    <w:p w14:paraId="13A5E318" w14:textId="77777777" w:rsidR="00B034C9" w:rsidRDefault="00B034C9"/>
    <w:sectPr w:rsidR="00B034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813"/>
    <w:multiLevelType w:val="multilevel"/>
    <w:tmpl w:val="9372F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7416A8"/>
    <w:multiLevelType w:val="multilevel"/>
    <w:tmpl w:val="BB88E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25253E"/>
    <w:multiLevelType w:val="multilevel"/>
    <w:tmpl w:val="E3D63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C62179"/>
    <w:multiLevelType w:val="multilevel"/>
    <w:tmpl w:val="BB10F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DB1F22"/>
    <w:multiLevelType w:val="multilevel"/>
    <w:tmpl w:val="3808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244CCB"/>
    <w:multiLevelType w:val="multilevel"/>
    <w:tmpl w:val="AD066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1178666">
    <w:abstractNumId w:val="2"/>
  </w:num>
  <w:num w:numId="2" w16cid:durableId="126709720">
    <w:abstractNumId w:val="3"/>
  </w:num>
  <w:num w:numId="3" w16cid:durableId="1164397102">
    <w:abstractNumId w:val="1"/>
  </w:num>
  <w:num w:numId="4" w16cid:durableId="595213040">
    <w:abstractNumId w:val="4"/>
  </w:num>
  <w:num w:numId="5" w16cid:durableId="455569082">
    <w:abstractNumId w:val="0"/>
  </w:num>
  <w:num w:numId="6" w16cid:durableId="2059434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C9"/>
    <w:rsid w:val="002328A9"/>
    <w:rsid w:val="002354E0"/>
    <w:rsid w:val="003131EB"/>
    <w:rsid w:val="00406839"/>
    <w:rsid w:val="004A2692"/>
    <w:rsid w:val="005F401A"/>
    <w:rsid w:val="006A3A45"/>
    <w:rsid w:val="006E5156"/>
    <w:rsid w:val="00914409"/>
    <w:rsid w:val="009726A9"/>
    <w:rsid w:val="00B034C9"/>
    <w:rsid w:val="00D74857"/>
    <w:rsid w:val="00E4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2272A"/>
  <w15:docId w15:val="{158A2F0F-282F-F143-906A-E0851D5DC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914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14409"/>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7283">
      <w:bodyDiv w:val="1"/>
      <w:marLeft w:val="0"/>
      <w:marRight w:val="0"/>
      <w:marTop w:val="0"/>
      <w:marBottom w:val="0"/>
      <w:divBdr>
        <w:top w:val="none" w:sz="0" w:space="0" w:color="auto"/>
        <w:left w:val="none" w:sz="0" w:space="0" w:color="auto"/>
        <w:bottom w:val="none" w:sz="0" w:space="0" w:color="auto"/>
        <w:right w:val="none" w:sz="0" w:space="0" w:color="auto"/>
      </w:divBdr>
    </w:div>
    <w:div w:id="535507246">
      <w:bodyDiv w:val="1"/>
      <w:marLeft w:val="0"/>
      <w:marRight w:val="0"/>
      <w:marTop w:val="0"/>
      <w:marBottom w:val="0"/>
      <w:divBdr>
        <w:top w:val="none" w:sz="0" w:space="0" w:color="auto"/>
        <w:left w:val="none" w:sz="0" w:space="0" w:color="auto"/>
        <w:bottom w:val="none" w:sz="0" w:space="0" w:color="auto"/>
        <w:right w:val="none" w:sz="0" w:space="0" w:color="auto"/>
      </w:divBdr>
    </w:div>
    <w:div w:id="1268654086">
      <w:bodyDiv w:val="1"/>
      <w:marLeft w:val="0"/>
      <w:marRight w:val="0"/>
      <w:marTop w:val="0"/>
      <w:marBottom w:val="0"/>
      <w:divBdr>
        <w:top w:val="none" w:sz="0" w:space="0" w:color="auto"/>
        <w:left w:val="none" w:sz="0" w:space="0" w:color="auto"/>
        <w:bottom w:val="none" w:sz="0" w:space="0" w:color="auto"/>
        <w:right w:val="none" w:sz="0" w:space="0" w:color="auto"/>
      </w:divBdr>
    </w:div>
    <w:div w:id="1295677832">
      <w:bodyDiv w:val="1"/>
      <w:marLeft w:val="0"/>
      <w:marRight w:val="0"/>
      <w:marTop w:val="0"/>
      <w:marBottom w:val="0"/>
      <w:divBdr>
        <w:top w:val="none" w:sz="0" w:space="0" w:color="auto"/>
        <w:left w:val="none" w:sz="0" w:space="0" w:color="auto"/>
        <w:bottom w:val="none" w:sz="0" w:space="0" w:color="auto"/>
        <w:right w:val="none" w:sz="0" w:space="0" w:color="auto"/>
      </w:divBdr>
    </w:div>
    <w:div w:id="1334913209">
      <w:bodyDiv w:val="1"/>
      <w:marLeft w:val="0"/>
      <w:marRight w:val="0"/>
      <w:marTop w:val="0"/>
      <w:marBottom w:val="0"/>
      <w:divBdr>
        <w:top w:val="none" w:sz="0" w:space="0" w:color="auto"/>
        <w:left w:val="none" w:sz="0" w:space="0" w:color="auto"/>
        <w:bottom w:val="none" w:sz="0" w:space="0" w:color="auto"/>
        <w:right w:val="none" w:sz="0" w:space="0" w:color="auto"/>
      </w:divBdr>
    </w:div>
    <w:div w:id="1766145364">
      <w:bodyDiv w:val="1"/>
      <w:marLeft w:val="0"/>
      <w:marRight w:val="0"/>
      <w:marTop w:val="0"/>
      <w:marBottom w:val="0"/>
      <w:divBdr>
        <w:top w:val="none" w:sz="0" w:space="0" w:color="auto"/>
        <w:left w:val="none" w:sz="0" w:space="0" w:color="auto"/>
        <w:bottom w:val="none" w:sz="0" w:space="0" w:color="auto"/>
        <w:right w:val="none" w:sz="0" w:space="0" w:color="auto"/>
      </w:divBdr>
    </w:div>
    <w:div w:id="1774204501">
      <w:bodyDiv w:val="1"/>
      <w:marLeft w:val="0"/>
      <w:marRight w:val="0"/>
      <w:marTop w:val="0"/>
      <w:marBottom w:val="0"/>
      <w:divBdr>
        <w:top w:val="none" w:sz="0" w:space="0" w:color="auto"/>
        <w:left w:val="none" w:sz="0" w:space="0" w:color="auto"/>
        <w:bottom w:val="none" w:sz="0" w:space="0" w:color="auto"/>
        <w:right w:val="none" w:sz="0" w:space="0" w:color="auto"/>
      </w:divBdr>
    </w:div>
    <w:div w:id="1935672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Jiang</cp:lastModifiedBy>
  <cp:revision>6</cp:revision>
  <dcterms:created xsi:type="dcterms:W3CDTF">2025-06-29T04:35:00Z</dcterms:created>
  <dcterms:modified xsi:type="dcterms:W3CDTF">2025-06-29T07:51:00Z</dcterms:modified>
</cp:coreProperties>
</file>