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0323" w:rsidRDefault="00DD529A" w:rsidP="00DD529A">
      <w:pPr>
        <w:spacing w:before="0"/>
      </w:pPr>
      <w:r>
        <w:rPr>
          <w:noProof/>
          <w:lang w:eastAsia="pt-BR"/>
        </w:rPr>
        <w:drawing>
          <wp:inline distT="0" distB="0" distL="0" distR="0">
            <wp:extent cx="6119324" cy="2486025"/>
            <wp:effectExtent l="0" t="0" r="0" b="0"/>
            <wp:docPr id="1" name="Imagem 1" descr="From the book &quot;Complexitools&quot;​. Illustrations by Pia Steinmann, piasteinman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m the book &quot;Complexitools&quot;​. Illustrations by Pia Steinmann, piasteinmann.d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7205"/>
                    <a:stretch/>
                  </pic:blipFill>
                  <pic:spPr bwMode="auto">
                    <a:xfrm>
                      <a:off x="0" y="0"/>
                      <a:ext cx="6119495" cy="2486095"/>
                    </a:xfrm>
                    <a:prstGeom prst="rect">
                      <a:avLst/>
                    </a:prstGeom>
                    <a:noFill/>
                    <a:ln>
                      <a:noFill/>
                    </a:ln>
                    <a:extLst>
                      <a:ext uri="{53640926-AAD7-44D8-BBD7-CCE9431645EC}">
                        <a14:shadowObscured xmlns:a14="http://schemas.microsoft.com/office/drawing/2010/main"/>
                      </a:ext>
                    </a:extLst>
                  </pic:spPr>
                </pic:pic>
              </a:graphicData>
            </a:graphic>
          </wp:inline>
        </w:drawing>
      </w:r>
    </w:p>
    <w:p w:rsidR="002038A0" w:rsidRPr="002038A0" w:rsidRDefault="00AF5B4D" w:rsidP="002038A0">
      <w:pPr>
        <w:spacing w:before="480"/>
        <w:textAlignment w:val="baseline"/>
        <w:rPr>
          <w:rFonts w:ascii="Georgia" w:eastAsia="Times New Roman" w:hAnsi="Georgia" w:cs="Times New Roman"/>
          <w:sz w:val="48"/>
          <w:szCs w:val="48"/>
          <w:bdr w:val="none" w:sz="0" w:space="0" w:color="auto" w:frame="1"/>
          <w:lang w:eastAsia="pt-BR"/>
        </w:rPr>
      </w:pPr>
      <w:proofErr w:type="spellStart"/>
      <w:r w:rsidRPr="002038A0">
        <w:rPr>
          <w:rFonts w:ascii="Georgia" w:eastAsia="Times New Roman" w:hAnsi="Georgia" w:cs="Times New Roman"/>
          <w:sz w:val="48"/>
          <w:szCs w:val="48"/>
          <w:bdr w:val="none" w:sz="0" w:space="0" w:color="auto" w:frame="1"/>
          <w:lang w:eastAsia="pt-BR"/>
        </w:rPr>
        <w:t>Org</w:t>
      </w:r>
      <w:proofErr w:type="spellEnd"/>
      <w:r w:rsidRPr="002038A0">
        <w:rPr>
          <w:rFonts w:ascii="Georgia" w:eastAsia="Times New Roman" w:hAnsi="Georgia" w:cs="Times New Roman"/>
          <w:sz w:val="48"/>
          <w:szCs w:val="48"/>
          <w:bdr w:val="none" w:sz="0" w:space="0" w:color="auto" w:frame="1"/>
          <w:lang w:eastAsia="pt-BR"/>
        </w:rPr>
        <w:t xml:space="preserve"> Física</w:t>
      </w:r>
      <w:r w:rsidR="00DD529A" w:rsidRPr="002038A0">
        <w:rPr>
          <w:rFonts w:ascii="Georgia" w:eastAsia="Times New Roman" w:hAnsi="Georgia" w:cs="Times New Roman"/>
          <w:sz w:val="48"/>
          <w:szCs w:val="48"/>
          <w:bdr w:val="none" w:sz="0" w:space="0" w:color="auto" w:frame="1"/>
          <w:lang w:eastAsia="pt-BR"/>
        </w:rPr>
        <w:t xml:space="preserve">: </w:t>
      </w:r>
      <w:r w:rsidR="002038A0" w:rsidRPr="002038A0">
        <w:rPr>
          <w:rFonts w:ascii="Georgia" w:eastAsia="Times New Roman" w:hAnsi="Georgia" w:cs="Times New Roman"/>
          <w:sz w:val="48"/>
          <w:szCs w:val="48"/>
          <w:bdr w:val="none" w:sz="0" w:space="0" w:color="auto" w:frame="1"/>
          <w:lang w:eastAsia="pt-BR"/>
        </w:rPr>
        <w:t>As 3 faces de toda companhia</w:t>
      </w:r>
    </w:p>
    <w:p w:rsidR="00DD529A" w:rsidRPr="002038A0" w:rsidRDefault="00DD529A" w:rsidP="002038A0">
      <w:pPr>
        <w:spacing w:line="300" w:lineRule="atLeast"/>
        <w:textAlignment w:val="baseline"/>
        <w:rPr>
          <w:rFonts w:ascii="Segoe UI" w:eastAsia="Times New Roman" w:hAnsi="Segoe UI" w:cs="Segoe UI"/>
          <w:sz w:val="28"/>
          <w:szCs w:val="28"/>
          <w:bdr w:val="none" w:sz="0" w:space="0" w:color="auto" w:frame="1"/>
          <w:lang w:eastAsia="pt-BR"/>
        </w:rPr>
      </w:pPr>
      <w:r w:rsidRPr="002038A0">
        <w:rPr>
          <w:rFonts w:ascii="Segoe UI" w:eastAsia="Times New Roman" w:hAnsi="Segoe UI" w:cs="Segoe UI"/>
          <w:sz w:val="28"/>
          <w:szCs w:val="28"/>
          <w:bdr w:val="none" w:sz="0" w:space="0" w:color="auto" w:frame="1"/>
          <w:lang w:eastAsia="pt-BR"/>
        </w:rPr>
        <w:t xml:space="preserve">Como uma </w:t>
      </w:r>
      <w:r w:rsidR="002038A0" w:rsidRPr="002038A0">
        <w:rPr>
          <w:rFonts w:ascii="Segoe UI" w:eastAsia="Times New Roman" w:hAnsi="Segoe UI" w:cs="Segoe UI"/>
          <w:sz w:val="28"/>
          <w:szCs w:val="28"/>
          <w:bdr w:val="none" w:sz="0" w:space="0" w:color="auto" w:frame="1"/>
          <w:lang w:eastAsia="pt-BR"/>
        </w:rPr>
        <w:t>tríade de estruturas permite que as empresas absorvam a complexidade</w:t>
      </w:r>
    </w:p>
    <w:p w:rsidR="00DD529A" w:rsidRPr="00464DC9" w:rsidRDefault="00DD529A" w:rsidP="00464DC9">
      <w:pPr>
        <w:spacing w:after="240" w:line="300" w:lineRule="atLeast"/>
        <w:textAlignment w:val="baseline"/>
        <w:rPr>
          <w:rFonts w:ascii="Helvetica" w:eastAsia="Times New Roman" w:hAnsi="Helvetica" w:cs="Times New Roman"/>
          <w:sz w:val="18"/>
          <w:szCs w:val="18"/>
          <w:lang w:eastAsia="pt-BR"/>
        </w:rPr>
      </w:pPr>
      <w:r w:rsidRPr="00464DC9">
        <w:rPr>
          <w:rFonts w:ascii="Helvetica" w:eastAsia="Times New Roman" w:hAnsi="Helvetica" w:cs="Times New Roman"/>
          <w:sz w:val="18"/>
          <w:szCs w:val="18"/>
          <w:bdr w:val="none" w:sz="0" w:space="0" w:color="auto" w:frame="1"/>
          <w:lang w:eastAsia="pt-BR"/>
        </w:rPr>
        <w:t>Publicado em</w:t>
      </w:r>
      <w:r w:rsidR="00464DC9" w:rsidRPr="00464DC9">
        <w:rPr>
          <w:rFonts w:ascii="Helvetica" w:eastAsia="Times New Roman" w:hAnsi="Helvetica" w:cs="Times New Roman"/>
          <w:sz w:val="18"/>
          <w:szCs w:val="18"/>
          <w:bdr w:val="none" w:sz="0" w:space="0" w:color="auto" w:frame="1"/>
          <w:lang w:eastAsia="pt-BR"/>
        </w:rPr>
        <w:t xml:space="preserve"> </w:t>
      </w:r>
      <w:r w:rsidR="002038A0">
        <w:rPr>
          <w:rFonts w:ascii="Helvetica" w:eastAsia="Times New Roman" w:hAnsi="Helvetica" w:cs="Times New Roman"/>
          <w:sz w:val="18"/>
          <w:szCs w:val="18"/>
          <w:lang w:eastAsia="pt-BR"/>
        </w:rPr>
        <w:t>06</w:t>
      </w:r>
      <w:r w:rsidRPr="00DD529A">
        <w:rPr>
          <w:rFonts w:ascii="Helvetica" w:eastAsia="Times New Roman" w:hAnsi="Helvetica" w:cs="Times New Roman"/>
          <w:sz w:val="18"/>
          <w:szCs w:val="18"/>
          <w:lang w:eastAsia="pt-BR"/>
        </w:rPr>
        <w:t xml:space="preserve"> de </w:t>
      </w:r>
      <w:r w:rsidR="002038A0">
        <w:rPr>
          <w:rFonts w:ascii="Helvetica" w:eastAsia="Times New Roman" w:hAnsi="Helvetica" w:cs="Times New Roman"/>
          <w:sz w:val="18"/>
          <w:szCs w:val="18"/>
          <w:lang w:eastAsia="pt-BR"/>
        </w:rPr>
        <w:t>março</w:t>
      </w:r>
      <w:r w:rsidRPr="00DD529A">
        <w:rPr>
          <w:rFonts w:ascii="Helvetica" w:eastAsia="Times New Roman" w:hAnsi="Helvetica" w:cs="Times New Roman"/>
          <w:sz w:val="18"/>
          <w:szCs w:val="18"/>
          <w:lang w:eastAsia="pt-BR"/>
        </w:rPr>
        <w:t xml:space="preserve"> de 2017</w:t>
      </w:r>
    </w:p>
    <w:tbl>
      <w:tblPr>
        <w:tblStyle w:val="Tabelacomgrade"/>
        <w:tblW w:w="0" w:type="auto"/>
        <w:tblInd w:w="-5" w:type="dxa"/>
        <w:tblBorders>
          <w:left w:val="none" w:sz="0" w:space="0" w:color="auto"/>
          <w:right w:val="none" w:sz="0" w:space="0" w:color="auto"/>
          <w:insideV w:val="none" w:sz="0" w:space="0" w:color="auto"/>
        </w:tblBorders>
        <w:tblLook w:val="04A0" w:firstRow="1" w:lastRow="0" w:firstColumn="1" w:lastColumn="0" w:noHBand="0" w:noVBand="1"/>
      </w:tblPr>
      <w:tblGrid>
        <w:gridCol w:w="1217"/>
        <w:gridCol w:w="8128"/>
      </w:tblGrid>
      <w:tr w:rsidR="00DD529A" w:rsidRPr="00400C9E" w:rsidTr="00464DC9">
        <w:trPr>
          <w:trHeight w:val="1185"/>
        </w:trPr>
        <w:tc>
          <w:tcPr>
            <w:tcW w:w="1139" w:type="dxa"/>
            <w:vAlign w:val="center"/>
          </w:tcPr>
          <w:p w:rsidR="00DD529A" w:rsidRDefault="00464DC9" w:rsidP="00464DC9">
            <w:pPr>
              <w:spacing w:before="0" w:line="300" w:lineRule="atLeast"/>
              <w:ind w:left="-50"/>
              <w:textAlignment w:val="baseline"/>
              <w:rPr>
                <w:rFonts w:ascii="Helvetica" w:eastAsia="Times New Roman" w:hAnsi="Helvetica" w:cs="Times New Roman"/>
                <w:sz w:val="23"/>
                <w:szCs w:val="23"/>
                <w:lang w:eastAsia="pt-BR"/>
              </w:rPr>
            </w:pPr>
            <w:r w:rsidRPr="00483855">
              <w:rPr>
                <w:noProof/>
                <w:lang w:eastAsia="pt-BR"/>
              </w:rPr>
              <w:drawing>
                <wp:inline distT="0" distB="0" distL="0" distR="0" wp14:anchorId="64EAE63C" wp14:editId="228F7B5E">
                  <wp:extent cx="667910" cy="667910"/>
                  <wp:effectExtent l="0" t="0" r="0" b="0"/>
                  <wp:docPr id="2" name="Imagem 2" descr="Niels Pflaegi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els Pflaegi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428" cy="676428"/>
                          </a:xfrm>
                          <a:prstGeom prst="rect">
                            <a:avLst/>
                          </a:prstGeom>
                          <a:noFill/>
                          <a:ln>
                            <a:noFill/>
                          </a:ln>
                        </pic:spPr>
                      </pic:pic>
                    </a:graphicData>
                  </a:graphic>
                </wp:inline>
              </w:drawing>
            </w:r>
          </w:p>
        </w:tc>
        <w:tc>
          <w:tcPr>
            <w:tcW w:w="8128" w:type="dxa"/>
            <w:vAlign w:val="center"/>
          </w:tcPr>
          <w:p w:rsidR="00464DC9" w:rsidRPr="00AF3224" w:rsidRDefault="00464DC9" w:rsidP="00464DC9">
            <w:pPr>
              <w:shd w:val="clear" w:color="auto" w:fill="FFFFFF"/>
              <w:spacing w:before="0"/>
              <w:textAlignment w:val="baseline"/>
              <w:rPr>
                <w:rFonts w:ascii="Source Sans Pro Semibold" w:eastAsia="Times New Roman" w:hAnsi="Source Sans Pro Semibold" w:cs="Times New Roman"/>
                <w:b/>
                <w:bCs/>
                <w:sz w:val="20"/>
                <w:szCs w:val="20"/>
                <w:lang w:val="en-US" w:eastAsia="pt-BR"/>
              </w:rPr>
            </w:pPr>
            <w:r w:rsidRPr="00AF3224">
              <w:rPr>
                <w:rFonts w:ascii="Source Sans Pro Semibold" w:eastAsia="Times New Roman" w:hAnsi="Source Sans Pro Semibold" w:cs="Times New Roman"/>
                <w:sz w:val="20"/>
                <w:szCs w:val="20"/>
                <w:lang w:eastAsia="pt-BR"/>
              </w:rPr>
              <w:fldChar w:fldCharType="begin"/>
            </w:r>
            <w:r w:rsidRPr="00AF3224">
              <w:rPr>
                <w:rFonts w:ascii="Source Sans Pro Semibold" w:eastAsia="Times New Roman" w:hAnsi="Source Sans Pro Semibold" w:cs="Times New Roman"/>
                <w:sz w:val="20"/>
                <w:szCs w:val="20"/>
                <w:lang w:val="en-US" w:eastAsia="pt-BR"/>
              </w:rPr>
              <w:instrText xml:space="preserve"> HYPERLINK "https://www.linkedin.com/in/niels-pflaeging-11a89/" </w:instrText>
            </w:r>
            <w:r w:rsidRPr="00AF3224">
              <w:rPr>
                <w:rFonts w:ascii="Source Sans Pro Semibold" w:eastAsia="Times New Roman" w:hAnsi="Source Sans Pro Semibold" w:cs="Times New Roman"/>
                <w:sz w:val="20"/>
                <w:szCs w:val="20"/>
                <w:lang w:eastAsia="pt-BR"/>
              </w:rPr>
              <w:fldChar w:fldCharType="separate"/>
            </w:r>
            <w:r w:rsidRPr="00AF3224">
              <w:rPr>
                <w:rFonts w:ascii="Source Sans Pro Semibold" w:eastAsia="Times New Roman" w:hAnsi="Source Sans Pro Semibold" w:cs="Times New Roman"/>
                <w:b/>
                <w:bCs/>
                <w:color w:val="827BE9"/>
                <w:sz w:val="20"/>
                <w:szCs w:val="20"/>
                <w:bdr w:val="none" w:sz="0" w:space="0" w:color="auto" w:frame="1"/>
                <w:lang w:val="en-US" w:eastAsia="pt-BR"/>
              </w:rPr>
              <w:t>Niels Pflaeging</w:t>
            </w:r>
          </w:p>
          <w:p w:rsidR="00DD529A" w:rsidRPr="00AF3224" w:rsidRDefault="00464DC9" w:rsidP="00464DC9">
            <w:pPr>
              <w:shd w:val="clear" w:color="auto" w:fill="FFFFFF"/>
              <w:spacing w:before="120"/>
              <w:textAlignment w:val="baseline"/>
              <w:rPr>
                <w:rFonts w:ascii="Helvetica" w:eastAsia="Times New Roman" w:hAnsi="Helvetica" w:cs="Times New Roman"/>
                <w:sz w:val="23"/>
                <w:szCs w:val="23"/>
                <w:lang w:val="en-US" w:eastAsia="pt-BR"/>
              </w:rPr>
            </w:pPr>
            <w:r w:rsidRPr="00AF3224">
              <w:rPr>
                <w:rFonts w:ascii="Source Sans Pro Semibold" w:eastAsia="Times New Roman" w:hAnsi="Source Sans Pro Semibold" w:cs="Times New Roman"/>
                <w:sz w:val="20"/>
                <w:szCs w:val="20"/>
                <w:lang w:eastAsia="pt-BR"/>
              </w:rPr>
              <w:fldChar w:fldCharType="end"/>
            </w:r>
            <w:r w:rsidRPr="00AF3224">
              <w:rPr>
                <w:rFonts w:ascii="Source Sans Pro Semibold" w:eastAsia="Times New Roman" w:hAnsi="Source Sans Pro Semibold" w:cs="Times New Roman"/>
                <w:sz w:val="20"/>
                <w:szCs w:val="20"/>
                <w:lang w:val="en-US" w:eastAsia="pt-BR"/>
              </w:rPr>
              <w:t>Entrepreneur, speaker, advisor, author, management exorcist. Founder at BetaCodex Network. Co-Founder at Studio Red42</w:t>
            </w:r>
          </w:p>
        </w:tc>
      </w:tr>
    </w:tbl>
    <w:p w:rsidR="00DD529A" w:rsidRPr="00AF5B4D" w:rsidRDefault="00DD529A" w:rsidP="00DD529A">
      <w:pPr>
        <w:spacing w:before="0" w:line="300" w:lineRule="atLeast"/>
        <w:ind w:left="360"/>
        <w:textAlignment w:val="baseline"/>
        <w:rPr>
          <w:rFonts w:ascii="Helvetica" w:eastAsia="Times New Roman" w:hAnsi="Helvetica" w:cs="Times New Roman"/>
          <w:sz w:val="23"/>
          <w:szCs w:val="23"/>
          <w:lang w:val="en-US" w:eastAsia="pt-BR"/>
        </w:rPr>
      </w:pPr>
    </w:p>
    <w:p w:rsidR="00464DC9" w:rsidRPr="00613888" w:rsidRDefault="00464DC9" w:rsidP="00464DC9">
      <w:pPr>
        <w:shd w:val="clear" w:color="auto" w:fill="FFFFFF"/>
        <w:spacing w:before="0" w:line="288" w:lineRule="auto"/>
        <w:textAlignment w:val="baseline"/>
        <w:rPr>
          <w:rFonts w:ascii="Georgia" w:eastAsia="Times New Roman" w:hAnsi="Georgia" w:cs="Times New Roman"/>
          <w:b/>
          <w:sz w:val="22"/>
          <w:lang w:eastAsia="pt-BR"/>
        </w:rPr>
      </w:pPr>
      <w:r w:rsidRPr="00613888">
        <w:rPr>
          <w:rFonts w:ascii="Georgia" w:eastAsia="Times New Roman" w:hAnsi="Georgia" w:cs="Times New Roman"/>
          <w:b/>
          <w:sz w:val="22"/>
          <w:lang w:eastAsia="pt-BR"/>
        </w:rPr>
        <w:t xml:space="preserve">Desde o surgimento da corporação </w:t>
      </w:r>
      <w:r w:rsidR="00630019">
        <w:rPr>
          <w:rFonts w:ascii="Georgia" w:eastAsia="Times New Roman" w:hAnsi="Georgia" w:cs="Times New Roman"/>
          <w:b/>
          <w:sz w:val="22"/>
          <w:lang w:eastAsia="pt-BR"/>
        </w:rPr>
        <w:t>a</w:t>
      </w:r>
      <w:r w:rsidRPr="00613888">
        <w:rPr>
          <w:rFonts w:ascii="Georgia" w:eastAsia="Times New Roman" w:hAnsi="Georgia" w:cs="Times New Roman"/>
          <w:b/>
          <w:sz w:val="22"/>
          <w:lang w:eastAsia="pt-BR"/>
        </w:rPr>
        <w:t xml:space="preserve">o </w:t>
      </w:r>
      <w:r w:rsidR="00630019">
        <w:rPr>
          <w:rFonts w:ascii="Georgia" w:eastAsia="Times New Roman" w:hAnsi="Georgia" w:cs="Times New Roman"/>
          <w:b/>
          <w:sz w:val="22"/>
          <w:lang w:eastAsia="pt-BR"/>
        </w:rPr>
        <w:t>despontar</w:t>
      </w:r>
      <w:r w:rsidRPr="00613888">
        <w:rPr>
          <w:rFonts w:ascii="Georgia" w:eastAsia="Times New Roman" w:hAnsi="Georgia" w:cs="Times New Roman"/>
          <w:b/>
          <w:sz w:val="22"/>
          <w:lang w:eastAsia="pt-BR"/>
        </w:rPr>
        <w:t xml:space="preserve"> da era industrial, muito tem sido dito e escrito sobre </w:t>
      </w:r>
      <w:r w:rsidRPr="00613888">
        <w:rPr>
          <w:rFonts w:ascii="Georgia" w:eastAsia="Times New Roman" w:hAnsi="Georgia" w:cs="Times New Roman"/>
          <w:b/>
          <w:i/>
          <w:sz w:val="22"/>
          <w:lang w:eastAsia="pt-BR"/>
        </w:rPr>
        <w:t>liderança</w:t>
      </w:r>
      <w:r w:rsidRPr="00613888">
        <w:rPr>
          <w:rFonts w:ascii="Georgia" w:eastAsia="Times New Roman" w:hAnsi="Georgia" w:cs="Times New Roman"/>
          <w:b/>
          <w:sz w:val="22"/>
          <w:lang w:eastAsia="pt-BR"/>
        </w:rPr>
        <w:t xml:space="preserve">, </w:t>
      </w:r>
      <w:r w:rsidRPr="00613888">
        <w:rPr>
          <w:rFonts w:ascii="Georgia" w:eastAsia="Times New Roman" w:hAnsi="Georgia" w:cs="Times New Roman"/>
          <w:b/>
          <w:i/>
          <w:sz w:val="22"/>
          <w:lang w:eastAsia="pt-BR"/>
        </w:rPr>
        <w:t>poder</w:t>
      </w:r>
      <w:r w:rsidRPr="00613888">
        <w:rPr>
          <w:rFonts w:ascii="Georgia" w:eastAsia="Times New Roman" w:hAnsi="Georgia" w:cs="Times New Roman"/>
          <w:b/>
          <w:sz w:val="22"/>
          <w:lang w:eastAsia="pt-BR"/>
        </w:rPr>
        <w:t xml:space="preserve"> e </w:t>
      </w:r>
      <w:r w:rsidRPr="00613888">
        <w:rPr>
          <w:rFonts w:ascii="Georgia" w:eastAsia="Times New Roman" w:hAnsi="Georgia" w:cs="Times New Roman"/>
          <w:b/>
          <w:i/>
          <w:sz w:val="22"/>
          <w:lang w:eastAsia="pt-BR"/>
        </w:rPr>
        <w:t>estrutura</w:t>
      </w:r>
      <w:r w:rsidRPr="00613888">
        <w:rPr>
          <w:rFonts w:ascii="Georgia" w:eastAsia="Times New Roman" w:hAnsi="Georgia" w:cs="Times New Roman"/>
          <w:b/>
          <w:sz w:val="22"/>
          <w:lang w:eastAsia="pt-BR"/>
        </w:rPr>
        <w:t xml:space="preserve"> nas organizações. Alguns no campo da pesquisa organizacional acreditam que desenvolver uma </w:t>
      </w:r>
      <w:r w:rsidRPr="00613888">
        <w:rPr>
          <w:rFonts w:ascii="Georgia" w:eastAsia="Times New Roman" w:hAnsi="Georgia" w:cs="Times New Roman"/>
          <w:b/>
          <w:i/>
          <w:sz w:val="22"/>
          <w:lang w:eastAsia="pt-BR"/>
        </w:rPr>
        <w:t>teoria robusta da liderança</w:t>
      </w:r>
      <w:r w:rsidRPr="00613888">
        <w:rPr>
          <w:rFonts w:ascii="Georgia" w:eastAsia="Times New Roman" w:hAnsi="Georgia" w:cs="Times New Roman"/>
          <w:b/>
          <w:sz w:val="22"/>
          <w:lang w:eastAsia="pt-BR"/>
        </w:rPr>
        <w:t xml:space="preserve"> é uma empre</w:t>
      </w:r>
      <w:r w:rsidR="00EE3BE0" w:rsidRPr="00613888">
        <w:rPr>
          <w:rFonts w:ascii="Georgia" w:eastAsia="Times New Roman" w:hAnsi="Georgia" w:cs="Times New Roman"/>
          <w:b/>
          <w:sz w:val="22"/>
          <w:lang w:eastAsia="pt-BR"/>
        </w:rPr>
        <w:t>itad</w:t>
      </w:r>
      <w:r w:rsidRPr="00613888">
        <w:rPr>
          <w:rFonts w:ascii="Georgia" w:eastAsia="Times New Roman" w:hAnsi="Georgia" w:cs="Times New Roman"/>
          <w:b/>
          <w:sz w:val="22"/>
          <w:lang w:eastAsia="pt-BR"/>
        </w:rPr>
        <w:t xml:space="preserve">a ilusória, </w:t>
      </w:r>
      <w:r w:rsidR="00630019">
        <w:rPr>
          <w:rFonts w:ascii="Georgia" w:eastAsia="Times New Roman" w:hAnsi="Georgia" w:cs="Times New Roman"/>
          <w:b/>
          <w:sz w:val="22"/>
          <w:lang w:eastAsia="pt-BR"/>
        </w:rPr>
        <w:t>até</w:t>
      </w:r>
      <w:r w:rsidRPr="00613888">
        <w:rPr>
          <w:rFonts w:ascii="Georgia" w:eastAsia="Times New Roman" w:hAnsi="Georgia" w:cs="Times New Roman"/>
          <w:b/>
          <w:sz w:val="22"/>
          <w:lang w:eastAsia="pt-BR"/>
        </w:rPr>
        <w:t xml:space="preserve"> utópica. A maioria dos praticantes, do outro lado, não parece se importar muito com a teoria. Consequentemente, dois conjuntos de crenças tendem a ser constantemente repetidos em nosso campo: por um lado, o conto d</w:t>
      </w:r>
      <w:r w:rsidR="00630019">
        <w:rPr>
          <w:rFonts w:ascii="Georgia" w:eastAsia="Times New Roman" w:hAnsi="Georgia" w:cs="Times New Roman"/>
          <w:b/>
          <w:sz w:val="22"/>
          <w:lang w:eastAsia="pt-BR"/>
        </w:rPr>
        <w:t>os</w:t>
      </w:r>
      <w:r w:rsidRPr="00613888">
        <w:rPr>
          <w:rFonts w:ascii="Georgia" w:eastAsia="Times New Roman" w:hAnsi="Georgia" w:cs="Times New Roman"/>
          <w:b/>
          <w:sz w:val="22"/>
          <w:lang w:eastAsia="pt-BR"/>
        </w:rPr>
        <w:t xml:space="preserve"> </w:t>
      </w:r>
      <w:r w:rsidRPr="00613888">
        <w:rPr>
          <w:rFonts w:ascii="Georgia" w:eastAsia="Times New Roman" w:hAnsi="Georgia" w:cs="Times New Roman"/>
          <w:b/>
          <w:i/>
          <w:sz w:val="22"/>
          <w:lang w:eastAsia="pt-BR"/>
        </w:rPr>
        <w:t>líderes heroicos</w:t>
      </w:r>
      <w:r w:rsidRPr="00613888">
        <w:rPr>
          <w:rFonts w:ascii="Georgia" w:eastAsia="Times New Roman" w:hAnsi="Georgia" w:cs="Times New Roman"/>
          <w:b/>
          <w:sz w:val="22"/>
          <w:lang w:eastAsia="pt-BR"/>
        </w:rPr>
        <w:t xml:space="preserve"> e seus </w:t>
      </w:r>
      <w:r w:rsidRPr="00613888">
        <w:rPr>
          <w:rFonts w:ascii="Georgia" w:eastAsia="Times New Roman" w:hAnsi="Georgia" w:cs="Times New Roman"/>
          <w:b/>
          <w:i/>
          <w:sz w:val="22"/>
          <w:lang w:eastAsia="pt-BR"/>
        </w:rPr>
        <w:t>seguidores</w:t>
      </w:r>
      <w:r w:rsidRPr="00613888">
        <w:rPr>
          <w:rFonts w:ascii="Georgia" w:eastAsia="Times New Roman" w:hAnsi="Georgia" w:cs="Times New Roman"/>
          <w:b/>
          <w:sz w:val="22"/>
          <w:lang w:eastAsia="pt-BR"/>
        </w:rPr>
        <w:t xml:space="preserve">, combinado com chamadas para o </w:t>
      </w:r>
      <w:r w:rsidRPr="00613888">
        <w:rPr>
          <w:rFonts w:ascii="Georgia" w:eastAsia="Times New Roman" w:hAnsi="Georgia" w:cs="Times New Roman"/>
          <w:b/>
          <w:i/>
          <w:sz w:val="22"/>
          <w:lang w:eastAsia="pt-BR"/>
        </w:rPr>
        <w:t>controle hierárquico</w:t>
      </w:r>
      <w:r w:rsidRPr="00613888">
        <w:rPr>
          <w:rFonts w:ascii="Georgia" w:eastAsia="Times New Roman" w:hAnsi="Georgia" w:cs="Times New Roman"/>
          <w:b/>
          <w:sz w:val="22"/>
          <w:lang w:eastAsia="pt-BR"/>
        </w:rPr>
        <w:t xml:space="preserve">. Por outro lado, a história do </w:t>
      </w:r>
      <w:r w:rsidRPr="00613888">
        <w:rPr>
          <w:rFonts w:ascii="Georgia" w:eastAsia="Times New Roman" w:hAnsi="Georgia" w:cs="Times New Roman"/>
          <w:b/>
          <w:i/>
          <w:sz w:val="22"/>
          <w:lang w:eastAsia="pt-BR"/>
        </w:rPr>
        <w:t>fim da hierarquia</w:t>
      </w:r>
      <w:r w:rsidRPr="00613888">
        <w:rPr>
          <w:rFonts w:ascii="Georgia" w:eastAsia="Times New Roman" w:hAnsi="Georgia" w:cs="Times New Roman"/>
          <w:b/>
          <w:sz w:val="22"/>
          <w:lang w:eastAsia="pt-BR"/>
        </w:rPr>
        <w:t xml:space="preserve"> e a eliminação futura do poder das organizações.</w:t>
      </w:r>
    </w:p>
    <w:p w:rsidR="00DD529A" w:rsidRPr="00613888" w:rsidRDefault="00464DC9" w:rsidP="00EE3BE0">
      <w:pPr>
        <w:shd w:val="clear" w:color="auto" w:fill="FFFFFF"/>
        <w:spacing w:line="288" w:lineRule="auto"/>
        <w:textAlignment w:val="baseline"/>
        <w:rPr>
          <w:rFonts w:ascii="Georgia" w:eastAsia="Times New Roman" w:hAnsi="Georgia" w:cs="Times New Roman"/>
          <w:b/>
          <w:bCs/>
          <w:color w:val="827BE9"/>
          <w:sz w:val="22"/>
          <w:bdr w:val="none" w:sz="0" w:space="0" w:color="auto" w:frame="1"/>
          <w:lang w:eastAsia="pt-BR"/>
        </w:rPr>
      </w:pPr>
      <w:r w:rsidRPr="00613888">
        <w:rPr>
          <w:rFonts w:ascii="Georgia" w:eastAsia="Times New Roman" w:hAnsi="Georgia" w:cs="Times New Roman"/>
          <w:b/>
          <w:sz w:val="22"/>
          <w:lang w:eastAsia="pt-BR"/>
        </w:rPr>
        <w:t>Ambos os lados estão errados.</w:t>
      </w:r>
    </w:p>
    <w:p w:rsidR="00464DC9" w:rsidRPr="00613888" w:rsidRDefault="00EE3BE0" w:rsidP="00EE3BE0">
      <w:pPr>
        <w:shd w:val="clear" w:color="auto" w:fill="FFFFFF"/>
        <w:spacing w:line="288" w:lineRule="auto"/>
        <w:textAlignment w:val="baseline"/>
        <w:rPr>
          <w:rFonts w:ascii="Georgia" w:eastAsia="Times New Roman" w:hAnsi="Georgia" w:cs="Times New Roman"/>
          <w:sz w:val="22"/>
          <w:lang w:eastAsia="pt-BR"/>
        </w:rPr>
      </w:pPr>
      <w:r w:rsidRPr="00613888">
        <w:rPr>
          <w:rFonts w:ascii="Georgia" w:eastAsia="Times New Roman" w:hAnsi="Georgia" w:cs="Times New Roman"/>
          <w:sz w:val="22"/>
          <w:lang w:eastAsia="pt-BR"/>
        </w:rPr>
        <w:t>***</w:t>
      </w:r>
    </w:p>
    <w:p w:rsidR="00EE3BE0" w:rsidRDefault="00EE3BE0" w:rsidP="00EE3BE0">
      <w:pPr>
        <w:shd w:val="clear" w:color="auto" w:fill="FFFFFF"/>
        <w:spacing w:line="288" w:lineRule="auto"/>
        <w:textAlignment w:val="baseline"/>
        <w:rPr>
          <w:rFonts w:ascii="Georgia" w:eastAsia="Times New Roman" w:hAnsi="Georgia" w:cs="Times New Roman"/>
          <w:sz w:val="22"/>
          <w:lang w:eastAsia="pt-BR"/>
        </w:rPr>
      </w:pPr>
      <w:r w:rsidRPr="00613888">
        <w:rPr>
          <w:rFonts w:ascii="Georgia" w:eastAsia="Times New Roman" w:hAnsi="Georgia" w:cs="Times New Roman"/>
          <w:sz w:val="22"/>
          <w:lang w:eastAsia="pt-BR"/>
        </w:rPr>
        <w:t xml:space="preserve">Uma nova e </w:t>
      </w:r>
      <w:hyperlink r:id="rId9" w:history="1">
        <w:r w:rsidRPr="00A018D3">
          <w:rPr>
            <w:rStyle w:val="Hyperlink"/>
            <w:rFonts w:ascii="Georgia" w:eastAsia="Times New Roman" w:hAnsi="Georgia" w:cs="Times New Roman"/>
            <w:sz w:val="22"/>
            <w:lang w:eastAsia="pt-BR"/>
          </w:rPr>
          <w:t>prática teoria da liderança, poder organizacional e estrutura surgiu</w:t>
        </w:r>
      </w:hyperlink>
      <w:r w:rsidRPr="00613888">
        <w:rPr>
          <w:rFonts w:ascii="Georgia" w:eastAsia="Times New Roman" w:hAnsi="Georgia" w:cs="Times New Roman"/>
          <w:sz w:val="22"/>
          <w:lang w:eastAsia="pt-BR"/>
        </w:rPr>
        <w:t xml:space="preserve">. Está terminando um dos maiores mal-entendidos na ciência organizacional: a noção de que as </w:t>
      </w:r>
      <w:r w:rsidRPr="00613888">
        <w:rPr>
          <w:rFonts w:ascii="Georgia" w:eastAsia="Times New Roman" w:hAnsi="Georgia" w:cs="Times New Roman"/>
          <w:i/>
          <w:sz w:val="22"/>
          <w:lang w:eastAsia="pt-BR"/>
        </w:rPr>
        <w:t>organizações podem ser descritas através de uma estrutura única</w:t>
      </w:r>
      <w:r w:rsidRPr="00613888">
        <w:rPr>
          <w:rFonts w:ascii="Georgia" w:eastAsia="Times New Roman" w:hAnsi="Georgia" w:cs="Times New Roman"/>
          <w:sz w:val="22"/>
          <w:lang w:eastAsia="pt-BR"/>
        </w:rPr>
        <w:t>, uma estrutura que, desde os dias gl</w:t>
      </w:r>
      <w:r w:rsidR="00630019">
        <w:rPr>
          <w:rFonts w:ascii="Georgia" w:eastAsia="Times New Roman" w:hAnsi="Georgia" w:cs="Times New Roman"/>
          <w:sz w:val="22"/>
          <w:lang w:eastAsia="pt-BR"/>
        </w:rPr>
        <w:t>o</w:t>
      </w:r>
      <w:r w:rsidRPr="00613888">
        <w:rPr>
          <w:rFonts w:ascii="Georgia" w:eastAsia="Times New Roman" w:hAnsi="Georgia" w:cs="Times New Roman"/>
          <w:sz w:val="22"/>
          <w:lang w:eastAsia="pt-BR"/>
        </w:rPr>
        <w:t>ri</w:t>
      </w:r>
      <w:r w:rsidR="00630019">
        <w:rPr>
          <w:rFonts w:ascii="Georgia" w:eastAsia="Times New Roman" w:hAnsi="Georgia" w:cs="Times New Roman"/>
          <w:sz w:val="22"/>
          <w:lang w:eastAsia="pt-BR"/>
        </w:rPr>
        <w:t>osos</w:t>
      </w:r>
      <w:r w:rsidRPr="00613888">
        <w:rPr>
          <w:rFonts w:ascii="Georgia" w:eastAsia="Times New Roman" w:hAnsi="Georgia" w:cs="Times New Roman"/>
          <w:sz w:val="22"/>
          <w:lang w:eastAsia="pt-BR"/>
        </w:rPr>
        <w:t xml:space="preserve"> da corporação ferroviária em meados do século </w:t>
      </w:r>
      <w:proofErr w:type="spellStart"/>
      <w:r w:rsidRPr="00613888">
        <w:rPr>
          <w:rFonts w:ascii="Georgia" w:eastAsia="Times New Roman" w:hAnsi="Georgia" w:cs="Times New Roman"/>
          <w:sz w:val="22"/>
          <w:lang w:eastAsia="pt-BR"/>
        </w:rPr>
        <w:t>XIX</w:t>
      </w:r>
      <w:proofErr w:type="spellEnd"/>
      <w:r w:rsidRPr="00613888">
        <w:rPr>
          <w:rFonts w:ascii="Georgia" w:eastAsia="Times New Roman" w:hAnsi="Georgia" w:cs="Times New Roman"/>
          <w:sz w:val="22"/>
          <w:lang w:eastAsia="pt-BR"/>
        </w:rPr>
        <w:t>, geralmente foi retratada na forma de organogramas.</w:t>
      </w:r>
    </w:p>
    <w:p w:rsidR="00613888" w:rsidRDefault="00613888" w:rsidP="00EE3BE0">
      <w:pPr>
        <w:shd w:val="clear" w:color="auto" w:fill="FFFFFF"/>
        <w:spacing w:line="288" w:lineRule="auto"/>
        <w:textAlignment w:val="baseline"/>
        <w:rPr>
          <w:rFonts w:ascii="Georgia" w:eastAsia="Times New Roman" w:hAnsi="Georgia" w:cs="Times New Roman"/>
          <w:sz w:val="22"/>
          <w:lang w:eastAsia="pt-BR"/>
        </w:rPr>
      </w:pPr>
      <w:r w:rsidRPr="00613888">
        <w:rPr>
          <w:rFonts w:ascii="Georgia" w:eastAsia="Times New Roman" w:hAnsi="Georgia" w:cs="Times New Roman"/>
          <w:sz w:val="22"/>
          <w:lang w:eastAsia="pt-BR"/>
        </w:rPr>
        <w:t xml:space="preserve">Embora seja claro para a maioria dos praticantes que hoje os organogramas, ou caixas conectadas, não podem descrever remotamente a complexidade organizacional e a realidade, a teoria e o desenvolvimento da organização não avançaram muito com a metáfora original das organizações como pirâmides de cima para baixo, estruturas de linhas, silos e funções </w:t>
      </w:r>
      <w:r w:rsidRPr="00613888">
        <w:rPr>
          <w:rFonts w:ascii="Georgia" w:eastAsia="Times New Roman" w:hAnsi="Georgia" w:cs="Times New Roman"/>
          <w:sz w:val="22"/>
          <w:lang w:eastAsia="pt-BR"/>
        </w:rPr>
        <w:lastRenderedPageBreak/>
        <w:t xml:space="preserve">autônomas. Apenas alguns anos atrás, </w:t>
      </w:r>
      <w:hyperlink r:id="rId10" w:history="1">
        <w:r w:rsidRPr="00A018D3">
          <w:rPr>
            <w:rStyle w:val="Hyperlink"/>
            <w:rFonts w:ascii="Georgia" w:eastAsia="Times New Roman" w:hAnsi="Georgia" w:cs="Times New Roman"/>
            <w:sz w:val="22"/>
            <w:lang w:eastAsia="pt-BR"/>
          </w:rPr>
          <w:t xml:space="preserve">John P. </w:t>
        </w:r>
        <w:proofErr w:type="spellStart"/>
        <w:r w:rsidRPr="00A018D3">
          <w:rPr>
            <w:rStyle w:val="Hyperlink"/>
            <w:rFonts w:ascii="Georgia" w:eastAsia="Times New Roman" w:hAnsi="Georgia" w:cs="Times New Roman"/>
            <w:sz w:val="22"/>
            <w:lang w:eastAsia="pt-BR"/>
          </w:rPr>
          <w:t>Kotter</w:t>
        </w:r>
        <w:proofErr w:type="spellEnd"/>
      </w:hyperlink>
      <w:r w:rsidRPr="00613888">
        <w:rPr>
          <w:rFonts w:ascii="Georgia" w:eastAsia="Times New Roman" w:hAnsi="Georgia" w:cs="Times New Roman"/>
          <w:sz w:val="22"/>
          <w:lang w:eastAsia="pt-BR"/>
        </w:rPr>
        <w:t xml:space="preserve"> começou a promover uma noção </w:t>
      </w:r>
      <w:r w:rsidR="007141D7" w:rsidRPr="00613888">
        <w:rPr>
          <w:rFonts w:ascii="Georgia" w:eastAsia="Times New Roman" w:hAnsi="Georgia" w:cs="Times New Roman"/>
          <w:sz w:val="22"/>
          <w:lang w:eastAsia="pt-BR"/>
        </w:rPr>
        <w:t xml:space="preserve">ligeiramente avançada </w:t>
      </w:r>
      <w:r w:rsidRPr="00613888">
        <w:rPr>
          <w:rFonts w:ascii="Georgia" w:eastAsia="Times New Roman" w:hAnsi="Georgia" w:cs="Times New Roman"/>
          <w:sz w:val="22"/>
          <w:lang w:eastAsia="pt-BR"/>
        </w:rPr>
        <w:t xml:space="preserve">de estrutura organizacional: a de um "sistema operacional duplo", de duas estruturas entrelaçadas que poderiam, em conjunto, explicar a vida organizacional. A primeira estrutura "formal", a outra, descrita por </w:t>
      </w:r>
      <w:proofErr w:type="spellStart"/>
      <w:r w:rsidRPr="00613888">
        <w:rPr>
          <w:rFonts w:ascii="Georgia" w:eastAsia="Times New Roman" w:hAnsi="Georgia" w:cs="Times New Roman"/>
          <w:sz w:val="22"/>
          <w:lang w:eastAsia="pt-BR"/>
        </w:rPr>
        <w:t>Kotter</w:t>
      </w:r>
      <w:proofErr w:type="spellEnd"/>
      <w:r w:rsidRPr="00613888">
        <w:rPr>
          <w:rFonts w:ascii="Georgia" w:eastAsia="Times New Roman" w:hAnsi="Georgia" w:cs="Times New Roman"/>
          <w:sz w:val="22"/>
          <w:lang w:eastAsia="pt-BR"/>
        </w:rPr>
        <w:t xml:space="preserve"> em termos um pouco mais difusos e genéricos, orientada para o "social" e a interação. Da interdependência dessas estruturas, surgiria o desempenho. O segredo seria "construir" a segunda dessas duas estruturas.</w:t>
      </w:r>
    </w:p>
    <w:p w:rsidR="00613888" w:rsidRDefault="00613888" w:rsidP="00EE3BE0">
      <w:pPr>
        <w:shd w:val="clear" w:color="auto" w:fill="FFFFFF"/>
        <w:spacing w:line="288" w:lineRule="auto"/>
        <w:textAlignment w:val="baseline"/>
        <w:rPr>
          <w:rFonts w:ascii="Georgia" w:eastAsia="Times New Roman" w:hAnsi="Georgia" w:cs="Times New Roman"/>
          <w:sz w:val="22"/>
          <w:lang w:eastAsia="pt-BR"/>
        </w:rPr>
      </w:pPr>
      <w:r w:rsidRPr="00613888">
        <w:rPr>
          <w:rFonts w:ascii="Georgia" w:eastAsia="Times New Roman" w:hAnsi="Georgia" w:cs="Times New Roman"/>
          <w:sz w:val="22"/>
          <w:lang w:eastAsia="pt-BR"/>
        </w:rPr>
        <w:t xml:space="preserve">Isso também é um mal-entendido. </w:t>
      </w:r>
      <w:r w:rsidRPr="00613888">
        <w:rPr>
          <w:rFonts w:ascii="Georgia" w:eastAsia="Times New Roman" w:hAnsi="Georgia" w:cs="Times New Roman"/>
          <w:b/>
          <w:sz w:val="22"/>
          <w:lang w:eastAsia="pt-BR"/>
        </w:rPr>
        <w:t>As organizações não têm d</w:t>
      </w:r>
      <w:r w:rsidR="007141D7">
        <w:rPr>
          <w:rFonts w:ascii="Georgia" w:eastAsia="Times New Roman" w:hAnsi="Georgia" w:cs="Times New Roman"/>
          <w:b/>
          <w:sz w:val="22"/>
          <w:lang w:eastAsia="pt-BR"/>
        </w:rPr>
        <w:t>ua</w:t>
      </w:r>
      <w:r w:rsidRPr="00613888">
        <w:rPr>
          <w:rFonts w:ascii="Georgia" w:eastAsia="Times New Roman" w:hAnsi="Georgia" w:cs="Times New Roman"/>
          <w:b/>
          <w:sz w:val="22"/>
          <w:lang w:eastAsia="pt-BR"/>
        </w:rPr>
        <w:t xml:space="preserve">s </w:t>
      </w:r>
      <w:r w:rsidR="007141D7">
        <w:rPr>
          <w:rFonts w:ascii="Georgia" w:eastAsia="Times New Roman" w:hAnsi="Georgia" w:cs="Times New Roman"/>
          <w:b/>
          <w:sz w:val="22"/>
          <w:lang w:eastAsia="pt-BR"/>
        </w:rPr>
        <w:t>faces</w:t>
      </w:r>
      <w:r w:rsidRPr="00613888">
        <w:rPr>
          <w:rFonts w:ascii="Georgia" w:eastAsia="Times New Roman" w:hAnsi="Georgia" w:cs="Times New Roman"/>
          <w:b/>
          <w:sz w:val="22"/>
          <w:lang w:eastAsia="pt-BR"/>
        </w:rPr>
        <w:t>, mas três.</w:t>
      </w:r>
      <w:r w:rsidRPr="00613888">
        <w:rPr>
          <w:rFonts w:ascii="Georgia" w:eastAsia="Times New Roman" w:hAnsi="Georgia" w:cs="Times New Roman"/>
          <w:sz w:val="22"/>
          <w:lang w:eastAsia="pt-BR"/>
        </w:rPr>
        <w:t xml:space="preserve"> Tod</w:t>
      </w:r>
      <w:r w:rsidR="007141D7">
        <w:rPr>
          <w:rFonts w:ascii="Georgia" w:eastAsia="Times New Roman" w:hAnsi="Georgia" w:cs="Times New Roman"/>
          <w:sz w:val="22"/>
          <w:lang w:eastAsia="pt-BR"/>
        </w:rPr>
        <w:t>a</w:t>
      </w:r>
      <w:r w:rsidRPr="00613888">
        <w:rPr>
          <w:rFonts w:ascii="Georgia" w:eastAsia="Times New Roman" w:hAnsi="Georgia" w:cs="Times New Roman"/>
          <w:sz w:val="22"/>
          <w:lang w:eastAsia="pt-BR"/>
        </w:rPr>
        <w:t>s el</w:t>
      </w:r>
      <w:r w:rsidR="007141D7">
        <w:rPr>
          <w:rFonts w:ascii="Georgia" w:eastAsia="Times New Roman" w:hAnsi="Georgia" w:cs="Times New Roman"/>
          <w:sz w:val="22"/>
          <w:lang w:eastAsia="pt-BR"/>
        </w:rPr>
        <w:t>a</w:t>
      </w:r>
      <w:r w:rsidRPr="00613888">
        <w:rPr>
          <w:rFonts w:ascii="Georgia" w:eastAsia="Times New Roman" w:hAnsi="Georgia" w:cs="Times New Roman"/>
          <w:sz w:val="22"/>
          <w:lang w:eastAsia="pt-BR"/>
        </w:rPr>
        <w:t xml:space="preserve">s. E naturalmente. O que John </w:t>
      </w:r>
      <w:proofErr w:type="spellStart"/>
      <w:r w:rsidRPr="00613888">
        <w:rPr>
          <w:rFonts w:ascii="Georgia" w:eastAsia="Times New Roman" w:hAnsi="Georgia" w:cs="Times New Roman"/>
          <w:sz w:val="22"/>
          <w:lang w:eastAsia="pt-BR"/>
        </w:rPr>
        <w:t>Kotter</w:t>
      </w:r>
      <w:proofErr w:type="spellEnd"/>
      <w:r w:rsidRPr="00613888">
        <w:rPr>
          <w:rFonts w:ascii="Georgia" w:eastAsia="Times New Roman" w:hAnsi="Georgia" w:cs="Times New Roman"/>
          <w:sz w:val="22"/>
          <w:lang w:eastAsia="pt-BR"/>
        </w:rPr>
        <w:t xml:space="preserve"> está </w:t>
      </w:r>
      <w:r w:rsidR="007141D7">
        <w:rPr>
          <w:rFonts w:ascii="Georgia" w:eastAsia="Times New Roman" w:hAnsi="Georgia" w:cs="Times New Roman"/>
          <w:sz w:val="22"/>
          <w:lang w:eastAsia="pt-BR"/>
        </w:rPr>
        <w:t>perde</w:t>
      </w:r>
      <w:r w:rsidRPr="00613888">
        <w:rPr>
          <w:rFonts w:ascii="Georgia" w:eastAsia="Times New Roman" w:hAnsi="Georgia" w:cs="Times New Roman"/>
          <w:sz w:val="22"/>
          <w:lang w:eastAsia="pt-BR"/>
        </w:rPr>
        <w:t xml:space="preserve">ndo é como o trabalho real está acontecendo e quais são as leis estruturais por trás do trabalho e </w:t>
      </w:r>
      <w:r w:rsidR="007141D7">
        <w:rPr>
          <w:rFonts w:ascii="Georgia" w:eastAsia="Times New Roman" w:hAnsi="Georgia" w:cs="Times New Roman"/>
          <w:sz w:val="22"/>
          <w:lang w:eastAsia="pt-BR"/>
        </w:rPr>
        <w:t xml:space="preserve">do </w:t>
      </w:r>
      <w:r w:rsidRPr="00613888">
        <w:rPr>
          <w:rFonts w:ascii="Georgia" w:eastAsia="Times New Roman" w:hAnsi="Georgia" w:cs="Times New Roman"/>
          <w:sz w:val="22"/>
          <w:lang w:eastAsia="pt-BR"/>
        </w:rPr>
        <w:t xml:space="preserve">desempenho. Sua maneira de descrever sistemas sociais complexos como tendo "sistemas operacionais", como em uma máquina sem vida, também é inteiramente inadequada no contexto dos sistemas vivos. A metáfora é simplesmente </w:t>
      </w:r>
      <w:proofErr w:type="spellStart"/>
      <w:r w:rsidRPr="00613888">
        <w:rPr>
          <w:rFonts w:ascii="Georgia" w:eastAsia="Times New Roman" w:hAnsi="Georgia" w:cs="Times New Roman"/>
          <w:sz w:val="22"/>
          <w:lang w:eastAsia="pt-BR"/>
        </w:rPr>
        <w:t>sub-complexa</w:t>
      </w:r>
      <w:proofErr w:type="spellEnd"/>
      <w:r w:rsidRPr="00613888">
        <w:rPr>
          <w:rFonts w:ascii="Georgia" w:eastAsia="Times New Roman" w:hAnsi="Georgia" w:cs="Times New Roman"/>
          <w:sz w:val="22"/>
          <w:lang w:eastAsia="pt-BR"/>
        </w:rPr>
        <w:t>.</w:t>
      </w:r>
    </w:p>
    <w:p w:rsidR="00613888" w:rsidRPr="00613888" w:rsidRDefault="00C35631" w:rsidP="00EE3BE0">
      <w:pPr>
        <w:shd w:val="clear" w:color="auto" w:fill="FFFFFF"/>
        <w:spacing w:line="288" w:lineRule="auto"/>
        <w:textAlignment w:val="baseline"/>
        <w:rPr>
          <w:rFonts w:ascii="Georgia" w:eastAsia="Times New Roman" w:hAnsi="Georgia" w:cs="Times New Roman"/>
          <w:sz w:val="22"/>
          <w:lang w:eastAsia="pt-BR"/>
        </w:rPr>
      </w:pPr>
      <w:r w:rsidRPr="00C35631">
        <w:rPr>
          <w:rFonts w:ascii="Georgia" w:eastAsia="Times New Roman" w:hAnsi="Georgia" w:cs="Times New Roman"/>
          <w:sz w:val="22"/>
          <w:lang w:eastAsia="pt-BR"/>
        </w:rPr>
        <w:t xml:space="preserve">A nova e emergente teoria das organizações é esta: cada organização tem três tipos de poder e três formas de liderança, três estruturas. Este não é um menu. Não há </w:t>
      </w:r>
      <w:r w:rsidR="007141D7">
        <w:rPr>
          <w:rFonts w:ascii="Georgia" w:eastAsia="Times New Roman" w:hAnsi="Georgia" w:cs="Times New Roman"/>
          <w:sz w:val="22"/>
          <w:lang w:eastAsia="pt-BR"/>
        </w:rPr>
        <w:t xml:space="preserve">a </w:t>
      </w:r>
      <w:r w:rsidRPr="00C35631">
        <w:rPr>
          <w:rFonts w:ascii="Georgia" w:eastAsia="Times New Roman" w:hAnsi="Georgia" w:cs="Times New Roman"/>
          <w:sz w:val="22"/>
          <w:lang w:eastAsia="pt-BR"/>
        </w:rPr>
        <w:t xml:space="preserve">decisão a </w:t>
      </w:r>
      <w:r w:rsidR="001E0C3D">
        <w:rPr>
          <w:rFonts w:ascii="Georgia" w:eastAsia="Times New Roman" w:hAnsi="Georgia" w:cs="Times New Roman"/>
          <w:sz w:val="22"/>
          <w:lang w:eastAsia="pt-BR"/>
        </w:rPr>
        <w:t>ser tomada</w:t>
      </w:r>
      <w:r w:rsidRPr="00C35631">
        <w:rPr>
          <w:rFonts w:ascii="Georgia" w:eastAsia="Times New Roman" w:hAnsi="Georgia" w:cs="Times New Roman"/>
          <w:sz w:val="22"/>
          <w:lang w:eastAsia="pt-BR"/>
        </w:rPr>
        <w:t xml:space="preserve"> de ter</w:t>
      </w:r>
      <w:r w:rsidR="001E0C3D">
        <w:rPr>
          <w:rFonts w:ascii="Georgia" w:eastAsia="Times New Roman" w:hAnsi="Georgia" w:cs="Times New Roman"/>
          <w:sz w:val="22"/>
          <w:lang w:eastAsia="pt-BR"/>
        </w:rPr>
        <w:t xml:space="preserve"> todas</w:t>
      </w:r>
      <w:r w:rsidRPr="00C35631">
        <w:rPr>
          <w:rFonts w:ascii="Georgia" w:eastAsia="Times New Roman" w:hAnsi="Georgia" w:cs="Times New Roman"/>
          <w:sz w:val="22"/>
          <w:lang w:eastAsia="pt-BR"/>
        </w:rPr>
        <w:t xml:space="preserve"> as três estruturas, ou não. </w:t>
      </w:r>
      <w:r w:rsidRPr="00C35631">
        <w:rPr>
          <w:rFonts w:ascii="Georgia" w:eastAsia="Times New Roman" w:hAnsi="Georgia" w:cs="Times New Roman"/>
          <w:b/>
          <w:sz w:val="22"/>
          <w:lang w:eastAsia="pt-BR"/>
        </w:rPr>
        <w:t xml:space="preserve">Nenhuma das três estruturas é opcional, ou </w:t>
      </w:r>
      <w:r w:rsidR="001E0C3D">
        <w:rPr>
          <w:rFonts w:ascii="Georgia" w:eastAsia="Times New Roman" w:hAnsi="Georgia" w:cs="Times New Roman"/>
          <w:b/>
          <w:sz w:val="22"/>
          <w:lang w:eastAsia="pt-BR"/>
        </w:rPr>
        <w:t>bom</w:t>
      </w:r>
      <w:r w:rsidRPr="00C35631">
        <w:rPr>
          <w:rFonts w:ascii="Georgia" w:eastAsia="Times New Roman" w:hAnsi="Georgia" w:cs="Times New Roman"/>
          <w:b/>
          <w:sz w:val="22"/>
          <w:lang w:eastAsia="pt-BR"/>
        </w:rPr>
        <w:t xml:space="preserve"> de </w:t>
      </w:r>
      <w:r w:rsidR="001E0C3D">
        <w:rPr>
          <w:rFonts w:ascii="Georgia" w:eastAsia="Times New Roman" w:hAnsi="Georgia" w:cs="Times New Roman"/>
          <w:b/>
          <w:sz w:val="22"/>
          <w:lang w:eastAsia="pt-BR"/>
        </w:rPr>
        <w:t xml:space="preserve">se </w:t>
      </w:r>
      <w:r w:rsidRPr="00C35631">
        <w:rPr>
          <w:rFonts w:ascii="Georgia" w:eastAsia="Times New Roman" w:hAnsi="Georgia" w:cs="Times New Roman"/>
          <w:b/>
          <w:sz w:val="22"/>
          <w:lang w:eastAsia="pt-BR"/>
        </w:rPr>
        <w:t>ter.</w:t>
      </w:r>
      <w:r w:rsidRPr="00C35631">
        <w:rPr>
          <w:rFonts w:ascii="Georgia" w:eastAsia="Times New Roman" w:hAnsi="Georgia" w:cs="Times New Roman"/>
          <w:sz w:val="22"/>
          <w:lang w:eastAsia="pt-BR"/>
        </w:rPr>
        <w:t xml:space="preserve"> El</w:t>
      </w:r>
      <w:r>
        <w:rPr>
          <w:rFonts w:ascii="Georgia" w:eastAsia="Times New Roman" w:hAnsi="Georgia" w:cs="Times New Roman"/>
          <w:sz w:val="22"/>
          <w:lang w:eastAsia="pt-BR"/>
        </w:rPr>
        <w:t>a</w:t>
      </w:r>
      <w:r w:rsidRPr="00C35631">
        <w:rPr>
          <w:rFonts w:ascii="Georgia" w:eastAsia="Times New Roman" w:hAnsi="Georgia" w:cs="Times New Roman"/>
          <w:sz w:val="22"/>
          <w:lang w:eastAsia="pt-BR"/>
        </w:rPr>
        <w:t xml:space="preserve">s fazem parte da física organizacional </w:t>
      </w:r>
      <w:r w:rsidR="001E0C3D">
        <w:rPr>
          <w:rFonts w:ascii="Georgia" w:eastAsia="Times New Roman" w:hAnsi="Georgia" w:cs="Times New Roman"/>
          <w:sz w:val="22"/>
          <w:lang w:eastAsia="pt-BR"/>
        </w:rPr>
        <w:t>–</w:t>
      </w:r>
      <w:r w:rsidRPr="00C35631">
        <w:rPr>
          <w:rFonts w:ascii="Georgia" w:eastAsia="Times New Roman" w:hAnsi="Georgia" w:cs="Times New Roman"/>
          <w:sz w:val="22"/>
          <w:lang w:eastAsia="pt-BR"/>
        </w:rPr>
        <w:t xml:space="preserve"> leis universais que se aplicam a todas as organizações, grandes ou pequenas, antigas ou novas, com fins lucrativos ou sociais.</w:t>
      </w:r>
    </w:p>
    <w:p w:rsidR="00DD529A" w:rsidRPr="00AF3224" w:rsidRDefault="00C35631" w:rsidP="00C35631">
      <w:pPr>
        <w:spacing w:line="300" w:lineRule="atLeast"/>
        <w:textAlignment w:val="baseline"/>
        <w:rPr>
          <w:rFonts w:ascii="Source Sans Pro Semibold" w:eastAsia="Times New Roman" w:hAnsi="Source Sans Pro Semibold" w:cs="Times New Roman"/>
          <w:sz w:val="28"/>
          <w:szCs w:val="28"/>
          <w:bdr w:val="none" w:sz="0" w:space="0" w:color="auto" w:frame="1"/>
          <w:lang w:eastAsia="pt-BR"/>
        </w:rPr>
      </w:pPr>
      <w:r w:rsidRPr="00AF3224">
        <w:rPr>
          <w:rFonts w:ascii="Source Sans Pro Semibold" w:eastAsia="Times New Roman" w:hAnsi="Source Sans Pro Semibold" w:cs="Times New Roman"/>
          <w:sz w:val="28"/>
          <w:szCs w:val="28"/>
          <w:bdr w:val="none" w:sz="0" w:space="0" w:color="auto" w:frame="1"/>
          <w:lang w:eastAsia="pt-BR"/>
        </w:rPr>
        <w:t>Estrutura N</w:t>
      </w:r>
      <w:r w:rsidRPr="00AF3224">
        <w:rPr>
          <w:rFonts w:ascii="Source Sans Pro Semibold" w:eastAsia="Times New Roman" w:hAnsi="Source Sans Pro Semibold" w:cs="Times New Roman"/>
          <w:sz w:val="28"/>
          <w:szCs w:val="28"/>
          <w:u w:val="single"/>
          <w:bdr w:val="none" w:sz="0" w:space="0" w:color="auto" w:frame="1"/>
          <w:vertAlign w:val="superscript"/>
          <w:lang w:eastAsia="pt-BR"/>
        </w:rPr>
        <w:t>o</w:t>
      </w:r>
      <w:r w:rsidRPr="00AF3224">
        <w:rPr>
          <w:rFonts w:ascii="Source Sans Pro Semibold" w:eastAsia="Times New Roman" w:hAnsi="Source Sans Pro Semibold" w:cs="Times New Roman"/>
          <w:sz w:val="28"/>
          <w:szCs w:val="28"/>
          <w:bdr w:val="none" w:sz="0" w:space="0" w:color="auto" w:frame="1"/>
          <w:lang w:eastAsia="pt-BR"/>
        </w:rPr>
        <w:t xml:space="preserve"> 1: "Estrutura Formal" - Domínio da Hierarquia</w:t>
      </w:r>
    </w:p>
    <w:p w:rsidR="00C35631" w:rsidRPr="00DD529A" w:rsidRDefault="00AF3224" w:rsidP="00EE3BE0">
      <w:pPr>
        <w:shd w:val="clear" w:color="auto" w:fill="FFFFFF"/>
        <w:spacing w:line="288" w:lineRule="auto"/>
        <w:textAlignment w:val="baseline"/>
        <w:outlineLvl w:val="2"/>
        <w:rPr>
          <w:rFonts w:eastAsia="Times New Roman" w:cs="Times New Roman"/>
          <w:szCs w:val="24"/>
          <w:lang w:eastAsia="pt-BR"/>
        </w:rPr>
      </w:pPr>
      <w:r>
        <w:rPr>
          <w:rFonts w:eastAsia="Times New Roman" w:cs="Times New Roman"/>
          <w:noProof/>
          <w:szCs w:val="24"/>
          <w:lang w:eastAsia="pt-BR"/>
        </w:rPr>
        <w:drawing>
          <wp:inline distT="0" distB="0" distL="0" distR="0">
            <wp:extent cx="5940425" cy="3064510"/>
            <wp:effectExtent l="0" t="0" r="3175"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trutura Form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064510"/>
                    </a:xfrm>
                    <a:prstGeom prst="rect">
                      <a:avLst/>
                    </a:prstGeom>
                  </pic:spPr>
                </pic:pic>
              </a:graphicData>
            </a:graphic>
          </wp:inline>
        </w:drawing>
      </w:r>
    </w:p>
    <w:p w:rsidR="00DD529A" w:rsidRDefault="00C35631" w:rsidP="00EE3BE0">
      <w:pPr>
        <w:spacing w:line="288" w:lineRule="auto"/>
        <w:rPr>
          <w:rFonts w:cs="Times New Roman"/>
          <w:szCs w:val="24"/>
        </w:rPr>
      </w:pPr>
      <w:r w:rsidRPr="00C35631">
        <w:rPr>
          <w:rFonts w:cs="Times New Roman"/>
          <w:szCs w:val="24"/>
        </w:rPr>
        <w:t xml:space="preserve">A primeira estrutura e tipo de poder organizacional a que se </w:t>
      </w:r>
      <w:r w:rsidR="001E0C3D">
        <w:rPr>
          <w:rFonts w:cs="Times New Roman"/>
          <w:szCs w:val="24"/>
        </w:rPr>
        <w:t>recorre</w:t>
      </w:r>
      <w:r w:rsidRPr="00C35631">
        <w:rPr>
          <w:rFonts w:cs="Times New Roman"/>
          <w:szCs w:val="24"/>
        </w:rPr>
        <w:t xml:space="preserve"> é o que </w:t>
      </w:r>
      <w:r w:rsidR="001E0C3D">
        <w:rPr>
          <w:rFonts w:cs="Times New Roman"/>
          <w:szCs w:val="24"/>
        </w:rPr>
        <w:t xml:space="preserve">estamos </w:t>
      </w:r>
      <w:r w:rsidRPr="00C35631">
        <w:rPr>
          <w:rFonts w:cs="Times New Roman"/>
          <w:szCs w:val="24"/>
        </w:rPr>
        <w:t xml:space="preserve">mais </w:t>
      </w:r>
      <w:r w:rsidR="001E0C3D">
        <w:rPr>
          <w:rFonts w:cs="Times New Roman"/>
          <w:szCs w:val="24"/>
        </w:rPr>
        <w:t>familiarizados</w:t>
      </w:r>
      <w:r w:rsidRPr="00C35631">
        <w:rPr>
          <w:rFonts w:cs="Times New Roman"/>
          <w:szCs w:val="24"/>
        </w:rPr>
        <w:t xml:space="preserve">. </w:t>
      </w:r>
      <w:r w:rsidRPr="00C35631">
        <w:rPr>
          <w:rFonts w:cs="Times New Roman"/>
          <w:b/>
          <w:szCs w:val="24"/>
        </w:rPr>
        <w:t>O conceito de poder mais amplamente compreendido na organização é o da hierarquia</w:t>
      </w:r>
      <w:r w:rsidRPr="00C35631">
        <w:rPr>
          <w:rFonts w:cs="Times New Roman"/>
          <w:szCs w:val="24"/>
        </w:rPr>
        <w:t xml:space="preserve">, que reside dentro da Estrutura Formal. </w:t>
      </w:r>
      <w:r w:rsidRPr="00C35631">
        <w:rPr>
          <w:rFonts w:cs="Times New Roman"/>
          <w:b/>
          <w:szCs w:val="24"/>
        </w:rPr>
        <w:t>Como estrutura, não é uma rede, nem é complexa, mas é necessária.</w:t>
      </w:r>
      <w:r w:rsidRPr="00C35631">
        <w:rPr>
          <w:rFonts w:cs="Times New Roman"/>
          <w:szCs w:val="24"/>
        </w:rPr>
        <w:t xml:space="preserve"> Sua versatilidade geralmente é superestimada, e tem sido assim desde a era industrial.</w:t>
      </w:r>
    </w:p>
    <w:p w:rsidR="00C35631" w:rsidRDefault="00C35631" w:rsidP="00EE3BE0">
      <w:pPr>
        <w:spacing w:line="288" w:lineRule="auto"/>
        <w:rPr>
          <w:rFonts w:cs="Times New Roman"/>
          <w:szCs w:val="24"/>
        </w:rPr>
      </w:pPr>
      <w:r w:rsidRPr="00C35631">
        <w:rPr>
          <w:rFonts w:cs="Times New Roman"/>
          <w:b/>
          <w:szCs w:val="24"/>
        </w:rPr>
        <w:t>A Estrutura Formal é capaz de produzir uma coisa importante: Conformidade com a lei.</w:t>
      </w:r>
      <w:r w:rsidRPr="00C35631">
        <w:rPr>
          <w:rFonts w:cs="Times New Roman"/>
          <w:szCs w:val="24"/>
        </w:rPr>
        <w:t xml:space="preserve"> Não menos, </w:t>
      </w:r>
      <w:r w:rsidR="0088253D">
        <w:rPr>
          <w:rFonts w:cs="Times New Roman"/>
          <w:szCs w:val="24"/>
        </w:rPr>
        <w:t>nem</w:t>
      </w:r>
      <w:r w:rsidRPr="00C35631">
        <w:rPr>
          <w:rFonts w:cs="Times New Roman"/>
          <w:szCs w:val="24"/>
        </w:rPr>
        <w:t xml:space="preserve"> mais. Como a Estrutura Formal é o domínio em que a conformidade é produzida, toda organização, grande ou pequena, antiga ou jovem, possui uma.</w:t>
      </w:r>
    </w:p>
    <w:p w:rsidR="00DF6163" w:rsidRPr="0088253D" w:rsidRDefault="00DF6163" w:rsidP="007034EB">
      <w:pPr>
        <w:spacing w:line="288" w:lineRule="auto"/>
        <w:ind w:left="851" w:right="-2"/>
        <w:rPr>
          <w:rFonts w:ascii="Segoe UI" w:hAnsi="Segoe UI" w:cs="Segoe UI"/>
          <w:i/>
          <w:sz w:val="32"/>
          <w:szCs w:val="32"/>
        </w:rPr>
      </w:pPr>
      <w:r w:rsidRPr="0088253D">
        <w:rPr>
          <w:rFonts w:ascii="Segoe UI" w:hAnsi="Segoe UI" w:cs="Segoe UI"/>
          <w:i/>
          <w:sz w:val="32"/>
          <w:szCs w:val="32"/>
        </w:rPr>
        <w:lastRenderedPageBreak/>
        <w:t>"A Estrutura Formal é onde você nomeia um CEO e um comitê de auditoria. Onde você faz a contabilidade e os relatórios externos. Onde você configura contratos de todos os tipos. É assim que esta estrutura é, essencialmente".</w:t>
      </w:r>
    </w:p>
    <w:p w:rsidR="00DF6163" w:rsidRDefault="00DF6163" w:rsidP="00EE3BE0">
      <w:pPr>
        <w:spacing w:line="288" w:lineRule="auto"/>
        <w:rPr>
          <w:rFonts w:cs="Times New Roman"/>
          <w:szCs w:val="24"/>
        </w:rPr>
      </w:pPr>
      <w:r w:rsidRPr="00DF6163">
        <w:rPr>
          <w:rFonts w:cs="Times New Roman"/>
          <w:szCs w:val="24"/>
        </w:rPr>
        <w:t xml:space="preserve">Mas a Estrutura Formal é dramaticamente </w:t>
      </w:r>
      <w:r w:rsidR="0088253D">
        <w:rPr>
          <w:rFonts w:cs="Times New Roman"/>
          <w:szCs w:val="24"/>
        </w:rPr>
        <w:t>supervalor</w:t>
      </w:r>
      <w:r w:rsidRPr="00DF6163">
        <w:rPr>
          <w:rFonts w:cs="Times New Roman"/>
          <w:szCs w:val="24"/>
        </w:rPr>
        <w:t>izada na maioria das empresas: nós fazemos demais</w:t>
      </w:r>
      <w:r w:rsidR="00AF5B4D">
        <w:rPr>
          <w:rFonts w:cs="Times New Roman"/>
          <w:szCs w:val="24"/>
        </w:rPr>
        <w:t xml:space="preserve"> isso</w:t>
      </w:r>
      <w:r w:rsidRPr="00DF6163">
        <w:rPr>
          <w:rFonts w:cs="Times New Roman"/>
          <w:szCs w:val="24"/>
        </w:rPr>
        <w:t xml:space="preserve">, mesmo que sintamos que o uso excessivo do poder formal pelos gerentes, ou muita ênfase na hierarquia, tem graves desvantagens: como apenas um dos três poderes dentro de qualquer organização, a hierarquia não deve ser enfatizada demais, ou as outras duas estruturas irão recuar, ou </w:t>
      </w:r>
      <w:r w:rsidR="00AF5B4D">
        <w:rPr>
          <w:rFonts w:cs="Times New Roman"/>
          <w:szCs w:val="24"/>
        </w:rPr>
        <w:t>reagir de</w:t>
      </w:r>
      <w:r w:rsidRPr="00DF6163">
        <w:rPr>
          <w:rFonts w:cs="Times New Roman"/>
          <w:szCs w:val="24"/>
        </w:rPr>
        <w:t xml:space="preserve"> um modo disfuncional. A luta épica entre Estrutura Formal e as outras duas estruturas que compõem a </w:t>
      </w:r>
      <w:proofErr w:type="spellStart"/>
      <w:r w:rsidRPr="00DF6163">
        <w:rPr>
          <w:rFonts w:cs="Times New Roman"/>
          <w:szCs w:val="24"/>
        </w:rPr>
        <w:t>Org</w:t>
      </w:r>
      <w:proofErr w:type="spellEnd"/>
      <w:r w:rsidRPr="00DF6163">
        <w:rPr>
          <w:rFonts w:cs="Times New Roman"/>
          <w:szCs w:val="24"/>
        </w:rPr>
        <w:t xml:space="preserve"> Física é uma das principais </w:t>
      </w:r>
      <w:r w:rsidR="00AF5B4D">
        <w:rPr>
          <w:rFonts w:cs="Times New Roman"/>
          <w:szCs w:val="24"/>
        </w:rPr>
        <w:t>causas</w:t>
      </w:r>
      <w:r w:rsidRPr="00DF6163">
        <w:rPr>
          <w:rFonts w:cs="Times New Roman"/>
          <w:szCs w:val="24"/>
        </w:rPr>
        <w:t xml:space="preserve"> d</w:t>
      </w:r>
      <w:r w:rsidR="00AF5B4D">
        <w:rPr>
          <w:rFonts w:cs="Times New Roman"/>
          <w:szCs w:val="24"/>
        </w:rPr>
        <w:t>a</w:t>
      </w:r>
      <w:r w:rsidRPr="00DF6163">
        <w:rPr>
          <w:rFonts w:cs="Times New Roman"/>
          <w:szCs w:val="24"/>
        </w:rPr>
        <w:t xml:space="preserve"> </w:t>
      </w:r>
      <w:r w:rsidR="007034EB" w:rsidRPr="00DF6163">
        <w:rPr>
          <w:rFonts w:cs="Times New Roman"/>
          <w:szCs w:val="24"/>
        </w:rPr>
        <w:t xml:space="preserve">reduzida </w:t>
      </w:r>
      <w:r w:rsidRPr="00DF6163">
        <w:rPr>
          <w:rFonts w:cs="Times New Roman"/>
          <w:szCs w:val="24"/>
        </w:rPr>
        <w:t xml:space="preserve">eficácia organizacional, diminuição da complexidade-robustez e </w:t>
      </w:r>
      <w:r w:rsidR="00AF5B4D">
        <w:rPr>
          <w:rFonts w:cs="Times New Roman"/>
          <w:szCs w:val="24"/>
        </w:rPr>
        <w:t xml:space="preserve">da </w:t>
      </w:r>
      <w:r w:rsidRPr="00DF6163">
        <w:rPr>
          <w:rFonts w:cs="Times New Roman"/>
          <w:szCs w:val="24"/>
        </w:rPr>
        <w:t>falta de inovação que encontramos hoje na maioria das empresas.</w:t>
      </w:r>
    </w:p>
    <w:p w:rsidR="00AF5B4D" w:rsidRPr="007034EB" w:rsidRDefault="00AF5B4D" w:rsidP="007034EB">
      <w:pPr>
        <w:spacing w:line="288" w:lineRule="auto"/>
        <w:ind w:left="851" w:right="-2"/>
        <w:rPr>
          <w:rFonts w:ascii="Segoe UI" w:hAnsi="Segoe UI" w:cs="Segoe UI"/>
          <w:i/>
          <w:sz w:val="32"/>
          <w:szCs w:val="32"/>
        </w:rPr>
      </w:pPr>
      <w:r w:rsidRPr="007034EB">
        <w:rPr>
          <w:rFonts w:ascii="Segoe UI" w:hAnsi="Segoe UI" w:cs="Segoe UI"/>
          <w:i/>
          <w:sz w:val="32"/>
          <w:szCs w:val="32"/>
        </w:rPr>
        <w:t xml:space="preserve">"Estrutura Formal </w:t>
      </w:r>
      <w:r w:rsidR="007034EB">
        <w:rPr>
          <w:rFonts w:ascii="Segoe UI" w:hAnsi="Segoe UI" w:cs="Segoe UI"/>
          <w:i/>
          <w:sz w:val="32"/>
          <w:szCs w:val="32"/>
        </w:rPr>
        <w:t>e</w:t>
      </w:r>
      <w:r w:rsidRPr="007034EB">
        <w:rPr>
          <w:rFonts w:ascii="Segoe UI" w:hAnsi="Segoe UI" w:cs="Segoe UI"/>
          <w:i/>
          <w:sz w:val="32"/>
          <w:szCs w:val="32"/>
        </w:rPr>
        <w:t xml:space="preserve"> </w:t>
      </w:r>
      <w:r w:rsidR="007034EB" w:rsidRPr="007034EB">
        <w:rPr>
          <w:rFonts w:ascii="Segoe UI" w:hAnsi="Segoe UI" w:cs="Segoe UI"/>
          <w:i/>
          <w:sz w:val="32"/>
          <w:szCs w:val="32"/>
        </w:rPr>
        <w:t>hierarquia</w:t>
      </w:r>
      <w:r w:rsidRPr="007034EB">
        <w:rPr>
          <w:rFonts w:ascii="Segoe UI" w:hAnsi="Segoe UI" w:cs="Segoe UI"/>
          <w:i/>
          <w:sz w:val="32"/>
          <w:szCs w:val="32"/>
        </w:rPr>
        <w:t xml:space="preserve">: superestimada e </w:t>
      </w:r>
      <w:r w:rsidR="007034EB" w:rsidRPr="007034EB">
        <w:rPr>
          <w:rFonts w:ascii="Segoe UI" w:hAnsi="Segoe UI" w:cs="Segoe UI"/>
          <w:i/>
          <w:sz w:val="32"/>
          <w:szCs w:val="32"/>
        </w:rPr>
        <w:t>super</w:t>
      </w:r>
      <w:r w:rsidR="007034EB">
        <w:rPr>
          <w:rFonts w:ascii="Segoe UI" w:hAnsi="Segoe UI" w:cs="Segoe UI"/>
          <w:i/>
          <w:sz w:val="32"/>
          <w:szCs w:val="32"/>
        </w:rPr>
        <w:t>valorizada</w:t>
      </w:r>
      <w:r w:rsidR="007034EB" w:rsidRPr="007034EB">
        <w:rPr>
          <w:rFonts w:ascii="Segoe UI" w:hAnsi="Segoe UI" w:cs="Segoe UI"/>
          <w:i/>
          <w:sz w:val="32"/>
          <w:szCs w:val="32"/>
        </w:rPr>
        <w:t xml:space="preserve"> </w:t>
      </w:r>
      <w:r w:rsidRPr="007034EB">
        <w:rPr>
          <w:rFonts w:ascii="Segoe UI" w:hAnsi="Segoe UI" w:cs="Segoe UI"/>
          <w:i/>
          <w:sz w:val="32"/>
          <w:szCs w:val="32"/>
        </w:rPr>
        <w:t>na maioria das organizações. É essa dependência excessiva da hierarquia a principal fonte de sofrimento no mundo do trabalho hoje".</w:t>
      </w:r>
    </w:p>
    <w:p w:rsidR="00DD529A" w:rsidRDefault="005C170E" w:rsidP="00EE3BE0">
      <w:pPr>
        <w:spacing w:line="288" w:lineRule="auto"/>
        <w:rPr>
          <w:szCs w:val="24"/>
        </w:rPr>
      </w:pPr>
      <w:r w:rsidRPr="005C170E">
        <w:rPr>
          <w:szCs w:val="24"/>
        </w:rPr>
        <w:t>O pro</w:t>
      </w:r>
      <w:r>
        <w:rPr>
          <w:szCs w:val="24"/>
        </w:rPr>
        <w:t>blema é: a maioria dos gerentes</w:t>
      </w:r>
      <w:r w:rsidRPr="005C170E">
        <w:rPr>
          <w:szCs w:val="24"/>
        </w:rPr>
        <w:t xml:space="preserve"> ou</w:t>
      </w:r>
      <w:r>
        <w:rPr>
          <w:szCs w:val="24"/>
        </w:rPr>
        <w:t>,</w:t>
      </w:r>
      <w:r w:rsidRPr="005C170E">
        <w:rPr>
          <w:szCs w:val="24"/>
        </w:rPr>
        <w:t xml:space="preserve"> na verdade</w:t>
      </w:r>
      <w:r>
        <w:rPr>
          <w:szCs w:val="24"/>
        </w:rPr>
        <w:t>,</w:t>
      </w:r>
      <w:r w:rsidRPr="005C170E">
        <w:rPr>
          <w:szCs w:val="24"/>
        </w:rPr>
        <w:t xml:space="preserve"> a maioria d</w:t>
      </w:r>
      <w:r w:rsidR="007034EB">
        <w:rPr>
          <w:szCs w:val="24"/>
        </w:rPr>
        <w:t>o</w:t>
      </w:r>
      <w:r w:rsidRPr="005C170E">
        <w:rPr>
          <w:szCs w:val="24"/>
        </w:rPr>
        <w:t>s trabalhador</w:t>
      </w:r>
      <w:r w:rsidR="007034EB">
        <w:rPr>
          <w:szCs w:val="24"/>
        </w:rPr>
        <w:t>e</w:t>
      </w:r>
      <w:r w:rsidRPr="005C170E">
        <w:rPr>
          <w:szCs w:val="24"/>
        </w:rPr>
        <w:t>s está cega para as outras duas estruturas de qualquer organização que estamos discuti</w:t>
      </w:r>
      <w:r w:rsidR="007034EB">
        <w:rPr>
          <w:szCs w:val="24"/>
        </w:rPr>
        <w:t>ndo</w:t>
      </w:r>
      <w:r w:rsidRPr="005C170E">
        <w:rPr>
          <w:szCs w:val="24"/>
        </w:rPr>
        <w:t>.</w:t>
      </w:r>
    </w:p>
    <w:p w:rsidR="005C170E" w:rsidRPr="00AF3224" w:rsidRDefault="005C170E" w:rsidP="005C170E">
      <w:pPr>
        <w:spacing w:line="300" w:lineRule="atLeast"/>
        <w:textAlignment w:val="baseline"/>
        <w:rPr>
          <w:rFonts w:ascii="Source Sans Pro Semibold" w:eastAsia="Times New Roman" w:hAnsi="Source Sans Pro Semibold" w:cs="Times New Roman"/>
          <w:sz w:val="28"/>
          <w:szCs w:val="28"/>
          <w:bdr w:val="none" w:sz="0" w:space="0" w:color="auto" w:frame="1"/>
          <w:lang w:eastAsia="pt-BR"/>
        </w:rPr>
      </w:pPr>
      <w:r w:rsidRPr="00AF3224">
        <w:rPr>
          <w:rFonts w:ascii="Source Sans Pro Semibold" w:eastAsia="Times New Roman" w:hAnsi="Source Sans Pro Semibold" w:cs="Times New Roman"/>
          <w:sz w:val="28"/>
          <w:szCs w:val="28"/>
          <w:bdr w:val="none" w:sz="0" w:space="0" w:color="auto" w:frame="1"/>
          <w:lang w:eastAsia="pt-BR"/>
        </w:rPr>
        <w:t>Estrutura N</w:t>
      </w:r>
      <w:r w:rsidRPr="00AF3224">
        <w:rPr>
          <w:rFonts w:ascii="Source Sans Pro Semibold" w:eastAsia="Times New Roman" w:hAnsi="Source Sans Pro Semibold" w:cs="Times New Roman"/>
          <w:sz w:val="28"/>
          <w:szCs w:val="28"/>
          <w:u w:val="single"/>
          <w:bdr w:val="none" w:sz="0" w:space="0" w:color="auto" w:frame="1"/>
          <w:vertAlign w:val="superscript"/>
          <w:lang w:eastAsia="pt-BR"/>
        </w:rPr>
        <w:t>o</w:t>
      </w:r>
      <w:r w:rsidRPr="00AF3224">
        <w:rPr>
          <w:rFonts w:ascii="Source Sans Pro Semibold" w:eastAsia="Times New Roman" w:hAnsi="Source Sans Pro Semibold" w:cs="Times New Roman"/>
          <w:sz w:val="28"/>
          <w:szCs w:val="28"/>
          <w:bdr w:val="none" w:sz="0" w:space="0" w:color="auto" w:frame="1"/>
          <w:lang w:eastAsia="pt-BR"/>
        </w:rPr>
        <w:t xml:space="preserve"> 2: "Estrutura Informal" - Domínio da Influência</w:t>
      </w:r>
    </w:p>
    <w:p w:rsidR="005C170E" w:rsidRDefault="00000EC2" w:rsidP="00716DAB">
      <w:pPr>
        <w:spacing w:before="120" w:line="288" w:lineRule="auto"/>
        <w:rPr>
          <w:szCs w:val="24"/>
        </w:rPr>
      </w:pPr>
      <w:r>
        <w:rPr>
          <w:noProof/>
          <w:szCs w:val="24"/>
          <w:lang w:eastAsia="pt-BR"/>
        </w:rPr>
        <w:drawing>
          <wp:inline distT="0" distB="0" distL="0" distR="0">
            <wp:extent cx="5940425" cy="339090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trutura Inform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390900"/>
                    </a:xfrm>
                    <a:prstGeom prst="rect">
                      <a:avLst/>
                    </a:prstGeom>
                  </pic:spPr>
                </pic:pic>
              </a:graphicData>
            </a:graphic>
          </wp:inline>
        </w:drawing>
      </w:r>
    </w:p>
    <w:p w:rsidR="00000EC2" w:rsidRDefault="00000EC2" w:rsidP="00EE3BE0">
      <w:pPr>
        <w:spacing w:line="288" w:lineRule="auto"/>
        <w:rPr>
          <w:szCs w:val="24"/>
        </w:rPr>
      </w:pPr>
      <w:r w:rsidRPr="00000EC2">
        <w:rPr>
          <w:szCs w:val="24"/>
        </w:rPr>
        <w:t xml:space="preserve">A Estrutura </w:t>
      </w:r>
      <w:r w:rsidR="00A17928" w:rsidRPr="00000EC2">
        <w:rPr>
          <w:szCs w:val="24"/>
        </w:rPr>
        <w:t xml:space="preserve">Informal </w:t>
      </w:r>
      <w:r w:rsidRPr="00000EC2">
        <w:rPr>
          <w:szCs w:val="24"/>
        </w:rPr>
        <w:t>tornou-se mais popularmente conhecida e falada com a ascensão das redes sociais. Mas</w:t>
      </w:r>
      <w:r w:rsidR="00A17928">
        <w:rPr>
          <w:szCs w:val="24"/>
        </w:rPr>
        <w:t xml:space="preserve"> ela há muito</w:t>
      </w:r>
      <w:r w:rsidR="00813E24">
        <w:rPr>
          <w:szCs w:val="24"/>
        </w:rPr>
        <w:t xml:space="preserve"> tempo</w:t>
      </w:r>
      <w:r w:rsidRPr="00000EC2">
        <w:rPr>
          <w:szCs w:val="24"/>
        </w:rPr>
        <w:t xml:space="preserve"> tem sido um fenômeno bem conhecido nas ciências sociais. A </w:t>
      </w:r>
      <w:r w:rsidRPr="00000EC2">
        <w:rPr>
          <w:szCs w:val="24"/>
        </w:rPr>
        <w:lastRenderedPageBreak/>
        <w:t xml:space="preserve">Estrutura </w:t>
      </w:r>
      <w:r w:rsidR="00813E24" w:rsidRPr="00000EC2">
        <w:rPr>
          <w:szCs w:val="24"/>
        </w:rPr>
        <w:t xml:space="preserve">Informal </w:t>
      </w:r>
      <w:r w:rsidRPr="00000EC2">
        <w:rPr>
          <w:szCs w:val="24"/>
        </w:rPr>
        <w:t xml:space="preserve">pode ser pensada como "nuvens" de indivíduos interconectados, com diferentes </w:t>
      </w:r>
      <w:r w:rsidR="00813E24">
        <w:rPr>
          <w:szCs w:val="24"/>
        </w:rPr>
        <w:t>quantidades</w:t>
      </w:r>
      <w:r w:rsidRPr="00000EC2">
        <w:rPr>
          <w:szCs w:val="24"/>
        </w:rPr>
        <w:t xml:space="preserve"> de links </w:t>
      </w:r>
      <w:r w:rsidR="00813E24">
        <w:rPr>
          <w:szCs w:val="24"/>
        </w:rPr>
        <w:t>com</w:t>
      </w:r>
      <w:r w:rsidRPr="00000EC2">
        <w:rPr>
          <w:szCs w:val="24"/>
        </w:rPr>
        <w:t xml:space="preserve"> outros </w:t>
      </w:r>
      <w:r w:rsidR="00813E24">
        <w:rPr>
          <w:szCs w:val="24"/>
        </w:rPr>
        <w:t>–</w:t>
      </w:r>
      <w:r w:rsidRPr="00000EC2">
        <w:rPr>
          <w:szCs w:val="24"/>
        </w:rPr>
        <w:t xml:space="preserve"> colocando indivíduos </w:t>
      </w:r>
      <w:r w:rsidR="00813E24">
        <w:rPr>
          <w:szCs w:val="24"/>
        </w:rPr>
        <w:t xml:space="preserve">tanto </w:t>
      </w:r>
      <w:r w:rsidRPr="00000EC2">
        <w:rPr>
          <w:szCs w:val="24"/>
        </w:rPr>
        <w:t xml:space="preserve">em posições centrais ou </w:t>
      </w:r>
      <w:r w:rsidR="00813E24">
        <w:rPr>
          <w:szCs w:val="24"/>
        </w:rPr>
        <w:t xml:space="preserve">como em posições </w:t>
      </w:r>
      <w:r w:rsidRPr="00000EC2">
        <w:rPr>
          <w:szCs w:val="24"/>
        </w:rPr>
        <w:t xml:space="preserve">mais periféricas na nuvem. </w:t>
      </w:r>
      <w:r w:rsidRPr="00000EC2">
        <w:rPr>
          <w:b/>
          <w:szCs w:val="24"/>
        </w:rPr>
        <w:t xml:space="preserve">A Estrutura </w:t>
      </w:r>
      <w:r w:rsidR="00813E24" w:rsidRPr="00000EC2">
        <w:rPr>
          <w:b/>
          <w:szCs w:val="24"/>
        </w:rPr>
        <w:t xml:space="preserve">Informal </w:t>
      </w:r>
      <w:r w:rsidR="00813E24">
        <w:rPr>
          <w:b/>
          <w:szCs w:val="24"/>
        </w:rPr>
        <w:t>é</w:t>
      </w:r>
      <w:r w:rsidRPr="00000EC2">
        <w:rPr>
          <w:b/>
          <w:szCs w:val="24"/>
        </w:rPr>
        <w:t xml:space="preserve"> em rede.</w:t>
      </w:r>
      <w:r w:rsidRPr="00000EC2">
        <w:rPr>
          <w:szCs w:val="24"/>
        </w:rPr>
        <w:t xml:space="preserve"> Não é b</w:t>
      </w:r>
      <w:r>
        <w:rPr>
          <w:szCs w:val="24"/>
        </w:rPr>
        <w:t>oa</w:t>
      </w:r>
      <w:r w:rsidRPr="00000EC2">
        <w:rPr>
          <w:szCs w:val="24"/>
        </w:rPr>
        <w:t xml:space="preserve"> nem ruim. </w:t>
      </w:r>
      <w:r>
        <w:rPr>
          <w:szCs w:val="24"/>
        </w:rPr>
        <w:t xml:space="preserve">A </w:t>
      </w:r>
      <w:r w:rsidRPr="00000EC2">
        <w:rPr>
          <w:szCs w:val="24"/>
        </w:rPr>
        <w:t xml:space="preserve">Estrutura </w:t>
      </w:r>
      <w:r w:rsidR="00813E24" w:rsidRPr="00000EC2">
        <w:rPr>
          <w:szCs w:val="24"/>
        </w:rPr>
        <w:t xml:space="preserve">Informal </w:t>
      </w:r>
      <w:r w:rsidRPr="00000EC2">
        <w:rPr>
          <w:i/>
          <w:szCs w:val="24"/>
        </w:rPr>
        <w:t>é</w:t>
      </w:r>
      <w:r w:rsidRPr="00000EC2">
        <w:rPr>
          <w:szCs w:val="24"/>
        </w:rPr>
        <w:t xml:space="preserve">. Pense em conversas </w:t>
      </w:r>
      <w:r>
        <w:rPr>
          <w:szCs w:val="24"/>
        </w:rPr>
        <w:t>no cafezinho</w:t>
      </w:r>
      <w:r w:rsidRPr="00000EC2">
        <w:rPr>
          <w:szCs w:val="24"/>
        </w:rPr>
        <w:t xml:space="preserve"> e </w:t>
      </w:r>
      <w:r>
        <w:rPr>
          <w:szCs w:val="24"/>
        </w:rPr>
        <w:t xml:space="preserve">no </w:t>
      </w:r>
      <w:r w:rsidRPr="00000EC2">
        <w:rPr>
          <w:szCs w:val="24"/>
        </w:rPr>
        <w:t xml:space="preserve">corredor, </w:t>
      </w:r>
      <w:r w:rsidR="000B5DD1">
        <w:rPr>
          <w:szCs w:val="24"/>
        </w:rPr>
        <w:t xml:space="preserve">em </w:t>
      </w:r>
      <w:r w:rsidRPr="00000EC2">
        <w:rPr>
          <w:szCs w:val="24"/>
        </w:rPr>
        <w:t xml:space="preserve">fofoca, conspiração, bullying. Mas também </w:t>
      </w:r>
      <w:r w:rsidR="000B5DD1">
        <w:rPr>
          <w:szCs w:val="24"/>
        </w:rPr>
        <w:t>em</w:t>
      </w:r>
      <w:r w:rsidRPr="00000EC2">
        <w:rPr>
          <w:szCs w:val="24"/>
        </w:rPr>
        <w:t xml:space="preserve"> solidariedade. Há poder no informal. </w:t>
      </w:r>
      <w:r w:rsidRPr="000B5DD1">
        <w:rPr>
          <w:b/>
          <w:szCs w:val="24"/>
        </w:rPr>
        <w:t xml:space="preserve">Nós chamamos </w:t>
      </w:r>
      <w:r w:rsidR="000B5DD1" w:rsidRPr="000B5DD1">
        <w:rPr>
          <w:b/>
          <w:szCs w:val="24"/>
        </w:rPr>
        <w:t>isso de</w:t>
      </w:r>
      <w:r w:rsidRPr="000B5DD1">
        <w:rPr>
          <w:b/>
          <w:szCs w:val="24"/>
        </w:rPr>
        <w:t xml:space="preserve"> </w:t>
      </w:r>
      <w:r w:rsidR="000B5DD1" w:rsidRPr="000B5DD1">
        <w:rPr>
          <w:b/>
          <w:szCs w:val="24"/>
        </w:rPr>
        <w:t>poder da Influência</w:t>
      </w:r>
      <w:r w:rsidRPr="000B5DD1">
        <w:rPr>
          <w:b/>
          <w:szCs w:val="24"/>
        </w:rPr>
        <w:t>.</w:t>
      </w:r>
    </w:p>
    <w:p w:rsidR="00000EC2" w:rsidRPr="00583EAE" w:rsidRDefault="000B5DD1" w:rsidP="00583EAE">
      <w:pPr>
        <w:spacing w:line="288" w:lineRule="auto"/>
        <w:ind w:left="851" w:right="-2"/>
        <w:rPr>
          <w:rFonts w:ascii="Segoe UI" w:hAnsi="Segoe UI" w:cs="Segoe UI"/>
          <w:i/>
          <w:sz w:val="32"/>
          <w:szCs w:val="32"/>
        </w:rPr>
      </w:pPr>
      <w:r w:rsidRPr="00583EAE">
        <w:rPr>
          <w:rFonts w:ascii="Segoe UI" w:hAnsi="Segoe UI" w:cs="Segoe UI"/>
          <w:i/>
          <w:sz w:val="32"/>
          <w:szCs w:val="32"/>
        </w:rPr>
        <w:t xml:space="preserve">"Estrutura </w:t>
      </w:r>
      <w:r w:rsidR="00583EAE" w:rsidRPr="00583EAE">
        <w:rPr>
          <w:rFonts w:ascii="Segoe UI" w:hAnsi="Segoe UI" w:cs="Segoe UI"/>
          <w:i/>
          <w:sz w:val="32"/>
          <w:szCs w:val="32"/>
        </w:rPr>
        <w:t>Informal</w:t>
      </w:r>
      <w:r w:rsidRPr="00583EAE">
        <w:rPr>
          <w:rFonts w:ascii="Segoe UI" w:hAnsi="Segoe UI" w:cs="Segoe UI"/>
          <w:i/>
          <w:sz w:val="32"/>
          <w:szCs w:val="32"/>
        </w:rPr>
        <w:t xml:space="preserve">: </w:t>
      </w:r>
      <w:r w:rsidR="00583EAE" w:rsidRPr="00583EAE">
        <w:rPr>
          <w:rFonts w:ascii="Segoe UI" w:hAnsi="Segoe UI" w:cs="Segoe UI"/>
          <w:i/>
          <w:sz w:val="32"/>
          <w:szCs w:val="32"/>
        </w:rPr>
        <w:t xml:space="preserve">muito </w:t>
      </w:r>
      <w:r w:rsidRPr="00583EAE">
        <w:rPr>
          <w:rFonts w:ascii="Segoe UI" w:hAnsi="Segoe UI" w:cs="Segoe UI"/>
          <w:i/>
          <w:sz w:val="32"/>
          <w:szCs w:val="32"/>
        </w:rPr>
        <w:t xml:space="preserve">viva e dinâmica. Muitas vezes tabu. Muito poderosa. Impossível </w:t>
      </w:r>
      <w:r w:rsidR="00583EAE">
        <w:rPr>
          <w:rFonts w:ascii="Segoe UI" w:hAnsi="Segoe UI" w:cs="Segoe UI"/>
          <w:i/>
          <w:sz w:val="32"/>
          <w:szCs w:val="32"/>
        </w:rPr>
        <w:t xml:space="preserve">de </w:t>
      </w:r>
      <w:r w:rsidRPr="00583EAE">
        <w:rPr>
          <w:rFonts w:ascii="Segoe UI" w:hAnsi="Segoe UI" w:cs="Segoe UI"/>
          <w:i/>
          <w:sz w:val="32"/>
          <w:szCs w:val="32"/>
        </w:rPr>
        <w:t>definir com precisão ou mapear".</w:t>
      </w:r>
    </w:p>
    <w:p w:rsidR="00000EC2" w:rsidRDefault="000B5DD1" w:rsidP="00EE3BE0">
      <w:pPr>
        <w:spacing w:line="288" w:lineRule="auto"/>
        <w:rPr>
          <w:szCs w:val="24"/>
        </w:rPr>
      </w:pPr>
      <w:r w:rsidRPr="000B5DD1">
        <w:rPr>
          <w:szCs w:val="24"/>
        </w:rPr>
        <w:t xml:space="preserve">Deve ser mencionado aqui que as duas estruturas e os dois poderes que consideramos até agora são interdependentes. Então, se um CEO menciona que pretende contratar uma grande empresa de consultoria para um "exercício de reestruturação", este CEO está intervindo em ambas as estruturas: Formal e Informal. Ambas as estruturas reagirão devidamente: na Estrutura Formal, os gerentes tomarão medidas imediatas para proteger seus </w:t>
      </w:r>
      <w:r>
        <w:rPr>
          <w:szCs w:val="24"/>
        </w:rPr>
        <w:t>quintais</w:t>
      </w:r>
      <w:r w:rsidRPr="000B5DD1">
        <w:rPr>
          <w:szCs w:val="24"/>
        </w:rPr>
        <w:t>. Mas parte da reação provavelmente acontecerá dentro da Estrutura Informal: pol</w:t>
      </w:r>
      <w:r w:rsidR="00583EAE">
        <w:rPr>
          <w:szCs w:val="24"/>
        </w:rPr>
        <w:t>i</w:t>
      </w:r>
      <w:r w:rsidRPr="000B5DD1">
        <w:rPr>
          <w:szCs w:val="24"/>
        </w:rPr>
        <w:t>tica</w:t>
      </w:r>
      <w:r w:rsidR="00583EAE">
        <w:rPr>
          <w:szCs w:val="24"/>
        </w:rPr>
        <w:t>gem</w:t>
      </w:r>
      <w:r w:rsidRPr="000B5DD1">
        <w:rPr>
          <w:szCs w:val="24"/>
        </w:rPr>
        <w:t xml:space="preserve">, </w:t>
      </w:r>
      <w:r w:rsidR="00583EAE">
        <w:rPr>
          <w:szCs w:val="24"/>
        </w:rPr>
        <w:t>panelinhas</w:t>
      </w:r>
      <w:r w:rsidRPr="000B5DD1">
        <w:rPr>
          <w:szCs w:val="24"/>
        </w:rPr>
        <w:t>, intriga</w:t>
      </w:r>
      <w:r>
        <w:rPr>
          <w:szCs w:val="24"/>
        </w:rPr>
        <w:t>s</w:t>
      </w:r>
      <w:r w:rsidRPr="000B5DD1">
        <w:rPr>
          <w:szCs w:val="24"/>
        </w:rPr>
        <w:t xml:space="preserve"> </w:t>
      </w:r>
      <w:r w:rsidR="00583EAE">
        <w:rPr>
          <w:szCs w:val="24"/>
        </w:rPr>
        <w:t>–</w:t>
      </w:r>
      <w:r w:rsidRPr="000B5DD1">
        <w:rPr>
          <w:szCs w:val="24"/>
        </w:rPr>
        <w:t xml:space="preserve"> são fenômenos decorrentes da Estrutura Informal. El</w:t>
      </w:r>
      <w:r>
        <w:rPr>
          <w:szCs w:val="24"/>
        </w:rPr>
        <w:t>a</w:t>
      </w:r>
      <w:r w:rsidRPr="000B5DD1">
        <w:rPr>
          <w:szCs w:val="24"/>
        </w:rPr>
        <w:t xml:space="preserve">s </w:t>
      </w:r>
      <w:r>
        <w:rPr>
          <w:szCs w:val="24"/>
        </w:rPr>
        <w:t>podem ser incrivelmente poderosa</w:t>
      </w:r>
      <w:r w:rsidRPr="000B5DD1">
        <w:rPr>
          <w:szCs w:val="24"/>
        </w:rPr>
        <w:t>s, capazes de destruir até o esforço de reestruturação mais bem planejado. Especialmente aqueles executados por consultores e gerentes cujo repertório cobre quase exclusivamente as intervenções adequadas à Estrutura Formal.</w:t>
      </w:r>
    </w:p>
    <w:p w:rsidR="000B5DD1" w:rsidRDefault="000B5DD1" w:rsidP="00EE3BE0">
      <w:pPr>
        <w:spacing w:line="288" w:lineRule="auto"/>
        <w:rPr>
          <w:szCs w:val="24"/>
        </w:rPr>
      </w:pPr>
      <w:r w:rsidRPr="000B5DD1">
        <w:rPr>
          <w:szCs w:val="24"/>
        </w:rPr>
        <w:t xml:space="preserve">Uma das poucas </w:t>
      </w:r>
      <w:r w:rsidR="00583EAE" w:rsidRPr="000B5DD1">
        <w:rPr>
          <w:szCs w:val="24"/>
        </w:rPr>
        <w:t xml:space="preserve">empresas </w:t>
      </w:r>
      <w:r w:rsidRPr="000B5DD1">
        <w:rPr>
          <w:szCs w:val="24"/>
        </w:rPr>
        <w:t xml:space="preserve">grandes que desenvolveu </w:t>
      </w:r>
      <w:r w:rsidR="00A44EE9">
        <w:rPr>
          <w:szCs w:val="24"/>
        </w:rPr>
        <w:t>a maestria</w:t>
      </w:r>
      <w:r w:rsidRPr="000B5DD1">
        <w:rPr>
          <w:szCs w:val="24"/>
        </w:rPr>
        <w:t xml:space="preserve"> </w:t>
      </w:r>
      <w:r w:rsidR="00A44EE9" w:rsidRPr="00A44EE9">
        <w:rPr>
          <w:szCs w:val="24"/>
        </w:rPr>
        <w:t>atuando positivamente e envolvendo</w:t>
      </w:r>
      <w:r w:rsidR="00A44EE9">
        <w:rPr>
          <w:szCs w:val="24"/>
        </w:rPr>
        <w:t xml:space="preserve"> </w:t>
      </w:r>
      <w:r w:rsidRPr="000B5DD1">
        <w:rPr>
          <w:szCs w:val="24"/>
        </w:rPr>
        <w:t xml:space="preserve">sua </w:t>
      </w:r>
      <w:r w:rsidR="00A44EE9" w:rsidRPr="000B5DD1">
        <w:rPr>
          <w:szCs w:val="24"/>
        </w:rPr>
        <w:t xml:space="preserve">Estrutura Informal </w:t>
      </w:r>
      <w:r w:rsidRPr="000B5DD1">
        <w:rPr>
          <w:szCs w:val="24"/>
        </w:rPr>
        <w:t xml:space="preserve">é </w:t>
      </w:r>
      <w:r w:rsidR="00A44EE9">
        <w:rPr>
          <w:szCs w:val="24"/>
        </w:rPr>
        <w:t>o</w:t>
      </w:r>
      <w:r w:rsidRPr="000B5DD1">
        <w:rPr>
          <w:szCs w:val="24"/>
        </w:rPr>
        <w:t xml:space="preserve"> </w:t>
      </w:r>
      <w:r w:rsidRPr="00A44EE9">
        <w:rPr>
          <w:i/>
          <w:szCs w:val="24"/>
        </w:rPr>
        <w:t>Google</w:t>
      </w:r>
      <w:r w:rsidRPr="000B5DD1">
        <w:rPr>
          <w:szCs w:val="24"/>
        </w:rPr>
        <w:t xml:space="preserve">. Se você quiser aprender </w:t>
      </w:r>
      <w:r w:rsidR="00A44EE9">
        <w:rPr>
          <w:szCs w:val="24"/>
        </w:rPr>
        <w:t>como</w:t>
      </w:r>
      <w:r w:rsidRPr="000B5DD1">
        <w:rPr>
          <w:szCs w:val="24"/>
        </w:rPr>
        <w:t xml:space="preserve"> </w:t>
      </w:r>
      <w:r w:rsidR="00A44EE9">
        <w:rPr>
          <w:szCs w:val="24"/>
        </w:rPr>
        <w:t>tratar</w:t>
      </w:r>
      <w:r w:rsidRPr="000B5DD1">
        <w:rPr>
          <w:szCs w:val="24"/>
        </w:rPr>
        <w:t xml:space="preserve"> cuidadosamente o informal, aprenda com eles. O que você fez ultimamente para </w:t>
      </w:r>
      <w:r w:rsidR="004B3F45">
        <w:rPr>
          <w:szCs w:val="24"/>
        </w:rPr>
        <w:t>provocar</w:t>
      </w:r>
      <w:r w:rsidRPr="000B5DD1">
        <w:rPr>
          <w:szCs w:val="24"/>
        </w:rPr>
        <w:t xml:space="preserve"> a </w:t>
      </w:r>
      <w:r w:rsidR="00A44EE9" w:rsidRPr="000B5DD1">
        <w:rPr>
          <w:szCs w:val="24"/>
        </w:rPr>
        <w:t xml:space="preserve">Estrutura Informal </w:t>
      </w:r>
      <w:r w:rsidRPr="000B5DD1">
        <w:rPr>
          <w:szCs w:val="24"/>
        </w:rPr>
        <w:t>da sua organização, de forma construtiva?</w:t>
      </w:r>
    </w:p>
    <w:p w:rsidR="000B5DD1" w:rsidRPr="00A44EE9" w:rsidRDefault="00A44EE9" w:rsidP="00A44EE9">
      <w:pPr>
        <w:spacing w:line="300" w:lineRule="atLeast"/>
        <w:textAlignment w:val="baseline"/>
        <w:rPr>
          <w:rFonts w:ascii="Source Sans Pro Semibold" w:eastAsia="Times New Roman" w:hAnsi="Source Sans Pro Semibold" w:cs="Times New Roman"/>
          <w:sz w:val="28"/>
          <w:szCs w:val="28"/>
          <w:bdr w:val="none" w:sz="0" w:space="0" w:color="auto" w:frame="1"/>
          <w:lang w:eastAsia="pt-BR"/>
        </w:rPr>
      </w:pPr>
      <w:r w:rsidRPr="00A44EE9">
        <w:rPr>
          <w:rFonts w:ascii="Source Sans Pro Semibold" w:eastAsia="Times New Roman" w:hAnsi="Source Sans Pro Semibold" w:cs="Times New Roman"/>
          <w:sz w:val="28"/>
          <w:szCs w:val="28"/>
          <w:bdr w:val="none" w:sz="0" w:space="0" w:color="auto" w:frame="1"/>
          <w:lang w:eastAsia="pt-BR"/>
        </w:rPr>
        <w:t>Estrutura N</w:t>
      </w:r>
      <w:r w:rsidRPr="00A44EE9">
        <w:rPr>
          <w:rFonts w:ascii="Source Sans Pro Semibold" w:eastAsia="Times New Roman" w:hAnsi="Source Sans Pro Semibold" w:cs="Times New Roman"/>
          <w:sz w:val="28"/>
          <w:szCs w:val="28"/>
          <w:u w:val="single"/>
          <w:bdr w:val="none" w:sz="0" w:space="0" w:color="auto" w:frame="1"/>
          <w:vertAlign w:val="superscript"/>
          <w:lang w:eastAsia="pt-BR"/>
        </w:rPr>
        <w:t>o</w:t>
      </w:r>
      <w:r w:rsidRPr="00A44EE9">
        <w:rPr>
          <w:rFonts w:ascii="Source Sans Pro Semibold" w:eastAsia="Times New Roman" w:hAnsi="Source Sans Pro Semibold" w:cs="Times New Roman"/>
          <w:sz w:val="28"/>
          <w:szCs w:val="28"/>
          <w:bdr w:val="none" w:sz="0" w:space="0" w:color="auto" w:frame="1"/>
          <w:lang w:eastAsia="pt-BR"/>
        </w:rPr>
        <w:t xml:space="preserve"> 3: "Estrutura d</w:t>
      </w:r>
      <w:r w:rsidR="00546863">
        <w:rPr>
          <w:rFonts w:ascii="Source Sans Pro Semibold" w:eastAsia="Times New Roman" w:hAnsi="Source Sans Pro Semibold" w:cs="Times New Roman"/>
          <w:sz w:val="28"/>
          <w:szCs w:val="28"/>
          <w:bdr w:val="none" w:sz="0" w:space="0" w:color="auto" w:frame="1"/>
          <w:lang w:eastAsia="pt-BR"/>
        </w:rPr>
        <w:t>e</w:t>
      </w:r>
      <w:r w:rsidRPr="00A44EE9">
        <w:rPr>
          <w:rFonts w:ascii="Source Sans Pro Semibold" w:eastAsia="Times New Roman" w:hAnsi="Source Sans Pro Semibold" w:cs="Times New Roman"/>
          <w:sz w:val="28"/>
          <w:szCs w:val="28"/>
          <w:bdr w:val="none" w:sz="0" w:space="0" w:color="auto" w:frame="1"/>
          <w:lang w:eastAsia="pt-BR"/>
        </w:rPr>
        <w:t xml:space="preserve"> Criação de Valor" - Domínio d</w:t>
      </w:r>
      <w:r>
        <w:rPr>
          <w:rFonts w:ascii="Source Sans Pro Semibold" w:eastAsia="Times New Roman" w:hAnsi="Source Sans Pro Semibold" w:cs="Times New Roman"/>
          <w:sz w:val="28"/>
          <w:szCs w:val="28"/>
          <w:bdr w:val="none" w:sz="0" w:space="0" w:color="auto" w:frame="1"/>
          <w:lang w:eastAsia="pt-BR"/>
        </w:rPr>
        <w:t>a</w:t>
      </w:r>
      <w:r w:rsidRPr="00A44EE9">
        <w:rPr>
          <w:rFonts w:ascii="Source Sans Pro Semibold" w:eastAsia="Times New Roman" w:hAnsi="Source Sans Pro Semibold" w:cs="Times New Roman"/>
          <w:sz w:val="28"/>
          <w:szCs w:val="28"/>
          <w:bdr w:val="none" w:sz="0" w:space="0" w:color="auto" w:frame="1"/>
          <w:lang w:eastAsia="pt-BR"/>
        </w:rPr>
        <w:t xml:space="preserve"> Reputação</w:t>
      </w:r>
    </w:p>
    <w:p w:rsidR="00A44EE9" w:rsidRDefault="00A44EE9" w:rsidP="002979F8">
      <w:pPr>
        <w:spacing w:before="120"/>
        <w:jc w:val="center"/>
        <w:rPr>
          <w:szCs w:val="24"/>
        </w:rPr>
      </w:pPr>
      <w:r>
        <w:rPr>
          <w:noProof/>
          <w:szCs w:val="24"/>
          <w:lang w:eastAsia="pt-BR"/>
        </w:rPr>
        <w:drawing>
          <wp:inline distT="0" distB="0" distL="0" distR="0">
            <wp:extent cx="5784510" cy="3533775"/>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trutura da Criação de Valo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0772" cy="3537601"/>
                    </a:xfrm>
                    <a:prstGeom prst="rect">
                      <a:avLst/>
                    </a:prstGeom>
                  </pic:spPr>
                </pic:pic>
              </a:graphicData>
            </a:graphic>
          </wp:inline>
        </w:drawing>
      </w:r>
    </w:p>
    <w:p w:rsidR="0016025C" w:rsidRPr="0016025C" w:rsidRDefault="0016025C" w:rsidP="00EE3BE0">
      <w:pPr>
        <w:spacing w:line="288" w:lineRule="auto"/>
        <w:rPr>
          <w:b/>
          <w:szCs w:val="24"/>
        </w:rPr>
      </w:pPr>
      <w:r w:rsidRPr="0016025C">
        <w:rPr>
          <w:b/>
          <w:szCs w:val="24"/>
        </w:rPr>
        <w:lastRenderedPageBreak/>
        <w:t xml:space="preserve">É aqui onde a </w:t>
      </w:r>
      <w:proofErr w:type="spellStart"/>
      <w:r w:rsidRPr="0016025C">
        <w:rPr>
          <w:b/>
          <w:szCs w:val="24"/>
        </w:rPr>
        <w:t>Org</w:t>
      </w:r>
      <w:proofErr w:type="spellEnd"/>
      <w:r w:rsidRPr="0016025C">
        <w:rPr>
          <w:b/>
          <w:szCs w:val="24"/>
        </w:rPr>
        <w:t xml:space="preserve"> Física fica mais interessante e mais quebra-paradigmas.</w:t>
      </w:r>
      <w:r w:rsidRPr="0016025C">
        <w:rPr>
          <w:szCs w:val="24"/>
        </w:rPr>
        <w:t xml:space="preserve"> Esta é a menos entendida das três estruturas de qualquer organização. Ironicamente, é também a única estrutura na qual o trabalho real pode ser feito. É aqui que se encontra a chave para uma compreensão </w:t>
      </w:r>
      <w:r w:rsidR="004B3F45">
        <w:rPr>
          <w:szCs w:val="24"/>
        </w:rPr>
        <w:t>mais aperfeiçoada</w:t>
      </w:r>
      <w:r w:rsidRPr="0016025C">
        <w:rPr>
          <w:szCs w:val="24"/>
        </w:rPr>
        <w:t xml:space="preserve"> da eficácia da organização. </w:t>
      </w:r>
      <w:r w:rsidRPr="004B3F45">
        <w:rPr>
          <w:b/>
          <w:szCs w:val="24"/>
        </w:rPr>
        <w:t>A única estrutura</w:t>
      </w:r>
      <w:bookmarkStart w:id="0" w:name="_GoBack"/>
      <w:bookmarkEnd w:id="0"/>
      <w:r w:rsidRPr="004B3F45">
        <w:rPr>
          <w:b/>
          <w:szCs w:val="24"/>
        </w:rPr>
        <w:t xml:space="preserve"> a partir da qual o desempenho e o sucesso podem surgir:</w:t>
      </w:r>
      <w:r w:rsidRPr="0016025C">
        <w:rPr>
          <w:szCs w:val="24"/>
        </w:rPr>
        <w:t xml:space="preserve"> nem o sucesso nem o desempenho podem ser produzidos </w:t>
      </w:r>
      <w:r>
        <w:rPr>
          <w:szCs w:val="24"/>
        </w:rPr>
        <w:t>na</w:t>
      </w:r>
      <w:r w:rsidRPr="0016025C">
        <w:rPr>
          <w:szCs w:val="24"/>
        </w:rPr>
        <w:t xml:space="preserve"> Estrutura Formal ou </w:t>
      </w:r>
      <w:r>
        <w:rPr>
          <w:szCs w:val="24"/>
        </w:rPr>
        <w:t xml:space="preserve">na </w:t>
      </w:r>
      <w:r w:rsidRPr="0016025C">
        <w:rPr>
          <w:szCs w:val="24"/>
        </w:rPr>
        <w:t>Estrutura Informal, porque est</w:t>
      </w:r>
      <w:r>
        <w:rPr>
          <w:szCs w:val="24"/>
        </w:rPr>
        <w:t>a</w:t>
      </w:r>
      <w:r w:rsidRPr="0016025C">
        <w:rPr>
          <w:szCs w:val="24"/>
        </w:rPr>
        <w:t>s são apenas portador</w:t>
      </w:r>
      <w:r>
        <w:rPr>
          <w:szCs w:val="24"/>
        </w:rPr>
        <w:t>a</w:t>
      </w:r>
      <w:r w:rsidRPr="0016025C">
        <w:rPr>
          <w:szCs w:val="24"/>
        </w:rPr>
        <w:t>s da dimensão de conformidade, por um lado, e das dimensões sociais da organ</w:t>
      </w:r>
      <w:r>
        <w:rPr>
          <w:szCs w:val="24"/>
        </w:rPr>
        <w:t>ização, por outro</w:t>
      </w:r>
      <w:r w:rsidRPr="0016025C">
        <w:rPr>
          <w:szCs w:val="24"/>
        </w:rPr>
        <w:t xml:space="preserve">. </w:t>
      </w:r>
      <w:r w:rsidRPr="0016025C">
        <w:rPr>
          <w:b/>
          <w:szCs w:val="24"/>
        </w:rPr>
        <w:t>Para o trabalho real ou criação de valor, todas as organizações possuem uma terceira estrutura: Estrutura de Criação de Valor.</w:t>
      </w:r>
    </w:p>
    <w:p w:rsidR="0016025C" w:rsidRDefault="0016025C" w:rsidP="00EE3BE0">
      <w:pPr>
        <w:spacing w:line="288" w:lineRule="auto"/>
        <w:rPr>
          <w:szCs w:val="24"/>
        </w:rPr>
      </w:pPr>
      <w:r w:rsidRPr="0016025C">
        <w:rPr>
          <w:szCs w:val="24"/>
        </w:rPr>
        <w:t xml:space="preserve">A partir desta estrutura surge um terceiro tipo </w:t>
      </w:r>
      <w:r w:rsidR="004B3F45">
        <w:rPr>
          <w:szCs w:val="24"/>
        </w:rPr>
        <w:t>específico</w:t>
      </w:r>
      <w:r w:rsidR="004B3F45" w:rsidRPr="0016025C">
        <w:rPr>
          <w:szCs w:val="24"/>
        </w:rPr>
        <w:t xml:space="preserve"> </w:t>
      </w:r>
      <w:r w:rsidRPr="0016025C">
        <w:rPr>
          <w:szCs w:val="24"/>
        </w:rPr>
        <w:t xml:space="preserve">de poder. </w:t>
      </w:r>
      <w:r w:rsidRPr="00851C28">
        <w:rPr>
          <w:b/>
          <w:szCs w:val="24"/>
        </w:rPr>
        <w:t xml:space="preserve">Chamamos </w:t>
      </w:r>
      <w:r w:rsidR="00851C28" w:rsidRPr="00851C28">
        <w:rPr>
          <w:b/>
          <w:szCs w:val="24"/>
        </w:rPr>
        <w:t>de</w:t>
      </w:r>
      <w:r w:rsidRPr="00851C28">
        <w:rPr>
          <w:b/>
          <w:szCs w:val="24"/>
        </w:rPr>
        <w:t xml:space="preserve"> </w:t>
      </w:r>
      <w:r w:rsidR="00851C28" w:rsidRPr="00851C28">
        <w:rPr>
          <w:b/>
          <w:szCs w:val="24"/>
        </w:rPr>
        <w:t>poder da Reputação</w:t>
      </w:r>
      <w:r w:rsidRPr="00851C28">
        <w:rPr>
          <w:b/>
          <w:szCs w:val="24"/>
        </w:rPr>
        <w:t xml:space="preserve">. </w:t>
      </w:r>
      <w:r w:rsidRPr="0016025C">
        <w:rPr>
          <w:szCs w:val="24"/>
        </w:rPr>
        <w:t xml:space="preserve">Você </w:t>
      </w:r>
      <w:r w:rsidR="00851C28">
        <w:rPr>
          <w:szCs w:val="24"/>
        </w:rPr>
        <w:t>deve ter visto</w:t>
      </w:r>
      <w:r w:rsidRPr="0016025C">
        <w:rPr>
          <w:szCs w:val="24"/>
        </w:rPr>
        <w:t xml:space="preserve"> o poder daqueles com </w:t>
      </w:r>
      <w:r w:rsidR="00851C28">
        <w:rPr>
          <w:szCs w:val="24"/>
        </w:rPr>
        <w:t>maestria</w:t>
      </w:r>
      <w:r w:rsidRPr="0016025C">
        <w:rPr>
          <w:szCs w:val="24"/>
        </w:rPr>
        <w:t>, ou Reputação, acontecendo. É quando as pessoas que têm um problema de trabalho que não podem resolver por conta própria, se voltam para outra p</w:t>
      </w:r>
      <w:r w:rsidR="00851C28">
        <w:rPr>
          <w:szCs w:val="24"/>
        </w:rPr>
        <w:t xml:space="preserve">essoa, perguntando: </w:t>
      </w:r>
      <w:r w:rsidR="00851C28" w:rsidRPr="00851C28">
        <w:rPr>
          <w:i/>
          <w:szCs w:val="24"/>
        </w:rPr>
        <w:t xml:space="preserve">"Quem sabe sobre </w:t>
      </w:r>
      <w:r w:rsidRPr="00851C28">
        <w:rPr>
          <w:i/>
          <w:szCs w:val="24"/>
        </w:rPr>
        <w:t>isso?"</w:t>
      </w:r>
      <w:r w:rsidRPr="0016025C">
        <w:rPr>
          <w:szCs w:val="24"/>
        </w:rPr>
        <w:t xml:space="preserve"> ou </w:t>
      </w:r>
      <w:r w:rsidRPr="00851C28">
        <w:rPr>
          <w:i/>
          <w:szCs w:val="24"/>
        </w:rPr>
        <w:t xml:space="preserve">"Quem é o </w:t>
      </w:r>
      <w:r w:rsidR="00851C28" w:rsidRPr="00851C28">
        <w:rPr>
          <w:i/>
          <w:szCs w:val="24"/>
        </w:rPr>
        <w:t>expert</w:t>
      </w:r>
      <w:r w:rsidRPr="00851C28">
        <w:rPr>
          <w:i/>
          <w:szCs w:val="24"/>
        </w:rPr>
        <w:t xml:space="preserve"> neste assunto específico</w:t>
      </w:r>
      <w:r w:rsidR="00851C28">
        <w:rPr>
          <w:i/>
          <w:szCs w:val="24"/>
        </w:rPr>
        <w:t>,</w:t>
      </w:r>
      <w:r w:rsidRPr="00851C28">
        <w:rPr>
          <w:i/>
          <w:szCs w:val="24"/>
        </w:rPr>
        <w:t xml:space="preserve"> </w:t>
      </w:r>
      <w:r w:rsidR="00851C28" w:rsidRPr="00851C28">
        <w:rPr>
          <w:i/>
          <w:szCs w:val="24"/>
        </w:rPr>
        <w:t>para quem</w:t>
      </w:r>
      <w:r w:rsidRPr="00851C28">
        <w:rPr>
          <w:i/>
          <w:szCs w:val="24"/>
        </w:rPr>
        <w:t xml:space="preserve"> eu poss</w:t>
      </w:r>
      <w:r w:rsidR="00851C28" w:rsidRPr="00851C28">
        <w:rPr>
          <w:i/>
          <w:szCs w:val="24"/>
        </w:rPr>
        <w:t>a</w:t>
      </w:r>
      <w:r w:rsidRPr="00851C28">
        <w:rPr>
          <w:i/>
          <w:szCs w:val="24"/>
        </w:rPr>
        <w:t xml:space="preserve"> perguntar sobre isso?"</w:t>
      </w:r>
      <w:r w:rsidRPr="0016025C">
        <w:rPr>
          <w:szCs w:val="24"/>
        </w:rPr>
        <w:t xml:space="preserve"> Eles estão procurando </w:t>
      </w:r>
      <w:r w:rsidR="00851C28">
        <w:rPr>
          <w:szCs w:val="24"/>
        </w:rPr>
        <w:t>p</w:t>
      </w:r>
      <w:r w:rsidRPr="0016025C">
        <w:rPr>
          <w:szCs w:val="24"/>
        </w:rPr>
        <w:t>o</w:t>
      </w:r>
      <w:r w:rsidR="00851C28">
        <w:rPr>
          <w:szCs w:val="24"/>
        </w:rPr>
        <w:t>r</w:t>
      </w:r>
      <w:r w:rsidRPr="0016025C">
        <w:rPr>
          <w:szCs w:val="24"/>
        </w:rPr>
        <w:t xml:space="preserve"> </w:t>
      </w:r>
      <w:r w:rsidR="00851C28">
        <w:rPr>
          <w:szCs w:val="24"/>
        </w:rPr>
        <w:t>maestria</w:t>
      </w:r>
      <w:r w:rsidRPr="0016025C">
        <w:rPr>
          <w:szCs w:val="24"/>
        </w:rPr>
        <w:t xml:space="preserve"> e eles podem encontrá-l</w:t>
      </w:r>
      <w:r w:rsidR="00E00C75">
        <w:rPr>
          <w:szCs w:val="24"/>
        </w:rPr>
        <w:t>a</w:t>
      </w:r>
      <w:r w:rsidRPr="0016025C">
        <w:rPr>
          <w:szCs w:val="24"/>
        </w:rPr>
        <w:t xml:space="preserve"> conectando-se à rede de poder que é </w:t>
      </w:r>
      <w:r w:rsidR="00851C28">
        <w:rPr>
          <w:szCs w:val="24"/>
        </w:rPr>
        <w:t xml:space="preserve">a </w:t>
      </w:r>
      <w:r w:rsidRPr="0016025C">
        <w:rPr>
          <w:szCs w:val="24"/>
        </w:rPr>
        <w:t xml:space="preserve">Estrutura de </w:t>
      </w:r>
      <w:r w:rsidR="00851C28" w:rsidRPr="0016025C">
        <w:rPr>
          <w:szCs w:val="24"/>
        </w:rPr>
        <w:t xml:space="preserve">Criação </w:t>
      </w:r>
      <w:r w:rsidRPr="0016025C">
        <w:rPr>
          <w:szCs w:val="24"/>
        </w:rPr>
        <w:t xml:space="preserve">de </w:t>
      </w:r>
      <w:r w:rsidR="00851C28" w:rsidRPr="0016025C">
        <w:rPr>
          <w:szCs w:val="24"/>
        </w:rPr>
        <w:t>Valor</w:t>
      </w:r>
      <w:r w:rsidRPr="0016025C">
        <w:rPr>
          <w:szCs w:val="24"/>
        </w:rPr>
        <w:t>.</w:t>
      </w:r>
      <w:r w:rsidR="00851C28">
        <w:rPr>
          <w:szCs w:val="24"/>
        </w:rPr>
        <w:t xml:space="preserve"> </w:t>
      </w:r>
    </w:p>
    <w:p w:rsidR="00851C28" w:rsidRPr="004B3F45" w:rsidRDefault="001C4A67" w:rsidP="004B3F45">
      <w:pPr>
        <w:spacing w:line="288" w:lineRule="auto"/>
        <w:ind w:left="851" w:right="-2"/>
        <w:rPr>
          <w:rFonts w:ascii="Segoe UI" w:hAnsi="Segoe UI" w:cs="Segoe UI"/>
          <w:i/>
          <w:sz w:val="32"/>
          <w:szCs w:val="32"/>
        </w:rPr>
      </w:pPr>
      <w:r w:rsidRPr="004B3F45">
        <w:rPr>
          <w:rFonts w:ascii="Segoe UI" w:hAnsi="Segoe UI" w:cs="Segoe UI"/>
          <w:i/>
          <w:sz w:val="32"/>
          <w:szCs w:val="32"/>
        </w:rPr>
        <w:t>"A Estrutura Formal e a Estrutura Informal podem ser facilitadores da criação de valor e lubrificantes do trabalho. Mas eles não podem produzir desempenho, sucesso, competitividade ou valor".</w:t>
      </w:r>
    </w:p>
    <w:p w:rsidR="001C4A67" w:rsidRDefault="00AC2FE4" w:rsidP="00EE3BE0">
      <w:pPr>
        <w:spacing w:line="288" w:lineRule="auto"/>
        <w:rPr>
          <w:szCs w:val="24"/>
        </w:rPr>
      </w:pPr>
      <w:r w:rsidRPr="00AC2FE4">
        <w:rPr>
          <w:szCs w:val="24"/>
        </w:rPr>
        <w:t xml:space="preserve">A Estrutura de Criação de Valor é inevitavelmente conectada em rede, assim como a Estrutura Informal. Toda a criação de valor flui de dentro para fora: </w:t>
      </w:r>
      <w:r w:rsidRPr="00AC2FE4">
        <w:rPr>
          <w:b/>
          <w:szCs w:val="24"/>
        </w:rPr>
        <w:t xml:space="preserve">do centro, </w:t>
      </w:r>
      <w:r w:rsidR="00E00C75">
        <w:rPr>
          <w:b/>
          <w:szCs w:val="24"/>
        </w:rPr>
        <w:t>para a</w:t>
      </w:r>
      <w:r w:rsidRPr="00AC2FE4">
        <w:rPr>
          <w:b/>
          <w:szCs w:val="24"/>
        </w:rPr>
        <w:t xml:space="preserve"> periferia, </w:t>
      </w:r>
      <w:r w:rsidR="00E00C75">
        <w:rPr>
          <w:b/>
          <w:szCs w:val="24"/>
        </w:rPr>
        <w:t>par</w:t>
      </w:r>
      <w:r w:rsidRPr="00AC2FE4">
        <w:rPr>
          <w:b/>
          <w:szCs w:val="24"/>
        </w:rPr>
        <w:t>a</w:t>
      </w:r>
      <w:r w:rsidR="00E00C75">
        <w:rPr>
          <w:b/>
          <w:szCs w:val="24"/>
        </w:rPr>
        <w:t xml:space="preserve"> </w:t>
      </w:r>
      <w:r w:rsidRPr="00AC2FE4">
        <w:rPr>
          <w:b/>
          <w:szCs w:val="24"/>
        </w:rPr>
        <w:t>o mercado</w:t>
      </w:r>
      <w:r w:rsidRPr="00AC2FE4">
        <w:rPr>
          <w:szCs w:val="24"/>
        </w:rPr>
        <w:t xml:space="preserve"> (para mais informações sobre esta distinção crucial, leia o </w:t>
      </w:r>
      <w:r>
        <w:rPr>
          <w:szCs w:val="24"/>
        </w:rPr>
        <w:t>artigo</w:t>
      </w:r>
      <w:r w:rsidRPr="00AC2FE4">
        <w:rPr>
          <w:szCs w:val="24"/>
        </w:rPr>
        <w:t xml:space="preserve"> </w:t>
      </w:r>
      <w:r>
        <w:rPr>
          <w:szCs w:val="24"/>
        </w:rPr>
        <w:t>“</w:t>
      </w:r>
      <w:hyperlink r:id="rId14" w:history="1">
        <w:r w:rsidRPr="00CE5D36">
          <w:rPr>
            <w:rStyle w:val="Hyperlink"/>
            <w:szCs w:val="24"/>
          </w:rPr>
          <w:t>Organizar para a Complexidade</w:t>
        </w:r>
      </w:hyperlink>
      <w:r>
        <w:rPr>
          <w:szCs w:val="24"/>
        </w:rPr>
        <w:t>”</w:t>
      </w:r>
      <w:r w:rsidRPr="00AC2FE4">
        <w:rPr>
          <w:szCs w:val="24"/>
        </w:rPr>
        <w:t xml:space="preserve">, ou </w:t>
      </w:r>
      <w:r>
        <w:rPr>
          <w:szCs w:val="24"/>
        </w:rPr>
        <w:t xml:space="preserve">o </w:t>
      </w:r>
      <w:r w:rsidRPr="00AC2FE4">
        <w:rPr>
          <w:szCs w:val="24"/>
        </w:rPr>
        <w:t xml:space="preserve">livro). As Estruturas de Criação de Valor podem ser mapeadas como redes de células, que contêm equipes funcionalmente integradas e que estão inter-relacionadas com </w:t>
      </w:r>
      <w:r w:rsidR="00E00C75">
        <w:rPr>
          <w:szCs w:val="24"/>
        </w:rPr>
        <w:t xml:space="preserve">o </w:t>
      </w:r>
      <w:r w:rsidRPr="00AC2FE4">
        <w:rPr>
          <w:szCs w:val="24"/>
        </w:rPr>
        <w:t>fluxo de valor, pagamento e comunicação. Na estrutura, qualquer célula cria valor para outras células d</w:t>
      </w:r>
      <w:r>
        <w:rPr>
          <w:szCs w:val="24"/>
        </w:rPr>
        <w:t>a</w:t>
      </w:r>
      <w:r w:rsidRPr="00AC2FE4">
        <w:rPr>
          <w:szCs w:val="24"/>
        </w:rPr>
        <w:t xml:space="preserve"> rede (no caso do centro) ou para o mercado externo (no caso da periferia). Células ou equipes respondem </w:t>
      </w:r>
      <w:r w:rsidR="00273842">
        <w:rPr>
          <w:szCs w:val="24"/>
        </w:rPr>
        <w:t>à atração d</w:t>
      </w:r>
      <w:r w:rsidRPr="00AC2FE4">
        <w:rPr>
          <w:szCs w:val="24"/>
        </w:rPr>
        <w:t xml:space="preserve">o mercado </w:t>
      </w:r>
      <w:r w:rsidR="00E00C75">
        <w:rPr>
          <w:szCs w:val="24"/>
        </w:rPr>
        <w:t>–</w:t>
      </w:r>
      <w:r w:rsidRPr="00AC2FE4">
        <w:rPr>
          <w:szCs w:val="24"/>
        </w:rPr>
        <w:t xml:space="preserve"> </w:t>
      </w:r>
      <w:r w:rsidR="00273842">
        <w:rPr>
          <w:szCs w:val="24"/>
        </w:rPr>
        <w:t xml:space="preserve">e </w:t>
      </w:r>
      <w:r w:rsidRPr="00AC2FE4">
        <w:rPr>
          <w:szCs w:val="24"/>
        </w:rPr>
        <w:t xml:space="preserve">não </w:t>
      </w:r>
      <w:r>
        <w:rPr>
          <w:szCs w:val="24"/>
        </w:rPr>
        <w:t xml:space="preserve">à </w:t>
      </w:r>
      <w:r w:rsidRPr="00AC2FE4">
        <w:rPr>
          <w:szCs w:val="24"/>
        </w:rPr>
        <w:t xml:space="preserve">hierarquia. São células ou equipes que criam valor em suas interrelações </w:t>
      </w:r>
      <w:r w:rsidRPr="00273842">
        <w:rPr>
          <w:szCs w:val="24"/>
        </w:rPr>
        <w:t>"</w:t>
      </w:r>
      <w:r w:rsidR="00273842">
        <w:rPr>
          <w:szCs w:val="24"/>
        </w:rPr>
        <w:t>com-cada-um</w:t>
      </w:r>
      <w:r w:rsidR="007921C1" w:rsidRPr="00273842">
        <w:rPr>
          <w:szCs w:val="24"/>
        </w:rPr>
        <w:t>-para-</w:t>
      </w:r>
      <w:r w:rsidR="00273842">
        <w:rPr>
          <w:szCs w:val="24"/>
        </w:rPr>
        <w:t>cada-um</w:t>
      </w:r>
      <w:r w:rsidRPr="00273842">
        <w:rPr>
          <w:szCs w:val="24"/>
        </w:rPr>
        <w:t>"</w:t>
      </w:r>
      <w:r w:rsidRPr="00AC2FE4">
        <w:rPr>
          <w:szCs w:val="24"/>
        </w:rPr>
        <w:t xml:space="preserve"> </w:t>
      </w:r>
      <w:r w:rsidR="00273842">
        <w:rPr>
          <w:szCs w:val="24"/>
        </w:rPr>
        <w:t>–</w:t>
      </w:r>
      <w:r w:rsidRPr="00AC2FE4">
        <w:rPr>
          <w:szCs w:val="24"/>
        </w:rPr>
        <w:t xml:space="preserve"> não indivíduos. </w:t>
      </w:r>
      <w:r w:rsidR="007921C1">
        <w:rPr>
          <w:szCs w:val="24"/>
        </w:rPr>
        <w:t xml:space="preserve">A </w:t>
      </w:r>
      <w:r w:rsidRPr="00AC2FE4">
        <w:rPr>
          <w:szCs w:val="24"/>
        </w:rPr>
        <w:t xml:space="preserve">Estrutura de </w:t>
      </w:r>
      <w:r w:rsidR="007921C1" w:rsidRPr="00AC2FE4">
        <w:rPr>
          <w:szCs w:val="24"/>
        </w:rPr>
        <w:t xml:space="preserve">Criação </w:t>
      </w:r>
      <w:r w:rsidRPr="00AC2FE4">
        <w:rPr>
          <w:szCs w:val="24"/>
        </w:rPr>
        <w:t xml:space="preserve">de </w:t>
      </w:r>
      <w:r w:rsidR="007921C1" w:rsidRPr="00AC2FE4">
        <w:rPr>
          <w:szCs w:val="24"/>
        </w:rPr>
        <w:t xml:space="preserve">Valor </w:t>
      </w:r>
      <w:r w:rsidRPr="00AC2FE4">
        <w:rPr>
          <w:szCs w:val="24"/>
        </w:rPr>
        <w:t>e seus trabalhos deixam claro que o desempenho individual, ou a criação de valor individual, na verdade não existe nas organizações.</w:t>
      </w:r>
    </w:p>
    <w:p w:rsidR="007921C1" w:rsidRPr="00273842" w:rsidRDefault="007921C1" w:rsidP="00273842">
      <w:pPr>
        <w:spacing w:line="288" w:lineRule="auto"/>
        <w:ind w:left="851" w:right="-2"/>
        <w:rPr>
          <w:rFonts w:ascii="Segoe UI" w:hAnsi="Segoe UI" w:cs="Segoe UI"/>
          <w:i/>
          <w:sz w:val="32"/>
          <w:szCs w:val="32"/>
        </w:rPr>
      </w:pPr>
      <w:r w:rsidRPr="00273842">
        <w:rPr>
          <w:rFonts w:ascii="Segoe UI" w:hAnsi="Segoe UI" w:cs="Segoe UI"/>
          <w:i/>
          <w:sz w:val="32"/>
          <w:szCs w:val="32"/>
        </w:rPr>
        <w:t>"Enquanto a Estrutura Formal é o domínio das posições, a Estrutura de Criação de Valor é o domínio d</w:t>
      </w:r>
      <w:r w:rsidR="004D5B58">
        <w:rPr>
          <w:rFonts w:ascii="Segoe UI" w:hAnsi="Segoe UI" w:cs="Segoe UI"/>
          <w:i/>
          <w:sz w:val="32"/>
          <w:szCs w:val="32"/>
        </w:rPr>
        <w:t>o</w:t>
      </w:r>
      <w:r w:rsidRPr="00273842">
        <w:rPr>
          <w:rFonts w:ascii="Segoe UI" w:hAnsi="Segoe UI" w:cs="Segoe UI"/>
          <w:i/>
          <w:sz w:val="32"/>
          <w:szCs w:val="32"/>
        </w:rPr>
        <w:t xml:space="preserve">s </w:t>
      </w:r>
      <w:r w:rsidR="004D5B58">
        <w:rPr>
          <w:rFonts w:ascii="Segoe UI" w:hAnsi="Segoe UI" w:cs="Segoe UI"/>
          <w:i/>
          <w:sz w:val="32"/>
          <w:szCs w:val="32"/>
        </w:rPr>
        <w:t>papéis</w:t>
      </w:r>
      <w:r w:rsidRPr="00273842">
        <w:rPr>
          <w:rFonts w:ascii="Segoe UI" w:hAnsi="Segoe UI" w:cs="Segoe UI"/>
          <w:i/>
          <w:sz w:val="32"/>
          <w:szCs w:val="32"/>
        </w:rPr>
        <w:t xml:space="preserve"> </w:t>
      </w:r>
      <w:r w:rsidR="004D5B58">
        <w:rPr>
          <w:rFonts w:ascii="Segoe UI" w:hAnsi="Segoe UI" w:cs="Segoe UI"/>
          <w:i/>
          <w:sz w:val="32"/>
          <w:szCs w:val="32"/>
        </w:rPr>
        <w:t>no</w:t>
      </w:r>
      <w:r w:rsidRPr="00273842">
        <w:rPr>
          <w:rFonts w:ascii="Segoe UI" w:hAnsi="Segoe UI" w:cs="Segoe UI"/>
          <w:i/>
          <w:sz w:val="32"/>
          <w:szCs w:val="32"/>
        </w:rPr>
        <w:t xml:space="preserve"> trabalho. </w:t>
      </w:r>
      <w:r w:rsidR="004D5B58">
        <w:rPr>
          <w:rFonts w:ascii="Segoe UI" w:hAnsi="Segoe UI" w:cs="Segoe UI"/>
          <w:i/>
          <w:sz w:val="32"/>
          <w:szCs w:val="32"/>
        </w:rPr>
        <w:t>Dos quais,</w:t>
      </w:r>
      <w:r w:rsidRPr="00273842">
        <w:rPr>
          <w:rFonts w:ascii="Segoe UI" w:hAnsi="Segoe UI" w:cs="Segoe UI"/>
          <w:i/>
          <w:sz w:val="32"/>
          <w:szCs w:val="32"/>
        </w:rPr>
        <w:t xml:space="preserve"> cada membro de uma organização </w:t>
      </w:r>
      <w:r w:rsidR="004D5B58" w:rsidRPr="00273842">
        <w:rPr>
          <w:rFonts w:ascii="Segoe UI" w:hAnsi="Segoe UI" w:cs="Segoe UI"/>
          <w:i/>
          <w:sz w:val="32"/>
          <w:szCs w:val="32"/>
        </w:rPr>
        <w:t xml:space="preserve">possui </w:t>
      </w:r>
      <w:r w:rsidRPr="00273842">
        <w:rPr>
          <w:rFonts w:ascii="Segoe UI" w:hAnsi="Segoe UI" w:cs="Segoe UI"/>
          <w:i/>
          <w:sz w:val="32"/>
          <w:szCs w:val="32"/>
        </w:rPr>
        <w:t>não um, mas muit</w:t>
      </w:r>
      <w:r w:rsidR="004D5B58">
        <w:rPr>
          <w:rFonts w:ascii="Segoe UI" w:hAnsi="Segoe UI" w:cs="Segoe UI"/>
          <w:i/>
          <w:sz w:val="32"/>
          <w:szCs w:val="32"/>
        </w:rPr>
        <w:t>o</w:t>
      </w:r>
      <w:r w:rsidRPr="00273842">
        <w:rPr>
          <w:rFonts w:ascii="Segoe UI" w:hAnsi="Segoe UI" w:cs="Segoe UI"/>
          <w:i/>
          <w:sz w:val="32"/>
          <w:szCs w:val="32"/>
        </w:rPr>
        <w:t>s".</w:t>
      </w:r>
    </w:p>
    <w:p w:rsidR="0016025C" w:rsidRDefault="00563E84" w:rsidP="00EE3BE0">
      <w:pPr>
        <w:spacing w:line="288" w:lineRule="auto"/>
        <w:rPr>
          <w:szCs w:val="24"/>
        </w:rPr>
      </w:pPr>
      <w:r w:rsidRPr="00563E84">
        <w:rPr>
          <w:szCs w:val="24"/>
        </w:rPr>
        <w:t xml:space="preserve">Infelizmente, a Estrutura de Criação de Valor raramente é bem compreendida, ou conscientemente </w:t>
      </w:r>
      <w:r w:rsidR="004D5B58">
        <w:rPr>
          <w:szCs w:val="24"/>
        </w:rPr>
        <w:t>cuidada</w:t>
      </w:r>
      <w:r w:rsidRPr="00563E84">
        <w:rPr>
          <w:szCs w:val="24"/>
        </w:rPr>
        <w:t xml:space="preserve"> p</w:t>
      </w:r>
      <w:r>
        <w:rPr>
          <w:szCs w:val="24"/>
        </w:rPr>
        <w:t>elas</w:t>
      </w:r>
      <w:r w:rsidRPr="00563E84">
        <w:rPr>
          <w:szCs w:val="24"/>
        </w:rPr>
        <w:t xml:space="preserve"> organizações. Na maioria das vezes, nem sequer está sendo trabalhad</w:t>
      </w:r>
      <w:r>
        <w:rPr>
          <w:szCs w:val="24"/>
        </w:rPr>
        <w:t>a</w:t>
      </w:r>
      <w:r w:rsidRPr="00563E84">
        <w:rPr>
          <w:szCs w:val="24"/>
        </w:rPr>
        <w:t xml:space="preserve"> sistematicamente </w:t>
      </w:r>
      <w:r w:rsidR="004D5B58">
        <w:rPr>
          <w:szCs w:val="24"/>
        </w:rPr>
        <w:t>–</w:t>
      </w:r>
      <w:r w:rsidRPr="00563E84">
        <w:rPr>
          <w:szCs w:val="24"/>
        </w:rPr>
        <w:t xml:space="preserve"> com poucas exceções notáveis. Uma grande empresa que </w:t>
      </w:r>
      <w:r w:rsidRPr="00563E84">
        <w:rPr>
          <w:szCs w:val="24"/>
        </w:rPr>
        <w:lastRenderedPageBreak/>
        <w:t>desenvolveu um</w:t>
      </w:r>
      <w:r>
        <w:rPr>
          <w:szCs w:val="24"/>
        </w:rPr>
        <w:t>a</w:t>
      </w:r>
      <w:r w:rsidRPr="00563E84">
        <w:rPr>
          <w:szCs w:val="24"/>
        </w:rPr>
        <w:t xml:space="preserve"> verdadeir</w:t>
      </w:r>
      <w:r>
        <w:rPr>
          <w:szCs w:val="24"/>
        </w:rPr>
        <w:t>a</w:t>
      </w:r>
      <w:r w:rsidRPr="00563E84">
        <w:rPr>
          <w:szCs w:val="24"/>
        </w:rPr>
        <w:t xml:space="preserve"> </w:t>
      </w:r>
      <w:r>
        <w:rPr>
          <w:szCs w:val="24"/>
        </w:rPr>
        <w:t>maestria</w:t>
      </w:r>
      <w:r w:rsidRPr="00563E84">
        <w:rPr>
          <w:szCs w:val="24"/>
        </w:rPr>
        <w:t xml:space="preserve"> </w:t>
      </w:r>
      <w:r w:rsidR="004D5B58">
        <w:rPr>
          <w:szCs w:val="24"/>
        </w:rPr>
        <w:t>na capacitação</w:t>
      </w:r>
      <w:r w:rsidRPr="00563E84">
        <w:rPr>
          <w:szCs w:val="24"/>
        </w:rPr>
        <w:t xml:space="preserve"> e</w:t>
      </w:r>
      <w:r w:rsidR="00EA73D0">
        <w:rPr>
          <w:szCs w:val="24"/>
        </w:rPr>
        <w:t xml:space="preserve"> </w:t>
      </w:r>
      <w:r w:rsidR="004D5B58">
        <w:rPr>
          <w:szCs w:val="24"/>
        </w:rPr>
        <w:t>condução</w:t>
      </w:r>
      <w:r w:rsidRPr="00563E84">
        <w:rPr>
          <w:szCs w:val="24"/>
        </w:rPr>
        <w:t xml:space="preserve"> através d</w:t>
      </w:r>
      <w:r>
        <w:rPr>
          <w:szCs w:val="24"/>
        </w:rPr>
        <w:t>a</w:t>
      </w:r>
      <w:r w:rsidRPr="00563E84">
        <w:rPr>
          <w:szCs w:val="24"/>
        </w:rPr>
        <w:t xml:space="preserve"> sua Estrutura de Criação de Valor, ao transformá-la em sua estrutura dominante, é a </w:t>
      </w:r>
      <w:r w:rsidRPr="00EA73D0">
        <w:rPr>
          <w:i/>
          <w:szCs w:val="24"/>
        </w:rPr>
        <w:t>Toyota</w:t>
      </w:r>
      <w:r w:rsidRPr="00563E84">
        <w:rPr>
          <w:szCs w:val="24"/>
        </w:rPr>
        <w:t xml:space="preserve">. Aqui você pode aprender muito sobre </w:t>
      </w:r>
      <w:r w:rsidR="00B9663E">
        <w:rPr>
          <w:szCs w:val="24"/>
        </w:rPr>
        <w:t>o cuidado</w:t>
      </w:r>
      <w:r w:rsidRPr="00563E84">
        <w:rPr>
          <w:szCs w:val="24"/>
        </w:rPr>
        <w:t xml:space="preserve"> inteligente d</w:t>
      </w:r>
      <w:r w:rsidR="00EA73D0">
        <w:rPr>
          <w:szCs w:val="24"/>
        </w:rPr>
        <w:t>a</w:t>
      </w:r>
      <w:r w:rsidRPr="00563E84">
        <w:rPr>
          <w:szCs w:val="24"/>
        </w:rPr>
        <w:t xml:space="preserve"> criação de valor, através do empoderamen</w:t>
      </w:r>
      <w:r w:rsidR="00EA73D0">
        <w:rPr>
          <w:szCs w:val="24"/>
        </w:rPr>
        <w:t>to de equipes da</w:t>
      </w:r>
      <w:r w:rsidRPr="00563E84">
        <w:rPr>
          <w:szCs w:val="24"/>
        </w:rPr>
        <w:t xml:space="preserve"> periferia </w:t>
      </w:r>
      <w:r w:rsidR="00B9663E">
        <w:rPr>
          <w:szCs w:val="24"/>
        </w:rPr>
        <w:t>–</w:t>
      </w:r>
      <w:r w:rsidRPr="00563E84">
        <w:rPr>
          <w:szCs w:val="24"/>
        </w:rPr>
        <w:t xml:space="preserve"> e não </w:t>
      </w:r>
      <w:r>
        <w:rPr>
          <w:szCs w:val="24"/>
        </w:rPr>
        <w:t>de indivíduos d</w:t>
      </w:r>
      <w:r w:rsidRPr="00563E84">
        <w:rPr>
          <w:szCs w:val="24"/>
        </w:rPr>
        <w:t>o topo.</w:t>
      </w:r>
    </w:p>
    <w:p w:rsidR="00EA73D0" w:rsidRPr="00B50153" w:rsidRDefault="00EA73D0" w:rsidP="00F653D8">
      <w:pPr>
        <w:spacing w:before="480" w:line="288" w:lineRule="auto"/>
        <w:rPr>
          <w:rFonts w:ascii="Segoe UI" w:hAnsi="Segoe UI" w:cs="Segoe UI"/>
          <w:b/>
          <w:sz w:val="28"/>
          <w:szCs w:val="28"/>
        </w:rPr>
      </w:pPr>
      <w:r w:rsidRPr="00B50153">
        <w:rPr>
          <w:rFonts w:ascii="Segoe UI" w:hAnsi="Segoe UI" w:cs="Segoe UI"/>
          <w:b/>
          <w:sz w:val="28"/>
          <w:szCs w:val="28"/>
        </w:rPr>
        <w:t xml:space="preserve">Toda </w:t>
      </w:r>
      <w:r w:rsidR="00F653D8" w:rsidRPr="00B50153">
        <w:rPr>
          <w:rFonts w:ascii="Segoe UI" w:hAnsi="Segoe UI" w:cs="Segoe UI"/>
          <w:b/>
          <w:sz w:val="28"/>
          <w:szCs w:val="28"/>
        </w:rPr>
        <w:t>organização conhece três tipos de liderança</w:t>
      </w:r>
      <w:r w:rsidRPr="00B50153">
        <w:rPr>
          <w:rFonts w:ascii="Segoe UI" w:hAnsi="Segoe UI" w:cs="Segoe UI"/>
          <w:b/>
          <w:sz w:val="28"/>
          <w:szCs w:val="28"/>
        </w:rPr>
        <w:t>. Não um</w:t>
      </w:r>
    </w:p>
    <w:p w:rsidR="00563E84" w:rsidRDefault="00EA73D0" w:rsidP="00EE3BE0">
      <w:pPr>
        <w:spacing w:line="288" w:lineRule="auto"/>
        <w:rPr>
          <w:szCs w:val="24"/>
        </w:rPr>
      </w:pPr>
      <w:r w:rsidRPr="00EA73D0">
        <w:rPr>
          <w:szCs w:val="24"/>
        </w:rPr>
        <w:t>Dentro das três estruturas d</w:t>
      </w:r>
      <w:r w:rsidR="00AF5A7A">
        <w:rPr>
          <w:szCs w:val="24"/>
        </w:rPr>
        <w:t>as</w:t>
      </w:r>
      <w:r w:rsidRPr="00EA73D0">
        <w:rPr>
          <w:szCs w:val="24"/>
        </w:rPr>
        <w:t xml:space="preserve"> organizações </w:t>
      </w:r>
      <w:r w:rsidR="00AF5A7A" w:rsidRPr="00EA73D0">
        <w:rPr>
          <w:szCs w:val="24"/>
        </w:rPr>
        <w:t xml:space="preserve">residem </w:t>
      </w:r>
      <w:r w:rsidRPr="00EA73D0">
        <w:rPr>
          <w:szCs w:val="24"/>
        </w:rPr>
        <w:t>três tipos de liderança. To</w:t>
      </w:r>
      <w:r w:rsidR="00AF5A7A">
        <w:rPr>
          <w:szCs w:val="24"/>
        </w:rPr>
        <w:t>das</w:t>
      </w:r>
      <w:r w:rsidRPr="00EA73D0">
        <w:rPr>
          <w:szCs w:val="24"/>
        </w:rPr>
        <w:t xml:space="preserve"> importante</w:t>
      </w:r>
      <w:r w:rsidR="00AF5A7A">
        <w:rPr>
          <w:szCs w:val="24"/>
        </w:rPr>
        <w:t>s</w:t>
      </w:r>
      <w:r w:rsidRPr="00EA73D0">
        <w:rPr>
          <w:szCs w:val="24"/>
        </w:rPr>
        <w:t>, mas dramaticamente fora de equilíbrio na maioria das organizações que conhecemos:</w:t>
      </w:r>
    </w:p>
    <w:p w:rsidR="00AF5A7A" w:rsidRPr="00AF5A7A" w:rsidRDefault="00AF5A7A" w:rsidP="00AF5A7A">
      <w:pPr>
        <w:pStyle w:val="PargrafodaLista"/>
        <w:numPr>
          <w:ilvl w:val="0"/>
          <w:numId w:val="2"/>
        </w:numPr>
        <w:spacing w:line="288" w:lineRule="auto"/>
        <w:ind w:left="425" w:hanging="357"/>
        <w:contextualSpacing w:val="0"/>
        <w:rPr>
          <w:szCs w:val="24"/>
        </w:rPr>
      </w:pPr>
      <w:r w:rsidRPr="00AF5A7A">
        <w:rPr>
          <w:b/>
          <w:szCs w:val="24"/>
        </w:rPr>
        <w:t>Liderança de Conformidade</w:t>
      </w:r>
      <w:r w:rsidRPr="00AF5A7A">
        <w:rPr>
          <w:szCs w:val="24"/>
        </w:rPr>
        <w:t xml:space="preserve"> </w:t>
      </w:r>
      <w:r w:rsidR="00B50153">
        <w:rPr>
          <w:szCs w:val="24"/>
        </w:rPr>
        <w:t>–</w:t>
      </w:r>
      <w:r w:rsidRPr="00AF5A7A">
        <w:rPr>
          <w:szCs w:val="24"/>
        </w:rPr>
        <w:t xml:space="preserve"> </w:t>
      </w:r>
      <w:r>
        <w:rPr>
          <w:szCs w:val="24"/>
        </w:rPr>
        <w:t>su</w:t>
      </w:r>
      <w:r w:rsidRPr="00AF5A7A">
        <w:rPr>
          <w:szCs w:val="24"/>
        </w:rPr>
        <w:t>rgindo da Estrutura Formal.</w:t>
      </w:r>
    </w:p>
    <w:p w:rsidR="00AF5A7A" w:rsidRPr="00AF5A7A" w:rsidRDefault="00AF5A7A" w:rsidP="00AF5A7A">
      <w:pPr>
        <w:pStyle w:val="PargrafodaLista"/>
        <w:numPr>
          <w:ilvl w:val="0"/>
          <w:numId w:val="2"/>
        </w:numPr>
        <w:spacing w:line="288" w:lineRule="auto"/>
        <w:ind w:left="425" w:hanging="357"/>
        <w:contextualSpacing w:val="0"/>
        <w:rPr>
          <w:szCs w:val="24"/>
        </w:rPr>
      </w:pPr>
      <w:r w:rsidRPr="00AF5A7A">
        <w:rPr>
          <w:b/>
          <w:szCs w:val="24"/>
        </w:rPr>
        <w:t>Liderança Social</w:t>
      </w:r>
      <w:r w:rsidRPr="00AF5A7A">
        <w:rPr>
          <w:szCs w:val="24"/>
        </w:rPr>
        <w:t xml:space="preserve"> </w:t>
      </w:r>
      <w:r w:rsidR="00B50153">
        <w:rPr>
          <w:szCs w:val="24"/>
        </w:rPr>
        <w:t>–</w:t>
      </w:r>
      <w:r w:rsidRPr="00AF5A7A">
        <w:rPr>
          <w:szCs w:val="24"/>
        </w:rPr>
        <w:t xml:space="preserve"> </w:t>
      </w:r>
      <w:r>
        <w:rPr>
          <w:szCs w:val="24"/>
        </w:rPr>
        <w:t>su</w:t>
      </w:r>
      <w:r w:rsidRPr="00AF5A7A">
        <w:rPr>
          <w:szCs w:val="24"/>
        </w:rPr>
        <w:t>rgindo da Estrutura Informal.</w:t>
      </w:r>
    </w:p>
    <w:p w:rsidR="00AF5A7A" w:rsidRPr="00AF5A7A" w:rsidRDefault="00AF5A7A" w:rsidP="00AF5A7A">
      <w:pPr>
        <w:pStyle w:val="PargrafodaLista"/>
        <w:numPr>
          <w:ilvl w:val="0"/>
          <w:numId w:val="2"/>
        </w:numPr>
        <w:spacing w:line="288" w:lineRule="auto"/>
        <w:ind w:left="425" w:hanging="357"/>
        <w:contextualSpacing w:val="0"/>
        <w:rPr>
          <w:szCs w:val="24"/>
        </w:rPr>
      </w:pPr>
      <w:r w:rsidRPr="00AF5A7A">
        <w:rPr>
          <w:b/>
          <w:szCs w:val="24"/>
        </w:rPr>
        <w:t>Liderança de Criação de Valor</w:t>
      </w:r>
      <w:r w:rsidRPr="00AF5A7A">
        <w:rPr>
          <w:szCs w:val="24"/>
        </w:rPr>
        <w:t xml:space="preserve"> </w:t>
      </w:r>
      <w:r w:rsidR="00B50153">
        <w:rPr>
          <w:szCs w:val="24"/>
        </w:rPr>
        <w:t>–</w:t>
      </w:r>
      <w:r w:rsidRPr="00AF5A7A">
        <w:rPr>
          <w:szCs w:val="24"/>
        </w:rPr>
        <w:t xml:space="preserve"> </w:t>
      </w:r>
      <w:r>
        <w:rPr>
          <w:szCs w:val="24"/>
        </w:rPr>
        <w:t>su</w:t>
      </w:r>
      <w:r w:rsidRPr="00AF5A7A">
        <w:rPr>
          <w:szCs w:val="24"/>
        </w:rPr>
        <w:t>rgindo da Estrutura de Criação de Valor.</w:t>
      </w:r>
    </w:p>
    <w:p w:rsidR="00AF5A7A" w:rsidRDefault="000164D4" w:rsidP="00AF5A7A">
      <w:pPr>
        <w:spacing w:line="288" w:lineRule="auto"/>
        <w:rPr>
          <w:szCs w:val="24"/>
        </w:rPr>
      </w:pPr>
      <w:r>
        <w:rPr>
          <w:noProof/>
          <w:szCs w:val="24"/>
          <w:lang w:eastAsia="pt-BR"/>
        </w:rPr>
        <w:drawing>
          <wp:inline distT="0" distB="0" distL="0" distR="0">
            <wp:extent cx="5939790" cy="3923665"/>
            <wp:effectExtent l="0" t="0" r="3810"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 Três Estrutur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923665"/>
                    </a:xfrm>
                    <a:prstGeom prst="rect">
                      <a:avLst/>
                    </a:prstGeom>
                  </pic:spPr>
                </pic:pic>
              </a:graphicData>
            </a:graphic>
          </wp:inline>
        </w:drawing>
      </w:r>
    </w:p>
    <w:p w:rsidR="00AF5A7A" w:rsidRDefault="008B474E" w:rsidP="00AF5A7A">
      <w:pPr>
        <w:spacing w:line="288" w:lineRule="auto"/>
        <w:rPr>
          <w:szCs w:val="24"/>
        </w:rPr>
      </w:pPr>
      <w:r w:rsidRPr="008B474E">
        <w:rPr>
          <w:b/>
          <w:szCs w:val="24"/>
        </w:rPr>
        <w:t xml:space="preserve">Seguindo esse pensamento, não </w:t>
      </w:r>
      <w:r w:rsidR="00B50153">
        <w:rPr>
          <w:b/>
          <w:szCs w:val="24"/>
        </w:rPr>
        <w:t>existe</w:t>
      </w:r>
      <w:r w:rsidRPr="008B474E">
        <w:rPr>
          <w:b/>
          <w:szCs w:val="24"/>
        </w:rPr>
        <w:t xml:space="preserve"> "liderança". Mas "lideranças".</w:t>
      </w:r>
      <w:r w:rsidRPr="008B474E">
        <w:rPr>
          <w:szCs w:val="24"/>
        </w:rPr>
        <w:t xml:space="preserve"> Assim como as três estruturas que </w:t>
      </w:r>
      <w:r>
        <w:rPr>
          <w:szCs w:val="24"/>
        </w:rPr>
        <w:t>su</w:t>
      </w:r>
      <w:r w:rsidRPr="008B474E">
        <w:rPr>
          <w:szCs w:val="24"/>
        </w:rPr>
        <w:t xml:space="preserve">rgem, esses tipos de liderança são interdependentes e complexos, </w:t>
      </w:r>
      <w:r w:rsidR="00B50153">
        <w:rPr>
          <w:szCs w:val="24"/>
        </w:rPr>
        <w:t xml:space="preserve">e </w:t>
      </w:r>
      <w:r w:rsidRPr="008B474E">
        <w:rPr>
          <w:szCs w:val="24"/>
        </w:rPr>
        <w:t xml:space="preserve">não independentes ou lineares. Na presença de demasiada hierarquia ou poder formal, os outros dois tipos de liderança são realmente impossíveis de acontecer: </w:t>
      </w:r>
      <w:r w:rsidRPr="008B474E">
        <w:rPr>
          <w:b/>
          <w:szCs w:val="24"/>
        </w:rPr>
        <w:t>a densidade social e a conexão se deteriorarão.</w:t>
      </w:r>
      <w:r w:rsidRPr="008B474E">
        <w:rPr>
          <w:szCs w:val="24"/>
        </w:rPr>
        <w:t xml:space="preserve"> Os membros da organização </w:t>
      </w:r>
      <w:r>
        <w:rPr>
          <w:szCs w:val="24"/>
        </w:rPr>
        <w:t xml:space="preserve">vão </w:t>
      </w:r>
      <w:r w:rsidRPr="008B474E">
        <w:rPr>
          <w:szCs w:val="24"/>
        </w:rPr>
        <w:t>e</w:t>
      </w:r>
      <w:r>
        <w:rPr>
          <w:szCs w:val="24"/>
        </w:rPr>
        <w:t>ncontra</w:t>
      </w:r>
      <w:r w:rsidRPr="008B474E">
        <w:rPr>
          <w:szCs w:val="24"/>
        </w:rPr>
        <w:t xml:space="preserve">r dificuldade em </w:t>
      </w:r>
      <w:r>
        <w:rPr>
          <w:szCs w:val="24"/>
        </w:rPr>
        <w:t>conseguir que</w:t>
      </w:r>
      <w:r w:rsidRPr="008B474E">
        <w:rPr>
          <w:szCs w:val="24"/>
        </w:rPr>
        <w:t xml:space="preserve"> o trabalho</w:t>
      </w:r>
      <w:r>
        <w:rPr>
          <w:szCs w:val="24"/>
        </w:rPr>
        <w:t xml:space="preserve"> seja feito</w:t>
      </w:r>
      <w:r w:rsidRPr="008B474E">
        <w:rPr>
          <w:szCs w:val="24"/>
        </w:rPr>
        <w:t xml:space="preserve">, </w:t>
      </w:r>
      <w:r w:rsidRPr="008B474E">
        <w:rPr>
          <w:b/>
          <w:szCs w:val="24"/>
        </w:rPr>
        <w:t xml:space="preserve">enquanto </w:t>
      </w:r>
      <w:r w:rsidR="00F653D8">
        <w:rPr>
          <w:b/>
          <w:szCs w:val="24"/>
        </w:rPr>
        <w:t>jogam com</w:t>
      </w:r>
      <w:r>
        <w:rPr>
          <w:b/>
          <w:szCs w:val="24"/>
        </w:rPr>
        <w:t xml:space="preserve"> a</w:t>
      </w:r>
      <w:r w:rsidRPr="008B474E">
        <w:rPr>
          <w:b/>
          <w:szCs w:val="24"/>
        </w:rPr>
        <w:t xml:space="preserve"> Estrutura Formal e sua complicada mecânica de direção e controle.</w:t>
      </w:r>
      <w:r w:rsidRPr="008B474E">
        <w:rPr>
          <w:szCs w:val="24"/>
        </w:rPr>
        <w:t xml:space="preserve"> A energia organizacional é desperdiçada em burocracia (Estrutura Formal</w:t>
      </w:r>
      <w:r>
        <w:rPr>
          <w:szCs w:val="24"/>
        </w:rPr>
        <w:t>) e autodefesa contra o comando-</w:t>
      </w:r>
      <w:r w:rsidRPr="008B474E">
        <w:rPr>
          <w:szCs w:val="24"/>
        </w:rPr>
        <w:t>e</w:t>
      </w:r>
      <w:r>
        <w:rPr>
          <w:szCs w:val="24"/>
        </w:rPr>
        <w:t>-</w:t>
      </w:r>
      <w:r w:rsidRPr="008B474E">
        <w:rPr>
          <w:szCs w:val="24"/>
        </w:rPr>
        <w:t>controle do topo, realizada dentro da Estrutura Informal.</w:t>
      </w:r>
    </w:p>
    <w:p w:rsidR="00E15DF5" w:rsidRPr="00F653D8" w:rsidRDefault="00E15DF5" w:rsidP="00F653D8">
      <w:pPr>
        <w:spacing w:line="288" w:lineRule="auto"/>
        <w:ind w:left="851" w:right="-2"/>
        <w:rPr>
          <w:rFonts w:ascii="Segoe UI" w:hAnsi="Segoe UI" w:cs="Segoe UI"/>
          <w:i/>
          <w:sz w:val="32"/>
          <w:szCs w:val="32"/>
        </w:rPr>
      </w:pPr>
      <w:r w:rsidRPr="00F653D8">
        <w:rPr>
          <w:rFonts w:ascii="Segoe UI" w:hAnsi="Segoe UI" w:cs="Segoe UI"/>
          <w:i/>
          <w:sz w:val="32"/>
          <w:szCs w:val="32"/>
        </w:rPr>
        <w:lastRenderedPageBreak/>
        <w:t xml:space="preserve">"É </w:t>
      </w:r>
      <w:r w:rsidR="00F653D8">
        <w:rPr>
          <w:rFonts w:ascii="Segoe UI" w:hAnsi="Segoe UI" w:cs="Segoe UI"/>
          <w:i/>
          <w:sz w:val="32"/>
          <w:szCs w:val="32"/>
        </w:rPr>
        <w:t xml:space="preserve">a </w:t>
      </w:r>
      <w:r w:rsidRPr="00F653D8">
        <w:rPr>
          <w:rFonts w:ascii="Segoe UI" w:hAnsi="Segoe UI" w:cs="Segoe UI"/>
          <w:i/>
          <w:sz w:val="32"/>
          <w:szCs w:val="32"/>
        </w:rPr>
        <w:t xml:space="preserve">Estrutura de Criação de Valor que deve vir primeiro </w:t>
      </w:r>
      <w:r w:rsidR="00F653D8">
        <w:rPr>
          <w:rFonts w:ascii="Segoe UI" w:hAnsi="Segoe UI" w:cs="Segoe UI"/>
          <w:i/>
          <w:sz w:val="32"/>
          <w:szCs w:val="32"/>
        </w:rPr>
        <w:t>–</w:t>
      </w:r>
      <w:r w:rsidRPr="00F653D8">
        <w:rPr>
          <w:rFonts w:ascii="Segoe UI" w:hAnsi="Segoe UI" w:cs="Segoe UI"/>
          <w:i/>
          <w:sz w:val="32"/>
          <w:szCs w:val="32"/>
        </w:rPr>
        <w:t xml:space="preserve"> não a Estrutura Formal. Somente coloca</w:t>
      </w:r>
      <w:r w:rsidR="00F653D8">
        <w:rPr>
          <w:rFonts w:ascii="Segoe UI" w:hAnsi="Segoe UI" w:cs="Segoe UI"/>
          <w:i/>
          <w:sz w:val="32"/>
          <w:szCs w:val="32"/>
        </w:rPr>
        <w:t>ndo</w:t>
      </w:r>
      <w:r w:rsidRPr="00F653D8">
        <w:rPr>
          <w:rFonts w:ascii="Segoe UI" w:hAnsi="Segoe UI" w:cs="Segoe UI"/>
          <w:i/>
          <w:sz w:val="32"/>
          <w:szCs w:val="32"/>
        </w:rPr>
        <w:t xml:space="preserve"> a Criação de Valor em primeiro lugar, </w:t>
      </w:r>
      <w:r w:rsidR="00F653D8">
        <w:rPr>
          <w:rFonts w:ascii="Segoe UI" w:hAnsi="Segoe UI" w:cs="Segoe UI"/>
          <w:i/>
          <w:sz w:val="32"/>
          <w:szCs w:val="32"/>
        </w:rPr>
        <w:t xml:space="preserve">é que </w:t>
      </w:r>
      <w:r w:rsidRPr="00F653D8">
        <w:rPr>
          <w:rFonts w:ascii="Segoe UI" w:hAnsi="Segoe UI" w:cs="Segoe UI"/>
          <w:i/>
          <w:sz w:val="32"/>
          <w:szCs w:val="32"/>
        </w:rPr>
        <w:t xml:space="preserve">as organizações podem encontrar o </w:t>
      </w:r>
      <w:r w:rsidR="00F653D8">
        <w:rPr>
          <w:rFonts w:ascii="Segoe UI" w:hAnsi="Segoe UI" w:cs="Segoe UI"/>
          <w:i/>
          <w:sz w:val="32"/>
          <w:szCs w:val="32"/>
        </w:rPr>
        <w:t xml:space="preserve">seu </w:t>
      </w:r>
      <w:r w:rsidRPr="00F653D8">
        <w:rPr>
          <w:rFonts w:ascii="Segoe UI" w:hAnsi="Segoe UI" w:cs="Segoe UI"/>
          <w:i/>
          <w:sz w:val="32"/>
          <w:szCs w:val="32"/>
        </w:rPr>
        <w:t xml:space="preserve">equilíbrio. Consiga grandes lideranças. </w:t>
      </w:r>
      <w:r w:rsidR="00F653D8" w:rsidRPr="00F653D8">
        <w:rPr>
          <w:rFonts w:ascii="Segoe UI" w:hAnsi="Segoe UI" w:cs="Segoe UI"/>
          <w:i/>
          <w:sz w:val="32"/>
          <w:szCs w:val="32"/>
        </w:rPr>
        <w:t>Torne-se alinhado</w:t>
      </w:r>
      <w:r w:rsidRPr="00F653D8">
        <w:rPr>
          <w:rFonts w:ascii="Segoe UI" w:hAnsi="Segoe UI" w:cs="Segoe UI"/>
          <w:i/>
          <w:sz w:val="32"/>
          <w:szCs w:val="32"/>
        </w:rPr>
        <w:t xml:space="preserve"> com as </w:t>
      </w:r>
      <w:proofErr w:type="spellStart"/>
      <w:r w:rsidRPr="00F653D8">
        <w:rPr>
          <w:rFonts w:ascii="Segoe UI" w:hAnsi="Segoe UI" w:cs="Segoe UI"/>
          <w:i/>
          <w:sz w:val="32"/>
          <w:szCs w:val="32"/>
        </w:rPr>
        <w:t>Org</w:t>
      </w:r>
      <w:proofErr w:type="spellEnd"/>
      <w:r w:rsidRPr="00F653D8">
        <w:rPr>
          <w:rFonts w:ascii="Segoe UI" w:hAnsi="Segoe UI" w:cs="Segoe UI"/>
          <w:i/>
          <w:sz w:val="32"/>
          <w:szCs w:val="32"/>
        </w:rPr>
        <w:t xml:space="preserve"> Físicas como elas são".</w:t>
      </w:r>
    </w:p>
    <w:p w:rsidR="008B474E" w:rsidRPr="00F653D8" w:rsidRDefault="00E15DF5" w:rsidP="00F653D8">
      <w:pPr>
        <w:spacing w:before="480" w:line="288" w:lineRule="auto"/>
        <w:rPr>
          <w:rFonts w:ascii="Segoe UI" w:hAnsi="Segoe UI" w:cs="Segoe UI"/>
          <w:b/>
          <w:sz w:val="28"/>
          <w:szCs w:val="28"/>
        </w:rPr>
      </w:pPr>
      <w:r w:rsidRPr="00F653D8">
        <w:rPr>
          <w:rFonts w:ascii="Segoe UI" w:hAnsi="Segoe UI" w:cs="Segoe UI"/>
          <w:b/>
          <w:sz w:val="28"/>
          <w:szCs w:val="28"/>
        </w:rPr>
        <w:t xml:space="preserve">McGregor </w:t>
      </w:r>
      <w:r w:rsidR="00F653D8" w:rsidRPr="00F653D8">
        <w:rPr>
          <w:rFonts w:ascii="Segoe UI" w:hAnsi="Segoe UI" w:cs="Segoe UI"/>
          <w:b/>
          <w:sz w:val="28"/>
          <w:szCs w:val="28"/>
        </w:rPr>
        <w:t>estava certo o tempo todo</w:t>
      </w:r>
    </w:p>
    <w:p w:rsidR="00E15DF5" w:rsidRDefault="00E15DF5" w:rsidP="00AF5A7A">
      <w:pPr>
        <w:spacing w:line="288" w:lineRule="auto"/>
        <w:rPr>
          <w:szCs w:val="24"/>
        </w:rPr>
      </w:pPr>
      <w:r w:rsidRPr="00E15DF5">
        <w:rPr>
          <w:szCs w:val="24"/>
        </w:rPr>
        <w:t xml:space="preserve">Isto é o que </w:t>
      </w:r>
      <w:hyperlink r:id="rId16" w:history="1">
        <w:r w:rsidRPr="00CE5D36">
          <w:rPr>
            <w:rStyle w:val="Hyperlink"/>
            <w:szCs w:val="24"/>
          </w:rPr>
          <w:t>Douglas McGregor</w:t>
        </w:r>
      </w:hyperlink>
      <w:r w:rsidRPr="00E15DF5">
        <w:rPr>
          <w:szCs w:val="24"/>
        </w:rPr>
        <w:t xml:space="preserve"> disse sobre estrutura, poder e liderança, em seu livro </w:t>
      </w:r>
      <w:r>
        <w:rPr>
          <w:szCs w:val="24"/>
        </w:rPr>
        <w:t>“</w:t>
      </w:r>
      <w:r w:rsidR="00F653D8">
        <w:rPr>
          <w:szCs w:val="24"/>
        </w:rPr>
        <w:t>O Lado Humano das Organizações</w:t>
      </w:r>
      <w:r>
        <w:rPr>
          <w:szCs w:val="24"/>
        </w:rPr>
        <w:t>”</w:t>
      </w:r>
      <w:r w:rsidRPr="00E15DF5">
        <w:rPr>
          <w:szCs w:val="24"/>
        </w:rPr>
        <w:t xml:space="preserve">, de 1960: </w:t>
      </w:r>
      <w:r w:rsidRPr="00412D0E">
        <w:rPr>
          <w:i/>
          <w:szCs w:val="24"/>
        </w:rPr>
        <w:t xml:space="preserve">"É provável que um dia </w:t>
      </w:r>
      <w:r w:rsidR="00A17538">
        <w:rPr>
          <w:i/>
          <w:szCs w:val="24"/>
        </w:rPr>
        <w:t>nós venhamos a</w:t>
      </w:r>
      <w:r w:rsidRPr="00412D0E">
        <w:rPr>
          <w:i/>
          <w:szCs w:val="24"/>
        </w:rPr>
        <w:t xml:space="preserve"> começar a desenhar organogramas como uma série de grupos </w:t>
      </w:r>
      <w:r w:rsidR="00412D0E">
        <w:rPr>
          <w:i/>
          <w:szCs w:val="24"/>
        </w:rPr>
        <w:t>lin</w:t>
      </w:r>
      <w:r w:rsidRPr="00412D0E">
        <w:rPr>
          <w:i/>
          <w:szCs w:val="24"/>
        </w:rPr>
        <w:t xml:space="preserve">cados e não como uma estrutura hierárquica de relações </w:t>
      </w:r>
      <w:r w:rsidR="00A17538" w:rsidRPr="00412D0E">
        <w:rPr>
          <w:i/>
          <w:szCs w:val="24"/>
        </w:rPr>
        <w:t>individu</w:t>
      </w:r>
      <w:r w:rsidR="00A17538">
        <w:rPr>
          <w:i/>
          <w:szCs w:val="24"/>
        </w:rPr>
        <w:t>ai</w:t>
      </w:r>
      <w:r w:rsidR="00A17538" w:rsidRPr="00412D0E">
        <w:rPr>
          <w:i/>
          <w:szCs w:val="24"/>
        </w:rPr>
        <w:t>s</w:t>
      </w:r>
      <w:r w:rsidR="00A17538">
        <w:rPr>
          <w:i/>
          <w:szCs w:val="24"/>
        </w:rPr>
        <w:t xml:space="preserve"> </w:t>
      </w:r>
      <w:r w:rsidR="00412D0E">
        <w:rPr>
          <w:i/>
          <w:szCs w:val="24"/>
        </w:rPr>
        <w:t>de ‘subordinação’</w:t>
      </w:r>
      <w:r w:rsidRPr="00412D0E">
        <w:rPr>
          <w:i/>
          <w:szCs w:val="24"/>
        </w:rPr>
        <w:t>".</w:t>
      </w:r>
      <w:r w:rsidRPr="00E15DF5">
        <w:rPr>
          <w:szCs w:val="24"/>
        </w:rPr>
        <w:t xml:space="preserve"> Ele estava certo o tempo todo. Contudo, </w:t>
      </w:r>
      <w:r w:rsidR="00A17538">
        <w:rPr>
          <w:szCs w:val="24"/>
        </w:rPr>
        <w:t xml:space="preserve">nós estamos </w:t>
      </w:r>
      <w:r w:rsidR="00412D0E">
        <w:rPr>
          <w:szCs w:val="24"/>
        </w:rPr>
        <w:t xml:space="preserve">apenas </w:t>
      </w:r>
      <w:r w:rsidRPr="00E15DF5">
        <w:rPr>
          <w:szCs w:val="24"/>
        </w:rPr>
        <w:t>começa</w:t>
      </w:r>
      <w:r w:rsidR="00A17538">
        <w:rPr>
          <w:szCs w:val="24"/>
        </w:rPr>
        <w:t>ndo</w:t>
      </w:r>
      <w:r w:rsidRPr="00E15DF5">
        <w:rPr>
          <w:szCs w:val="24"/>
        </w:rPr>
        <w:t xml:space="preserve"> com o que McGregor previu há mais de cinquenta anos. Uma nova e robusta teoria da liderança organizacional do tipo que McGregor teorizou pode finalmente explicar a complexidade organizacional e os fenômenos complexos de poder e liderança dentro das organizações.</w:t>
      </w:r>
    </w:p>
    <w:p w:rsidR="00E15DF5" w:rsidRDefault="00A018D3" w:rsidP="00AF5A7A">
      <w:pPr>
        <w:spacing w:line="288" w:lineRule="auto"/>
        <w:rPr>
          <w:szCs w:val="24"/>
        </w:rPr>
      </w:pPr>
      <w:r w:rsidRPr="00A018D3">
        <w:rPr>
          <w:szCs w:val="24"/>
        </w:rPr>
        <w:t xml:space="preserve">Um pouco mais de 100 anos após </w:t>
      </w:r>
      <w:r w:rsidRPr="00CE5D36">
        <w:rPr>
          <w:szCs w:val="24"/>
        </w:rPr>
        <w:t xml:space="preserve">o trabalho pioneiro e muitas vezes mal interpretado de </w:t>
      </w:r>
      <w:hyperlink r:id="rId17" w:history="1">
        <w:r w:rsidRPr="00CE5D36">
          <w:rPr>
            <w:rStyle w:val="Hyperlink"/>
            <w:szCs w:val="24"/>
          </w:rPr>
          <w:t>Frederick W. Taylor</w:t>
        </w:r>
      </w:hyperlink>
      <w:r w:rsidRPr="00A018D3">
        <w:rPr>
          <w:szCs w:val="24"/>
        </w:rPr>
        <w:t>, podemos finalmente acabar com o fascínio em torno da estrutura organizacional, poder e liderança. E volt</w:t>
      </w:r>
      <w:r w:rsidR="00D42B4E">
        <w:rPr>
          <w:szCs w:val="24"/>
        </w:rPr>
        <w:t>ar</w:t>
      </w:r>
      <w:r w:rsidRPr="00A018D3">
        <w:rPr>
          <w:szCs w:val="24"/>
        </w:rPr>
        <w:t xml:space="preserve"> para a teoria prática e </w:t>
      </w:r>
      <w:r w:rsidR="00D42B4E" w:rsidRPr="00D42B4E">
        <w:rPr>
          <w:szCs w:val="24"/>
        </w:rPr>
        <w:t xml:space="preserve">insights </w:t>
      </w:r>
      <w:r w:rsidRPr="00A018D3">
        <w:rPr>
          <w:szCs w:val="24"/>
        </w:rPr>
        <w:t>que há muito tempo estão disponíveis para nós, mas que foram amplamente ignoradas pela comunidade empresarial</w:t>
      </w:r>
      <w:r>
        <w:rPr>
          <w:szCs w:val="24"/>
        </w:rPr>
        <w:t>,</w:t>
      </w:r>
      <w:r w:rsidRPr="00A018D3">
        <w:rPr>
          <w:szCs w:val="24"/>
        </w:rPr>
        <w:t xml:space="preserve"> tanto quanto por acadêmicos.</w:t>
      </w:r>
    </w:p>
    <w:p w:rsidR="00AF5A7A" w:rsidRDefault="00A018D3" w:rsidP="00EE3BE0">
      <w:pPr>
        <w:spacing w:line="288" w:lineRule="auto"/>
        <w:rPr>
          <w:szCs w:val="24"/>
        </w:rPr>
      </w:pPr>
      <w:r w:rsidRPr="00A018D3">
        <w:rPr>
          <w:szCs w:val="24"/>
        </w:rPr>
        <w:t>Toda organização tem três estruturas, n</w:t>
      </w:r>
      <w:r>
        <w:rPr>
          <w:szCs w:val="24"/>
        </w:rPr>
        <w:t>ão</w:t>
      </w:r>
      <w:r w:rsidRPr="00A018D3">
        <w:rPr>
          <w:szCs w:val="24"/>
        </w:rPr>
        <w:t xml:space="preserve"> uma. Ignore-</w:t>
      </w:r>
      <w:r>
        <w:rPr>
          <w:szCs w:val="24"/>
        </w:rPr>
        <w:t>a</w:t>
      </w:r>
      <w:r w:rsidRPr="00A018D3">
        <w:rPr>
          <w:szCs w:val="24"/>
        </w:rPr>
        <w:t xml:space="preserve">s </w:t>
      </w:r>
      <w:r>
        <w:rPr>
          <w:szCs w:val="24"/>
        </w:rPr>
        <w:t xml:space="preserve">por sua </w:t>
      </w:r>
      <w:r w:rsidRPr="00A018D3">
        <w:rPr>
          <w:szCs w:val="24"/>
        </w:rPr>
        <w:t>própri</w:t>
      </w:r>
      <w:r>
        <w:rPr>
          <w:szCs w:val="24"/>
        </w:rPr>
        <w:t>a conta e</w:t>
      </w:r>
      <w:r w:rsidRPr="00A018D3">
        <w:rPr>
          <w:szCs w:val="24"/>
        </w:rPr>
        <w:t xml:space="preserve"> </w:t>
      </w:r>
      <w:r>
        <w:rPr>
          <w:szCs w:val="24"/>
        </w:rPr>
        <w:t>risco</w:t>
      </w:r>
      <w:r w:rsidRPr="00A018D3">
        <w:rPr>
          <w:szCs w:val="24"/>
        </w:rPr>
        <w:t>.</w:t>
      </w:r>
    </w:p>
    <w:p w:rsidR="00EA73D0" w:rsidRDefault="00D42B4E" w:rsidP="00EE3BE0">
      <w:pPr>
        <w:spacing w:line="288" w:lineRule="auto"/>
        <w:rPr>
          <w:szCs w:val="24"/>
        </w:rPr>
      </w:pPr>
      <w:r w:rsidRPr="00D42B4E">
        <w:rPr>
          <w:szCs w:val="24"/>
        </w:rPr>
        <w:t>***</w:t>
      </w:r>
    </w:p>
    <w:p w:rsidR="00D42B4E" w:rsidRPr="00EE3BE0" w:rsidRDefault="00D42B4E" w:rsidP="00EE3BE0">
      <w:pPr>
        <w:spacing w:line="288" w:lineRule="auto"/>
        <w:rPr>
          <w:szCs w:val="24"/>
        </w:rPr>
      </w:pPr>
    </w:p>
    <w:sectPr w:rsidR="00D42B4E" w:rsidRPr="00EE3BE0" w:rsidSect="00AC2FE4">
      <w:pgSz w:w="11906" w:h="16838" w:code="9"/>
      <w:pgMar w:top="737" w:right="1134" w:bottom="851" w:left="1418" w:header="567" w:footer="567"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ource Sans Pro Semibold">
    <w:altName w:val="Source Sans Pro SemiBold"/>
    <w:panose1 w:val="020B0603030403020204"/>
    <w:charset w:val="00"/>
    <w:family w:val="swiss"/>
    <w:notTrueType/>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F2AC3"/>
    <w:multiLevelType w:val="multilevel"/>
    <w:tmpl w:val="7112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090EF1"/>
    <w:multiLevelType w:val="hybridMultilevel"/>
    <w:tmpl w:val="F0B86F2C"/>
    <w:lvl w:ilvl="0" w:tplc="21FE83C8">
      <w:start w:val="1"/>
      <w:numFmt w:val="decimal"/>
      <w:lvlText w:val="%1."/>
      <w:lvlJc w:val="left"/>
      <w:pPr>
        <w:ind w:left="720" w:hanging="360"/>
      </w:pPr>
      <w:rPr>
        <w:rFonts w:hint="default"/>
        <w:b/>
        <w:i w:val="0"/>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29A"/>
    <w:rsid w:val="00000EC2"/>
    <w:rsid w:val="000164D4"/>
    <w:rsid w:val="000B5DD1"/>
    <w:rsid w:val="0016025C"/>
    <w:rsid w:val="001A031B"/>
    <w:rsid w:val="001C4A67"/>
    <w:rsid w:val="001E0C3D"/>
    <w:rsid w:val="002038A0"/>
    <w:rsid w:val="00273842"/>
    <w:rsid w:val="002979F8"/>
    <w:rsid w:val="002C42C6"/>
    <w:rsid w:val="00400C9E"/>
    <w:rsid w:val="00412D0E"/>
    <w:rsid w:val="00464DC9"/>
    <w:rsid w:val="004B3F45"/>
    <w:rsid w:val="004D5B58"/>
    <w:rsid w:val="00546863"/>
    <w:rsid w:val="00563E84"/>
    <w:rsid w:val="00572125"/>
    <w:rsid w:val="00583EAE"/>
    <w:rsid w:val="005C170E"/>
    <w:rsid w:val="00613888"/>
    <w:rsid w:val="00623813"/>
    <w:rsid w:val="00630019"/>
    <w:rsid w:val="006538F9"/>
    <w:rsid w:val="006D1584"/>
    <w:rsid w:val="007034EB"/>
    <w:rsid w:val="007141D7"/>
    <w:rsid w:val="00716DAB"/>
    <w:rsid w:val="007921C1"/>
    <w:rsid w:val="00813E24"/>
    <w:rsid w:val="00820323"/>
    <w:rsid w:val="00851C28"/>
    <w:rsid w:val="0088253D"/>
    <w:rsid w:val="008B474E"/>
    <w:rsid w:val="0099470D"/>
    <w:rsid w:val="009E22B6"/>
    <w:rsid w:val="00A018D3"/>
    <w:rsid w:val="00A17538"/>
    <w:rsid w:val="00A17928"/>
    <w:rsid w:val="00A44EE9"/>
    <w:rsid w:val="00A75E10"/>
    <w:rsid w:val="00AC2FE4"/>
    <w:rsid w:val="00AF21E2"/>
    <w:rsid w:val="00AF3224"/>
    <w:rsid w:val="00AF5A7A"/>
    <w:rsid w:val="00AF5B4D"/>
    <w:rsid w:val="00B50153"/>
    <w:rsid w:val="00B9663E"/>
    <w:rsid w:val="00C35631"/>
    <w:rsid w:val="00CE5D36"/>
    <w:rsid w:val="00D42B4E"/>
    <w:rsid w:val="00DD529A"/>
    <w:rsid w:val="00DF6163"/>
    <w:rsid w:val="00E00C75"/>
    <w:rsid w:val="00E15DF5"/>
    <w:rsid w:val="00EA73D0"/>
    <w:rsid w:val="00EE3BE0"/>
    <w:rsid w:val="00F653D8"/>
    <w:rsid w:val="00FA79E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AB52A2-AB80-4330-AE91-AFC1A514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70D"/>
    <w:pPr>
      <w:spacing w:before="240" w:after="0" w:line="240" w:lineRule="auto"/>
    </w:pPr>
    <w:rPr>
      <w:rFonts w:ascii="Times New Roman" w:hAnsi="Times New Roman"/>
      <w:sz w:val="24"/>
    </w:rPr>
  </w:style>
  <w:style w:type="paragraph" w:styleId="Ttulo2">
    <w:name w:val="heading 2"/>
    <w:basedOn w:val="Normal"/>
    <w:link w:val="Ttulo2Char"/>
    <w:uiPriority w:val="9"/>
    <w:qFormat/>
    <w:rsid w:val="00DD529A"/>
    <w:pPr>
      <w:spacing w:before="100" w:beforeAutospacing="1" w:after="100" w:afterAutospacing="1"/>
      <w:outlineLvl w:val="1"/>
    </w:pPr>
    <w:rPr>
      <w:rFonts w:eastAsia="Times New Roman" w:cs="Times New Roman"/>
      <w:b/>
      <w:bCs/>
      <w:sz w:val="36"/>
      <w:szCs w:val="36"/>
      <w:lang w:eastAsia="pt-BR"/>
    </w:rPr>
  </w:style>
  <w:style w:type="paragraph" w:styleId="Ttulo3">
    <w:name w:val="heading 3"/>
    <w:basedOn w:val="Normal"/>
    <w:link w:val="Ttulo3Char"/>
    <w:uiPriority w:val="9"/>
    <w:qFormat/>
    <w:rsid w:val="00DD529A"/>
    <w:pPr>
      <w:spacing w:before="100" w:beforeAutospacing="1" w:after="100" w:afterAutospacing="1"/>
      <w:outlineLvl w:val="2"/>
    </w:pPr>
    <w:rPr>
      <w:rFonts w:eastAsia="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D529A"/>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DD529A"/>
    <w:rPr>
      <w:rFonts w:ascii="Times New Roman" w:eastAsia="Times New Roman" w:hAnsi="Times New Roman" w:cs="Times New Roman"/>
      <w:b/>
      <w:bCs/>
      <w:sz w:val="27"/>
      <w:szCs w:val="27"/>
      <w:lang w:eastAsia="pt-BR"/>
    </w:rPr>
  </w:style>
  <w:style w:type="character" w:customStyle="1" w:styleId="visually-hidden">
    <w:name w:val="visually-hidden"/>
    <w:basedOn w:val="Fontepargpadro"/>
    <w:rsid w:val="00DD529A"/>
  </w:style>
  <w:style w:type="character" w:styleId="Hyperlink">
    <w:name w:val="Hyperlink"/>
    <w:basedOn w:val="Fontepargpadro"/>
    <w:uiPriority w:val="99"/>
    <w:unhideWhenUsed/>
    <w:rsid w:val="00DD529A"/>
    <w:rPr>
      <w:color w:val="0000FF"/>
      <w:u w:val="single"/>
    </w:rPr>
  </w:style>
  <w:style w:type="table" w:styleId="Tabelacomgrade">
    <w:name w:val="Table Grid"/>
    <w:basedOn w:val="Tabelanormal"/>
    <w:uiPriority w:val="39"/>
    <w:rsid w:val="00DD5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AF5A7A"/>
    <w:pPr>
      <w:ind w:left="720"/>
      <w:contextualSpacing/>
    </w:pPr>
  </w:style>
  <w:style w:type="character" w:styleId="HiperlinkVisitado">
    <w:name w:val="FollowedHyperlink"/>
    <w:basedOn w:val="Fontepargpadro"/>
    <w:uiPriority w:val="99"/>
    <w:semiHidden/>
    <w:unhideWhenUsed/>
    <w:rsid w:val="00A018D3"/>
    <w:rPr>
      <w:color w:val="954F72" w:themeColor="followedHyperlink"/>
      <w:u w:val="single"/>
    </w:rPr>
  </w:style>
  <w:style w:type="paragraph" w:styleId="Textodebalo">
    <w:name w:val="Balloon Text"/>
    <w:basedOn w:val="Normal"/>
    <w:link w:val="TextodebaloChar"/>
    <w:uiPriority w:val="99"/>
    <w:semiHidden/>
    <w:unhideWhenUsed/>
    <w:rsid w:val="00546863"/>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468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0692009">
      <w:bodyDiv w:val="1"/>
      <w:marLeft w:val="0"/>
      <w:marRight w:val="0"/>
      <w:marTop w:val="0"/>
      <w:marBottom w:val="0"/>
      <w:divBdr>
        <w:top w:val="none" w:sz="0" w:space="0" w:color="auto"/>
        <w:left w:val="none" w:sz="0" w:space="0" w:color="auto"/>
        <w:bottom w:val="none" w:sz="0" w:space="0" w:color="auto"/>
        <w:right w:val="none" w:sz="0" w:space="0" w:color="auto"/>
      </w:divBdr>
      <w:divsChild>
        <w:div w:id="905647805">
          <w:marLeft w:val="0"/>
          <w:marRight w:val="0"/>
          <w:marTop w:val="0"/>
          <w:marBottom w:val="0"/>
          <w:divBdr>
            <w:top w:val="none" w:sz="0" w:space="0" w:color="auto"/>
            <w:left w:val="none" w:sz="0" w:space="0" w:color="auto"/>
            <w:bottom w:val="none" w:sz="0" w:space="0" w:color="auto"/>
            <w:right w:val="none" w:sz="0" w:space="0" w:color="auto"/>
          </w:divBdr>
          <w:divsChild>
            <w:div w:id="2072656818">
              <w:marLeft w:val="0"/>
              <w:marRight w:val="0"/>
              <w:marTop w:val="0"/>
              <w:marBottom w:val="0"/>
              <w:divBdr>
                <w:top w:val="single" w:sz="6" w:space="9" w:color="auto"/>
                <w:left w:val="none" w:sz="0" w:space="0" w:color="auto"/>
                <w:bottom w:val="single" w:sz="6" w:space="9" w:color="auto"/>
                <w:right w:val="none" w:sz="0" w:space="0" w:color="auto"/>
              </w:divBdr>
              <w:divsChild>
                <w:div w:id="1651250381">
                  <w:marLeft w:val="0"/>
                  <w:marRight w:val="0"/>
                  <w:marTop w:val="0"/>
                  <w:marBottom w:val="0"/>
                  <w:divBdr>
                    <w:top w:val="none" w:sz="0" w:space="0" w:color="auto"/>
                    <w:left w:val="none" w:sz="0" w:space="0" w:color="auto"/>
                    <w:bottom w:val="none" w:sz="0" w:space="0" w:color="auto"/>
                    <w:right w:val="none" w:sz="0" w:space="0" w:color="auto"/>
                  </w:divBdr>
                  <w:divsChild>
                    <w:div w:id="1779913428">
                      <w:marLeft w:val="0"/>
                      <w:marRight w:val="0"/>
                      <w:marTop w:val="0"/>
                      <w:marBottom w:val="0"/>
                      <w:divBdr>
                        <w:top w:val="none" w:sz="0" w:space="0" w:color="auto"/>
                        <w:left w:val="none" w:sz="0" w:space="0" w:color="auto"/>
                        <w:bottom w:val="none" w:sz="0" w:space="0" w:color="auto"/>
                        <w:right w:val="none" w:sz="0" w:space="0" w:color="auto"/>
                      </w:divBdr>
                    </w:div>
                    <w:div w:id="1270163128">
                      <w:marLeft w:val="0"/>
                      <w:marRight w:val="0"/>
                      <w:marTop w:val="0"/>
                      <w:marBottom w:val="0"/>
                      <w:divBdr>
                        <w:top w:val="none" w:sz="0" w:space="0" w:color="auto"/>
                        <w:left w:val="none" w:sz="0" w:space="0" w:color="auto"/>
                        <w:bottom w:val="none" w:sz="0" w:space="0" w:color="auto"/>
                        <w:right w:val="none" w:sz="0" w:space="0" w:color="auto"/>
                      </w:divBdr>
                      <w:divsChild>
                        <w:div w:id="363211574">
                          <w:marLeft w:val="0"/>
                          <w:marRight w:val="0"/>
                          <w:marTop w:val="0"/>
                          <w:marBottom w:val="0"/>
                          <w:divBdr>
                            <w:top w:val="none" w:sz="0" w:space="0" w:color="auto"/>
                            <w:left w:val="none" w:sz="0" w:space="0" w:color="auto"/>
                            <w:bottom w:val="none" w:sz="0" w:space="0" w:color="auto"/>
                            <w:right w:val="none" w:sz="0" w:space="0" w:color="auto"/>
                          </w:divBdr>
                          <w:divsChild>
                            <w:div w:id="175808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linkedin.com/in/niels-pflaeging-11a89/" TargetMode="External"/><Relationship Id="rId12" Type="http://schemas.openxmlformats.org/officeDocument/2006/relationships/image" Target="media/image4.png"/><Relationship Id="rId17" Type="http://schemas.openxmlformats.org/officeDocument/2006/relationships/hyperlink" Target="http://www.linkedin.com/pulse/heroes-leadership-niels-pflaeging?trk=mp-reader-card&amp;lipi=urn%3Ali%3Apage%3Ad_flagship3_pulse_read%3BzyRGYKplQuq9V%2Bp38uIKxA%3D%3D" TargetMode="External"/><Relationship Id="rId2" Type="http://schemas.openxmlformats.org/officeDocument/2006/relationships/numbering" Target="numbering.xml"/><Relationship Id="rId16" Type="http://schemas.openxmlformats.org/officeDocument/2006/relationships/hyperlink" Target="http://www.slideshare.net/npflaeging/heroes-of-leadership-betacodex14?lipi=urn%3Ali%3Apage%3Ad_flagship3_pulse_read%3BzyRGYKplQuq9V%2Bp38uIKxA%3D%3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linkedin.com/in/johnkotter?lipi=urn%3Ali%3Apage%3Ad_flagship3_pulse_read%3BzyRGYKplQuq9V%2Bp38uIKxA%3D%3D"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lideshare.net/npflaeging/betacodex11-the-3-structures-of-an-organization?lipi=urn%3Ali%3Apage%3Ad_flagship3_pulse_read%3BzyRGYKplQuq9V%2Bp38uIKxA%3D%3D" TargetMode="External"/><Relationship Id="rId14" Type="http://schemas.openxmlformats.org/officeDocument/2006/relationships/hyperlink" Target="http://www.slideshare.net/npflaeging/special-edition-paper-organize-for-complexity-part-iii?lipi=urn%3Ali%3Apage%3Ad_flagship3_pulse_read%3BzyRGYKplQuq9V%2Bp38uIKxA%3D%3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EF8C5-4693-4EFA-A8F8-19792B956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1971</TotalTime>
  <Pages>7</Pages>
  <Words>2185</Words>
  <Characters>11801</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Ugo Ribeiro</dc:creator>
  <cp:keywords/>
  <dc:description/>
  <cp:lastModifiedBy>Ugo Ribeiro</cp:lastModifiedBy>
  <cp:revision>7</cp:revision>
  <cp:lastPrinted>2017-10-16T18:18:00Z</cp:lastPrinted>
  <dcterms:created xsi:type="dcterms:W3CDTF">2017-10-15T14:27:00Z</dcterms:created>
  <dcterms:modified xsi:type="dcterms:W3CDTF">2019-10-07T17:56:00Z</dcterms:modified>
</cp:coreProperties>
</file>