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39" w:rsidRPr="00A53088" w:rsidRDefault="00C01C39" w:rsidP="00C01C39">
      <w:pPr>
        <w:pStyle w:val="11"/>
        <w:spacing w:before="5000" w:beforeAutospacing="0"/>
        <w:jc w:val="center"/>
        <w:rPr>
          <w:color w:val="000000"/>
          <w:sz w:val="28"/>
          <w:szCs w:val="28"/>
        </w:rPr>
      </w:pPr>
      <w:r w:rsidRPr="00A53088">
        <w:rPr>
          <w:color w:val="000000"/>
          <w:sz w:val="28"/>
          <w:szCs w:val="28"/>
        </w:rPr>
        <w:t>БГТУ</w:t>
      </w:r>
    </w:p>
    <w:p w:rsidR="00C01C39" w:rsidRPr="00A53088" w:rsidRDefault="00C01C39" w:rsidP="00C01C39">
      <w:pPr>
        <w:pStyle w:val="11"/>
        <w:jc w:val="center"/>
        <w:rPr>
          <w:color w:val="000000"/>
          <w:sz w:val="28"/>
          <w:szCs w:val="28"/>
        </w:rPr>
      </w:pPr>
      <w:r w:rsidRPr="00A53088">
        <w:rPr>
          <w:color w:val="000000"/>
          <w:sz w:val="28"/>
          <w:szCs w:val="28"/>
        </w:rPr>
        <w:t>Кафедра полиграфического оборудования и систем обработки информации</w:t>
      </w:r>
    </w:p>
    <w:p w:rsidR="00C01C39" w:rsidRPr="00A53088" w:rsidRDefault="00C01C39" w:rsidP="00C01C39">
      <w:pPr>
        <w:pStyle w:val="11"/>
        <w:jc w:val="center"/>
        <w:rPr>
          <w:color w:val="000000"/>
          <w:sz w:val="28"/>
          <w:szCs w:val="28"/>
        </w:rPr>
      </w:pPr>
      <w:r w:rsidRPr="00A53088">
        <w:rPr>
          <w:color w:val="000000"/>
          <w:sz w:val="28"/>
          <w:szCs w:val="28"/>
        </w:rPr>
        <w:t>«Лабораторная работа №3</w:t>
      </w:r>
      <w:r w:rsidR="00420E2C" w:rsidRPr="00A53088">
        <w:rPr>
          <w:color w:val="000000"/>
          <w:sz w:val="28"/>
          <w:szCs w:val="28"/>
        </w:rPr>
        <w:t>.</w:t>
      </w:r>
      <w:r w:rsidRPr="00A53088">
        <w:rPr>
          <w:color w:val="000000"/>
          <w:sz w:val="28"/>
          <w:szCs w:val="28"/>
        </w:rPr>
        <w:t xml:space="preserve"> </w:t>
      </w:r>
      <w:bookmarkStart w:id="0" w:name="_GoBack"/>
      <w:r w:rsidR="00420E2C" w:rsidRPr="00A53088">
        <w:rPr>
          <w:color w:val="000000"/>
          <w:sz w:val="27"/>
          <w:szCs w:val="27"/>
        </w:rPr>
        <w:t>Исследование порядка запуска компьютера</w:t>
      </w:r>
      <w:bookmarkEnd w:id="0"/>
      <w:r w:rsidRPr="00A53088">
        <w:rPr>
          <w:color w:val="000000"/>
          <w:sz w:val="28"/>
          <w:szCs w:val="28"/>
        </w:rPr>
        <w:t>»</w:t>
      </w:r>
    </w:p>
    <w:p w:rsidR="00C01C39" w:rsidRPr="00A53088" w:rsidRDefault="00C01C39" w:rsidP="00C01C39">
      <w:pPr>
        <w:pStyle w:val="11"/>
        <w:rPr>
          <w:color w:val="000000"/>
          <w:sz w:val="28"/>
          <w:szCs w:val="27"/>
        </w:rPr>
      </w:pPr>
    </w:p>
    <w:p w:rsidR="00C01C39" w:rsidRPr="00A53088" w:rsidRDefault="00C01C39" w:rsidP="00C01C39">
      <w:pPr>
        <w:pStyle w:val="11"/>
        <w:spacing w:before="5000" w:beforeAutospacing="0"/>
        <w:jc w:val="center"/>
        <w:rPr>
          <w:color w:val="000000"/>
          <w:szCs w:val="27"/>
        </w:rPr>
      </w:pPr>
      <w:r w:rsidRPr="00A53088">
        <w:rPr>
          <w:color w:val="000000"/>
          <w:szCs w:val="27"/>
        </w:rPr>
        <w:t>Выполнила студентка 2 курса 6 группы</w:t>
      </w:r>
    </w:p>
    <w:p w:rsidR="00C01C39" w:rsidRPr="00A53088" w:rsidRDefault="00C01C39" w:rsidP="00C01C39">
      <w:pPr>
        <w:pStyle w:val="11"/>
        <w:jc w:val="center"/>
        <w:rPr>
          <w:color w:val="000000"/>
          <w:szCs w:val="27"/>
        </w:rPr>
      </w:pPr>
      <w:r w:rsidRPr="00A53088">
        <w:rPr>
          <w:color w:val="000000"/>
          <w:szCs w:val="27"/>
        </w:rPr>
        <w:t>Артём Елизавета Владимировна</w:t>
      </w:r>
    </w:p>
    <w:p w:rsidR="00C01C39" w:rsidRPr="00A53088" w:rsidRDefault="00C01C39" w:rsidP="00C01C39">
      <w:pPr>
        <w:pStyle w:val="11"/>
        <w:spacing w:before="1000" w:beforeAutospacing="0"/>
        <w:jc w:val="center"/>
        <w:rPr>
          <w:color w:val="000000"/>
          <w:szCs w:val="27"/>
        </w:rPr>
      </w:pPr>
      <w:r w:rsidRPr="00A53088">
        <w:rPr>
          <w:color w:val="000000"/>
          <w:szCs w:val="27"/>
        </w:rPr>
        <w:t>Минск, 2021</w:t>
      </w:r>
    </w:p>
    <w:p w:rsidR="000B69B8" w:rsidRPr="00A53088" w:rsidRDefault="000B69B8" w:rsidP="000B69B8">
      <w:pPr>
        <w:spacing w:before="100" w:beforeAutospacing="1" w:after="100" w:afterAutospacing="1"/>
      </w:pPr>
      <w:r w:rsidRPr="00A53088">
        <w:rPr>
          <w:b/>
          <w:bCs/>
          <w:u w:val="single"/>
        </w:rPr>
        <w:lastRenderedPageBreak/>
        <w:t>Цель</w:t>
      </w:r>
      <w:r w:rsidRPr="00A53088">
        <w:rPr>
          <w:b/>
          <w:bCs/>
        </w:rPr>
        <w:t>:</w:t>
      </w:r>
      <w:r w:rsidRPr="00A53088">
        <w:t xml:space="preserve"> уяснить порядок начальной загрузки компьютера, знать ее этапы, возможные неисправности и методы их диагностики.</w:t>
      </w:r>
    </w:p>
    <w:p w:rsidR="000B69B8" w:rsidRPr="00A53088" w:rsidRDefault="000B69B8" w:rsidP="000B69B8">
      <w:pPr>
        <w:spacing w:before="100" w:beforeAutospacing="1" w:after="100" w:afterAutospacing="1"/>
      </w:pPr>
      <w:r w:rsidRPr="00A53088">
        <w:rPr>
          <w:b/>
          <w:bCs/>
        </w:rPr>
        <w:t xml:space="preserve">Оборудование: </w:t>
      </w:r>
      <w:r w:rsidRPr="00A53088">
        <w:t>компьютер в сборе.</w:t>
      </w:r>
    </w:p>
    <w:p w:rsidR="000B69B8" w:rsidRPr="00A53088" w:rsidRDefault="000B69B8" w:rsidP="000B69B8">
      <w:pPr>
        <w:spacing w:before="100" w:beforeAutospacing="1" w:after="100" w:afterAutospacing="1"/>
      </w:pPr>
      <w:r w:rsidRPr="00A53088">
        <w:rPr>
          <w:b/>
          <w:bCs/>
        </w:rPr>
        <w:t xml:space="preserve">Базовые сведения: </w:t>
      </w:r>
    </w:p>
    <w:p w:rsidR="000B69B8" w:rsidRPr="00A53088" w:rsidRDefault="000B69B8" w:rsidP="000B69B8">
      <w:pPr>
        <w:numPr>
          <w:ilvl w:val="0"/>
          <w:numId w:val="1"/>
        </w:numPr>
        <w:spacing w:before="100" w:beforeAutospacing="1" w:after="100" w:afterAutospacing="1"/>
      </w:pPr>
      <w:r w:rsidRPr="00A53088">
        <w:t xml:space="preserve">При подаче питания на процессор происходит его обращение к микросхеме ПЗУ и запуск программы, инициализирующей работу компьютера. В этот момент на экране монитора наблюдается сообщение о версии BIOS. </w:t>
      </w:r>
    </w:p>
    <w:p w:rsidR="000B69B8" w:rsidRPr="00A53088" w:rsidRDefault="000B69B8" w:rsidP="000B69B8">
      <w:pPr>
        <w:numPr>
          <w:ilvl w:val="0"/>
          <w:numId w:val="1"/>
        </w:numPr>
        <w:spacing w:before="100" w:beforeAutospacing="1" w:after="100" w:afterAutospacing="1"/>
      </w:pPr>
      <w:r w:rsidRPr="00A53088">
        <w:t xml:space="preserve">Процедура инициализации запускает процедуру POST, выполняющую самотестирование базовых устройств (POST - </w:t>
      </w:r>
      <w:proofErr w:type="spellStart"/>
      <w:r w:rsidRPr="00A53088">
        <w:t>Power-On</w:t>
      </w:r>
      <w:proofErr w:type="spellEnd"/>
      <w:r w:rsidRPr="00A53088">
        <w:t xml:space="preserve"> </w:t>
      </w:r>
      <w:proofErr w:type="spellStart"/>
      <w:r w:rsidRPr="00A53088">
        <w:t>Self-Test</w:t>
      </w:r>
      <w:proofErr w:type="spellEnd"/>
      <w:r w:rsidRPr="00A53088">
        <w:t xml:space="preserve">). В этот момент на экране наблюдается сообщение </w:t>
      </w:r>
      <w:proofErr w:type="spellStart"/>
      <w:r w:rsidRPr="00A53088">
        <w:t>Memory</w:t>
      </w:r>
      <w:proofErr w:type="spellEnd"/>
      <w:r w:rsidRPr="00A53088">
        <w:t xml:space="preserve"> </w:t>
      </w:r>
      <w:proofErr w:type="spellStart"/>
      <w:r w:rsidRPr="00A53088">
        <w:t>Test</w:t>
      </w:r>
      <w:proofErr w:type="spellEnd"/>
      <w:r w:rsidRPr="00A53088">
        <w:t xml:space="preserve">: и указание объема проверенной памяти компьютера. </w:t>
      </w:r>
    </w:p>
    <w:p w:rsidR="000B69B8" w:rsidRPr="00A53088" w:rsidRDefault="000B69B8" w:rsidP="000B69B8">
      <w:pPr>
        <w:numPr>
          <w:ilvl w:val="0"/>
          <w:numId w:val="1"/>
        </w:numPr>
        <w:spacing w:before="100" w:beforeAutospacing="1" w:after="100" w:afterAutospacing="1"/>
      </w:pPr>
      <w:r w:rsidRPr="00A53088">
        <w:t xml:space="preserve">При отсутствии дефектов в оперативной памяти или в клавиатуре происходит обращение к микросхеме CMOS, в которой записаны данные, определяющие состав компьютерной системы и ее настройки. На экране монитора эти данные отображаются в таблице </w:t>
      </w:r>
      <w:proofErr w:type="spellStart"/>
      <w:r w:rsidRPr="00A53088">
        <w:t>System</w:t>
      </w:r>
      <w:proofErr w:type="spellEnd"/>
      <w:r w:rsidRPr="00A53088">
        <w:t xml:space="preserve"> </w:t>
      </w:r>
      <w:proofErr w:type="spellStart"/>
      <w:r w:rsidRPr="00A53088">
        <w:t>Configuration</w:t>
      </w:r>
      <w:proofErr w:type="spellEnd"/>
      <w:r w:rsidRPr="00A53088">
        <w:t xml:space="preserve">. </w:t>
      </w:r>
    </w:p>
    <w:p w:rsidR="000B69B8" w:rsidRPr="00A53088" w:rsidRDefault="000B69B8" w:rsidP="000B69B8">
      <w:pPr>
        <w:numPr>
          <w:ilvl w:val="0"/>
          <w:numId w:val="1"/>
        </w:numPr>
        <w:spacing w:before="100" w:beforeAutospacing="1" w:after="100" w:afterAutospacing="1"/>
      </w:pPr>
      <w:r w:rsidRPr="00A53088">
        <w:t xml:space="preserve">Установив параметры жесткого диска, компьютерная система обращается в его системную область, находит там загрузчик операционной системы и начинает ее загрузку. При этом на экране выводится сообщение </w:t>
      </w:r>
    </w:p>
    <w:p w:rsidR="000B69B8" w:rsidRPr="00A53088" w:rsidRDefault="000B69B8" w:rsidP="000B69B8">
      <w:pPr>
        <w:spacing w:before="100" w:beforeAutospacing="1" w:after="100" w:afterAutospacing="1"/>
      </w:pPr>
      <w:proofErr w:type="spellStart"/>
      <w:r w:rsidRPr="00A53088">
        <w:t>Starting</w:t>
      </w:r>
      <w:proofErr w:type="spellEnd"/>
      <w:r w:rsidRPr="00A53088">
        <w:t xml:space="preserve"> тип операционной системы ...</w:t>
      </w:r>
    </w:p>
    <w:p w:rsidR="00C01C39" w:rsidRPr="00A53088" w:rsidRDefault="000B69B8" w:rsidP="000B69B8">
      <w:pPr>
        <w:spacing w:before="100" w:beforeAutospacing="1" w:after="100" w:afterAutospacing="1"/>
      </w:pPr>
      <w:r w:rsidRPr="00A53088">
        <w:t>Далее работа с компьютером выполняется под управлением операционной системы.</w:t>
      </w:r>
    </w:p>
    <w:p w:rsidR="000B69B8" w:rsidRPr="00A53088" w:rsidRDefault="00C01C39" w:rsidP="00C01C39">
      <w:pPr>
        <w:spacing w:before="100" w:beforeAutospacing="1" w:after="100" w:afterAutospacing="1"/>
        <w:rPr>
          <w:b/>
          <w:bCs/>
          <w:sz w:val="27"/>
          <w:szCs w:val="27"/>
        </w:rPr>
      </w:pPr>
      <w:r w:rsidRPr="00A53088">
        <w:br w:type="page"/>
      </w:r>
      <w:r w:rsidR="000B69B8" w:rsidRPr="00A53088">
        <w:rPr>
          <w:b/>
          <w:bCs/>
          <w:sz w:val="27"/>
          <w:szCs w:val="27"/>
        </w:rPr>
        <w:lastRenderedPageBreak/>
        <w:t>Порядок выполнения:</w:t>
      </w:r>
    </w:p>
    <w:p w:rsidR="00CA10DD" w:rsidRPr="00A53088" w:rsidRDefault="00CA10DD" w:rsidP="00CA10DD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A53088">
        <w:rPr>
          <w:b/>
          <w:bCs/>
          <w:sz w:val="28"/>
          <w:szCs w:val="28"/>
        </w:rPr>
        <w:t>Задание №1.</w:t>
      </w:r>
    </w:p>
    <w:p w:rsidR="000B69B8" w:rsidRPr="00A53088" w:rsidRDefault="000B69B8" w:rsidP="000B69B8">
      <w:pPr>
        <w:numPr>
          <w:ilvl w:val="0"/>
          <w:numId w:val="2"/>
        </w:numPr>
        <w:spacing w:before="100" w:beforeAutospacing="1" w:after="100" w:afterAutospacing="1"/>
      </w:pPr>
      <w:r w:rsidRPr="00A53088">
        <w:t xml:space="preserve">Если монитор вычислительной системы имеет питание, отдельное от системного блока, включите монитор. </w:t>
      </w:r>
    </w:p>
    <w:p w:rsidR="000B69B8" w:rsidRPr="00A53088" w:rsidRDefault="000B69B8" w:rsidP="000B69B8">
      <w:pPr>
        <w:numPr>
          <w:ilvl w:val="0"/>
          <w:numId w:val="2"/>
        </w:numPr>
        <w:spacing w:before="100" w:beforeAutospacing="1" w:after="100" w:afterAutospacing="1"/>
      </w:pPr>
      <w:r w:rsidRPr="00A53088">
        <w:t xml:space="preserve">Включите компьютерную систему выключателем системного блока. </w:t>
      </w:r>
    </w:p>
    <w:p w:rsidR="000B69B8" w:rsidRPr="00A53088" w:rsidRDefault="000B69B8" w:rsidP="000B69B8">
      <w:pPr>
        <w:numPr>
          <w:ilvl w:val="0"/>
          <w:numId w:val="2"/>
        </w:numPr>
        <w:spacing w:before="100" w:beforeAutospacing="1" w:after="100" w:afterAutospacing="1"/>
      </w:pPr>
      <w:r w:rsidRPr="00A53088">
        <w:t xml:space="preserve">Для наблюдения сообщений, поступающих от компьютера в процессе запуска, используйте клавишу </w:t>
      </w:r>
      <w:proofErr w:type="spellStart"/>
      <w:r w:rsidRPr="00A53088">
        <w:t>Pause</w:t>
      </w:r>
      <w:proofErr w:type="spellEnd"/>
      <w:r w:rsidRPr="00A53088">
        <w:t>/</w:t>
      </w:r>
      <w:proofErr w:type="spellStart"/>
      <w:r w:rsidRPr="00A53088">
        <w:t>Break</w:t>
      </w:r>
      <w:proofErr w:type="spellEnd"/>
      <w:r w:rsidRPr="00A53088">
        <w:t xml:space="preserve">. Она приостанавливает загрузку и дает возможность внимательно прочесть сообщение. Для продолжения запуска используйте клавишу ENTER. </w:t>
      </w:r>
    </w:p>
    <w:p w:rsidR="000B69B8" w:rsidRPr="00A53088" w:rsidRDefault="000B69B8" w:rsidP="000B69B8">
      <w:pPr>
        <w:numPr>
          <w:ilvl w:val="0"/>
          <w:numId w:val="2"/>
        </w:numPr>
        <w:spacing w:before="100" w:beforeAutospacing="1" w:after="100" w:afterAutospacing="1"/>
      </w:pPr>
      <w:r w:rsidRPr="00A53088">
        <w:t xml:space="preserve">Отметьте версию BIOS (см. Базовые сведения, п. 1). </w:t>
      </w:r>
    </w:p>
    <w:p w:rsidR="000B69B8" w:rsidRPr="00A53088" w:rsidRDefault="000B69B8" w:rsidP="000B69B8">
      <w:pPr>
        <w:numPr>
          <w:ilvl w:val="0"/>
          <w:numId w:val="2"/>
        </w:numPr>
        <w:spacing w:before="100" w:beforeAutospacing="1" w:after="100" w:afterAutospacing="1"/>
      </w:pPr>
      <w:r w:rsidRPr="00A53088">
        <w:t xml:space="preserve">Укажите протестированный объем памяти (см. Базовые сведения, п. 2). </w:t>
      </w:r>
    </w:p>
    <w:p w:rsidR="000B69B8" w:rsidRPr="00A53088" w:rsidRDefault="000B69B8" w:rsidP="000B69B8">
      <w:pPr>
        <w:numPr>
          <w:ilvl w:val="0"/>
          <w:numId w:val="2"/>
        </w:numPr>
        <w:spacing w:before="100" w:beforeAutospacing="1" w:after="100" w:afterAutospacing="1"/>
      </w:pPr>
      <w:r w:rsidRPr="00A53088">
        <w:t xml:space="preserve">Данные, определяющие состав компьютерной системы и ее настройки, на экране монитора отображаются в таблице </w:t>
      </w:r>
      <w:proofErr w:type="spellStart"/>
      <w:r w:rsidRPr="00A53088">
        <w:t>System</w:t>
      </w:r>
      <w:proofErr w:type="spellEnd"/>
      <w:r w:rsidRPr="00A53088">
        <w:t xml:space="preserve"> </w:t>
      </w:r>
      <w:proofErr w:type="spellStart"/>
      <w:r w:rsidRPr="00A53088">
        <w:t>Configuration</w:t>
      </w:r>
      <w:proofErr w:type="spellEnd"/>
      <w:r w:rsidRPr="00A53088">
        <w:t xml:space="preserve"> (см. Базовые сведения, п. 3). Приостановив запуск с помощью клавиши PAUSE/BREAK, изучите таблицу и установите: </w:t>
      </w:r>
    </w:p>
    <w:p w:rsidR="000B69B8" w:rsidRPr="00A53088" w:rsidRDefault="000B69B8" w:rsidP="000B69B8">
      <w:pPr>
        <w:numPr>
          <w:ilvl w:val="0"/>
          <w:numId w:val="3"/>
        </w:numPr>
        <w:spacing w:before="100" w:beforeAutospacing="1" w:after="100" w:afterAutospacing="1"/>
      </w:pPr>
      <w:r w:rsidRPr="00A53088">
        <w:t xml:space="preserve">сколько жестких дисков имеет компьютерная система и каков их объем? </w:t>
      </w:r>
    </w:p>
    <w:p w:rsidR="000B69B8" w:rsidRPr="00A53088" w:rsidRDefault="000B69B8" w:rsidP="000B69B8">
      <w:pPr>
        <w:numPr>
          <w:ilvl w:val="0"/>
          <w:numId w:val="3"/>
        </w:numPr>
        <w:spacing w:before="100" w:beforeAutospacing="1" w:after="100" w:afterAutospacing="1"/>
      </w:pPr>
      <w:r w:rsidRPr="00A53088">
        <w:t xml:space="preserve">имеются ли дисководы гибких дисков и каковы параметры используемых гибких дисков? </w:t>
      </w:r>
    </w:p>
    <w:p w:rsidR="000B69B8" w:rsidRPr="00A53088" w:rsidRDefault="000B69B8" w:rsidP="000B69B8">
      <w:pPr>
        <w:numPr>
          <w:ilvl w:val="0"/>
          <w:numId w:val="3"/>
        </w:numPr>
        <w:spacing w:before="100" w:beforeAutospacing="1" w:after="100" w:afterAutospacing="1"/>
      </w:pPr>
      <w:r w:rsidRPr="00A53088">
        <w:t xml:space="preserve">сколько последовательных и параллельных портов имеется в наличии? </w:t>
      </w:r>
    </w:p>
    <w:p w:rsidR="000B69B8" w:rsidRPr="00A53088" w:rsidRDefault="000B69B8" w:rsidP="000B69B8">
      <w:pPr>
        <w:numPr>
          <w:ilvl w:val="0"/>
          <w:numId w:val="4"/>
        </w:numPr>
        <w:spacing w:before="100" w:beforeAutospacing="1" w:after="100" w:afterAutospacing="1"/>
      </w:pPr>
      <w:r w:rsidRPr="00A53088">
        <w:t xml:space="preserve">Определите тип устанавливаемой операционной системы (см. Базовые сведения, п. 4). </w:t>
      </w:r>
    </w:p>
    <w:p w:rsidR="000B69B8" w:rsidRPr="00A53088" w:rsidRDefault="000B69B8" w:rsidP="000B69B8">
      <w:pPr>
        <w:numPr>
          <w:ilvl w:val="0"/>
          <w:numId w:val="4"/>
        </w:numPr>
        <w:spacing w:before="100" w:beforeAutospacing="1" w:after="100" w:afterAutospacing="1"/>
      </w:pPr>
      <w:r w:rsidRPr="00A53088">
        <w:t xml:space="preserve">Дождавшись окончания запуска операционной системы, выясните у преподавателя порядок завершения работы с компьютером. Приведите компьютер в исходное состояние. </w:t>
      </w:r>
    </w:p>
    <w:p w:rsidR="00C01C39" w:rsidRPr="00A53088" w:rsidRDefault="000B69B8" w:rsidP="00C01C39">
      <w:pPr>
        <w:numPr>
          <w:ilvl w:val="0"/>
          <w:numId w:val="4"/>
        </w:numPr>
        <w:spacing w:before="100" w:beforeAutospacing="1" w:after="100" w:afterAutospacing="1"/>
      </w:pPr>
      <w:r w:rsidRPr="00A53088">
        <w:t xml:space="preserve">Запишите порядок начальной загрузки компьютера, отметьте, что является конечным пунктом каждого этапа. </w:t>
      </w:r>
    </w:p>
    <w:p w:rsidR="00C01C39" w:rsidRPr="00A53088" w:rsidRDefault="00C01C39" w:rsidP="00420E2C">
      <w:pPr>
        <w:numPr>
          <w:ilvl w:val="0"/>
          <w:numId w:val="4"/>
        </w:numPr>
        <w:spacing w:before="100" w:beforeAutospacing="1" w:after="100" w:afterAutospacing="1"/>
      </w:pPr>
      <w:r w:rsidRPr="00A53088">
        <w:br w:type="page"/>
      </w:r>
      <w:r w:rsidR="000B69B8" w:rsidRPr="00A53088">
        <w:lastRenderedPageBreak/>
        <w:t xml:space="preserve">Заполните таблицу: </w:t>
      </w:r>
    </w:p>
    <w:tbl>
      <w:tblPr>
        <w:tblW w:w="999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04"/>
        <w:gridCol w:w="2618"/>
        <w:gridCol w:w="2793"/>
        <w:gridCol w:w="1875"/>
      </w:tblGrid>
      <w:tr w:rsidR="000B69B8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C01C39" w:rsidP="00C01C39">
            <w:pPr>
              <w:spacing w:before="100" w:beforeAutospacing="1" w:after="100" w:afterAutospacing="1"/>
              <w:jc w:val="center"/>
            </w:pPr>
            <w:r w:rsidRPr="00A53088">
              <w:br w:type="page"/>
            </w:r>
            <w:r w:rsidR="000B69B8" w:rsidRPr="00A53088">
              <w:t>Элемент конфигурации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Маркировка, тип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Дополнительные характеристики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Значение</w:t>
            </w:r>
          </w:p>
        </w:tc>
      </w:tr>
      <w:tr w:rsidR="000B69B8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BIOS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5928DB" w:rsidP="00C01C39">
            <w:r w:rsidRPr="00A53088">
              <w:rPr>
                <w:lang w:val="en-US"/>
              </w:rPr>
              <w:t>V</w:t>
            </w:r>
            <w:r w:rsidR="00C01C39" w:rsidRPr="00A53088">
              <w:t>6.</w:t>
            </w:r>
            <w:r w:rsidR="00C01C39" w:rsidRPr="00A53088">
              <w:rPr>
                <w:lang w:val="en-US"/>
              </w:rPr>
              <w:t>OOPG</w:t>
            </w:r>
          </w:p>
        </w:tc>
      </w:tr>
      <w:tr w:rsidR="000B69B8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Процессор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5928DB" w:rsidP="00C01C39">
            <w:pPr>
              <w:jc w:val="center"/>
            </w:pPr>
            <w:r w:rsidRPr="00A53088">
              <w:t>AMD fx-6300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тип</w:t>
            </w:r>
          </w:p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наличие сопроцессора</w:t>
            </w:r>
          </w:p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тактовая частота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0E70" w:rsidRPr="00A53088" w:rsidRDefault="003E0E70" w:rsidP="00C01C39">
            <w:pPr>
              <w:jc w:val="center"/>
            </w:pPr>
            <w:proofErr w:type="spellStart"/>
            <w:r w:rsidRPr="00A53088">
              <w:t>Vishera</w:t>
            </w:r>
            <w:proofErr w:type="spellEnd"/>
          </w:p>
          <w:p w:rsidR="003E0E70" w:rsidRPr="00A53088" w:rsidRDefault="003E0E70" w:rsidP="00C01C39">
            <w:pPr>
              <w:jc w:val="center"/>
            </w:pPr>
            <w:r w:rsidRPr="00A53088">
              <w:t>нет</w:t>
            </w:r>
          </w:p>
          <w:p w:rsidR="000B69B8" w:rsidRPr="00A53088" w:rsidRDefault="005928DB" w:rsidP="00C01C39">
            <w:pPr>
              <w:jc w:val="center"/>
            </w:pPr>
            <w:r w:rsidRPr="00A53088">
              <w:t>3.5Ghz</w:t>
            </w:r>
          </w:p>
        </w:tc>
      </w:tr>
      <w:tr w:rsidR="000B69B8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Оперативная память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3E0E70" w:rsidP="003E0E70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DDR3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тип</w:t>
            </w:r>
          </w:p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объем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C01C39" w:rsidP="00C01C39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DDR3</w:t>
            </w:r>
          </w:p>
          <w:p w:rsidR="00C01C39" w:rsidRPr="00A53088" w:rsidRDefault="00C01C39" w:rsidP="00C01C39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8GB</w:t>
            </w:r>
          </w:p>
        </w:tc>
      </w:tr>
      <w:tr w:rsidR="000B69B8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Жесткий диск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5928DB" w:rsidP="00C01C39">
            <w:pPr>
              <w:jc w:val="center"/>
            </w:pPr>
            <w:r w:rsidRPr="00A53088">
              <w:t>TOSHIBA DT01ACA200</w:t>
            </w:r>
          </w:p>
          <w:p w:rsidR="003E0E70" w:rsidRPr="00A53088" w:rsidRDefault="003E0E70" w:rsidP="003E0E70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(SATA III)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0B69B8" w:rsidP="00C01C39">
            <w:pPr>
              <w:jc w:val="center"/>
            </w:pPr>
            <w:r w:rsidRPr="00A53088">
              <w:t>количество</w:t>
            </w:r>
          </w:p>
          <w:p w:rsidR="000B69B8" w:rsidRPr="00A53088" w:rsidRDefault="000B69B8" w:rsidP="00C01C39">
            <w:pPr>
              <w:spacing w:before="100" w:beforeAutospacing="1" w:after="100" w:afterAutospacing="1"/>
              <w:jc w:val="center"/>
            </w:pPr>
            <w:r w:rsidRPr="00A53088">
              <w:t>объем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69B8" w:rsidRPr="00A53088" w:rsidRDefault="005928DB" w:rsidP="00C01C39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1</w:t>
            </w:r>
          </w:p>
          <w:p w:rsidR="005928DB" w:rsidRPr="00A53088" w:rsidRDefault="003E0E70" w:rsidP="00C01C39">
            <w:pPr>
              <w:jc w:val="center"/>
              <w:rPr>
                <w:lang w:val="en-US"/>
              </w:rPr>
            </w:pPr>
            <w:r w:rsidRPr="00A53088">
              <w:t>2</w:t>
            </w:r>
            <w:r w:rsidRPr="00A53088">
              <w:rPr>
                <w:lang w:val="en-US"/>
              </w:rPr>
              <w:t>TB</w:t>
            </w:r>
          </w:p>
        </w:tc>
      </w:tr>
      <w:tr w:rsidR="00C01C39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Дисководы гибких дисков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нет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количество</w:t>
            </w:r>
          </w:p>
          <w:p w:rsidR="00C01C39" w:rsidRPr="00A53088" w:rsidRDefault="00C01C39" w:rsidP="00C01C39">
            <w:pPr>
              <w:spacing w:before="100" w:beforeAutospacing="1" w:after="100" w:afterAutospacing="1"/>
              <w:jc w:val="center"/>
            </w:pPr>
            <w:r w:rsidRPr="00A53088">
              <w:t>тип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-</w:t>
            </w:r>
          </w:p>
        </w:tc>
      </w:tr>
      <w:tr w:rsidR="00C01C39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Оптические дисководы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PLDS DVD+/-RW DH-16A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количество</w:t>
            </w:r>
          </w:p>
          <w:p w:rsidR="00C01C39" w:rsidRPr="00A53088" w:rsidRDefault="00C01C39" w:rsidP="00C01C39">
            <w:pPr>
              <w:spacing w:before="100" w:beforeAutospacing="1" w:after="100" w:afterAutospacing="1"/>
              <w:jc w:val="center"/>
            </w:pPr>
            <w:r w:rsidRPr="00A53088">
              <w:t>тип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1</w:t>
            </w:r>
          </w:p>
          <w:p w:rsidR="00C01C39" w:rsidRPr="00A53088" w:rsidRDefault="00A8190D" w:rsidP="00C01C39">
            <w:pPr>
              <w:jc w:val="center"/>
            </w:pPr>
            <w:r w:rsidRPr="00A53088">
              <w:t>DVD+/-RW</w:t>
            </w:r>
          </w:p>
        </w:tc>
      </w:tr>
      <w:tr w:rsidR="00C01C39" w:rsidRPr="00A53088" w:rsidTr="00C01C3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Порты ввода-вывода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5E64C0" w:rsidP="00C01C39">
            <w:pPr>
              <w:jc w:val="center"/>
            </w:pPr>
            <w:r w:rsidRPr="00A53088">
              <w:t>Аудио, видео и USB-порты.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  <w:r w:rsidRPr="00A53088">
              <w:t>количество:</w:t>
            </w:r>
          </w:p>
          <w:p w:rsidR="00C01C39" w:rsidRPr="00A53088" w:rsidRDefault="00C01C39" w:rsidP="00C01C39">
            <w:pPr>
              <w:spacing w:before="100" w:beforeAutospacing="1" w:after="100" w:afterAutospacing="1"/>
              <w:jc w:val="center"/>
            </w:pPr>
            <w:r w:rsidRPr="00A53088">
              <w:t>параллельные</w:t>
            </w:r>
          </w:p>
          <w:p w:rsidR="00C01C39" w:rsidRPr="00A53088" w:rsidRDefault="00C01C39" w:rsidP="00C01C39">
            <w:pPr>
              <w:spacing w:before="100" w:beforeAutospacing="1" w:after="100" w:afterAutospacing="1"/>
              <w:jc w:val="center"/>
            </w:pPr>
            <w:r w:rsidRPr="00A53088">
              <w:t>последовательные</w:t>
            </w:r>
          </w:p>
        </w:tc>
        <w:tc>
          <w:tcPr>
            <w:tcW w:w="1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1C39" w:rsidRPr="00A53088" w:rsidRDefault="00C01C39" w:rsidP="00C01C39">
            <w:pPr>
              <w:jc w:val="center"/>
            </w:pPr>
          </w:p>
        </w:tc>
      </w:tr>
    </w:tbl>
    <w:p w:rsidR="000B69B8" w:rsidRPr="00A53088" w:rsidRDefault="000B69B8" w:rsidP="000B69B8">
      <w:pPr>
        <w:spacing w:before="100" w:beforeAutospacing="1" w:after="100" w:afterAutospacing="1"/>
      </w:pPr>
    </w:p>
    <w:p w:rsidR="00CA10DD" w:rsidRPr="00A53088" w:rsidRDefault="00C572C1" w:rsidP="00CA10DD">
      <w:pPr>
        <w:pStyle w:val="13"/>
        <w:rPr>
          <w:b/>
          <w:sz w:val="28"/>
          <w:szCs w:val="28"/>
        </w:rPr>
      </w:pPr>
      <w:r w:rsidRPr="00A53088">
        <w:rPr>
          <w:b/>
          <w:sz w:val="28"/>
          <w:szCs w:val="28"/>
        </w:rPr>
        <w:br w:type="page"/>
      </w:r>
      <w:r w:rsidR="00CA10DD" w:rsidRPr="00A53088">
        <w:rPr>
          <w:b/>
          <w:sz w:val="28"/>
          <w:szCs w:val="28"/>
        </w:rPr>
        <w:lastRenderedPageBreak/>
        <w:t>Задание №2.</w:t>
      </w:r>
    </w:p>
    <w:p w:rsidR="00C572C1" w:rsidRPr="00A53088" w:rsidRDefault="00C572C1" w:rsidP="00CA10DD">
      <w:pPr>
        <w:pStyle w:val="13"/>
      </w:pPr>
      <w:r w:rsidRPr="00A53088">
        <w:t>После загрузки ОС следует заполнить следующую таблицу:</w:t>
      </w:r>
    </w:p>
    <w:tbl>
      <w:tblPr>
        <w:tblW w:w="999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27"/>
        <w:gridCol w:w="2349"/>
        <w:gridCol w:w="2646"/>
        <w:gridCol w:w="2768"/>
      </w:tblGrid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Элемент конфигурации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Маркировка, тип</w:t>
            </w: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Дополнительные характеристики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Значение</w:t>
            </w:r>
          </w:p>
        </w:tc>
      </w:tr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BIOS</w:t>
            </w:r>
          </w:p>
        </w:tc>
        <w:tc>
          <w:tcPr>
            <w:tcW w:w="77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01C39" w:rsidP="00C01C39">
            <w:pPr>
              <w:rPr>
                <w:lang w:val="en-US"/>
              </w:rPr>
            </w:pPr>
            <w:r w:rsidRPr="00A53088">
              <w:rPr>
                <w:lang w:val="en-US"/>
              </w:rPr>
              <w:t>P1.40</w:t>
            </w:r>
          </w:p>
        </w:tc>
      </w:tr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Процессор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7A38" w:rsidRPr="00A53088" w:rsidRDefault="00D57A38" w:rsidP="000E192B">
            <w:pPr>
              <w:jc w:val="center"/>
            </w:pPr>
            <w:proofErr w:type="spellStart"/>
            <w:r w:rsidRPr="00A53088">
              <w:t>Intel</w:t>
            </w:r>
            <w:proofErr w:type="spellEnd"/>
            <w:r w:rsidRPr="00A53088">
              <w:t xml:space="preserve"> </w:t>
            </w:r>
            <w:proofErr w:type="spellStart"/>
            <w:r w:rsidRPr="00A53088">
              <w:t>Core</w:t>
            </w:r>
            <w:proofErr w:type="spellEnd"/>
            <w:r w:rsidRPr="00A53088">
              <w:t xml:space="preserve"> i5 6400</w:t>
            </w: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тип</w:t>
            </w:r>
          </w:p>
          <w:p w:rsidR="00C572C1" w:rsidRPr="00A53088" w:rsidRDefault="00C572C1" w:rsidP="000E192B">
            <w:pPr>
              <w:jc w:val="center"/>
            </w:pPr>
            <w:r w:rsidRPr="00A53088">
              <w:t>наличие сопроцессора</w:t>
            </w:r>
          </w:p>
          <w:p w:rsidR="00C572C1" w:rsidRPr="00A53088" w:rsidRDefault="00C572C1" w:rsidP="000E192B">
            <w:pPr>
              <w:jc w:val="center"/>
            </w:pPr>
            <w:r w:rsidRPr="00A53088">
              <w:t>тактовая частота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192B" w:rsidRPr="00A53088" w:rsidRDefault="000E192B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Intel x86-64</w:t>
            </w:r>
          </w:p>
          <w:p w:rsidR="000E192B" w:rsidRPr="00A53088" w:rsidRDefault="000E192B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 xml:space="preserve">Intel® HD Graphics 530 </w:t>
            </w:r>
          </w:p>
          <w:p w:rsidR="00C572C1" w:rsidRPr="00A53088" w:rsidRDefault="00D57A38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2.70GHz</w:t>
            </w:r>
          </w:p>
        </w:tc>
      </w:tr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Оперативная память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тип</w:t>
            </w:r>
          </w:p>
          <w:p w:rsidR="00C572C1" w:rsidRPr="00A53088" w:rsidRDefault="00C572C1" w:rsidP="000E192B">
            <w:pPr>
              <w:jc w:val="center"/>
            </w:pPr>
            <w:r w:rsidRPr="00A53088">
              <w:t>объем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7A38" w:rsidRPr="00A53088" w:rsidRDefault="00D57A38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DDR4</w:t>
            </w:r>
            <w:r w:rsidR="000E192B" w:rsidRPr="00A53088">
              <w:rPr>
                <w:lang w:val="en-US"/>
              </w:rPr>
              <w:t xml:space="preserve"> DIMM</w:t>
            </w:r>
          </w:p>
          <w:p w:rsidR="00C572C1" w:rsidRPr="00A53088" w:rsidRDefault="00D57A38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2x8GB</w:t>
            </w:r>
          </w:p>
        </w:tc>
      </w:tr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Жесткий диск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0E192B" w:rsidP="000E192B">
            <w:pPr>
              <w:jc w:val="center"/>
            </w:pPr>
            <w:proofErr w:type="spellStart"/>
            <w:r w:rsidRPr="00A53088">
              <w:t>Seagate</w:t>
            </w:r>
            <w:proofErr w:type="spellEnd"/>
            <w:r w:rsidRPr="00A53088">
              <w:t xml:space="preserve"> ST1000LM024 HN-M101MBB</w:t>
            </w:r>
          </w:p>
          <w:p w:rsidR="003E0E70" w:rsidRPr="00A53088" w:rsidRDefault="003E0E70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(SATA II)</w:t>
            </w: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количество</w:t>
            </w:r>
          </w:p>
          <w:p w:rsidR="00C572C1" w:rsidRPr="00A53088" w:rsidRDefault="00C572C1" w:rsidP="000E192B">
            <w:pPr>
              <w:jc w:val="center"/>
            </w:pPr>
            <w:r w:rsidRPr="00A53088">
              <w:t>объем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0E192B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1</w:t>
            </w:r>
          </w:p>
          <w:p w:rsidR="000E192B" w:rsidRPr="00A53088" w:rsidRDefault="00F17156" w:rsidP="000E192B">
            <w:pPr>
              <w:jc w:val="center"/>
              <w:rPr>
                <w:lang w:val="en-US"/>
              </w:rPr>
            </w:pPr>
            <w:r w:rsidRPr="00A53088">
              <w:t>1T</w:t>
            </w:r>
            <w:r w:rsidR="000E192B" w:rsidRPr="00A53088">
              <w:rPr>
                <w:lang w:val="en-US"/>
              </w:rPr>
              <w:t>B</w:t>
            </w:r>
          </w:p>
        </w:tc>
      </w:tr>
      <w:tr w:rsidR="00EC34A0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34A0" w:rsidRPr="00A53088" w:rsidRDefault="00EC34A0" w:rsidP="000E192B">
            <w:pPr>
              <w:jc w:val="center"/>
            </w:pPr>
            <w:r w:rsidRPr="00A53088">
              <w:rPr>
                <w:color w:val="000000"/>
              </w:rPr>
              <w:t>Дисководы гибких дисков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34A0" w:rsidRPr="00A53088" w:rsidRDefault="00EC34A0" w:rsidP="000E192B">
            <w:pPr>
              <w:jc w:val="center"/>
            </w:pPr>
            <w:r w:rsidRPr="00A53088">
              <w:t>нет</w:t>
            </w: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34A0" w:rsidRPr="00A53088" w:rsidRDefault="00EC34A0" w:rsidP="000E192B">
            <w:pPr>
              <w:jc w:val="center"/>
            </w:pPr>
            <w:r w:rsidRPr="00A53088">
              <w:t>количество</w:t>
            </w:r>
          </w:p>
          <w:p w:rsidR="00EC34A0" w:rsidRPr="00A53088" w:rsidRDefault="00EC34A0" w:rsidP="000E192B">
            <w:pPr>
              <w:jc w:val="center"/>
            </w:pPr>
            <w:r w:rsidRPr="00A53088">
              <w:t>тип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34A0" w:rsidRPr="00A53088" w:rsidRDefault="00EC34A0" w:rsidP="000E192B">
            <w:pPr>
              <w:jc w:val="center"/>
            </w:pPr>
            <w:r w:rsidRPr="00A53088">
              <w:t>-</w:t>
            </w:r>
          </w:p>
        </w:tc>
      </w:tr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0E192B" w:rsidP="000E192B">
            <w:pPr>
              <w:jc w:val="center"/>
            </w:pPr>
            <w:proofErr w:type="spellStart"/>
            <w:r w:rsidRPr="00A53088">
              <w:t>Твёрдотельный</w:t>
            </w:r>
            <w:proofErr w:type="spellEnd"/>
            <w:r w:rsidRPr="00A53088">
              <w:t xml:space="preserve"> накопитель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EC34A0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Silicon Power Slim S55 SP240GBSS3S55S25</w:t>
            </w: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количество</w:t>
            </w:r>
          </w:p>
          <w:p w:rsidR="00C572C1" w:rsidRPr="00A53088" w:rsidRDefault="00EC34A0" w:rsidP="000E192B">
            <w:pPr>
              <w:jc w:val="center"/>
            </w:pPr>
            <w:r w:rsidRPr="00A53088">
              <w:t>объём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0E192B" w:rsidP="000E192B">
            <w:pPr>
              <w:jc w:val="center"/>
            </w:pPr>
            <w:r w:rsidRPr="00A53088">
              <w:t>1</w:t>
            </w:r>
          </w:p>
          <w:p w:rsidR="000E192B" w:rsidRPr="00A53088" w:rsidRDefault="00EC34A0" w:rsidP="00EC34A0">
            <w:pPr>
              <w:jc w:val="center"/>
            </w:pPr>
            <w:r w:rsidRPr="00A53088">
              <w:t>240GB</w:t>
            </w:r>
          </w:p>
        </w:tc>
      </w:tr>
      <w:tr w:rsidR="00C572C1" w:rsidRPr="00A53088" w:rsidTr="00D83E60">
        <w:trPr>
          <w:tblCellSpacing w:w="7" w:type="dxa"/>
        </w:trPr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Порты ввода-вывода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B6014D" w:rsidP="000E192B">
            <w:pPr>
              <w:jc w:val="center"/>
            </w:pPr>
            <w:r w:rsidRPr="00A53088">
              <w:t>Аудио, видео и USB-порты</w:t>
            </w:r>
          </w:p>
        </w:tc>
        <w:tc>
          <w:tcPr>
            <w:tcW w:w="2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</w:pPr>
            <w:r w:rsidRPr="00A53088">
              <w:t>количество:</w:t>
            </w:r>
          </w:p>
          <w:p w:rsidR="00C572C1" w:rsidRPr="00A53088" w:rsidRDefault="00C572C1" w:rsidP="000E192B">
            <w:pPr>
              <w:jc w:val="center"/>
            </w:pPr>
            <w:r w:rsidRPr="00A53088">
              <w:t>параллельные</w:t>
            </w:r>
          </w:p>
          <w:p w:rsidR="00C572C1" w:rsidRPr="00A53088" w:rsidRDefault="00C572C1" w:rsidP="000E192B">
            <w:pPr>
              <w:jc w:val="center"/>
            </w:pPr>
            <w:r w:rsidRPr="00A53088">
              <w:t>последовательные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USB 2.0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USB 3.0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DVI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Ethernet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 xml:space="preserve">PS/2 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 xml:space="preserve">jack 3,5 </w:t>
            </w:r>
            <w:proofErr w:type="spellStart"/>
            <w:r w:rsidRPr="00A53088">
              <w:rPr>
                <w:lang w:val="en-US"/>
              </w:rPr>
              <w:t>мм</w:t>
            </w:r>
            <w:proofErr w:type="spellEnd"/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SATA 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72C1" w:rsidRPr="00A53088" w:rsidRDefault="00C572C1" w:rsidP="000E192B">
            <w:pPr>
              <w:jc w:val="center"/>
              <w:rPr>
                <w:lang w:val="en-US"/>
              </w:rPr>
            </w:pPr>
          </w:p>
          <w:p w:rsidR="008B0139" w:rsidRPr="00A53088" w:rsidRDefault="00475FEF" w:rsidP="000E192B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0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0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6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4</w:t>
            </w:r>
          </w:p>
          <w:p w:rsidR="00475FEF" w:rsidRPr="00A53088" w:rsidRDefault="00475FEF" w:rsidP="00475FEF">
            <w:pPr>
              <w:jc w:val="center"/>
            </w:pPr>
            <w:r w:rsidRPr="00A53088">
              <w:t>1</w:t>
            </w:r>
          </w:p>
          <w:p w:rsidR="003F3262" w:rsidRPr="00A53088" w:rsidRDefault="00475FEF" w:rsidP="00475FEF">
            <w:pPr>
              <w:jc w:val="center"/>
            </w:pPr>
            <w:r w:rsidRPr="00A53088">
              <w:t>1</w:t>
            </w:r>
          </w:p>
          <w:p w:rsidR="00475FEF" w:rsidRPr="00A53088" w:rsidRDefault="00475FEF" w:rsidP="00475FEF">
            <w:pPr>
              <w:jc w:val="center"/>
            </w:pPr>
            <w:r w:rsidRPr="00A53088">
              <w:t>2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5</w:t>
            </w:r>
          </w:p>
          <w:p w:rsidR="00475FEF" w:rsidRPr="00A53088" w:rsidRDefault="00475FEF" w:rsidP="00475FEF">
            <w:pPr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4</w:t>
            </w:r>
          </w:p>
        </w:tc>
      </w:tr>
    </w:tbl>
    <w:p w:rsidR="00D83E60" w:rsidRPr="00A53088" w:rsidRDefault="00D83E60" w:rsidP="00D83E60">
      <w:pPr>
        <w:pStyle w:val="a3"/>
        <w:rPr>
          <w:b/>
          <w:color w:val="000000"/>
          <w:sz w:val="28"/>
          <w:lang w:val="en-US"/>
        </w:rPr>
      </w:pPr>
    </w:p>
    <w:p w:rsidR="00D83E60" w:rsidRPr="00A53088" w:rsidRDefault="00D83E60" w:rsidP="00D83E60">
      <w:pPr>
        <w:pStyle w:val="a3"/>
        <w:ind w:left="360"/>
        <w:rPr>
          <w:b/>
          <w:color w:val="000000"/>
          <w:sz w:val="28"/>
        </w:rPr>
      </w:pPr>
      <w:r w:rsidRPr="00A53088">
        <w:rPr>
          <w:b/>
          <w:color w:val="000000"/>
          <w:sz w:val="28"/>
        </w:rPr>
        <w:t>Контрольные вопросы:</w:t>
      </w:r>
    </w:p>
    <w:p w:rsidR="00830F08" w:rsidRPr="00A53088" w:rsidRDefault="00830F08" w:rsidP="000B69B8">
      <w:pPr>
        <w:numPr>
          <w:ilvl w:val="0"/>
          <w:numId w:val="5"/>
        </w:numPr>
        <w:spacing w:before="100" w:beforeAutospacing="1" w:after="100" w:afterAutospacing="1"/>
      </w:pPr>
      <w:r w:rsidRPr="00A53088">
        <w:t>Основные узлы и компоненты персонального компьютера.</w:t>
      </w:r>
    </w:p>
    <w:p w:rsidR="00684D3C" w:rsidRPr="00A53088" w:rsidRDefault="00684D3C" w:rsidP="00F52361">
      <w:pPr>
        <w:pStyle w:val="a3"/>
        <w:numPr>
          <w:ilvl w:val="0"/>
          <w:numId w:val="6"/>
        </w:numPr>
        <w:spacing w:before="100" w:beforeAutospacing="1" w:after="100" w:afterAutospacing="1"/>
      </w:pPr>
      <w:r w:rsidRPr="00A53088">
        <w:t>Ц</w:t>
      </w:r>
      <w:r w:rsidR="0088529A" w:rsidRPr="00A53088">
        <w:t>ентральный процессор;</w:t>
      </w:r>
    </w:p>
    <w:p w:rsidR="00684D3C" w:rsidRPr="00A53088" w:rsidRDefault="00684D3C" w:rsidP="00F52361">
      <w:pPr>
        <w:pStyle w:val="a3"/>
        <w:numPr>
          <w:ilvl w:val="0"/>
          <w:numId w:val="6"/>
        </w:numPr>
        <w:spacing w:before="100" w:beforeAutospacing="1" w:after="100" w:afterAutospacing="1"/>
      </w:pPr>
      <w:r w:rsidRPr="00A53088">
        <w:t>О</w:t>
      </w:r>
      <w:r w:rsidR="0088529A" w:rsidRPr="00A53088">
        <w:t>сновная память;</w:t>
      </w:r>
    </w:p>
    <w:p w:rsidR="00684D3C" w:rsidRPr="00A53088" w:rsidRDefault="00684D3C" w:rsidP="00F52361">
      <w:pPr>
        <w:pStyle w:val="a3"/>
        <w:numPr>
          <w:ilvl w:val="0"/>
          <w:numId w:val="6"/>
        </w:numPr>
        <w:spacing w:before="100" w:beforeAutospacing="1" w:after="100" w:afterAutospacing="1"/>
      </w:pPr>
      <w:r w:rsidRPr="00A53088">
        <w:t>Вн</w:t>
      </w:r>
      <w:r w:rsidR="0088529A" w:rsidRPr="00A53088">
        <w:t>ешняя память;</w:t>
      </w:r>
    </w:p>
    <w:p w:rsidR="0013266A" w:rsidRPr="00A53088" w:rsidRDefault="00684D3C" w:rsidP="00F52361">
      <w:pPr>
        <w:pStyle w:val="a3"/>
        <w:numPr>
          <w:ilvl w:val="0"/>
          <w:numId w:val="6"/>
        </w:numPr>
        <w:spacing w:before="100" w:beforeAutospacing="1" w:after="100" w:afterAutospacing="1"/>
      </w:pPr>
      <w:r w:rsidRPr="00A53088">
        <w:t>П</w:t>
      </w:r>
      <w:r w:rsidR="0088529A" w:rsidRPr="00A53088">
        <w:t xml:space="preserve">ериферийные </w:t>
      </w:r>
      <w:r w:rsidRPr="00A53088">
        <w:t>устройства.</w:t>
      </w:r>
    </w:p>
    <w:p w:rsidR="005E2D12" w:rsidRPr="00A53088" w:rsidRDefault="005E2D12" w:rsidP="00F52361">
      <w:pPr>
        <w:pStyle w:val="a3"/>
        <w:numPr>
          <w:ilvl w:val="0"/>
          <w:numId w:val="6"/>
        </w:numPr>
        <w:spacing w:before="100" w:beforeAutospacing="1" w:after="100" w:afterAutospacing="1"/>
      </w:pPr>
      <w:r w:rsidRPr="00A53088">
        <w:t>Системная плата;</w:t>
      </w:r>
    </w:p>
    <w:p w:rsidR="004618F6" w:rsidRPr="00A53088" w:rsidRDefault="005E2D12" w:rsidP="000115F7">
      <w:pPr>
        <w:pStyle w:val="a3"/>
        <w:numPr>
          <w:ilvl w:val="0"/>
          <w:numId w:val="6"/>
        </w:numPr>
        <w:spacing w:before="100" w:beforeAutospacing="1" w:after="100" w:afterAutospacing="1"/>
      </w:pPr>
      <w:r w:rsidRPr="00A53088">
        <w:t>Блок питания;</w:t>
      </w:r>
    </w:p>
    <w:p w:rsidR="000B69B8" w:rsidRPr="00A53088" w:rsidRDefault="000B69B8" w:rsidP="000B69B8">
      <w:pPr>
        <w:numPr>
          <w:ilvl w:val="0"/>
          <w:numId w:val="5"/>
        </w:numPr>
        <w:spacing w:before="100" w:beforeAutospacing="1" w:after="100" w:afterAutospacing="1"/>
      </w:pPr>
      <w:r w:rsidRPr="00A53088">
        <w:t xml:space="preserve">Классификация ЭВМ. </w:t>
      </w:r>
    </w:p>
    <w:p w:rsidR="00BD0C7D" w:rsidRPr="00A53088" w:rsidRDefault="00F716E4" w:rsidP="008E7FF6">
      <w:pPr>
        <w:spacing w:before="100" w:beforeAutospacing="1" w:after="100" w:afterAutospacing="1"/>
        <w:ind w:left="720"/>
      </w:pPr>
      <w:r w:rsidRPr="00A53088">
        <w:rPr>
          <w:b/>
          <w:bCs/>
        </w:rPr>
        <w:lastRenderedPageBreak/>
        <w:t xml:space="preserve">По принципу действия </w:t>
      </w:r>
      <w:r w:rsidRPr="00A53088">
        <w:t xml:space="preserve">вычислительные машины делятся на три больших класса: </w:t>
      </w:r>
      <w:r w:rsidR="00727832" w:rsidRPr="00A53088">
        <w:t>А</w:t>
      </w:r>
      <w:r w:rsidRPr="00A53088">
        <w:t>налоговые (АВМ), цифровые (ЦВМ) и гибридные (ГВМ)</w:t>
      </w:r>
      <w:r w:rsidR="00950E6A" w:rsidRPr="00A53088">
        <w:t xml:space="preserve">. ЦВМ работают с информацией, </w:t>
      </w:r>
      <w:r w:rsidR="00EE09BC" w:rsidRPr="00A53088">
        <w:t>п</w:t>
      </w:r>
      <w:r w:rsidR="00950E6A" w:rsidRPr="00A53088">
        <w:t>редставленной в дискретной, а точнее, в цифровой форме. АВМ работают с</w:t>
      </w:r>
      <w:r w:rsidR="00EE09BC" w:rsidRPr="00A53088">
        <w:t xml:space="preserve"> ин</w:t>
      </w:r>
      <w:r w:rsidR="00950E6A" w:rsidRPr="00A53088">
        <w:t>формацией, представленной в непрерывной форме, т.е. в виде непрерывного ряда</w:t>
      </w:r>
      <w:r w:rsidR="00EE09BC" w:rsidRPr="00A53088">
        <w:t xml:space="preserve"> з</w:t>
      </w:r>
      <w:r w:rsidR="00950E6A" w:rsidRPr="00A53088">
        <w:t>начений какой-либо величины (чаще всего электрического напряжения). ГВМ работают</w:t>
      </w:r>
      <w:r w:rsidR="00EE09BC" w:rsidRPr="00A53088">
        <w:t xml:space="preserve"> с </w:t>
      </w:r>
      <w:r w:rsidR="00950E6A" w:rsidRPr="00A53088">
        <w:t>информацией, представленной и в цифровой, и в аналоговой форме. ГВМ</w:t>
      </w:r>
      <w:r w:rsidR="00EE09BC" w:rsidRPr="00A53088">
        <w:t xml:space="preserve"> це</w:t>
      </w:r>
      <w:r w:rsidR="00950E6A" w:rsidRPr="00A53088">
        <w:t>лесообразно использовать для решения задач управления сложными</w:t>
      </w:r>
      <w:r w:rsidR="00EE09BC" w:rsidRPr="00A53088">
        <w:t xml:space="preserve"> б</w:t>
      </w:r>
      <w:r w:rsidR="00950E6A" w:rsidRPr="00A53088">
        <w:t xml:space="preserve">ыстродействующими техническими </w:t>
      </w:r>
      <w:r w:rsidR="00BD0C7D" w:rsidRPr="00A53088">
        <w:t>комплексами.</w:t>
      </w:r>
    </w:p>
    <w:p w:rsidR="00C805A9" w:rsidRPr="00A53088" w:rsidRDefault="008E7FF6" w:rsidP="00BD0C7D">
      <w:pPr>
        <w:spacing w:before="100" w:beforeAutospacing="1" w:after="100" w:afterAutospacing="1"/>
        <w:ind w:left="720"/>
      </w:pPr>
      <w:r w:rsidRPr="00A53088">
        <w:rPr>
          <w:b/>
          <w:bCs/>
        </w:rPr>
        <w:t>По</w:t>
      </w:r>
      <w:r w:rsidR="00C805A9" w:rsidRPr="00A53088">
        <w:rPr>
          <w:b/>
          <w:bCs/>
        </w:rPr>
        <w:t xml:space="preserve"> этапам создания </w:t>
      </w:r>
      <w:r w:rsidR="00C805A9" w:rsidRPr="00A53088">
        <w:t>и используемой элементной базе ЭВМ условно делятся на</w:t>
      </w:r>
      <w:r w:rsidRPr="00A53088">
        <w:t xml:space="preserve"> поколения.</w:t>
      </w:r>
      <w:r w:rsidR="00BD0C7D" w:rsidRPr="00A53088">
        <w:t xml:space="preserve"> </w:t>
      </w:r>
      <w:r w:rsidR="00C805A9" w:rsidRPr="00A53088">
        <w:t>Каждое следующее поколение ЭВМ имеет по сравнению с предшествующими существенно лучшие характеристики. По назначению ЭВМ можно разделить на три группы: универсальные (общего назначения), проблемно-ориентированные и специализированные. Универсальные ЭВМ предназначены для решения самых различных инженерно-технических задач: математических, экономических, информационных и других задач,</w:t>
      </w:r>
    </w:p>
    <w:p w:rsidR="00A62DC4" w:rsidRPr="00A53088" w:rsidRDefault="00A62DC4" w:rsidP="00387CAF">
      <w:pPr>
        <w:spacing w:before="100" w:beforeAutospacing="1" w:after="100" w:afterAutospacing="1"/>
        <w:ind w:left="720"/>
      </w:pPr>
      <w:r w:rsidRPr="00A53088">
        <w:rPr>
          <w:b/>
          <w:bCs/>
        </w:rPr>
        <w:t>По размерам и функциональным возможностям</w:t>
      </w:r>
      <w:r w:rsidRPr="00A53088">
        <w:t xml:space="preserve"> ЭВМ можно разделить на</w:t>
      </w:r>
      <w:r w:rsidR="00A9422A" w:rsidRPr="00A53088">
        <w:t xml:space="preserve"> </w:t>
      </w:r>
      <w:proofErr w:type="spellStart"/>
      <w:r w:rsidRPr="00A53088">
        <w:t>суперЭВМ</w:t>
      </w:r>
      <w:proofErr w:type="spellEnd"/>
      <w:r w:rsidRPr="00A53088">
        <w:t xml:space="preserve">, большие, малые и </w:t>
      </w:r>
      <w:proofErr w:type="spellStart"/>
      <w:r w:rsidRPr="00A53088">
        <w:t>микроЭВМ</w:t>
      </w:r>
      <w:proofErr w:type="spellEnd"/>
      <w:r w:rsidRPr="00A53088">
        <w:t xml:space="preserve">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47"/>
        <w:gridCol w:w="1562"/>
        <w:gridCol w:w="1600"/>
        <w:gridCol w:w="1559"/>
        <w:gridCol w:w="1557"/>
      </w:tblGrid>
      <w:tr w:rsidR="00D83E60" w:rsidRPr="00A53088" w:rsidTr="00D83E60">
        <w:trPr>
          <w:trHeight w:val="552"/>
        </w:trPr>
        <w:tc>
          <w:tcPr>
            <w:tcW w:w="234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Параметр</w:t>
            </w:r>
          </w:p>
        </w:tc>
        <w:tc>
          <w:tcPr>
            <w:tcW w:w="1562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Супер ЭВМ</w:t>
            </w:r>
          </w:p>
        </w:tc>
        <w:tc>
          <w:tcPr>
            <w:tcW w:w="160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Большие ЭВМ</w:t>
            </w:r>
          </w:p>
        </w:tc>
        <w:tc>
          <w:tcPr>
            <w:tcW w:w="1559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Малые ЭВМ</w:t>
            </w:r>
          </w:p>
        </w:tc>
        <w:tc>
          <w:tcPr>
            <w:tcW w:w="155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Микро ЭВМ</w:t>
            </w:r>
          </w:p>
        </w:tc>
      </w:tr>
      <w:tr w:rsidR="00D83E60" w:rsidRPr="00A53088" w:rsidTr="00D83E60">
        <w:trPr>
          <w:trHeight w:val="552"/>
        </w:trPr>
        <w:tc>
          <w:tcPr>
            <w:tcW w:w="234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Производительность [MIPS]</w:t>
            </w:r>
          </w:p>
        </w:tc>
        <w:tc>
          <w:tcPr>
            <w:tcW w:w="1562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1000-100000</w:t>
            </w:r>
          </w:p>
        </w:tc>
        <w:tc>
          <w:tcPr>
            <w:tcW w:w="160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10-1000</w:t>
            </w:r>
          </w:p>
        </w:tc>
        <w:tc>
          <w:tcPr>
            <w:tcW w:w="1559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1-100</w:t>
            </w:r>
          </w:p>
        </w:tc>
        <w:tc>
          <w:tcPr>
            <w:tcW w:w="155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1-100</w:t>
            </w:r>
          </w:p>
        </w:tc>
      </w:tr>
      <w:tr w:rsidR="00D83E60" w:rsidRPr="00A53088" w:rsidTr="00D83E60">
        <w:trPr>
          <w:trHeight w:val="552"/>
        </w:trPr>
        <w:tc>
          <w:tcPr>
            <w:tcW w:w="234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Емкость ОП [Мб]</w:t>
            </w:r>
          </w:p>
        </w:tc>
        <w:tc>
          <w:tcPr>
            <w:tcW w:w="1562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2000-10000</w:t>
            </w:r>
          </w:p>
        </w:tc>
        <w:tc>
          <w:tcPr>
            <w:tcW w:w="160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64-10000</w:t>
            </w:r>
          </w:p>
        </w:tc>
        <w:tc>
          <w:tcPr>
            <w:tcW w:w="1559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4-512</w:t>
            </w:r>
          </w:p>
        </w:tc>
        <w:tc>
          <w:tcPr>
            <w:tcW w:w="155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4-256</w:t>
            </w:r>
          </w:p>
        </w:tc>
      </w:tr>
      <w:tr w:rsidR="00D83E60" w:rsidRPr="00A53088" w:rsidTr="00D83E60">
        <w:trPr>
          <w:trHeight w:val="552"/>
        </w:trPr>
        <w:tc>
          <w:tcPr>
            <w:tcW w:w="234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Емкость ВЗУ [Гб]</w:t>
            </w:r>
          </w:p>
        </w:tc>
        <w:tc>
          <w:tcPr>
            <w:tcW w:w="1562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500-5000</w:t>
            </w:r>
          </w:p>
        </w:tc>
        <w:tc>
          <w:tcPr>
            <w:tcW w:w="160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50-1000</w:t>
            </w:r>
          </w:p>
        </w:tc>
        <w:tc>
          <w:tcPr>
            <w:tcW w:w="1559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2-100</w:t>
            </w:r>
          </w:p>
        </w:tc>
        <w:tc>
          <w:tcPr>
            <w:tcW w:w="155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0.5-10</w:t>
            </w:r>
          </w:p>
        </w:tc>
      </w:tr>
      <w:tr w:rsidR="00D83E60" w:rsidRPr="00A53088" w:rsidTr="00D83E60">
        <w:trPr>
          <w:trHeight w:val="552"/>
        </w:trPr>
        <w:tc>
          <w:tcPr>
            <w:tcW w:w="234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Разрядность [бит]</w:t>
            </w:r>
          </w:p>
        </w:tc>
        <w:tc>
          <w:tcPr>
            <w:tcW w:w="1562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64-128</w:t>
            </w:r>
          </w:p>
        </w:tc>
        <w:tc>
          <w:tcPr>
            <w:tcW w:w="160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32-64</w:t>
            </w:r>
          </w:p>
        </w:tc>
        <w:tc>
          <w:tcPr>
            <w:tcW w:w="1559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16-64</w:t>
            </w:r>
          </w:p>
        </w:tc>
        <w:tc>
          <w:tcPr>
            <w:tcW w:w="1557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16-64</w:t>
            </w:r>
          </w:p>
        </w:tc>
      </w:tr>
    </w:tbl>
    <w:p w:rsidR="000B69B8" w:rsidRPr="00A53088" w:rsidRDefault="000B69B8" w:rsidP="00D83E60">
      <w:pPr>
        <w:numPr>
          <w:ilvl w:val="0"/>
          <w:numId w:val="5"/>
        </w:numPr>
        <w:spacing w:before="100" w:beforeAutospacing="1"/>
      </w:pPr>
      <w:r w:rsidRPr="00A53088">
        <w:t>Порядок</w:t>
      </w:r>
      <w:r w:rsidR="00D83E60" w:rsidRPr="00A53088">
        <w:t xml:space="preserve"> загрузки компьютера:</w:t>
      </w:r>
      <w:r w:rsidRPr="00A53088">
        <w:t xml:space="preserve"> </w:t>
      </w:r>
    </w:p>
    <w:p w:rsidR="00133B29" w:rsidRPr="00A53088" w:rsidRDefault="00D96865" w:rsidP="00D83E60">
      <w:pPr>
        <w:pStyle w:val="a3"/>
        <w:numPr>
          <w:ilvl w:val="0"/>
          <w:numId w:val="7"/>
        </w:numPr>
        <w:spacing w:before="240"/>
      </w:pPr>
      <w:r w:rsidRPr="00A53088">
        <w:t>Подача питания.</w:t>
      </w:r>
    </w:p>
    <w:p w:rsidR="00D96865" w:rsidRPr="00A53088" w:rsidRDefault="00492BCF" w:rsidP="00D83E60">
      <w:pPr>
        <w:pStyle w:val="a3"/>
        <w:numPr>
          <w:ilvl w:val="0"/>
          <w:numId w:val="7"/>
        </w:numPr>
        <w:spacing w:before="240"/>
      </w:pPr>
      <w:r w:rsidRPr="00A53088">
        <w:t>Проверка работоспособности Блока питания.</w:t>
      </w:r>
    </w:p>
    <w:p w:rsidR="00492BCF" w:rsidRPr="00A53088" w:rsidRDefault="00492BCF" w:rsidP="00492BCF">
      <w:pPr>
        <w:pStyle w:val="a3"/>
        <w:numPr>
          <w:ilvl w:val="0"/>
          <w:numId w:val="7"/>
        </w:numPr>
        <w:spacing w:before="240"/>
      </w:pPr>
      <w:r w:rsidRPr="00A53088">
        <w:t>Сброс ЦП, очистка регистров ЦП, запуск ЦП.</w:t>
      </w:r>
    </w:p>
    <w:p w:rsidR="00133B29" w:rsidRPr="00A53088" w:rsidRDefault="000E10A4" w:rsidP="00D83E60">
      <w:pPr>
        <w:pStyle w:val="a3"/>
        <w:numPr>
          <w:ilvl w:val="0"/>
          <w:numId w:val="7"/>
        </w:numPr>
        <w:spacing w:after="100" w:afterAutospacing="1"/>
      </w:pPr>
      <w:r w:rsidRPr="00A53088">
        <w:t>В</w:t>
      </w:r>
      <w:r w:rsidR="00492BCF" w:rsidRPr="00A53088">
        <w:t>ыполнение</w:t>
      </w:r>
      <w:r w:rsidR="00ED0482" w:rsidRPr="00A53088">
        <w:t xml:space="preserve"> </w:t>
      </w:r>
      <w:r w:rsidR="00492BCF" w:rsidRPr="00A53088">
        <w:t>процедуры</w:t>
      </w:r>
      <w:r w:rsidR="00ED0482" w:rsidRPr="00A53088">
        <w:t xml:space="preserve"> </w:t>
      </w:r>
      <w:r w:rsidR="00DB49C1" w:rsidRPr="00A53088">
        <w:t>POST.</w:t>
      </w:r>
      <w:r w:rsidR="006856DC" w:rsidRPr="00A53088">
        <w:t xml:space="preserve"> (Проверка </w:t>
      </w:r>
      <w:r w:rsidR="00D96865" w:rsidRPr="00A53088">
        <w:t>оборудования</w:t>
      </w:r>
      <w:r w:rsidR="00492BCF" w:rsidRPr="00A53088">
        <w:t>, вывод отчета на экран.</w:t>
      </w:r>
      <w:r w:rsidR="006856DC" w:rsidRPr="00A53088">
        <w:t>)</w:t>
      </w:r>
    </w:p>
    <w:p w:rsidR="00492BCF" w:rsidRPr="00A53088" w:rsidRDefault="00492BCF" w:rsidP="00D83E60">
      <w:pPr>
        <w:pStyle w:val="a3"/>
        <w:numPr>
          <w:ilvl w:val="0"/>
          <w:numId w:val="7"/>
        </w:numPr>
        <w:spacing w:after="100" w:afterAutospacing="1"/>
      </w:pPr>
      <w:r w:rsidRPr="00A53088">
        <w:t>Поиск и инициализация запоминающих устройств, вывод отчета на экран.</w:t>
      </w:r>
    </w:p>
    <w:p w:rsidR="00492BCF" w:rsidRPr="00A53088" w:rsidRDefault="00492BCF" w:rsidP="00D83E60">
      <w:pPr>
        <w:pStyle w:val="a3"/>
        <w:numPr>
          <w:ilvl w:val="0"/>
          <w:numId w:val="7"/>
        </w:numPr>
        <w:spacing w:after="100" w:afterAutospacing="1"/>
      </w:pPr>
      <w:r w:rsidRPr="00A53088">
        <w:t>Поиск загрузочного сектора.</w:t>
      </w:r>
    </w:p>
    <w:p w:rsidR="00DB49C1" w:rsidRPr="00A53088" w:rsidRDefault="00025BCD" w:rsidP="00133B29">
      <w:pPr>
        <w:pStyle w:val="a3"/>
        <w:numPr>
          <w:ilvl w:val="0"/>
          <w:numId w:val="7"/>
        </w:numPr>
        <w:spacing w:before="100" w:beforeAutospacing="1" w:after="100" w:afterAutospacing="1"/>
      </w:pPr>
      <w:r w:rsidRPr="00A53088">
        <w:t xml:space="preserve">Запуск </w:t>
      </w:r>
      <w:r w:rsidR="000E10A4" w:rsidRPr="00A53088">
        <w:t>BIOS</w:t>
      </w:r>
      <w:r w:rsidR="000B373E" w:rsidRPr="00A53088">
        <w:t>..</w:t>
      </w:r>
      <w:r w:rsidRPr="00A53088">
        <w:t xml:space="preserve">. </w:t>
      </w:r>
      <w:r w:rsidR="00583492" w:rsidRPr="00A53088">
        <w:t>(</w:t>
      </w:r>
      <w:r w:rsidR="0029009B" w:rsidRPr="00A53088">
        <w:t>Инициализация</w:t>
      </w:r>
      <w:r w:rsidR="00583492" w:rsidRPr="00A53088">
        <w:t xml:space="preserve"> оборудования с настройками, заданными пользователем в утилите настройки BIOS.</w:t>
      </w:r>
      <w:r w:rsidR="0029009B" w:rsidRPr="00A53088">
        <w:t>)</w:t>
      </w:r>
    </w:p>
    <w:p w:rsidR="00BC690E" w:rsidRPr="00A53088" w:rsidRDefault="00D96865" w:rsidP="00BC690E">
      <w:pPr>
        <w:pStyle w:val="a3"/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A53088">
        <w:t>Передача управления загрузчику</w:t>
      </w:r>
      <w:r w:rsidR="00B463BB" w:rsidRPr="00A53088">
        <w:t xml:space="preserve"> </w:t>
      </w:r>
      <w:r w:rsidR="00BC690E" w:rsidRPr="00A53088">
        <w:t>ОС.</w:t>
      </w:r>
      <w:r w:rsidR="000B373E" w:rsidRPr="00A53088">
        <w:t xml:space="preserve"> </w:t>
      </w:r>
      <w:r w:rsidR="000B373E" w:rsidRPr="00A53088">
        <w:rPr>
          <w:lang w:val="en-US"/>
        </w:rPr>
        <w:t>(NTLDR</w:t>
      </w:r>
      <w:r w:rsidRPr="00A53088">
        <w:rPr>
          <w:lang w:val="en-US"/>
        </w:rPr>
        <w:t>,</w:t>
      </w:r>
      <w:r w:rsidR="00806B62" w:rsidRPr="00A53088">
        <w:rPr>
          <w:lang w:val="en-US"/>
        </w:rPr>
        <w:t xml:space="preserve"> </w:t>
      </w:r>
      <w:r w:rsidRPr="00A53088">
        <w:rPr>
          <w:lang w:val="en-US"/>
        </w:rPr>
        <w:t>WBM, GRUB</w:t>
      </w:r>
      <w:r w:rsidR="00806B62" w:rsidRPr="00A53088">
        <w:rPr>
          <w:lang w:val="en-US"/>
        </w:rPr>
        <w:t>.)</w:t>
      </w:r>
    </w:p>
    <w:p w:rsidR="000B69B8" w:rsidRPr="00A53088" w:rsidRDefault="000B69B8" w:rsidP="000B69B8">
      <w:pPr>
        <w:numPr>
          <w:ilvl w:val="0"/>
          <w:numId w:val="5"/>
        </w:numPr>
        <w:spacing w:before="100" w:beforeAutospacing="1" w:after="100" w:afterAutospacing="1"/>
      </w:pPr>
      <w:r w:rsidRPr="00A53088">
        <w:t xml:space="preserve">Основные типы </w:t>
      </w:r>
      <w:r w:rsidR="00B82603" w:rsidRPr="00A53088">
        <w:t>BIOS.</w:t>
      </w:r>
    </w:p>
    <w:p w:rsidR="002A57D8" w:rsidRPr="00A53088" w:rsidRDefault="002A57D8" w:rsidP="00B82603">
      <w:pPr>
        <w:spacing w:before="100" w:beforeAutospacing="1" w:after="100" w:afterAutospacing="1"/>
        <w:ind w:left="720"/>
      </w:pPr>
      <w:r w:rsidRPr="00A53088">
        <w:rPr>
          <w:lang w:val="en-US"/>
        </w:rPr>
        <w:t>BIOS</w:t>
      </w:r>
      <w:r w:rsidRPr="00A53088">
        <w:t xml:space="preserve"> - </w:t>
      </w:r>
      <w:r w:rsidRPr="00A53088">
        <w:rPr>
          <w:lang w:val="en-US"/>
        </w:rPr>
        <w:t>Basic</w:t>
      </w:r>
      <w:r w:rsidRPr="00A53088">
        <w:t xml:space="preserve"> </w:t>
      </w:r>
      <w:r w:rsidRPr="00A53088">
        <w:rPr>
          <w:lang w:val="en-US"/>
        </w:rPr>
        <w:t>Input</w:t>
      </w:r>
      <w:r w:rsidRPr="00A53088">
        <w:t xml:space="preserve"> / </w:t>
      </w:r>
      <w:r w:rsidRPr="00A53088">
        <w:rPr>
          <w:lang w:val="en-US"/>
        </w:rPr>
        <w:t>Output</w:t>
      </w:r>
      <w:r w:rsidRPr="00A53088">
        <w:t xml:space="preserve"> </w:t>
      </w:r>
      <w:r w:rsidRPr="00A53088">
        <w:rPr>
          <w:lang w:val="en-US"/>
        </w:rPr>
        <w:t>System</w:t>
      </w:r>
      <w:r w:rsidR="00003CD6" w:rsidRPr="00A53088">
        <w:t xml:space="preserve"> —  набор микропрограмм, реализующих </w:t>
      </w:r>
      <w:r w:rsidR="00003CD6" w:rsidRPr="00A53088">
        <w:rPr>
          <w:lang w:val="en-US"/>
        </w:rPr>
        <w:t>API</w:t>
      </w:r>
      <w:r w:rsidR="00003CD6" w:rsidRPr="00A53088">
        <w:t xml:space="preserve"> для работы с аппаратурой компьютера и подключёнными к нему устройствами.</w:t>
      </w:r>
    </w:p>
    <w:p w:rsidR="002A57D8" w:rsidRPr="00A53088" w:rsidRDefault="002A57D8" w:rsidP="00B82603">
      <w:pPr>
        <w:spacing w:before="100" w:beforeAutospacing="1" w:after="100" w:afterAutospacing="1"/>
        <w:ind w:left="720"/>
      </w:pPr>
      <w:r w:rsidRPr="00A53088">
        <w:rPr>
          <w:lang w:val="en-US"/>
        </w:rPr>
        <w:t>UEFI</w:t>
      </w:r>
      <w:r w:rsidRPr="00A53088">
        <w:t xml:space="preserve"> - </w:t>
      </w:r>
      <w:proofErr w:type="spellStart"/>
      <w:r w:rsidR="00003CD6" w:rsidRPr="00A53088">
        <w:t>Unified</w:t>
      </w:r>
      <w:proofErr w:type="spellEnd"/>
      <w:r w:rsidR="00003CD6" w:rsidRPr="00A53088">
        <w:t xml:space="preserve"> </w:t>
      </w:r>
      <w:proofErr w:type="spellStart"/>
      <w:r w:rsidR="00003CD6" w:rsidRPr="00A53088">
        <w:t>Extensible</w:t>
      </w:r>
      <w:proofErr w:type="spellEnd"/>
      <w:r w:rsidR="00003CD6" w:rsidRPr="00A53088">
        <w:t xml:space="preserve"> </w:t>
      </w:r>
      <w:proofErr w:type="spellStart"/>
      <w:r w:rsidR="00003CD6" w:rsidRPr="00A53088">
        <w:t>Firmware</w:t>
      </w:r>
      <w:proofErr w:type="spellEnd"/>
      <w:r w:rsidR="00003CD6" w:rsidRPr="00A53088">
        <w:t xml:space="preserve"> </w:t>
      </w:r>
      <w:proofErr w:type="spellStart"/>
      <w:r w:rsidR="00003CD6" w:rsidRPr="00A53088">
        <w:t>Interface</w:t>
      </w:r>
      <w:proofErr w:type="spellEnd"/>
      <w:r w:rsidR="00003CD6" w:rsidRPr="00A53088">
        <w:t xml:space="preserve"> </w:t>
      </w:r>
      <w:r w:rsidRPr="00A53088">
        <w:t>— интерфейс между операционной системой и микропрограммами, управляющими низкоуровневыми функциями оборудования</w:t>
      </w:r>
    </w:p>
    <w:p w:rsidR="00B82603" w:rsidRPr="00A53088" w:rsidRDefault="002A57D8" w:rsidP="00B82603">
      <w:pPr>
        <w:spacing w:before="100" w:beforeAutospacing="1" w:after="100" w:afterAutospacing="1"/>
        <w:ind w:left="720"/>
      </w:pPr>
      <w:r w:rsidRPr="00A53088">
        <w:lastRenderedPageBreak/>
        <w:t xml:space="preserve">Основные компании-разработчики </w:t>
      </w:r>
      <w:r w:rsidRPr="00A53088">
        <w:rPr>
          <w:lang w:val="en-US"/>
        </w:rPr>
        <w:t>BIOS</w:t>
      </w:r>
      <w:r w:rsidRPr="00A53088">
        <w:t xml:space="preserve">: </w:t>
      </w:r>
      <w:r w:rsidR="001D46FA" w:rsidRPr="00A53088">
        <w:rPr>
          <w:lang w:val="en-US"/>
        </w:rPr>
        <w:t>AWARD</w:t>
      </w:r>
      <w:r w:rsidR="001D46FA" w:rsidRPr="00A53088">
        <w:t xml:space="preserve">, </w:t>
      </w:r>
      <w:r w:rsidR="001D46FA" w:rsidRPr="00A53088">
        <w:rPr>
          <w:lang w:val="en-US"/>
        </w:rPr>
        <w:t>AMI</w:t>
      </w:r>
      <w:r w:rsidR="001D46FA" w:rsidRPr="00A53088">
        <w:t xml:space="preserve">, </w:t>
      </w:r>
      <w:r w:rsidR="005C2185" w:rsidRPr="00A53088">
        <w:rPr>
          <w:lang w:val="en-US"/>
        </w:rPr>
        <w:t>Phoenix</w:t>
      </w:r>
      <w:r w:rsidR="005C2185" w:rsidRPr="00A53088">
        <w:t>.</w:t>
      </w:r>
    </w:p>
    <w:p w:rsidR="0053729B" w:rsidRPr="00A53088" w:rsidRDefault="000B69B8" w:rsidP="0053729B">
      <w:pPr>
        <w:numPr>
          <w:ilvl w:val="0"/>
          <w:numId w:val="5"/>
        </w:numPr>
        <w:spacing w:before="100" w:beforeAutospacing="1" w:after="100" w:afterAutospacing="1"/>
      </w:pPr>
      <w:r w:rsidRPr="00A53088">
        <w:t>Сообщения и звуковые сигналы о неисправности оборудования.</w:t>
      </w:r>
    </w:p>
    <w:p w:rsidR="006D6CA0" w:rsidRPr="00A53088" w:rsidRDefault="006D6CA0" w:rsidP="006D6CA0">
      <w:pPr>
        <w:spacing w:before="100" w:beforeAutospacing="1" w:after="100" w:afterAutospacing="1"/>
        <w:ind w:left="720"/>
      </w:pPr>
      <w:r w:rsidRPr="00A53088">
        <w:t xml:space="preserve">Звуковые сигналы AMI BIOS: </w:t>
      </w:r>
    </w:p>
    <w:tbl>
      <w:tblPr>
        <w:tblStyle w:val="a4"/>
        <w:tblW w:w="8363" w:type="dxa"/>
        <w:tblInd w:w="704" w:type="dxa"/>
        <w:tblLook w:val="04A0" w:firstRow="1" w:lastRow="0" w:firstColumn="1" w:lastColumn="0" w:noHBand="0" w:noVBand="1"/>
      </w:tblPr>
      <w:tblGrid>
        <w:gridCol w:w="1843"/>
        <w:gridCol w:w="6520"/>
      </w:tblGrid>
      <w:tr w:rsidR="00AD7E95" w:rsidRPr="00A53088" w:rsidTr="00D83E60">
        <w:tc>
          <w:tcPr>
            <w:tcW w:w="1843" w:type="dxa"/>
            <w:vAlign w:val="center"/>
          </w:tcPr>
          <w:p w:rsidR="00AD7E95" w:rsidRPr="00A53088" w:rsidRDefault="007F6E07" w:rsidP="00D83E60">
            <w:pPr>
              <w:spacing w:before="100" w:beforeAutospacing="1" w:after="100" w:afterAutospacing="1"/>
              <w:jc w:val="center"/>
            </w:pPr>
            <w:r w:rsidRPr="00A53088">
              <w:t>1 короткий</w:t>
            </w:r>
          </w:p>
        </w:tc>
        <w:tc>
          <w:tcPr>
            <w:tcW w:w="6520" w:type="dxa"/>
            <w:vAlign w:val="center"/>
          </w:tcPr>
          <w:p w:rsidR="00AD7E95" w:rsidRPr="00A53088" w:rsidRDefault="003E609E" w:rsidP="00D83E60">
            <w:pPr>
              <w:spacing w:before="100" w:beforeAutospacing="1" w:after="100" w:afterAutospacing="1"/>
              <w:jc w:val="center"/>
            </w:pPr>
            <w:r w:rsidRPr="00A53088">
              <w:t>Ошибок не обнаружено, загрузка системы продолжается.</w:t>
            </w:r>
          </w:p>
        </w:tc>
      </w:tr>
      <w:tr w:rsidR="00AD7E95" w:rsidRPr="00A53088" w:rsidTr="00D83E60">
        <w:tc>
          <w:tcPr>
            <w:tcW w:w="1843" w:type="dxa"/>
            <w:vAlign w:val="center"/>
          </w:tcPr>
          <w:p w:rsidR="00AD7E95" w:rsidRPr="00A53088" w:rsidRDefault="00576AF7" w:rsidP="00D83E60">
            <w:pPr>
              <w:spacing w:before="100" w:beforeAutospacing="1" w:after="100" w:afterAutospacing="1"/>
              <w:jc w:val="center"/>
            </w:pPr>
            <w:r w:rsidRPr="00A53088">
              <w:t>2 коротких</w:t>
            </w:r>
          </w:p>
        </w:tc>
        <w:tc>
          <w:tcPr>
            <w:tcW w:w="6520" w:type="dxa"/>
            <w:vAlign w:val="center"/>
          </w:tcPr>
          <w:p w:rsidR="00AD7E95" w:rsidRPr="00A53088" w:rsidRDefault="00576AF7" w:rsidP="00D83E60">
            <w:pPr>
              <w:spacing w:before="100" w:beforeAutospacing="1" w:after="100" w:afterAutospacing="1"/>
              <w:jc w:val="center"/>
            </w:pPr>
            <w:r w:rsidRPr="00A53088">
              <w:t>Ошибка четности оперативной памяти</w:t>
            </w:r>
          </w:p>
        </w:tc>
      </w:tr>
      <w:tr w:rsidR="003E609E" w:rsidRPr="00A53088" w:rsidTr="00D83E60">
        <w:tc>
          <w:tcPr>
            <w:tcW w:w="1843" w:type="dxa"/>
            <w:vAlign w:val="center"/>
          </w:tcPr>
          <w:p w:rsidR="003E609E" w:rsidRPr="00A53088" w:rsidRDefault="00F90D45" w:rsidP="00D83E60">
            <w:pPr>
              <w:spacing w:before="100" w:beforeAutospacing="1" w:after="100" w:afterAutospacing="1"/>
              <w:jc w:val="center"/>
            </w:pPr>
            <w:r w:rsidRPr="00A53088">
              <w:t>3 коротких</w:t>
            </w:r>
          </w:p>
        </w:tc>
        <w:tc>
          <w:tcPr>
            <w:tcW w:w="6520" w:type="dxa"/>
            <w:vAlign w:val="center"/>
          </w:tcPr>
          <w:p w:rsidR="003E609E" w:rsidRPr="00A53088" w:rsidRDefault="00F90D45" w:rsidP="00D83E60">
            <w:pPr>
              <w:spacing w:before="100" w:beforeAutospacing="1" w:after="100" w:afterAutospacing="1"/>
              <w:jc w:val="center"/>
            </w:pPr>
            <w:r w:rsidRPr="00A53088">
              <w:t>Неисправность первых 64 Кбайт оперативной памяти</w:t>
            </w:r>
          </w:p>
        </w:tc>
      </w:tr>
      <w:tr w:rsidR="003E609E" w:rsidRPr="00A53088" w:rsidTr="00D83E60">
        <w:tc>
          <w:tcPr>
            <w:tcW w:w="1843" w:type="dxa"/>
            <w:vAlign w:val="center"/>
          </w:tcPr>
          <w:p w:rsidR="003E609E" w:rsidRPr="00A53088" w:rsidRDefault="00F90D45" w:rsidP="00D83E60">
            <w:pPr>
              <w:spacing w:before="100" w:beforeAutospacing="1" w:after="100" w:afterAutospacing="1"/>
              <w:jc w:val="center"/>
            </w:pPr>
            <w:r w:rsidRPr="00A53088">
              <w:t>4 коротких</w:t>
            </w:r>
          </w:p>
        </w:tc>
        <w:tc>
          <w:tcPr>
            <w:tcW w:w="6520" w:type="dxa"/>
            <w:vAlign w:val="center"/>
          </w:tcPr>
          <w:p w:rsidR="003E609E" w:rsidRPr="00A53088" w:rsidRDefault="00F90D45" w:rsidP="00D83E60">
            <w:pPr>
              <w:spacing w:before="100" w:beforeAutospacing="1" w:after="100" w:afterAutospacing="1"/>
              <w:jc w:val="center"/>
            </w:pPr>
            <w:r w:rsidRPr="00A53088">
              <w:t>Неисправен системный таймер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5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Неисправность процессора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6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Неисправность контроллера клавиатуры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7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Неисправность системной платы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8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видеопамяти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9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Неправильная контрольная сумма BIOS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10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записи в СМОS-память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11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кэш-памяти</w:t>
            </w:r>
          </w:p>
        </w:tc>
      </w:tr>
      <w:tr w:rsidR="00F90D45" w:rsidRPr="00A53088" w:rsidTr="00D83E60">
        <w:tc>
          <w:tcPr>
            <w:tcW w:w="1843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 длинный 2 коротких</w:t>
            </w:r>
          </w:p>
        </w:tc>
        <w:tc>
          <w:tcPr>
            <w:tcW w:w="6520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Неисправен видеоадаптер</w:t>
            </w:r>
          </w:p>
        </w:tc>
      </w:tr>
      <w:tr w:rsidR="00D83E60" w:rsidRPr="00A53088" w:rsidTr="00D83E60">
        <w:tc>
          <w:tcPr>
            <w:tcW w:w="1843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1 длинный 3 коротких</w:t>
            </w:r>
          </w:p>
        </w:tc>
        <w:tc>
          <w:tcPr>
            <w:tcW w:w="652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Неисправен видеоадаптер</w:t>
            </w:r>
          </w:p>
        </w:tc>
      </w:tr>
      <w:tr w:rsidR="00D83E60" w:rsidRPr="00A53088" w:rsidTr="00D83E60">
        <w:tc>
          <w:tcPr>
            <w:tcW w:w="1843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2 длинных 2 коротких</w:t>
            </w:r>
          </w:p>
        </w:tc>
        <w:tc>
          <w:tcPr>
            <w:tcW w:w="652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Ошибка контроллера гибких дисков</w:t>
            </w:r>
          </w:p>
        </w:tc>
      </w:tr>
      <w:tr w:rsidR="00D83E60" w:rsidRPr="00A53088" w:rsidTr="00D83E60">
        <w:tc>
          <w:tcPr>
            <w:tcW w:w="1843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Сигналы отсутствуют</w:t>
            </w:r>
          </w:p>
        </w:tc>
        <w:tc>
          <w:tcPr>
            <w:tcW w:w="6520" w:type="dxa"/>
            <w:vAlign w:val="center"/>
          </w:tcPr>
          <w:p w:rsidR="00D83E60" w:rsidRPr="00A53088" w:rsidRDefault="00D83E60" w:rsidP="00D83E60">
            <w:pPr>
              <w:jc w:val="center"/>
            </w:pPr>
            <w:r w:rsidRPr="00A53088">
              <w:t>Неисправен блок питания или системная плата</w:t>
            </w:r>
          </w:p>
        </w:tc>
      </w:tr>
    </w:tbl>
    <w:p w:rsidR="00F80BEB" w:rsidRPr="00A53088" w:rsidRDefault="00F80BEB" w:rsidP="002E27F0">
      <w:pPr>
        <w:spacing w:before="100" w:beforeAutospacing="1" w:after="100" w:afterAutospacing="1"/>
      </w:pPr>
      <w:r w:rsidRPr="00A53088">
        <w:t xml:space="preserve">Звуковые сигналы </w:t>
      </w:r>
      <w:proofErr w:type="spellStart"/>
      <w:r w:rsidRPr="00A53088">
        <w:t>Award</w:t>
      </w:r>
      <w:proofErr w:type="spellEnd"/>
      <w:r w:rsidRPr="00A53088">
        <w:t xml:space="preserve"> BIOS</w:t>
      </w:r>
    </w:p>
    <w:tbl>
      <w:tblPr>
        <w:tblStyle w:val="a4"/>
        <w:tblW w:w="8363" w:type="dxa"/>
        <w:tblInd w:w="704" w:type="dxa"/>
        <w:tblLook w:val="04A0" w:firstRow="1" w:lastRow="0" w:firstColumn="1" w:lastColumn="0" w:noHBand="0" w:noVBand="1"/>
      </w:tblPr>
      <w:tblGrid>
        <w:gridCol w:w="2411"/>
        <w:gridCol w:w="5952"/>
      </w:tblGrid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 короткий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Ошибок не обнаружено, загрузка системы продолжается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Непрерывный или короткий повторяющийся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Неисправен блок питания или замыкание в цепях питания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 длинный или длинный повторяющийся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оперативной памяти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 длинный 2 коротких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Видеоадаптер не обнаружен или ошибка видеопамяти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 длинный 3 коротких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В зависимости от версии BIOS этот сигнал может означать ошибку видеоадаптера или ошибку клавиатур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3 длинных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контроллера клавиатуры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 длинный 9 коротких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чтения BIOS или неисправна микросхема BIOS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2 коротких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 xml:space="preserve">Обнаружена некритическая ошибка. Этот сигнал обычно сопровождается сообщением на экране с более конкретным описанием ошибки. Пользователь может продолжить загрузку после нажатия F1 или войти в BIOS SEТUP с помощью клавиши </w:t>
            </w:r>
            <w:proofErr w:type="spellStart"/>
            <w:r w:rsidRPr="00A53088">
              <w:t>Delete</w:t>
            </w:r>
            <w:proofErr w:type="spellEnd"/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Сигналы отсутствуют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Неисправен блок питания или системная плата</w:t>
            </w:r>
          </w:p>
        </w:tc>
      </w:tr>
    </w:tbl>
    <w:p w:rsidR="00E425A1" w:rsidRPr="00A53088" w:rsidRDefault="00635617" w:rsidP="002E27F0">
      <w:pPr>
        <w:spacing w:before="100" w:beforeAutospacing="1" w:after="100" w:afterAutospacing="1"/>
      </w:pPr>
      <w:r w:rsidRPr="00A53088">
        <w:lastRenderedPageBreak/>
        <w:t xml:space="preserve">Звуковые сигналы </w:t>
      </w:r>
      <w:proofErr w:type="spellStart"/>
      <w:r w:rsidRPr="00A53088">
        <w:t>Phoenix</w:t>
      </w:r>
      <w:proofErr w:type="spellEnd"/>
      <w:r w:rsidRPr="00A53088">
        <w:t xml:space="preserve"> </w:t>
      </w:r>
      <w:r w:rsidR="00E425A1" w:rsidRPr="00A53088">
        <w:t>BIOS</w:t>
      </w:r>
    </w:p>
    <w:tbl>
      <w:tblPr>
        <w:tblStyle w:val="a4"/>
        <w:tblW w:w="8363" w:type="dxa"/>
        <w:tblInd w:w="704" w:type="dxa"/>
        <w:tblLook w:val="04A0" w:firstRow="1" w:lastRow="0" w:firstColumn="1" w:lastColumn="0" w:noHBand="0" w:noVBand="1"/>
      </w:tblPr>
      <w:tblGrid>
        <w:gridCol w:w="2411"/>
        <w:gridCol w:w="5952"/>
      </w:tblGrid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1-1-3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при чтении данных из микросхемы встроенной памяти СМОS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1-1-4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контрольной суммы микросхемы CMOS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1-2-1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на системной плате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1-2-2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контроллера DМА системной платы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1-2-3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чтения или записи данных в один из каналов DМА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1-3-1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в оперативной памяти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1-3-3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первых 64 Кбайт основной памяти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 3-4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тестирования оперативной памяти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1-4-1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системной платы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1-4-2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тестирования оперативной памяти</w:t>
            </w:r>
          </w:p>
        </w:tc>
      </w:tr>
      <w:tr w:rsidR="00F90D45" w:rsidRPr="00A53088" w:rsidTr="003A6943">
        <w:tc>
          <w:tcPr>
            <w:tcW w:w="2411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от 2-1-1 до 2-4-4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3A6943">
            <w:pPr>
              <w:jc w:val="center"/>
            </w:pPr>
            <w:r w:rsidRPr="00A53088">
              <w:t>Ошибка одного из битов первых 64 Кбайт оперативной памяти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3-1-1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в первом канале DMA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3-1-2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во втором канале DМА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3-1-3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при обработке прерываний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3-1-4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контроллера прерываний материнской  платы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3-2-4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контроллера клавиатуры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3-3-4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видеоадаптера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3-4-1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при тестировании видеопамяти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3-4-2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при поиске видеопамяти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4-2-1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системного таймера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4-2-2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Завершение тестирования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4-2-3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контроллера клавиатуры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4-2-4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центрального процессора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4-3-1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тестирования оперативной памяти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4-3-3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системного таймера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4-3-4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часов реального времени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4-4-1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последовательного порта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4-4-2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параллельного порта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4-4-3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математического сопроцессора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1-2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в работе адаптеров, имеющих собственный BIOS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1-2-2-3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при подсчете контрольной суммы BIOS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1-3-1-1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в работе оперативной памяти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1-3-1-3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контроллера клавиатуры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1-3-4-1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Ошибки при тестировании оперативной памяти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2-1-2-3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при проверке уведомления об авторском праве ROM BIOS</w:t>
            </w:r>
          </w:p>
        </w:tc>
      </w:tr>
      <w:tr w:rsidR="00F90D45" w:rsidRPr="00A53088" w:rsidTr="00D83E60">
        <w:tc>
          <w:tcPr>
            <w:tcW w:w="2411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2-2-3-1</w:t>
            </w:r>
          </w:p>
        </w:tc>
        <w:tc>
          <w:tcPr>
            <w:tcW w:w="5952" w:type="dxa"/>
            <w:vAlign w:val="center"/>
          </w:tcPr>
          <w:p w:rsidR="00F90D45" w:rsidRPr="00A53088" w:rsidRDefault="00F90D45" w:rsidP="00D83E60">
            <w:pPr>
              <w:jc w:val="center"/>
            </w:pPr>
            <w:r w:rsidRPr="00A53088">
              <w:t>Ошибка при обработке непредвиденных прерываний</w:t>
            </w:r>
          </w:p>
        </w:tc>
      </w:tr>
    </w:tbl>
    <w:p w:rsidR="004A251D" w:rsidRPr="00A53088" w:rsidRDefault="004A251D">
      <w:r w:rsidRPr="00A53088">
        <w:br w:type="page"/>
      </w:r>
    </w:p>
    <w:p w:rsidR="00830F08" w:rsidRPr="00A53088" w:rsidRDefault="00830F08" w:rsidP="000B69B8">
      <w:pPr>
        <w:numPr>
          <w:ilvl w:val="0"/>
          <w:numId w:val="5"/>
        </w:numPr>
        <w:spacing w:before="100" w:beforeAutospacing="1" w:after="100" w:afterAutospacing="1"/>
      </w:pPr>
      <w:r w:rsidRPr="00A53088">
        <w:lastRenderedPageBreak/>
        <w:t>Основные различия современных ОС (</w:t>
      </w:r>
      <w:r w:rsidRPr="00A53088">
        <w:rPr>
          <w:lang w:val="en-US"/>
        </w:rPr>
        <w:t>Windows</w:t>
      </w:r>
      <w:r w:rsidRPr="00A53088">
        <w:t xml:space="preserve"> </w:t>
      </w:r>
      <w:r w:rsidRPr="00A53088">
        <w:rPr>
          <w:lang w:val="en-US"/>
        </w:rPr>
        <w:t>Vista</w:t>
      </w:r>
      <w:r w:rsidRPr="00A53088">
        <w:t xml:space="preserve">, </w:t>
      </w:r>
      <w:r w:rsidRPr="00A53088">
        <w:rPr>
          <w:lang w:val="en-US"/>
        </w:rPr>
        <w:t>Windows</w:t>
      </w:r>
      <w:r w:rsidRPr="00A53088">
        <w:t xml:space="preserve"> 7) от ОС </w:t>
      </w:r>
      <w:r w:rsidRPr="00A53088">
        <w:rPr>
          <w:lang w:val="en-US"/>
        </w:rPr>
        <w:t>Windows</w:t>
      </w:r>
      <w:r w:rsidRPr="00A53088">
        <w:t xml:space="preserve"> </w:t>
      </w:r>
      <w:r w:rsidRPr="00A53088">
        <w:rPr>
          <w:lang w:val="en-US"/>
        </w:rPr>
        <w:t>XP</w:t>
      </w:r>
      <w:r w:rsidRPr="00A53088"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01"/>
        <w:gridCol w:w="2294"/>
        <w:gridCol w:w="2120"/>
      </w:tblGrid>
      <w:tr w:rsidR="004A251D" w:rsidRPr="00A53088" w:rsidTr="00A53088">
        <w:tc>
          <w:tcPr>
            <w:tcW w:w="2110" w:type="dxa"/>
            <w:vAlign w:val="center"/>
          </w:tcPr>
          <w:p w:rsidR="004A251D" w:rsidRPr="00A53088" w:rsidRDefault="004A251D" w:rsidP="004A251D">
            <w:pPr>
              <w:spacing w:before="100" w:beforeAutospacing="1" w:after="100" w:afterAutospacing="1"/>
            </w:pPr>
          </w:p>
        </w:tc>
        <w:tc>
          <w:tcPr>
            <w:tcW w:w="2101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r w:rsidRPr="00A53088">
              <w:rPr>
                <w:lang w:val="en-US"/>
              </w:rPr>
              <w:t>Windows</w:t>
            </w:r>
            <w:r w:rsidRPr="00A53088">
              <w:t xml:space="preserve"> </w:t>
            </w:r>
            <w:r w:rsidRPr="00A53088">
              <w:rPr>
                <w:lang w:val="en-US"/>
              </w:rPr>
              <w:t>XP</w:t>
            </w:r>
          </w:p>
        </w:tc>
        <w:tc>
          <w:tcPr>
            <w:tcW w:w="2294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r w:rsidRPr="00A53088">
              <w:rPr>
                <w:lang w:val="en-US"/>
              </w:rPr>
              <w:t>Windows</w:t>
            </w:r>
            <w:r w:rsidRPr="00A53088">
              <w:t xml:space="preserve"> 7</w:t>
            </w:r>
          </w:p>
        </w:tc>
        <w:tc>
          <w:tcPr>
            <w:tcW w:w="2120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r w:rsidRPr="00A53088">
              <w:rPr>
                <w:lang w:val="en-US"/>
              </w:rPr>
              <w:t>Windows</w:t>
            </w:r>
            <w:r w:rsidRPr="00A53088">
              <w:t xml:space="preserve"> 10</w:t>
            </w:r>
          </w:p>
        </w:tc>
      </w:tr>
      <w:tr w:rsidR="00DE4A02" w:rsidRPr="00A53088" w:rsidTr="00A53088">
        <w:tc>
          <w:tcPr>
            <w:tcW w:w="2110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r w:rsidRPr="00A53088">
              <w:t>Версия ядра</w:t>
            </w:r>
          </w:p>
        </w:tc>
        <w:tc>
          <w:tcPr>
            <w:tcW w:w="2101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proofErr w:type="spellStart"/>
            <w:r w:rsidRPr="00A53088">
              <w:t>Windows</w:t>
            </w:r>
            <w:proofErr w:type="spellEnd"/>
            <w:r w:rsidRPr="00A53088">
              <w:t xml:space="preserve"> NT 5.0-5.2</w:t>
            </w:r>
          </w:p>
        </w:tc>
        <w:tc>
          <w:tcPr>
            <w:tcW w:w="2294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proofErr w:type="spellStart"/>
            <w:r w:rsidRPr="00A53088">
              <w:t>Windows</w:t>
            </w:r>
            <w:proofErr w:type="spellEnd"/>
            <w:r w:rsidRPr="00A53088">
              <w:t xml:space="preserve"> NT 6.</w:t>
            </w:r>
            <w:r w:rsidRPr="00A53088">
              <w:rPr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proofErr w:type="spellStart"/>
            <w:r w:rsidRPr="00A53088">
              <w:t>Windows</w:t>
            </w:r>
            <w:proofErr w:type="spellEnd"/>
            <w:r w:rsidRPr="00A53088">
              <w:t xml:space="preserve"> NT </w:t>
            </w:r>
            <w:r w:rsidRPr="00A53088">
              <w:rPr>
                <w:lang w:val="en-US"/>
              </w:rPr>
              <w:t>10</w:t>
            </w:r>
          </w:p>
        </w:tc>
      </w:tr>
      <w:tr w:rsidR="00DE4A02" w:rsidRPr="00A53088" w:rsidTr="00A53088">
        <w:tc>
          <w:tcPr>
            <w:tcW w:w="2110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</w:pPr>
            <w:r w:rsidRPr="00A53088">
              <w:t>Интерфейс</w:t>
            </w:r>
          </w:p>
        </w:tc>
        <w:tc>
          <w:tcPr>
            <w:tcW w:w="2101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Luna</w:t>
            </w:r>
          </w:p>
        </w:tc>
        <w:tc>
          <w:tcPr>
            <w:tcW w:w="2294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Windows API, .NET Framework, Windows Forms, Windows Presentation Foundation, DirectX и Media Foundation</w:t>
            </w:r>
          </w:p>
        </w:tc>
        <w:tc>
          <w:tcPr>
            <w:tcW w:w="2120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Metro и Fluent Design</w:t>
            </w:r>
          </w:p>
        </w:tc>
      </w:tr>
      <w:tr w:rsidR="00DE4A02" w:rsidRPr="00A53088" w:rsidTr="00A53088">
        <w:tc>
          <w:tcPr>
            <w:tcW w:w="2110" w:type="dxa"/>
            <w:vAlign w:val="center"/>
          </w:tcPr>
          <w:p w:rsidR="004A251D" w:rsidRPr="00A53088" w:rsidRDefault="004A251D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proofErr w:type="spellStart"/>
            <w:r w:rsidRPr="00A53088">
              <w:rPr>
                <w:lang w:val="en-US"/>
              </w:rPr>
              <w:t>Поддерживаемые</w:t>
            </w:r>
            <w:proofErr w:type="spellEnd"/>
            <w:r w:rsidRPr="00A53088">
              <w:rPr>
                <w:lang w:val="en-US"/>
              </w:rPr>
              <w:t xml:space="preserve"> </w:t>
            </w:r>
            <w:proofErr w:type="spellStart"/>
            <w:r w:rsidRPr="00A53088">
              <w:rPr>
                <w:lang w:val="en-US"/>
              </w:rPr>
              <w:t>платформы</w:t>
            </w:r>
            <w:proofErr w:type="spellEnd"/>
          </w:p>
        </w:tc>
        <w:tc>
          <w:tcPr>
            <w:tcW w:w="2101" w:type="dxa"/>
            <w:vAlign w:val="center"/>
          </w:tcPr>
          <w:p w:rsidR="004A251D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 xml:space="preserve">IA-32, </w:t>
            </w:r>
            <w:r w:rsidR="004A251D" w:rsidRPr="00A53088">
              <w:rPr>
                <w:lang w:val="en-US"/>
              </w:rPr>
              <w:t>x86_64</w:t>
            </w:r>
          </w:p>
        </w:tc>
        <w:tc>
          <w:tcPr>
            <w:tcW w:w="2294" w:type="dxa"/>
            <w:vAlign w:val="center"/>
          </w:tcPr>
          <w:p w:rsidR="004A251D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 xml:space="preserve">x86, </w:t>
            </w:r>
            <w:r w:rsidR="004A251D" w:rsidRPr="00A53088">
              <w:rPr>
                <w:lang w:val="en-US"/>
              </w:rPr>
              <w:t>x86-64</w:t>
            </w:r>
          </w:p>
        </w:tc>
        <w:tc>
          <w:tcPr>
            <w:tcW w:w="2120" w:type="dxa"/>
            <w:vAlign w:val="center"/>
          </w:tcPr>
          <w:p w:rsidR="004A251D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ARM, IA-32, x86_64</w:t>
            </w:r>
          </w:p>
        </w:tc>
      </w:tr>
      <w:tr w:rsidR="00DE4A02" w:rsidRPr="00A53088" w:rsidTr="00A53088">
        <w:tc>
          <w:tcPr>
            <w:tcW w:w="2110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proofErr w:type="spellStart"/>
            <w:r w:rsidRPr="00A53088">
              <w:rPr>
                <w:lang w:val="en-US"/>
              </w:rPr>
              <w:t>Последняя</w:t>
            </w:r>
            <w:proofErr w:type="spellEnd"/>
            <w:r w:rsidRPr="00A53088">
              <w:rPr>
                <w:lang w:val="en-US"/>
              </w:rPr>
              <w:t xml:space="preserve"> </w:t>
            </w:r>
            <w:proofErr w:type="spellStart"/>
            <w:r w:rsidRPr="00A53088">
              <w:rPr>
                <w:lang w:val="en-US"/>
              </w:rPr>
              <w:t>версия</w:t>
            </w:r>
            <w:proofErr w:type="spellEnd"/>
            <w:r w:rsidRPr="00A53088">
              <w:rPr>
                <w:lang w:val="en-US"/>
              </w:rPr>
              <w:t xml:space="preserve"> DirectX</w:t>
            </w:r>
          </w:p>
        </w:tc>
        <w:tc>
          <w:tcPr>
            <w:tcW w:w="2101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9.0c</w:t>
            </w:r>
          </w:p>
        </w:tc>
        <w:tc>
          <w:tcPr>
            <w:tcW w:w="2294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11</w:t>
            </w:r>
          </w:p>
        </w:tc>
        <w:tc>
          <w:tcPr>
            <w:tcW w:w="2120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12</w:t>
            </w:r>
          </w:p>
        </w:tc>
      </w:tr>
      <w:tr w:rsidR="00DE4A02" w:rsidRPr="00A53088" w:rsidTr="00A53088">
        <w:tc>
          <w:tcPr>
            <w:tcW w:w="2110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</w:pPr>
            <w:r w:rsidRPr="00A53088">
              <w:t>Последняя версия встроенного браузера</w:t>
            </w:r>
          </w:p>
        </w:tc>
        <w:tc>
          <w:tcPr>
            <w:tcW w:w="2101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Internet Explorer 8</w:t>
            </w:r>
          </w:p>
        </w:tc>
        <w:tc>
          <w:tcPr>
            <w:tcW w:w="2294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Internet Explorer 11</w:t>
            </w:r>
          </w:p>
        </w:tc>
        <w:tc>
          <w:tcPr>
            <w:tcW w:w="2120" w:type="dxa"/>
            <w:vAlign w:val="center"/>
          </w:tcPr>
          <w:p w:rsidR="00DE4A02" w:rsidRPr="00A53088" w:rsidRDefault="00DE4A02" w:rsidP="00AE138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53088">
              <w:rPr>
                <w:lang w:val="en-US"/>
              </w:rPr>
              <w:t>Microsoft Edge / Internet Explorer 11</w:t>
            </w:r>
          </w:p>
        </w:tc>
      </w:tr>
    </w:tbl>
    <w:p w:rsidR="00872A9D" w:rsidRPr="00A53088" w:rsidRDefault="00830F08" w:rsidP="00872A9D">
      <w:pPr>
        <w:numPr>
          <w:ilvl w:val="0"/>
          <w:numId w:val="5"/>
        </w:numPr>
        <w:spacing w:before="100" w:beforeAutospacing="1" w:after="100" w:afterAutospacing="1"/>
      </w:pPr>
      <w:r w:rsidRPr="00A53088">
        <w:t>Типы оперативной памяти.</w:t>
      </w:r>
    </w:p>
    <w:p w:rsidR="00872A9D" w:rsidRPr="00A53088" w:rsidRDefault="00872A9D" w:rsidP="00872A9D">
      <w:pPr>
        <w:pStyle w:val="a3"/>
        <w:numPr>
          <w:ilvl w:val="0"/>
          <w:numId w:val="10"/>
        </w:numPr>
        <w:spacing w:before="100" w:beforeAutospacing="1" w:after="100" w:afterAutospacing="1"/>
      </w:pPr>
      <w:r w:rsidRPr="00A53088">
        <w:t xml:space="preserve">поколение </w:t>
      </w:r>
    </w:p>
    <w:p w:rsidR="00872A9D" w:rsidRPr="00A53088" w:rsidRDefault="00872A9D" w:rsidP="00872A9D">
      <w:pPr>
        <w:pStyle w:val="a3"/>
        <w:numPr>
          <w:ilvl w:val="1"/>
          <w:numId w:val="10"/>
        </w:numPr>
        <w:spacing w:before="100" w:beforeAutospacing="1" w:after="100" w:afterAutospacing="1"/>
      </w:pPr>
      <w:r w:rsidRPr="00A53088">
        <w:t>Магнитные барабаны.</w:t>
      </w:r>
    </w:p>
    <w:p w:rsidR="00872A9D" w:rsidRPr="00A53088" w:rsidRDefault="00872A9D" w:rsidP="00872A9D">
      <w:pPr>
        <w:pStyle w:val="a3"/>
        <w:numPr>
          <w:ilvl w:val="0"/>
          <w:numId w:val="10"/>
        </w:numPr>
        <w:spacing w:before="100" w:beforeAutospacing="1" w:after="100" w:afterAutospacing="1"/>
      </w:pPr>
      <w:r w:rsidRPr="00A53088">
        <w:t>Поколение</w:t>
      </w:r>
    </w:p>
    <w:p w:rsidR="00872A9D" w:rsidRPr="00A53088" w:rsidRDefault="00872A9D" w:rsidP="00872A9D">
      <w:pPr>
        <w:pStyle w:val="a3"/>
        <w:numPr>
          <w:ilvl w:val="1"/>
          <w:numId w:val="10"/>
        </w:numPr>
        <w:spacing w:before="100" w:beforeAutospacing="1" w:after="100" w:afterAutospacing="1"/>
      </w:pPr>
      <w:r w:rsidRPr="00A53088">
        <w:t>Ферритовая память на магнитных сердечниках.</w:t>
      </w:r>
    </w:p>
    <w:p w:rsidR="00872A9D" w:rsidRPr="00A53088" w:rsidRDefault="00872A9D" w:rsidP="00872A9D">
      <w:pPr>
        <w:pStyle w:val="a3"/>
        <w:numPr>
          <w:ilvl w:val="0"/>
          <w:numId w:val="10"/>
        </w:numPr>
        <w:spacing w:before="100" w:beforeAutospacing="1" w:after="100" w:afterAutospacing="1"/>
      </w:pPr>
      <w:r w:rsidRPr="00A53088">
        <w:t>Поколение</w:t>
      </w:r>
    </w:p>
    <w:p w:rsidR="00872A9D" w:rsidRPr="00A53088" w:rsidRDefault="00872A9D" w:rsidP="00872A9D">
      <w:pPr>
        <w:pStyle w:val="a3"/>
        <w:numPr>
          <w:ilvl w:val="1"/>
          <w:numId w:val="10"/>
        </w:numPr>
        <w:spacing w:before="100" w:beforeAutospacing="1" w:after="100" w:afterAutospacing="1"/>
      </w:pPr>
      <w:r w:rsidRPr="00A53088">
        <w:t>SRAM</w:t>
      </w:r>
      <w:r w:rsidRPr="00A53088">
        <w:rPr>
          <w:lang w:val="en-US"/>
        </w:rPr>
        <w:t>;</w:t>
      </w:r>
    </w:p>
    <w:p w:rsidR="00872A9D" w:rsidRPr="00A53088" w:rsidRDefault="00872A9D" w:rsidP="00872A9D">
      <w:pPr>
        <w:pStyle w:val="a3"/>
        <w:numPr>
          <w:ilvl w:val="1"/>
          <w:numId w:val="10"/>
        </w:numPr>
        <w:spacing w:before="100" w:beforeAutospacing="1" w:after="100" w:afterAutospacing="1"/>
      </w:pPr>
      <w:r w:rsidRPr="00A53088">
        <w:rPr>
          <w:lang w:val="en-US"/>
        </w:rPr>
        <w:t>DRAM:</w:t>
      </w:r>
    </w:p>
    <w:p w:rsidR="004B1B90" w:rsidRPr="00A53088" w:rsidRDefault="0061132F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PM DRAM</w:t>
      </w:r>
    </w:p>
    <w:p w:rsidR="0061132F" w:rsidRPr="00A53088" w:rsidRDefault="007F3F27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FPM DRAM</w:t>
      </w:r>
    </w:p>
    <w:p w:rsidR="007F3F27" w:rsidRPr="00A53088" w:rsidRDefault="00761E81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EDO DRAM</w:t>
      </w:r>
    </w:p>
    <w:p w:rsidR="00761E81" w:rsidRPr="00A53088" w:rsidRDefault="000F1AC8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SDR SDRAM</w:t>
      </w:r>
    </w:p>
    <w:p w:rsidR="000F1AC8" w:rsidRPr="00A53088" w:rsidRDefault="006C7AA6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ESDRAM</w:t>
      </w:r>
    </w:p>
    <w:p w:rsidR="006C7AA6" w:rsidRPr="00A53088" w:rsidRDefault="0055040D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BEDO DRAM</w:t>
      </w:r>
    </w:p>
    <w:p w:rsidR="0055040D" w:rsidRPr="00A53088" w:rsidRDefault="0097294F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VRAM</w:t>
      </w:r>
    </w:p>
    <w:p w:rsidR="0097294F" w:rsidRPr="00A53088" w:rsidRDefault="00C12743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DDR SDRAM</w:t>
      </w:r>
    </w:p>
    <w:p w:rsidR="00C12743" w:rsidRPr="00A53088" w:rsidRDefault="00137941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RDRAM</w:t>
      </w:r>
    </w:p>
    <w:p w:rsidR="00137941" w:rsidRPr="00A53088" w:rsidRDefault="003968AC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DDR2 SDRAM</w:t>
      </w:r>
    </w:p>
    <w:p w:rsidR="003968AC" w:rsidRPr="00A53088" w:rsidRDefault="001A403A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DDR3 SDRAM</w:t>
      </w:r>
    </w:p>
    <w:p w:rsidR="001A403A" w:rsidRPr="00A53088" w:rsidRDefault="004B5EE4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DDR4 SDRAM</w:t>
      </w:r>
    </w:p>
    <w:p w:rsidR="004B5EE4" w:rsidRPr="00A53088" w:rsidRDefault="00D44DF4" w:rsidP="00872A9D">
      <w:pPr>
        <w:pStyle w:val="a3"/>
        <w:numPr>
          <w:ilvl w:val="2"/>
          <w:numId w:val="10"/>
        </w:numPr>
        <w:spacing w:before="100" w:beforeAutospacing="1" w:after="100" w:afterAutospacing="1"/>
      </w:pPr>
      <w:r w:rsidRPr="00A53088">
        <w:t>DDR5 SDRAM</w:t>
      </w:r>
    </w:p>
    <w:p w:rsidR="00891D6E" w:rsidRPr="00A53088" w:rsidRDefault="00830F08" w:rsidP="003A6943">
      <w:pPr>
        <w:numPr>
          <w:ilvl w:val="0"/>
          <w:numId w:val="5"/>
        </w:numPr>
        <w:spacing w:before="100" w:beforeAutospacing="1" w:after="100" w:afterAutospacing="1"/>
      </w:pPr>
      <w:r w:rsidRPr="00A53088">
        <w:t xml:space="preserve">Краткая классификация современных процессоров (от производителей </w:t>
      </w:r>
      <w:r w:rsidRPr="00A53088">
        <w:rPr>
          <w:lang w:val="en-US"/>
        </w:rPr>
        <w:t>AMD</w:t>
      </w:r>
      <w:r w:rsidRPr="00A53088">
        <w:t xml:space="preserve"> и </w:t>
      </w:r>
      <w:r w:rsidRPr="00A53088">
        <w:rPr>
          <w:lang w:val="en-US"/>
        </w:rPr>
        <w:t>Intel</w:t>
      </w:r>
      <w:r w:rsidRPr="00A53088">
        <w:t>).</w:t>
      </w:r>
    </w:p>
    <w:p w:rsidR="00BE2A88" w:rsidRPr="00A53088" w:rsidRDefault="00BE2A88" w:rsidP="00BE2A88">
      <w:pPr>
        <w:spacing w:line="276" w:lineRule="auto"/>
        <w:rPr>
          <w:b/>
          <w:lang w:val="en-US"/>
        </w:rPr>
      </w:pPr>
      <w:r w:rsidRPr="00A53088">
        <w:rPr>
          <w:b/>
          <w:lang w:val="en-US"/>
        </w:rPr>
        <w:t>Intel: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4-битные процессоры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8-битные процессоры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16-битные процессоры: происхождение x86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32-битные процессоры: не-x86 µ-процессоры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32-битные процессоры: линия 80386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32-битные процессоры: линия 80486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32-битные процессоры: </w:t>
      </w:r>
      <w:proofErr w:type="spellStart"/>
      <w:r w:rsidRPr="00A53088">
        <w:t>Pentium</w:t>
      </w:r>
      <w:proofErr w:type="spellEnd"/>
      <w:r w:rsidRPr="00A53088">
        <w:t xml:space="preserve"> I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32-битные процессоры: микроархитектура P6/</w:t>
      </w:r>
      <w:proofErr w:type="spellStart"/>
      <w:r w:rsidRPr="00A53088">
        <w:t>Pentium</w:t>
      </w:r>
      <w:proofErr w:type="spellEnd"/>
      <w:r w:rsidRPr="00A53088">
        <w:t xml:space="preserve"> M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32-битные процессоры: микроархитектура </w:t>
      </w:r>
      <w:proofErr w:type="spellStart"/>
      <w:r w:rsidRPr="00A53088">
        <w:t>NetBurst</w:t>
      </w:r>
      <w:proofErr w:type="spellEnd"/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>64-битные процессоры: IA-64</w:t>
      </w:r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NetBurst</w:t>
      </w:r>
      <w:proofErr w:type="spellEnd"/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Intel</w:t>
      </w:r>
      <w:proofErr w:type="spellEnd"/>
      <w:r w:rsidRPr="00A53088">
        <w:t xml:space="preserve"> </w:t>
      </w:r>
      <w:proofErr w:type="spellStart"/>
      <w:r w:rsidRPr="00A53088">
        <w:t>Core</w:t>
      </w:r>
      <w:proofErr w:type="spellEnd"/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proofErr w:type="spellStart"/>
      <w:r w:rsidRPr="00A53088">
        <w:t>Intel</w:t>
      </w:r>
      <w:proofErr w:type="spellEnd"/>
      <w:r w:rsidRPr="00A53088">
        <w:t xml:space="preserve"> </w:t>
      </w:r>
      <w:proofErr w:type="spellStart"/>
      <w:r w:rsidRPr="00A53088">
        <w:t>Atom</w:t>
      </w:r>
      <w:proofErr w:type="spellEnd"/>
    </w:p>
    <w:p w:rsidR="0052760C" w:rsidRPr="00A53088" w:rsidRDefault="0052760C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Nehalem</w:t>
      </w:r>
      <w:proofErr w:type="spellEnd"/>
      <w:r w:rsidRPr="00A53088">
        <w:t xml:space="preserve"> (1-е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Sandy</w:t>
      </w:r>
      <w:proofErr w:type="spellEnd"/>
      <w:r w:rsidRPr="00A53088">
        <w:t xml:space="preserve"> </w:t>
      </w:r>
      <w:proofErr w:type="spellStart"/>
      <w:r w:rsidRPr="00A53088">
        <w:t>Bridge</w:t>
      </w:r>
      <w:proofErr w:type="spellEnd"/>
      <w:r w:rsidRPr="00A53088">
        <w:t xml:space="preserve"> (2-е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Ivy</w:t>
      </w:r>
      <w:proofErr w:type="spellEnd"/>
      <w:r w:rsidRPr="00A53088">
        <w:t xml:space="preserve"> </w:t>
      </w:r>
      <w:proofErr w:type="spellStart"/>
      <w:r w:rsidRPr="00A53088">
        <w:t>Bridge</w:t>
      </w:r>
      <w:proofErr w:type="spellEnd"/>
      <w:r w:rsidRPr="00A53088">
        <w:t xml:space="preserve"> (3-е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Haswell</w:t>
      </w:r>
      <w:proofErr w:type="spellEnd"/>
      <w:r w:rsidRPr="00A53088">
        <w:t xml:space="preserve"> (4-е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Broadwell</w:t>
      </w:r>
      <w:proofErr w:type="spellEnd"/>
      <w:r w:rsidRPr="00A53088">
        <w:t xml:space="preserve"> (5-е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Skylake</w:t>
      </w:r>
      <w:proofErr w:type="spellEnd"/>
      <w:r w:rsidRPr="00A53088">
        <w:t xml:space="preserve"> (6-е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Kaby</w:t>
      </w:r>
      <w:proofErr w:type="spellEnd"/>
      <w:r w:rsidRPr="00A53088">
        <w:t xml:space="preserve"> </w:t>
      </w:r>
      <w:proofErr w:type="spellStart"/>
      <w:r w:rsidRPr="00A53088">
        <w:t>Lake</w:t>
      </w:r>
      <w:proofErr w:type="spellEnd"/>
      <w:r w:rsidRPr="00A53088">
        <w:t xml:space="preserve"> (7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</w:t>
      </w:r>
      <w:r w:rsidRPr="00A53088">
        <w:rPr>
          <w:lang w:val="en-US"/>
        </w:rPr>
        <w:t>EM</w:t>
      </w:r>
      <w:r w:rsidRPr="00A53088">
        <w:t>64</w:t>
      </w:r>
      <w:r w:rsidRPr="00A53088">
        <w:rPr>
          <w:lang w:val="en-US"/>
        </w:rPr>
        <w:t>T</w:t>
      </w:r>
      <w:r w:rsidRPr="00A53088">
        <w:t xml:space="preserve"> — микроархитектура </w:t>
      </w:r>
      <w:r w:rsidRPr="00A53088">
        <w:rPr>
          <w:lang w:val="en-US"/>
        </w:rPr>
        <w:t>Coffee</w:t>
      </w:r>
      <w:r w:rsidRPr="00A53088">
        <w:t xml:space="preserve"> </w:t>
      </w:r>
      <w:r w:rsidRPr="00A53088">
        <w:rPr>
          <w:lang w:val="en-US"/>
        </w:rPr>
        <w:t>Lake</w:t>
      </w:r>
      <w:r w:rsidRPr="00A53088">
        <w:t xml:space="preserve"> (8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</w:t>
      </w:r>
      <w:r w:rsidRPr="00A53088">
        <w:rPr>
          <w:lang w:val="en-US"/>
        </w:rPr>
        <w:t>EM</w:t>
      </w:r>
      <w:r w:rsidRPr="00A53088">
        <w:t>64</w:t>
      </w:r>
      <w:r w:rsidRPr="00A53088">
        <w:rPr>
          <w:lang w:val="en-US"/>
        </w:rPr>
        <w:t>T</w:t>
      </w:r>
      <w:r w:rsidRPr="00A53088">
        <w:t xml:space="preserve"> — микроархитектура </w:t>
      </w:r>
      <w:r w:rsidRPr="00A53088">
        <w:rPr>
          <w:lang w:val="en-US"/>
        </w:rPr>
        <w:t>Coffee</w:t>
      </w:r>
      <w:r w:rsidRPr="00A53088">
        <w:t xml:space="preserve"> </w:t>
      </w:r>
      <w:r w:rsidRPr="00A53088">
        <w:rPr>
          <w:lang w:val="en-US"/>
        </w:rPr>
        <w:t>Lake</w:t>
      </w:r>
      <w:r w:rsidRPr="00A53088">
        <w:t xml:space="preserve"> </w:t>
      </w:r>
      <w:r w:rsidRPr="00A53088">
        <w:rPr>
          <w:lang w:val="en-US"/>
        </w:rPr>
        <w:t>Refresh</w:t>
      </w:r>
      <w:r w:rsidRPr="00A53088">
        <w:t xml:space="preserve"> (9 поколение)</w:t>
      </w:r>
    </w:p>
    <w:p w:rsidR="00BE2A88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Comet</w:t>
      </w:r>
      <w:proofErr w:type="spellEnd"/>
      <w:r w:rsidRPr="00A53088">
        <w:t xml:space="preserve"> </w:t>
      </w:r>
      <w:proofErr w:type="spellStart"/>
      <w:r w:rsidRPr="00A53088">
        <w:t>Lake</w:t>
      </w:r>
      <w:proofErr w:type="spellEnd"/>
      <w:r w:rsidRPr="00A53088">
        <w:t xml:space="preserve"> (10 поколение)</w:t>
      </w:r>
    </w:p>
    <w:p w:rsidR="006A0D6F" w:rsidRPr="00A53088" w:rsidRDefault="00BE2A88" w:rsidP="006A0D6F">
      <w:pPr>
        <w:pStyle w:val="a3"/>
        <w:numPr>
          <w:ilvl w:val="0"/>
          <w:numId w:val="11"/>
        </w:numPr>
        <w:spacing w:line="276" w:lineRule="auto"/>
      </w:pPr>
      <w:r w:rsidRPr="00A53088">
        <w:t xml:space="preserve">64-битные процессоры: EM64T — микроархитектура </w:t>
      </w:r>
      <w:proofErr w:type="spellStart"/>
      <w:r w:rsidRPr="00A53088">
        <w:t>Rocket</w:t>
      </w:r>
      <w:proofErr w:type="spellEnd"/>
      <w:r w:rsidRPr="00A53088">
        <w:t xml:space="preserve"> </w:t>
      </w:r>
      <w:proofErr w:type="spellStart"/>
      <w:r w:rsidRPr="00A53088">
        <w:t>Lake</w:t>
      </w:r>
      <w:proofErr w:type="spellEnd"/>
      <w:r w:rsidRPr="00A53088">
        <w:t xml:space="preserve"> (11 поколение)</w:t>
      </w:r>
    </w:p>
    <w:p w:rsidR="006A0D6F" w:rsidRPr="00A53088" w:rsidRDefault="006A0D6F" w:rsidP="006A0D6F">
      <w:pPr>
        <w:pStyle w:val="a3"/>
        <w:spacing w:line="276" w:lineRule="auto"/>
      </w:pPr>
    </w:p>
    <w:p w:rsidR="006A0D6F" w:rsidRPr="00A53088" w:rsidRDefault="006A0D6F" w:rsidP="006A0D6F">
      <w:pPr>
        <w:spacing w:line="276" w:lineRule="auto"/>
        <w:ind w:left="-1134"/>
      </w:pPr>
      <w:r w:rsidRPr="00A53088">
        <w:rPr>
          <w:noProof/>
        </w:rPr>
        <w:drawing>
          <wp:inline distT="0" distB="0" distL="0" distR="0" wp14:anchorId="3A865AE3" wp14:editId="4F599673">
            <wp:extent cx="7042084" cy="13430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0px-Поколения.процессоров.Intel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450" cy="13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F" w:rsidRPr="00A53088" w:rsidRDefault="006A0D6F" w:rsidP="006A0D6F">
      <w:pPr>
        <w:spacing w:line="276" w:lineRule="auto"/>
        <w:rPr>
          <w:b/>
          <w:lang w:val="en-US"/>
        </w:rPr>
      </w:pPr>
      <w:r w:rsidRPr="00A53088">
        <w:rPr>
          <w:b/>
          <w:lang w:val="en-US"/>
        </w:rPr>
        <w:t>AMD:</w:t>
      </w:r>
    </w:p>
    <w:p w:rsidR="006A0D6F" w:rsidRPr="00A53088" w:rsidRDefault="006A0D6F" w:rsidP="00AE138B">
      <w:pPr>
        <w:pStyle w:val="a3"/>
        <w:numPr>
          <w:ilvl w:val="0"/>
          <w:numId w:val="14"/>
        </w:numPr>
        <w:spacing w:line="276" w:lineRule="auto"/>
      </w:pPr>
      <w:r w:rsidRPr="00A53088">
        <w:t>Процессоры 8080 и AMD Am9080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собственной архитектуры AMD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Микропроцессорный комплект Am2900</w:t>
      </w:r>
    </w:p>
    <w:p w:rsidR="006A0D6F" w:rsidRPr="00A53088" w:rsidRDefault="006A0D6F" w:rsidP="00AE138B">
      <w:pPr>
        <w:pStyle w:val="a3"/>
        <w:numPr>
          <w:ilvl w:val="0"/>
          <w:numId w:val="14"/>
        </w:numPr>
        <w:spacing w:line="276" w:lineRule="auto"/>
      </w:pPr>
      <w:r w:rsidRPr="00A53088">
        <w:t>Процессоры серии Am29000 (Am29K)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архитектуры x86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 xml:space="preserve">Процессоры, выпущенные по лицензии компании </w:t>
      </w:r>
      <w:proofErr w:type="spellStart"/>
      <w:r w:rsidRPr="00A53088">
        <w:t>Intel</w:t>
      </w:r>
      <w:proofErr w:type="spellEnd"/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Am386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Am486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K5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K6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K7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 xml:space="preserve">Процессоры </w:t>
      </w:r>
      <w:proofErr w:type="spellStart"/>
      <w:r w:rsidRPr="00A53088">
        <w:t>Geode</w:t>
      </w:r>
      <w:proofErr w:type="spellEnd"/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K8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AMD K8+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K9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K10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>Процессоры серии K10.5</w:t>
      </w:r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 xml:space="preserve">Процессоры c микроархитектурой </w:t>
      </w:r>
      <w:proofErr w:type="spellStart"/>
      <w:r w:rsidRPr="00A53088">
        <w:t>Bulldozer</w:t>
      </w:r>
      <w:proofErr w:type="spellEnd"/>
    </w:p>
    <w:p w:rsidR="006A0D6F" w:rsidRPr="00A53088" w:rsidRDefault="006A0D6F" w:rsidP="00AE138B">
      <w:pPr>
        <w:pStyle w:val="a3"/>
        <w:numPr>
          <w:ilvl w:val="1"/>
          <w:numId w:val="14"/>
        </w:numPr>
        <w:spacing w:line="276" w:lineRule="auto"/>
      </w:pPr>
      <w:r w:rsidRPr="00A53088">
        <w:t xml:space="preserve">Процессоры c микроархитектурой </w:t>
      </w:r>
      <w:proofErr w:type="spellStart"/>
      <w:r w:rsidRPr="00A53088">
        <w:t>Zen</w:t>
      </w:r>
      <w:proofErr w:type="spellEnd"/>
    </w:p>
    <w:p w:rsidR="006A0D6F" w:rsidRPr="00A53088" w:rsidRDefault="006A0D6F" w:rsidP="00AE138B">
      <w:pPr>
        <w:pStyle w:val="a3"/>
        <w:numPr>
          <w:ilvl w:val="0"/>
          <w:numId w:val="14"/>
        </w:numPr>
        <w:spacing w:line="276" w:lineRule="auto"/>
      </w:pPr>
      <w:r w:rsidRPr="00A53088">
        <w:t xml:space="preserve">Процессоры </w:t>
      </w:r>
      <w:proofErr w:type="spellStart"/>
      <w:r w:rsidRPr="00A53088">
        <w:t>Alchemy</w:t>
      </w:r>
      <w:proofErr w:type="spellEnd"/>
    </w:p>
    <w:sectPr w:rsidR="006A0D6F" w:rsidRPr="00A53088" w:rsidSect="000B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5C7"/>
    <w:multiLevelType w:val="hybridMultilevel"/>
    <w:tmpl w:val="B9CC5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110C1"/>
    <w:multiLevelType w:val="hybridMultilevel"/>
    <w:tmpl w:val="C0A04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92E56"/>
    <w:multiLevelType w:val="hybridMultilevel"/>
    <w:tmpl w:val="97983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508EE"/>
    <w:multiLevelType w:val="multilevel"/>
    <w:tmpl w:val="712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633F1"/>
    <w:multiLevelType w:val="multilevel"/>
    <w:tmpl w:val="6D5E4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D1359C"/>
    <w:multiLevelType w:val="multilevel"/>
    <w:tmpl w:val="E1CA90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D497B"/>
    <w:multiLevelType w:val="hybridMultilevel"/>
    <w:tmpl w:val="69647E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43A5B"/>
    <w:multiLevelType w:val="multilevel"/>
    <w:tmpl w:val="4D5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788" w:hanging="708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E7D30"/>
    <w:multiLevelType w:val="multilevel"/>
    <w:tmpl w:val="61D0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00EDF"/>
    <w:multiLevelType w:val="hybridMultilevel"/>
    <w:tmpl w:val="5950C2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557504"/>
    <w:multiLevelType w:val="multilevel"/>
    <w:tmpl w:val="C0CA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1343C"/>
    <w:multiLevelType w:val="hybridMultilevel"/>
    <w:tmpl w:val="4596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7183A"/>
    <w:multiLevelType w:val="multilevel"/>
    <w:tmpl w:val="E8D6E872"/>
    <w:lvl w:ilvl="0">
      <w:start w:val="1"/>
      <w:numFmt w:val="upperRoman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49069A"/>
    <w:multiLevelType w:val="hybridMultilevel"/>
    <w:tmpl w:val="D8361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2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B8"/>
    <w:rsid w:val="00003CD6"/>
    <w:rsid w:val="000115F7"/>
    <w:rsid w:val="00025BCD"/>
    <w:rsid w:val="000B373E"/>
    <w:rsid w:val="000B69B8"/>
    <w:rsid w:val="000B6E63"/>
    <w:rsid w:val="000E10A4"/>
    <w:rsid w:val="000E192B"/>
    <w:rsid w:val="000F1AC8"/>
    <w:rsid w:val="00123FBF"/>
    <w:rsid w:val="0013266A"/>
    <w:rsid w:val="00133B29"/>
    <w:rsid w:val="00137941"/>
    <w:rsid w:val="001A403A"/>
    <w:rsid w:val="001D46FA"/>
    <w:rsid w:val="00263729"/>
    <w:rsid w:val="0029009B"/>
    <w:rsid w:val="002A57D8"/>
    <w:rsid w:val="002E27F0"/>
    <w:rsid w:val="00387CAF"/>
    <w:rsid w:val="003968AC"/>
    <w:rsid w:val="003A6943"/>
    <w:rsid w:val="003C7136"/>
    <w:rsid w:val="003E0E70"/>
    <w:rsid w:val="003E5F93"/>
    <w:rsid w:val="003E609E"/>
    <w:rsid w:val="003F1F5A"/>
    <w:rsid w:val="003F3262"/>
    <w:rsid w:val="00415686"/>
    <w:rsid w:val="00417EA7"/>
    <w:rsid w:val="00420E2C"/>
    <w:rsid w:val="00426161"/>
    <w:rsid w:val="004618F6"/>
    <w:rsid w:val="00463937"/>
    <w:rsid w:val="00475FEF"/>
    <w:rsid w:val="00492BCF"/>
    <w:rsid w:val="004A251D"/>
    <w:rsid w:val="004A2A8D"/>
    <w:rsid w:val="004B1B90"/>
    <w:rsid w:val="004B5EE4"/>
    <w:rsid w:val="00517A57"/>
    <w:rsid w:val="0052760C"/>
    <w:rsid w:val="0053729B"/>
    <w:rsid w:val="0055040D"/>
    <w:rsid w:val="00576AF7"/>
    <w:rsid w:val="00582FBE"/>
    <w:rsid w:val="00583492"/>
    <w:rsid w:val="005928DB"/>
    <w:rsid w:val="005C2185"/>
    <w:rsid w:val="005E2D12"/>
    <w:rsid w:val="005E64C0"/>
    <w:rsid w:val="005F1C68"/>
    <w:rsid w:val="0061132F"/>
    <w:rsid w:val="00635617"/>
    <w:rsid w:val="00646543"/>
    <w:rsid w:val="00684D3C"/>
    <w:rsid w:val="006856DC"/>
    <w:rsid w:val="006A0D6F"/>
    <w:rsid w:val="006C7AA6"/>
    <w:rsid w:val="006D6CA0"/>
    <w:rsid w:val="00702829"/>
    <w:rsid w:val="00727832"/>
    <w:rsid w:val="007439A1"/>
    <w:rsid w:val="00747C3C"/>
    <w:rsid w:val="00761E81"/>
    <w:rsid w:val="007A0734"/>
    <w:rsid w:val="007A36FB"/>
    <w:rsid w:val="007F3F27"/>
    <w:rsid w:val="007F6E07"/>
    <w:rsid w:val="00806B62"/>
    <w:rsid w:val="00830F08"/>
    <w:rsid w:val="00835A43"/>
    <w:rsid w:val="00872A9D"/>
    <w:rsid w:val="0088529A"/>
    <w:rsid w:val="00891D6E"/>
    <w:rsid w:val="008B0139"/>
    <w:rsid w:val="008E7FF6"/>
    <w:rsid w:val="00950E6A"/>
    <w:rsid w:val="0097294F"/>
    <w:rsid w:val="009F2FCC"/>
    <w:rsid w:val="00A53088"/>
    <w:rsid w:val="00A62DC4"/>
    <w:rsid w:val="00A775AA"/>
    <w:rsid w:val="00A8190D"/>
    <w:rsid w:val="00A9422A"/>
    <w:rsid w:val="00AD7E95"/>
    <w:rsid w:val="00AE138B"/>
    <w:rsid w:val="00B23B01"/>
    <w:rsid w:val="00B463BB"/>
    <w:rsid w:val="00B6014D"/>
    <w:rsid w:val="00B77861"/>
    <w:rsid w:val="00B82603"/>
    <w:rsid w:val="00BC690E"/>
    <w:rsid w:val="00BD0C7D"/>
    <w:rsid w:val="00BE0B0F"/>
    <w:rsid w:val="00BE2A88"/>
    <w:rsid w:val="00C002A4"/>
    <w:rsid w:val="00C01C39"/>
    <w:rsid w:val="00C12743"/>
    <w:rsid w:val="00C45234"/>
    <w:rsid w:val="00C572C1"/>
    <w:rsid w:val="00C723AA"/>
    <w:rsid w:val="00C805A9"/>
    <w:rsid w:val="00CA10DD"/>
    <w:rsid w:val="00CD2CDE"/>
    <w:rsid w:val="00CF0F6F"/>
    <w:rsid w:val="00D44DF4"/>
    <w:rsid w:val="00D57A38"/>
    <w:rsid w:val="00D7141E"/>
    <w:rsid w:val="00D83E60"/>
    <w:rsid w:val="00D96865"/>
    <w:rsid w:val="00DB49C1"/>
    <w:rsid w:val="00DD27A3"/>
    <w:rsid w:val="00DE4A02"/>
    <w:rsid w:val="00E425A1"/>
    <w:rsid w:val="00E4389C"/>
    <w:rsid w:val="00EC34A0"/>
    <w:rsid w:val="00ED0482"/>
    <w:rsid w:val="00EE09BC"/>
    <w:rsid w:val="00F17156"/>
    <w:rsid w:val="00F21169"/>
    <w:rsid w:val="00F52361"/>
    <w:rsid w:val="00F613BD"/>
    <w:rsid w:val="00F71040"/>
    <w:rsid w:val="00F716E4"/>
    <w:rsid w:val="00F80BEB"/>
    <w:rsid w:val="00F90D45"/>
    <w:rsid w:val="00F93367"/>
    <w:rsid w:val="00F97167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CA6B7E"/>
  <w15:chartTrackingRefBased/>
  <w15:docId w15:val="{27388365-418F-834B-8303-3CE9E1E8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6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E19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69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69B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0B69B8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0B69B8"/>
    <w:rPr>
      <w:b/>
      <w:bCs/>
      <w:sz w:val="27"/>
      <w:szCs w:val="27"/>
    </w:rPr>
  </w:style>
  <w:style w:type="paragraph" w:customStyle="1" w:styleId="11">
    <w:name w:val="Обычный (веб)1"/>
    <w:basedOn w:val="a"/>
    <w:uiPriority w:val="99"/>
    <w:unhideWhenUsed/>
    <w:rsid w:val="000B69B8"/>
    <w:pPr>
      <w:spacing w:before="100" w:beforeAutospacing="1" w:after="100" w:afterAutospacing="1"/>
    </w:pPr>
  </w:style>
  <w:style w:type="paragraph" w:customStyle="1" w:styleId="13">
    <w:name w:val="Обычный + 13"/>
    <w:aliases w:val="5 пт,полужирный,Перед:  5 пт,После:  5 пт"/>
    <w:basedOn w:val="a"/>
    <w:rsid w:val="00CA10DD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rsid w:val="000E192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F52361"/>
    <w:pPr>
      <w:ind w:left="720"/>
      <w:contextualSpacing/>
    </w:pPr>
  </w:style>
  <w:style w:type="table" w:styleId="a4">
    <w:name w:val="Table Grid"/>
    <w:basedOn w:val="a1"/>
    <w:rsid w:val="006D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B2EAD8-9DF3-46C7-8255-CF9B0C6E07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1619</Words>
  <Characters>10776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Севостьян</dc:creator>
  <cp:keywords/>
  <dc:description/>
  <cp:lastModifiedBy>QusEst</cp:lastModifiedBy>
  <cp:revision>2</cp:revision>
  <dcterms:created xsi:type="dcterms:W3CDTF">2021-09-30T23:33:00Z</dcterms:created>
  <dcterms:modified xsi:type="dcterms:W3CDTF">2021-09-30T23:33:00Z</dcterms:modified>
</cp:coreProperties>
</file>