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F0A" w:rsidRDefault="00330F0A" w:rsidP="006B12A0">
      <w:pPr>
        <w:rPr>
          <w:sz w:val="24"/>
        </w:rPr>
      </w:pPr>
      <w:r>
        <w:rPr>
          <w:sz w:val="24"/>
        </w:rPr>
        <w:t>Welcome to Good Samaritan Retirement Home.  We are pleased that you have chosen our community as your new home.  We want your stay with us to be a memorable time for you.  Your happiness and well-being are our primary concern.</w:t>
      </w:r>
    </w:p>
    <w:p w:rsidR="00330F0A" w:rsidRDefault="00330F0A" w:rsidP="006B12A0">
      <w:pPr>
        <w:rPr>
          <w:sz w:val="24"/>
        </w:rPr>
      </w:pPr>
    </w:p>
    <w:p w:rsidR="00330F0A" w:rsidRDefault="00330F0A" w:rsidP="006B12A0">
      <w:pPr>
        <w:rPr>
          <w:sz w:val="24"/>
        </w:rPr>
      </w:pPr>
      <w:r>
        <w:rPr>
          <w:sz w:val="24"/>
        </w:rPr>
        <w:t>The length of the orientation period depends on how well the new resident settles in.  This gives the new resident time to adjust to the surrounding, routines and schedules.  Family members and friends should all be aware of this adjustment period and may be asked to schedule your visits accordingly.  As soon as the adjustment period passes, family members and friends can come visit during regular visiting hours.</w:t>
      </w:r>
    </w:p>
    <w:p w:rsidR="00330F0A" w:rsidRDefault="00330F0A" w:rsidP="006B12A0">
      <w:pPr>
        <w:rPr>
          <w:sz w:val="24"/>
        </w:rPr>
      </w:pPr>
    </w:p>
    <w:p w:rsidR="00330F0A" w:rsidRDefault="00330F0A" w:rsidP="00330F0A">
      <w:pPr>
        <w:jc w:val="center"/>
        <w:rPr>
          <w:b/>
          <w:sz w:val="28"/>
          <w:szCs w:val="28"/>
        </w:rPr>
      </w:pPr>
      <w:r>
        <w:rPr>
          <w:b/>
          <w:sz w:val="28"/>
          <w:szCs w:val="28"/>
        </w:rPr>
        <w:t>RESIDENT SERVICE AGREEMENT</w:t>
      </w:r>
    </w:p>
    <w:p w:rsidR="00330F0A" w:rsidRDefault="00330F0A" w:rsidP="00330F0A">
      <w:pPr>
        <w:jc w:val="center"/>
        <w:rPr>
          <w:b/>
          <w:sz w:val="28"/>
          <w:szCs w:val="28"/>
        </w:rPr>
      </w:pPr>
    </w:p>
    <w:p w:rsidR="00330F0A" w:rsidRDefault="00330F0A" w:rsidP="00330F0A">
      <w:pPr>
        <w:jc w:val="center"/>
        <w:rPr>
          <w:b/>
          <w:sz w:val="24"/>
          <w:szCs w:val="24"/>
        </w:rPr>
      </w:pPr>
      <w:r w:rsidRPr="00330F0A">
        <w:rPr>
          <w:b/>
          <w:sz w:val="24"/>
          <w:szCs w:val="24"/>
        </w:rPr>
        <w:t>PARTIES</w:t>
      </w:r>
    </w:p>
    <w:p w:rsidR="00330F0A" w:rsidRPr="00330F0A" w:rsidRDefault="00330F0A" w:rsidP="00330F0A">
      <w:pPr>
        <w:rPr>
          <w:b/>
          <w:sz w:val="24"/>
          <w:szCs w:val="24"/>
        </w:rPr>
      </w:pPr>
    </w:p>
    <w:p w:rsidR="006B12A0" w:rsidRPr="00330F0A" w:rsidRDefault="006B12A0" w:rsidP="006B12A0">
      <w:pPr>
        <w:rPr>
          <w:sz w:val="24"/>
          <w:szCs w:val="24"/>
        </w:rPr>
      </w:pPr>
    </w:p>
    <w:p w:rsidR="006B12A0" w:rsidRDefault="00330F0A" w:rsidP="00330F0A">
      <w:pPr>
        <w:pStyle w:val="ListParagraph"/>
        <w:numPr>
          <w:ilvl w:val="0"/>
          <w:numId w:val="1"/>
        </w:numPr>
        <w:spacing w:after="120"/>
        <w:rPr>
          <w:sz w:val="22"/>
        </w:rPr>
      </w:pPr>
      <w:r>
        <w:rPr>
          <w:sz w:val="22"/>
        </w:rPr>
        <w:t>This agreement is between GOOD SAMARITAN RETIREMENT HOME and</w:t>
      </w:r>
    </w:p>
    <w:p w:rsidR="008843DC" w:rsidRDefault="008843DC" w:rsidP="008843DC">
      <w:pPr>
        <w:spacing w:after="120"/>
        <w:rPr>
          <w:sz w:val="22"/>
        </w:rPr>
      </w:pPr>
    </w:p>
    <w:p w:rsidR="008843DC" w:rsidRPr="008843DC" w:rsidRDefault="008843DC" w:rsidP="008843DC">
      <w:pPr>
        <w:spacing w:after="120"/>
        <w:rPr>
          <w:sz w:val="22"/>
        </w:rPr>
      </w:pPr>
      <w:r>
        <w:rPr>
          <w:noProof/>
        </w:rPr>
        <mc:AlternateContent>
          <mc:Choice Requires="wps">
            <w:drawing>
              <wp:anchor distT="0" distB="0" distL="114300" distR="114300" simplePos="0" relativeHeight="251670528" behindDoc="0" locked="0" layoutInCell="1" allowOverlap="1" wp14:anchorId="35F6F383" wp14:editId="5DE8C1E7">
                <wp:simplePos x="0" y="0"/>
                <wp:positionH relativeFrom="column">
                  <wp:posOffset>3467100</wp:posOffset>
                </wp:positionH>
                <wp:positionV relativeFrom="paragraph">
                  <wp:posOffset>235585</wp:posOffset>
                </wp:positionV>
                <wp:extent cx="2499360" cy="7620"/>
                <wp:effectExtent l="0" t="0" r="34290" b="30480"/>
                <wp:wrapNone/>
                <wp:docPr id="9" name="Straight Connector 9"/>
                <wp:cNvGraphicFramePr/>
                <a:graphic xmlns:a="http://schemas.openxmlformats.org/drawingml/2006/main">
                  <a:graphicData uri="http://schemas.microsoft.com/office/word/2010/wordprocessingShape">
                    <wps:wsp>
                      <wps:cNvCnPr/>
                      <wps:spPr>
                        <a:xfrm flipV="1">
                          <a:off x="0" y="0"/>
                          <a:ext cx="24993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BDAE55" id="Straight Connector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18.55pt" to="469.8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" strokecolor="windowText"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62E66F68" wp14:editId="3D4CE59D">
                <wp:simplePos x="0" y="0"/>
                <wp:positionH relativeFrom="column">
                  <wp:posOffset>198120</wp:posOffset>
                </wp:positionH>
                <wp:positionV relativeFrom="paragraph">
                  <wp:posOffset>243840</wp:posOffset>
                </wp:positionV>
                <wp:extent cx="2499360" cy="7620"/>
                <wp:effectExtent l="0" t="0" r="34290" b="30480"/>
                <wp:wrapNone/>
                <wp:docPr id="8" name="Straight Connector 8"/>
                <wp:cNvGraphicFramePr/>
                <a:graphic xmlns:a="http://schemas.openxmlformats.org/drawingml/2006/main">
                  <a:graphicData uri="http://schemas.microsoft.com/office/word/2010/wordprocessingShape">
                    <wps:wsp>
                      <wps:cNvCnPr/>
                      <wps:spPr>
                        <a:xfrm flipV="1">
                          <a:off x="0" y="0"/>
                          <a:ext cx="24993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5A2C3E" id="Straight Connector 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9.2pt" to="212.4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" strokecolor="black [3213]" strokeweight=".5pt">
                <v:stroke joinstyle="miter"/>
              </v:line>
            </w:pict>
          </mc:Fallback>
        </mc:AlternateContent>
      </w:r>
      <w:r>
        <w:rPr>
          <w:sz w:val="22"/>
        </w:rPr>
        <w:t xml:space="preserve">            </w:t>
      </w:r>
      <w:sdt>
        <w:sdtPr>
          <w:rPr>
            <w:sz w:val="22"/>
          </w:rPr>
          <w:id w:val="-1894340121"/>
          <w:placeholder>
            <w:docPart w:val="4BFEB42CA38943D4AD8D6EBF673DA0CD"/>
          </w:placeholder>
          <w:showingPlcHdr/>
          <w:text/>
        </w:sdtPr>
        <w:sdtEndPr/>
        <w:sdtContent>
          <w:r w:rsidR="005B135F">
            <w:rPr>
              <w:sz w:val="22"/>
            </w:rPr>
            <w:t xml:space="preserve">  </w:t>
          </w:r>
          <w:r w:rsidR="005B135F">
            <w:rPr>
              <w:sz w:val="28"/>
              <w:szCs w:val="28"/>
            </w:rPr>
            <w:t xml:space="preserve">                    </w:t>
          </w:r>
          <w:r w:rsidR="005B135F">
            <w:rPr>
              <w:sz w:val="22"/>
            </w:rPr>
            <w:t xml:space="preserve">              </w:t>
          </w:r>
        </w:sdtContent>
      </w:sdt>
      <w:r w:rsidR="00103BFD">
        <w:rPr>
          <w:sz w:val="22"/>
        </w:rPr>
        <w:tab/>
      </w:r>
      <w:r w:rsidR="00103BFD">
        <w:rPr>
          <w:sz w:val="22"/>
        </w:rPr>
        <w:tab/>
        <w:t xml:space="preserve">        /</w:t>
      </w:r>
      <w:r>
        <w:rPr>
          <w:sz w:val="22"/>
        </w:rPr>
        <w:t xml:space="preserve">       </w:t>
      </w:r>
      <w:r w:rsidR="00103BFD">
        <w:rPr>
          <w:sz w:val="22"/>
        </w:rPr>
        <w:t xml:space="preserve">            </w:t>
      </w:r>
      <w:r>
        <w:rPr>
          <w:sz w:val="22"/>
        </w:rPr>
        <w:t xml:space="preserve"> </w:t>
      </w:r>
      <w:sdt>
        <w:sdtPr>
          <w:rPr>
            <w:sz w:val="22"/>
          </w:rPr>
          <w:id w:val="-1436274722"/>
          <w:placeholder>
            <w:docPart w:val="3A511DCF426B400A94E3748BA030238D"/>
          </w:placeholder>
          <w:showingPlcHdr/>
          <w:text/>
        </w:sdtPr>
        <w:sdtEndPr/>
        <w:sdtContent>
          <w:r w:rsidR="005B135F">
            <w:rPr>
              <w:sz w:val="22"/>
            </w:rPr>
            <w:t xml:space="preserve">                                            </w:t>
          </w:r>
          <w:r w:rsidR="005B135F" w:rsidRPr="009938E6">
            <w:rPr>
              <w:rStyle w:val="PlaceholderText"/>
            </w:rPr>
            <w:t>.</w:t>
          </w:r>
        </w:sdtContent>
      </w:sdt>
    </w:p>
    <w:p w:rsidR="00330F0A" w:rsidRPr="008843DC" w:rsidRDefault="00330F0A" w:rsidP="008843DC">
      <w:pPr>
        <w:rPr>
          <w:sz w:val="22"/>
        </w:rPr>
      </w:pPr>
      <w:r w:rsidRPr="008843DC">
        <w:rPr>
          <w:sz w:val="22"/>
        </w:rPr>
        <w:t xml:space="preserve">                        Resident                                                              </w:t>
      </w:r>
      <w:r w:rsidR="008843DC">
        <w:rPr>
          <w:sz w:val="22"/>
        </w:rPr>
        <w:tab/>
      </w:r>
      <w:r w:rsidR="008843DC">
        <w:rPr>
          <w:sz w:val="22"/>
        </w:rPr>
        <w:tab/>
      </w:r>
      <w:r w:rsidRPr="008843DC">
        <w:rPr>
          <w:sz w:val="22"/>
        </w:rPr>
        <w:t>Resident’s Representative</w:t>
      </w:r>
    </w:p>
    <w:p w:rsidR="00330F0A" w:rsidRDefault="00330F0A" w:rsidP="00330F0A">
      <w:pPr>
        <w:pStyle w:val="ListParagraph"/>
        <w:rPr>
          <w:sz w:val="22"/>
        </w:rPr>
      </w:pPr>
    </w:p>
    <w:p w:rsidR="00330F0A" w:rsidRDefault="00330F0A" w:rsidP="00330F0A">
      <w:pPr>
        <w:jc w:val="center"/>
        <w:rPr>
          <w:sz w:val="22"/>
        </w:rPr>
      </w:pPr>
    </w:p>
    <w:p w:rsidR="00330F0A" w:rsidRPr="00330F0A" w:rsidRDefault="00330F0A" w:rsidP="00330F0A">
      <w:pPr>
        <w:jc w:val="center"/>
        <w:rPr>
          <w:b/>
          <w:sz w:val="24"/>
          <w:szCs w:val="24"/>
        </w:rPr>
      </w:pPr>
      <w:r w:rsidRPr="00330F0A">
        <w:rPr>
          <w:b/>
          <w:sz w:val="24"/>
          <w:szCs w:val="24"/>
        </w:rPr>
        <w:t>LEVEL OF CARE</w:t>
      </w:r>
    </w:p>
    <w:p w:rsidR="00330F0A" w:rsidRPr="00330F0A" w:rsidRDefault="00330F0A" w:rsidP="00330F0A">
      <w:pPr>
        <w:pStyle w:val="ListParagraph"/>
        <w:jc w:val="center"/>
        <w:rPr>
          <w:sz w:val="22"/>
        </w:rPr>
      </w:pPr>
    </w:p>
    <w:p w:rsidR="00330F0A" w:rsidRDefault="00330F0A" w:rsidP="00330F0A">
      <w:pPr>
        <w:pStyle w:val="ListParagraph"/>
        <w:numPr>
          <w:ilvl w:val="0"/>
          <w:numId w:val="1"/>
        </w:numPr>
        <w:rPr>
          <w:sz w:val="22"/>
        </w:rPr>
      </w:pPr>
      <w:r>
        <w:rPr>
          <w:sz w:val="22"/>
        </w:rPr>
        <w:t>Good Samaritan Retirement Home is licensed for Level 3 Care.</w:t>
      </w:r>
    </w:p>
    <w:p w:rsidR="00330F0A" w:rsidRDefault="00330F0A" w:rsidP="00330F0A">
      <w:pPr>
        <w:pStyle w:val="ListParagraph"/>
        <w:ind w:left="360"/>
        <w:rPr>
          <w:sz w:val="22"/>
        </w:rPr>
      </w:pPr>
    </w:p>
    <w:p w:rsidR="00330F0A" w:rsidRDefault="00330F0A" w:rsidP="005B135F">
      <w:pPr>
        <w:pStyle w:val="ListParagraph"/>
        <w:numPr>
          <w:ilvl w:val="0"/>
          <w:numId w:val="1"/>
        </w:numPr>
        <w:rPr>
          <w:sz w:val="22"/>
        </w:rPr>
      </w:pPr>
      <w:r>
        <w:rPr>
          <w:sz w:val="22"/>
        </w:rPr>
        <w:t>Based on information provided by your Doctor and an assessment performed by this facility, you require:</w:t>
      </w:r>
    </w:p>
    <w:p w:rsidR="007D41BC" w:rsidRDefault="00CD2D77" w:rsidP="007D41BC">
      <w:pPr>
        <w:pStyle w:val="ListParagraph"/>
        <w:ind w:left="360"/>
        <w:rPr>
          <w:sz w:val="22"/>
        </w:rPr>
      </w:pPr>
      <w:r>
        <w:rPr>
          <w:noProof/>
          <w:sz w:val="22"/>
        </w:rPr>
        <mc:AlternateContent>
          <mc:Choice Requires="wps">
            <w:drawing>
              <wp:anchor distT="0" distB="0" distL="114300" distR="114300" simplePos="0" relativeHeight="251671552" behindDoc="0" locked="0" layoutInCell="1" allowOverlap="1" wp14:anchorId="16A6D521" wp14:editId="194B2317">
                <wp:simplePos x="0" y="0"/>
                <wp:positionH relativeFrom="column">
                  <wp:posOffset>571500</wp:posOffset>
                </wp:positionH>
                <wp:positionV relativeFrom="paragraph">
                  <wp:posOffset>24765</wp:posOffset>
                </wp:positionV>
                <wp:extent cx="144780" cy="144780"/>
                <wp:effectExtent l="0" t="0" r="26670" b="26670"/>
                <wp:wrapNone/>
                <wp:docPr id="10" name="Rectangle 10"/>
                <wp:cNvGraphicFramePr/>
                <a:graphic xmlns:a="http://schemas.openxmlformats.org/drawingml/2006/main">
                  <a:graphicData uri="http://schemas.microsoft.com/office/word/2010/wordprocessingShape">
                    <wps:wsp>
                      <wps:cNvSpPr/>
                      <wps:spPr>
                        <a:xfrm>
                          <a:off x="0" y="0"/>
                          <a:ext cx="144780" cy="1447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38CB" w:rsidRDefault="001E38CB" w:rsidP="00CD2D77">
                            <w:pPr>
                              <w:jc w:val="center"/>
                            </w:pPr>
                            <w:proofErr w:type="gramStart"/>
                            <w:r>
                              <w:t>x</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6D521" id="Rectangle 10" o:spid="_x0000_s1026" style="position:absolute;left:0;text-align:left;margin-left:45pt;margin-top:1.95pt;width:11.4pt;height:1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" fillcolor="white [3212]" strokecolor="black [3213]" strokeweight="1pt">
                <v:textbox>
                  <w:txbxContent>
                    <w:p w:rsidR="001E38CB" w:rsidRDefault="001E38CB" w:rsidP="00CD2D77">
                      <w:pPr>
                        <w:jc w:val="center"/>
                      </w:pPr>
                      <w:proofErr w:type="gramStart"/>
                      <w:r>
                        <w:t>x</w:t>
                      </w:r>
                      <w:proofErr w:type="gramEnd"/>
                    </w:p>
                  </w:txbxContent>
                </v:textbox>
              </v:rect>
            </w:pict>
          </mc:Fallback>
        </mc:AlternateContent>
      </w:r>
      <w:r>
        <w:rPr>
          <w:noProof/>
          <w:sz w:val="22"/>
        </w:rPr>
        <mc:AlternateContent>
          <mc:Choice Requires="wps">
            <w:drawing>
              <wp:anchor distT="0" distB="0" distL="114300" distR="114300" simplePos="0" relativeHeight="251673600" behindDoc="0" locked="0" layoutInCell="1" allowOverlap="1" wp14:anchorId="5DEBF28B" wp14:editId="3FC4B0FD">
                <wp:simplePos x="0" y="0"/>
                <wp:positionH relativeFrom="column">
                  <wp:posOffset>1912620</wp:posOffset>
                </wp:positionH>
                <wp:positionV relativeFrom="paragraph">
                  <wp:posOffset>27940</wp:posOffset>
                </wp:positionV>
                <wp:extent cx="144780" cy="144780"/>
                <wp:effectExtent l="0" t="0" r="26670" b="26670"/>
                <wp:wrapNone/>
                <wp:docPr id="11" name="Rectangle 11"/>
                <wp:cNvGraphicFramePr/>
                <a:graphic xmlns:a="http://schemas.openxmlformats.org/drawingml/2006/main">
                  <a:graphicData uri="http://schemas.microsoft.com/office/word/2010/wordprocessingShape">
                    <wps:wsp>
                      <wps:cNvSpPr/>
                      <wps:spPr>
                        <a:xfrm>
                          <a:off x="0" y="0"/>
                          <a:ext cx="144780" cy="14478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06FB1" id="Rectangle 11" o:spid="_x0000_s1026" style="position:absolute;margin-left:150.6pt;margin-top:2.2pt;width:11.4pt;height:1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" fillcolor="window" strokecolor="windowText" strokeweight="1pt"/>
            </w:pict>
          </mc:Fallback>
        </mc:AlternateContent>
      </w:r>
      <w:r>
        <w:rPr>
          <w:noProof/>
          <w:sz w:val="22"/>
        </w:rPr>
        <mc:AlternateContent>
          <mc:Choice Requires="wps">
            <w:drawing>
              <wp:anchor distT="0" distB="0" distL="114300" distR="114300" simplePos="0" relativeHeight="251677696" behindDoc="0" locked="0" layoutInCell="1" allowOverlap="1" wp14:anchorId="77C6A25D" wp14:editId="1A4FBC6E">
                <wp:simplePos x="0" y="0"/>
                <wp:positionH relativeFrom="column">
                  <wp:posOffset>4975860</wp:posOffset>
                </wp:positionH>
                <wp:positionV relativeFrom="paragraph">
                  <wp:posOffset>12700</wp:posOffset>
                </wp:positionV>
                <wp:extent cx="144780" cy="144780"/>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144780" cy="14478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F8E74" id="Rectangle 13" o:spid="_x0000_s1026" style="position:absolute;margin-left:391.8pt;margin-top:1pt;width:11.4pt;height:1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" fillcolor="window" strokecolor="windowText" strokeweight="1pt"/>
            </w:pict>
          </mc:Fallback>
        </mc:AlternateContent>
      </w:r>
      <w:r>
        <w:rPr>
          <w:noProof/>
          <w:sz w:val="22"/>
        </w:rPr>
        <mc:AlternateContent>
          <mc:Choice Requires="wps">
            <w:drawing>
              <wp:anchor distT="0" distB="0" distL="114300" distR="114300" simplePos="0" relativeHeight="251675648" behindDoc="0" locked="0" layoutInCell="1" allowOverlap="1" wp14:anchorId="7FFC7823" wp14:editId="1399CF0D">
                <wp:simplePos x="0" y="0"/>
                <wp:positionH relativeFrom="column">
                  <wp:posOffset>3482340</wp:posOffset>
                </wp:positionH>
                <wp:positionV relativeFrom="paragraph">
                  <wp:posOffset>9525</wp:posOffset>
                </wp:positionV>
                <wp:extent cx="152400" cy="152400"/>
                <wp:effectExtent l="0" t="0" r="19050" b="19050"/>
                <wp:wrapNone/>
                <wp:docPr id="12" name="Rectangle 12"/>
                <wp:cNvGraphicFramePr/>
                <a:graphic xmlns:a="http://schemas.openxmlformats.org/drawingml/2006/main">
                  <a:graphicData uri="http://schemas.microsoft.com/office/word/2010/wordprocessingShape">
                    <wps:wsp>
                      <wps:cNvSpPr/>
                      <wps:spPr>
                        <a:xfrm flipH="1">
                          <a:off x="0" y="0"/>
                          <a:ext cx="152400" cy="1524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1E38CB" w:rsidRDefault="001E38CB" w:rsidP="00CD2D7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C7823" id="Rectangle 12" o:spid="_x0000_s1027" style="position:absolute;left:0;text-align:left;margin-left:274.2pt;margin-top:.75pt;width:12pt;height:1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" fillcolor="window" strokecolor="windowText" strokeweight="1pt">
                <v:textbox>
                  <w:txbxContent>
                    <w:p w:rsidR="001E38CB" w:rsidRDefault="001E38CB" w:rsidP="00CD2D77">
                      <w:pPr>
                        <w:jc w:val="center"/>
                      </w:pPr>
                      <w:r>
                        <w:t xml:space="preserve">  </w:t>
                      </w:r>
                    </w:p>
                  </w:txbxContent>
                </v:textbox>
              </v:rect>
            </w:pict>
          </mc:Fallback>
        </mc:AlternateContent>
      </w:r>
      <w:r w:rsidR="007D41BC">
        <w:rPr>
          <w:sz w:val="22"/>
        </w:rPr>
        <w:t xml:space="preserve">      </w:t>
      </w:r>
      <w:r w:rsidR="008843DC">
        <w:rPr>
          <w:sz w:val="22"/>
        </w:rPr>
        <w:t xml:space="preserve">        </w:t>
      </w:r>
      <w:r w:rsidR="00A277C0">
        <w:rPr>
          <w:sz w:val="22"/>
        </w:rPr>
        <w:t xml:space="preserve"> </w:t>
      </w:r>
      <w:r w:rsidR="007D41BC">
        <w:rPr>
          <w:sz w:val="22"/>
        </w:rPr>
        <w:t xml:space="preserve">Independent Care    </w:t>
      </w:r>
      <w:r w:rsidR="008843DC">
        <w:rPr>
          <w:sz w:val="22"/>
        </w:rPr>
        <w:t xml:space="preserve">   </w:t>
      </w:r>
      <w:r w:rsidR="00A277C0">
        <w:rPr>
          <w:sz w:val="22"/>
        </w:rPr>
        <w:t xml:space="preserve"> </w:t>
      </w:r>
      <w:r>
        <w:rPr>
          <w:sz w:val="22"/>
        </w:rPr>
        <w:t xml:space="preserve">   </w:t>
      </w:r>
      <w:r w:rsidR="007D41BC">
        <w:rPr>
          <w:sz w:val="22"/>
        </w:rPr>
        <w:t xml:space="preserve">Intermediate Care    </w:t>
      </w:r>
      <w:r>
        <w:rPr>
          <w:sz w:val="22"/>
        </w:rPr>
        <w:t xml:space="preserve">     </w:t>
      </w:r>
      <w:r w:rsidR="008843DC">
        <w:rPr>
          <w:sz w:val="22"/>
        </w:rPr>
        <w:t xml:space="preserve">  </w:t>
      </w:r>
      <w:r w:rsidR="00A277C0">
        <w:rPr>
          <w:sz w:val="22"/>
        </w:rPr>
        <w:t xml:space="preserve"> </w:t>
      </w:r>
      <w:r w:rsidR="008843DC">
        <w:rPr>
          <w:sz w:val="22"/>
        </w:rPr>
        <w:t xml:space="preserve">    </w:t>
      </w:r>
      <w:r w:rsidR="007D41BC">
        <w:rPr>
          <w:sz w:val="22"/>
        </w:rPr>
        <w:t xml:space="preserve">Advanced Care   </w:t>
      </w:r>
      <w:r w:rsidR="008843DC">
        <w:rPr>
          <w:sz w:val="22"/>
        </w:rPr>
        <w:t xml:space="preserve">               </w:t>
      </w:r>
      <w:r w:rsidR="007D41BC">
        <w:rPr>
          <w:sz w:val="22"/>
        </w:rPr>
        <w:t>Respite Care</w:t>
      </w:r>
      <w:r w:rsidR="007D41BC">
        <w:rPr>
          <w:sz w:val="22"/>
        </w:rPr>
        <w:br/>
      </w:r>
    </w:p>
    <w:tbl>
      <w:tblPr>
        <w:tblStyle w:val="TableGrid"/>
        <w:tblW w:w="0" w:type="auto"/>
        <w:tblLook w:val="04A0" w:firstRow="1" w:lastRow="0" w:firstColumn="1" w:lastColumn="0" w:noHBand="0" w:noVBand="1"/>
      </w:tblPr>
      <w:tblGrid>
        <w:gridCol w:w="5395"/>
        <w:gridCol w:w="5395"/>
      </w:tblGrid>
      <w:tr w:rsidR="007D41BC" w:rsidTr="007D41BC">
        <w:tc>
          <w:tcPr>
            <w:tcW w:w="5395" w:type="dxa"/>
          </w:tcPr>
          <w:p w:rsidR="007D41BC" w:rsidRDefault="007D41BC" w:rsidP="00A277C0">
            <w:pPr>
              <w:pStyle w:val="ListParagraph"/>
              <w:numPr>
                <w:ilvl w:val="0"/>
                <w:numId w:val="6"/>
              </w:numPr>
              <w:rPr>
                <w:sz w:val="22"/>
              </w:rPr>
            </w:pPr>
            <w:r>
              <w:rPr>
                <w:sz w:val="22"/>
              </w:rPr>
              <w:t>Independent Care</w:t>
            </w:r>
          </w:p>
          <w:p w:rsidR="007D41BC" w:rsidRDefault="007D41BC" w:rsidP="007D41BC">
            <w:pPr>
              <w:pStyle w:val="ListParagraph"/>
              <w:numPr>
                <w:ilvl w:val="0"/>
                <w:numId w:val="3"/>
              </w:numPr>
              <w:rPr>
                <w:sz w:val="22"/>
              </w:rPr>
            </w:pPr>
            <w:r>
              <w:rPr>
                <w:sz w:val="22"/>
              </w:rPr>
              <w:t>Room</w:t>
            </w:r>
          </w:p>
          <w:p w:rsidR="007D41BC" w:rsidRDefault="007D41BC" w:rsidP="007D41BC">
            <w:pPr>
              <w:pStyle w:val="ListParagraph"/>
              <w:numPr>
                <w:ilvl w:val="0"/>
                <w:numId w:val="3"/>
              </w:numPr>
              <w:rPr>
                <w:sz w:val="22"/>
              </w:rPr>
            </w:pPr>
            <w:r>
              <w:rPr>
                <w:sz w:val="22"/>
              </w:rPr>
              <w:t>Three meals a day</w:t>
            </w:r>
          </w:p>
          <w:p w:rsidR="007D41BC" w:rsidRDefault="007D41BC" w:rsidP="007D41BC">
            <w:pPr>
              <w:pStyle w:val="ListParagraph"/>
              <w:numPr>
                <w:ilvl w:val="0"/>
                <w:numId w:val="3"/>
              </w:numPr>
              <w:rPr>
                <w:sz w:val="22"/>
              </w:rPr>
            </w:pPr>
            <w:r>
              <w:rPr>
                <w:sz w:val="22"/>
              </w:rPr>
              <w:t>Emotional Security</w:t>
            </w:r>
          </w:p>
          <w:p w:rsidR="007D41BC" w:rsidRDefault="007D41BC" w:rsidP="007D41BC">
            <w:pPr>
              <w:pStyle w:val="ListParagraph"/>
              <w:numPr>
                <w:ilvl w:val="0"/>
                <w:numId w:val="3"/>
              </w:numPr>
              <w:rPr>
                <w:sz w:val="22"/>
              </w:rPr>
            </w:pPr>
            <w:r>
              <w:rPr>
                <w:sz w:val="22"/>
              </w:rPr>
              <w:t>Assistance with securing health care</w:t>
            </w:r>
          </w:p>
          <w:p w:rsidR="007D41BC" w:rsidRDefault="007D41BC" w:rsidP="007D41BC">
            <w:pPr>
              <w:pStyle w:val="ListParagraph"/>
              <w:numPr>
                <w:ilvl w:val="0"/>
                <w:numId w:val="3"/>
              </w:numPr>
              <w:rPr>
                <w:sz w:val="22"/>
              </w:rPr>
            </w:pPr>
            <w:r>
              <w:rPr>
                <w:sz w:val="22"/>
              </w:rPr>
              <w:t>Assistance in ordering supplies</w:t>
            </w:r>
          </w:p>
          <w:p w:rsidR="007D41BC" w:rsidRDefault="007D41BC" w:rsidP="007D41BC">
            <w:pPr>
              <w:pStyle w:val="ListParagraph"/>
              <w:numPr>
                <w:ilvl w:val="0"/>
                <w:numId w:val="3"/>
              </w:numPr>
              <w:rPr>
                <w:sz w:val="22"/>
              </w:rPr>
            </w:pPr>
            <w:r>
              <w:rPr>
                <w:sz w:val="22"/>
              </w:rPr>
              <w:t>Leisure Activities Advanced Care</w:t>
            </w:r>
          </w:p>
        </w:tc>
        <w:tc>
          <w:tcPr>
            <w:tcW w:w="5395" w:type="dxa"/>
          </w:tcPr>
          <w:p w:rsidR="007D41BC" w:rsidRDefault="007D41BC" w:rsidP="00A277C0">
            <w:pPr>
              <w:pStyle w:val="ListParagraph"/>
              <w:numPr>
                <w:ilvl w:val="0"/>
                <w:numId w:val="6"/>
              </w:numPr>
              <w:rPr>
                <w:sz w:val="22"/>
              </w:rPr>
            </w:pPr>
            <w:r>
              <w:rPr>
                <w:sz w:val="22"/>
              </w:rPr>
              <w:t>Intermediate Care</w:t>
            </w:r>
          </w:p>
          <w:p w:rsidR="007D41BC" w:rsidRDefault="007D41BC" w:rsidP="007D41BC">
            <w:pPr>
              <w:pStyle w:val="ListParagraph"/>
              <w:numPr>
                <w:ilvl w:val="0"/>
                <w:numId w:val="4"/>
              </w:numPr>
              <w:rPr>
                <w:sz w:val="22"/>
              </w:rPr>
            </w:pPr>
            <w:r>
              <w:rPr>
                <w:sz w:val="22"/>
              </w:rPr>
              <w:t>Occasional assistance with feeding</w:t>
            </w:r>
          </w:p>
          <w:p w:rsidR="007D41BC" w:rsidRDefault="007D41BC" w:rsidP="007D41BC">
            <w:pPr>
              <w:pStyle w:val="ListParagraph"/>
              <w:numPr>
                <w:ilvl w:val="0"/>
                <w:numId w:val="4"/>
              </w:numPr>
              <w:rPr>
                <w:sz w:val="22"/>
              </w:rPr>
            </w:pPr>
            <w:r>
              <w:rPr>
                <w:sz w:val="22"/>
              </w:rPr>
              <w:t>Occasional assistance with bathing</w:t>
            </w:r>
          </w:p>
          <w:p w:rsidR="007D41BC" w:rsidRDefault="007D41BC" w:rsidP="007D41BC">
            <w:pPr>
              <w:pStyle w:val="ListParagraph"/>
              <w:numPr>
                <w:ilvl w:val="0"/>
                <w:numId w:val="4"/>
              </w:numPr>
              <w:rPr>
                <w:sz w:val="22"/>
              </w:rPr>
            </w:pPr>
            <w:r>
              <w:rPr>
                <w:sz w:val="22"/>
              </w:rPr>
              <w:t>Occasional assistance with dressing</w:t>
            </w:r>
          </w:p>
          <w:p w:rsidR="00A277C0" w:rsidRDefault="00A277C0" w:rsidP="007D41BC">
            <w:pPr>
              <w:pStyle w:val="ListParagraph"/>
              <w:numPr>
                <w:ilvl w:val="0"/>
                <w:numId w:val="4"/>
              </w:numPr>
              <w:rPr>
                <w:sz w:val="22"/>
              </w:rPr>
            </w:pPr>
            <w:r>
              <w:rPr>
                <w:sz w:val="22"/>
              </w:rPr>
              <w:t>Occasional assistance with toilet</w:t>
            </w:r>
          </w:p>
          <w:p w:rsidR="007D41BC" w:rsidRDefault="007D41BC" w:rsidP="007D41BC">
            <w:pPr>
              <w:pStyle w:val="ListParagraph"/>
              <w:numPr>
                <w:ilvl w:val="0"/>
                <w:numId w:val="4"/>
              </w:numPr>
              <w:rPr>
                <w:sz w:val="22"/>
              </w:rPr>
            </w:pPr>
            <w:r>
              <w:rPr>
                <w:sz w:val="22"/>
              </w:rPr>
              <w:t>Occasional assistance with ambulation</w:t>
            </w:r>
          </w:p>
          <w:p w:rsidR="007D41BC" w:rsidRDefault="007D41BC" w:rsidP="007D41BC">
            <w:pPr>
              <w:pStyle w:val="ListParagraph"/>
              <w:numPr>
                <w:ilvl w:val="0"/>
                <w:numId w:val="4"/>
              </w:numPr>
              <w:rPr>
                <w:sz w:val="22"/>
              </w:rPr>
            </w:pPr>
            <w:r>
              <w:rPr>
                <w:sz w:val="22"/>
              </w:rPr>
              <w:t>Supervision of self-administered medication</w:t>
            </w:r>
          </w:p>
        </w:tc>
      </w:tr>
      <w:tr w:rsidR="007D41BC" w:rsidTr="007D41BC">
        <w:tc>
          <w:tcPr>
            <w:tcW w:w="5395" w:type="dxa"/>
          </w:tcPr>
          <w:p w:rsidR="007D41BC" w:rsidRDefault="007D41BC" w:rsidP="00A277C0">
            <w:pPr>
              <w:pStyle w:val="ListParagraph"/>
              <w:numPr>
                <w:ilvl w:val="0"/>
                <w:numId w:val="6"/>
              </w:numPr>
              <w:rPr>
                <w:sz w:val="22"/>
              </w:rPr>
            </w:pPr>
            <w:r>
              <w:rPr>
                <w:sz w:val="22"/>
              </w:rPr>
              <w:t>Advanced Care</w:t>
            </w:r>
          </w:p>
          <w:p w:rsidR="007D41BC" w:rsidRDefault="00A277C0" w:rsidP="00A277C0">
            <w:pPr>
              <w:pStyle w:val="ListParagraph"/>
              <w:numPr>
                <w:ilvl w:val="0"/>
                <w:numId w:val="5"/>
              </w:numPr>
              <w:rPr>
                <w:sz w:val="22"/>
              </w:rPr>
            </w:pPr>
            <w:r>
              <w:rPr>
                <w:sz w:val="22"/>
              </w:rPr>
              <w:t>Regular assistance with feeding</w:t>
            </w:r>
          </w:p>
          <w:p w:rsidR="00A277C0" w:rsidRDefault="00A277C0" w:rsidP="00A277C0">
            <w:pPr>
              <w:pStyle w:val="ListParagraph"/>
              <w:numPr>
                <w:ilvl w:val="0"/>
                <w:numId w:val="5"/>
              </w:numPr>
              <w:rPr>
                <w:sz w:val="22"/>
              </w:rPr>
            </w:pPr>
            <w:r>
              <w:rPr>
                <w:sz w:val="22"/>
              </w:rPr>
              <w:t>Regular assistance with bathing</w:t>
            </w:r>
          </w:p>
          <w:p w:rsidR="00A277C0" w:rsidRDefault="00A277C0" w:rsidP="00A277C0">
            <w:pPr>
              <w:pStyle w:val="ListParagraph"/>
              <w:numPr>
                <w:ilvl w:val="0"/>
                <w:numId w:val="5"/>
              </w:numPr>
              <w:rPr>
                <w:sz w:val="22"/>
              </w:rPr>
            </w:pPr>
            <w:r>
              <w:rPr>
                <w:sz w:val="22"/>
              </w:rPr>
              <w:t>Regular assistance with dressing</w:t>
            </w:r>
          </w:p>
          <w:p w:rsidR="00A277C0" w:rsidRDefault="00A277C0" w:rsidP="00A277C0">
            <w:pPr>
              <w:pStyle w:val="ListParagraph"/>
              <w:numPr>
                <w:ilvl w:val="0"/>
                <w:numId w:val="5"/>
              </w:numPr>
              <w:rPr>
                <w:sz w:val="22"/>
              </w:rPr>
            </w:pPr>
            <w:r>
              <w:rPr>
                <w:sz w:val="22"/>
              </w:rPr>
              <w:t>Regular assistance with toilet</w:t>
            </w:r>
          </w:p>
          <w:p w:rsidR="00A277C0" w:rsidRDefault="00A277C0" w:rsidP="00A277C0">
            <w:pPr>
              <w:pStyle w:val="ListParagraph"/>
              <w:numPr>
                <w:ilvl w:val="0"/>
                <w:numId w:val="5"/>
              </w:numPr>
              <w:rPr>
                <w:sz w:val="22"/>
              </w:rPr>
            </w:pPr>
            <w:r>
              <w:rPr>
                <w:sz w:val="22"/>
              </w:rPr>
              <w:t>Regular assistance with ambulation</w:t>
            </w:r>
          </w:p>
          <w:p w:rsidR="00A277C0" w:rsidRDefault="00A277C0" w:rsidP="00A277C0">
            <w:pPr>
              <w:pStyle w:val="ListParagraph"/>
              <w:numPr>
                <w:ilvl w:val="0"/>
                <w:numId w:val="5"/>
              </w:numPr>
              <w:rPr>
                <w:sz w:val="22"/>
              </w:rPr>
            </w:pPr>
            <w:r>
              <w:rPr>
                <w:sz w:val="22"/>
              </w:rPr>
              <w:t>Supervision of self-administered medication</w:t>
            </w:r>
          </w:p>
        </w:tc>
        <w:tc>
          <w:tcPr>
            <w:tcW w:w="5395" w:type="dxa"/>
          </w:tcPr>
          <w:p w:rsidR="00A277C0" w:rsidRDefault="00A277C0" w:rsidP="00F06216">
            <w:pPr>
              <w:pStyle w:val="ListParagraph"/>
              <w:ind w:left="1080"/>
              <w:rPr>
                <w:sz w:val="22"/>
              </w:rPr>
            </w:pPr>
          </w:p>
        </w:tc>
      </w:tr>
    </w:tbl>
    <w:p w:rsidR="007D41BC" w:rsidRDefault="007D41BC" w:rsidP="007D41BC">
      <w:pPr>
        <w:pStyle w:val="ListParagraph"/>
        <w:ind w:left="0"/>
        <w:rPr>
          <w:sz w:val="22"/>
        </w:rPr>
      </w:pPr>
    </w:p>
    <w:p w:rsidR="00A277C0" w:rsidRDefault="00A277C0" w:rsidP="00A277C0">
      <w:pPr>
        <w:pStyle w:val="ListParagraph"/>
        <w:numPr>
          <w:ilvl w:val="0"/>
          <w:numId w:val="6"/>
        </w:numPr>
        <w:rPr>
          <w:sz w:val="22"/>
        </w:rPr>
      </w:pPr>
      <w:r>
        <w:rPr>
          <w:sz w:val="22"/>
        </w:rPr>
        <w:t>Services not provided by facility but through third party (contract) by resident or his/her representative</w:t>
      </w:r>
    </w:p>
    <w:p w:rsidR="007D41BC" w:rsidRDefault="00A277C0" w:rsidP="00A277C0">
      <w:pPr>
        <w:pStyle w:val="ListParagraph"/>
        <w:numPr>
          <w:ilvl w:val="0"/>
          <w:numId w:val="9"/>
        </w:numPr>
        <w:rPr>
          <w:sz w:val="22"/>
        </w:rPr>
      </w:pPr>
      <w:r>
        <w:rPr>
          <w:sz w:val="22"/>
        </w:rPr>
        <w:t>Care of wounds (dressing)</w:t>
      </w:r>
      <w:r>
        <w:rPr>
          <w:sz w:val="22"/>
        </w:rPr>
        <w:tab/>
      </w:r>
      <w:r>
        <w:rPr>
          <w:sz w:val="22"/>
        </w:rPr>
        <w:tab/>
      </w:r>
      <w:r>
        <w:rPr>
          <w:sz w:val="22"/>
        </w:rPr>
        <w:sym w:font="Symbol" w:char="F0B7"/>
      </w:r>
      <w:r w:rsidR="003E12EC">
        <w:rPr>
          <w:sz w:val="22"/>
        </w:rPr>
        <w:t xml:space="preserve">  </w:t>
      </w:r>
      <w:r>
        <w:rPr>
          <w:sz w:val="22"/>
        </w:rPr>
        <w:t>Venipuncture (Lab work)</w:t>
      </w:r>
      <w:r>
        <w:rPr>
          <w:sz w:val="22"/>
        </w:rPr>
        <w:tab/>
      </w:r>
      <w:r>
        <w:rPr>
          <w:sz w:val="22"/>
        </w:rPr>
        <w:tab/>
      </w:r>
      <w:r>
        <w:rPr>
          <w:sz w:val="22"/>
        </w:rPr>
        <w:sym w:font="Symbol" w:char="F0B7"/>
      </w:r>
      <w:r>
        <w:rPr>
          <w:sz w:val="22"/>
        </w:rPr>
        <w:t xml:space="preserve"> </w:t>
      </w:r>
      <w:r w:rsidR="003E12EC">
        <w:rPr>
          <w:sz w:val="22"/>
        </w:rPr>
        <w:t xml:space="preserve">  </w:t>
      </w:r>
      <w:r>
        <w:rPr>
          <w:sz w:val="22"/>
        </w:rPr>
        <w:t>Change of Catheter</w:t>
      </w:r>
    </w:p>
    <w:p w:rsidR="00A277C0" w:rsidRPr="00A277C0" w:rsidRDefault="00A277C0" w:rsidP="00A277C0">
      <w:pPr>
        <w:pStyle w:val="ListParagraph"/>
        <w:numPr>
          <w:ilvl w:val="0"/>
          <w:numId w:val="9"/>
        </w:numPr>
        <w:rPr>
          <w:sz w:val="22"/>
        </w:rPr>
      </w:pPr>
      <w:r>
        <w:rPr>
          <w:sz w:val="22"/>
        </w:rPr>
        <w:t>Physical Therapy</w:t>
      </w:r>
      <w:r>
        <w:rPr>
          <w:sz w:val="22"/>
        </w:rPr>
        <w:tab/>
      </w:r>
      <w:r>
        <w:rPr>
          <w:sz w:val="22"/>
        </w:rPr>
        <w:tab/>
      </w:r>
      <w:r>
        <w:rPr>
          <w:sz w:val="22"/>
        </w:rPr>
        <w:tab/>
      </w:r>
      <w:r>
        <w:rPr>
          <w:sz w:val="22"/>
        </w:rPr>
        <w:sym w:font="Symbol" w:char="F0B7"/>
      </w:r>
      <w:r w:rsidR="003E12EC">
        <w:rPr>
          <w:sz w:val="22"/>
        </w:rPr>
        <w:t xml:space="preserve">   </w:t>
      </w:r>
      <w:r>
        <w:rPr>
          <w:sz w:val="22"/>
        </w:rPr>
        <w:t>Fitting and adjusting of ostomy appliance</w:t>
      </w:r>
    </w:p>
    <w:p w:rsidR="00946B6D" w:rsidRDefault="00946B6D">
      <w:pPr>
        <w:rPr>
          <w:sz w:val="22"/>
        </w:rPr>
      </w:pPr>
    </w:p>
    <w:p w:rsidR="007D41BC" w:rsidRDefault="007D41BC" w:rsidP="007D41BC">
      <w:pPr>
        <w:pStyle w:val="ListParagraph"/>
        <w:ind w:left="360"/>
        <w:rPr>
          <w:sz w:val="22"/>
        </w:rPr>
      </w:pPr>
    </w:p>
    <w:p w:rsidR="00946B6D" w:rsidRDefault="00946B6D" w:rsidP="00946B6D">
      <w:pPr>
        <w:pStyle w:val="ListParagraph"/>
        <w:jc w:val="center"/>
        <w:rPr>
          <w:b/>
          <w:sz w:val="24"/>
          <w:szCs w:val="24"/>
        </w:rPr>
      </w:pPr>
      <w:r w:rsidRPr="00946B6D">
        <w:rPr>
          <w:b/>
          <w:sz w:val="24"/>
          <w:szCs w:val="24"/>
        </w:rPr>
        <w:t>FEES</w:t>
      </w:r>
    </w:p>
    <w:p w:rsidR="00946B6D" w:rsidRDefault="00946B6D" w:rsidP="00946B6D">
      <w:pPr>
        <w:pStyle w:val="ListParagraph"/>
        <w:jc w:val="center"/>
        <w:rPr>
          <w:b/>
          <w:sz w:val="24"/>
          <w:szCs w:val="24"/>
        </w:rPr>
      </w:pPr>
    </w:p>
    <w:p w:rsidR="00946B6D" w:rsidRDefault="00946B6D" w:rsidP="00946B6D">
      <w:pPr>
        <w:pStyle w:val="ListParagraph"/>
        <w:rPr>
          <w:sz w:val="22"/>
          <w:szCs w:val="22"/>
        </w:rPr>
      </w:pPr>
    </w:p>
    <w:p w:rsidR="00946B6D" w:rsidRPr="00F562BE" w:rsidRDefault="00946B6D" w:rsidP="00F562BE">
      <w:pPr>
        <w:pStyle w:val="ListParagraph"/>
        <w:numPr>
          <w:ilvl w:val="0"/>
          <w:numId w:val="9"/>
        </w:numPr>
        <w:rPr>
          <w:sz w:val="24"/>
          <w:szCs w:val="24"/>
        </w:rPr>
      </w:pPr>
      <w:r w:rsidRPr="00F562BE">
        <w:rPr>
          <w:sz w:val="24"/>
          <w:szCs w:val="24"/>
        </w:rPr>
        <w:t xml:space="preserve">The monthly fee </w:t>
      </w:r>
      <w:r w:rsidR="001E38CB" w:rsidRPr="00F562BE">
        <w:rPr>
          <w:sz w:val="24"/>
          <w:szCs w:val="24"/>
        </w:rPr>
        <w:t>at</w:t>
      </w:r>
      <w:r w:rsidRPr="00F562BE">
        <w:rPr>
          <w:sz w:val="24"/>
          <w:szCs w:val="24"/>
        </w:rPr>
        <w:t xml:space="preserve"> Good Samaritan Retirement Home based on independent care as described:</w:t>
      </w:r>
    </w:p>
    <w:p w:rsidR="001E38CB" w:rsidRPr="00F562BE" w:rsidRDefault="00946B6D" w:rsidP="00946B6D">
      <w:pPr>
        <w:pStyle w:val="ListParagraph"/>
        <w:spacing w:after="120"/>
        <w:rPr>
          <w:sz w:val="24"/>
          <w:szCs w:val="24"/>
        </w:rPr>
      </w:pPr>
      <w:r w:rsidRPr="00F562BE">
        <w:rPr>
          <w:sz w:val="24"/>
          <w:szCs w:val="24"/>
        </w:rPr>
        <w:tab/>
      </w:r>
      <w:r w:rsidR="00AC64A8" w:rsidRPr="00F562BE">
        <w:rPr>
          <w:sz w:val="24"/>
          <w:szCs w:val="24"/>
        </w:rPr>
        <w:tab/>
      </w:r>
    </w:p>
    <w:p w:rsidR="00946B6D" w:rsidRPr="00702518" w:rsidRDefault="00946B6D" w:rsidP="00F7044C">
      <w:pPr>
        <w:pStyle w:val="ListParagraph"/>
        <w:spacing w:after="120"/>
        <w:ind w:left="5040" w:firstLine="720"/>
        <w:rPr>
          <w:sz w:val="24"/>
          <w:szCs w:val="24"/>
        </w:rPr>
      </w:pPr>
      <w:r w:rsidRPr="00702518">
        <w:rPr>
          <w:sz w:val="24"/>
          <w:szCs w:val="24"/>
        </w:rPr>
        <w:t>Semi-Private: _________</w:t>
      </w:r>
      <w:r w:rsidR="00702518">
        <w:rPr>
          <w:sz w:val="24"/>
          <w:szCs w:val="24"/>
        </w:rPr>
        <w:t>_________</w:t>
      </w:r>
      <w:r w:rsidRPr="00702518">
        <w:rPr>
          <w:sz w:val="24"/>
          <w:szCs w:val="24"/>
        </w:rPr>
        <w:t>__</w:t>
      </w:r>
    </w:p>
    <w:p w:rsidR="00702518" w:rsidRPr="00702518" w:rsidRDefault="00702518" w:rsidP="00946B6D">
      <w:pPr>
        <w:pStyle w:val="ListParagraph"/>
        <w:spacing w:after="120"/>
        <w:rPr>
          <w:sz w:val="24"/>
          <w:szCs w:val="24"/>
        </w:rPr>
      </w:pPr>
    </w:p>
    <w:p w:rsidR="00946B6D" w:rsidRDefault="00946B6D" w:rsidP="00946B6D">
      <w:pPr>
        <w:pStyle w:val="ListParagraph"/>
        <w:spacing w:after="120"/>
        <w:rPr>
          <w:sz w:val="24"/>
          <w:szCs w:val="24"/>
        </w:rPr>
      </w:pPr>
      <w:r w:rsidRPr="00702518">
        <w:rPr>
          <w:sz w:val="24"/>
          <w:szCs w:val="24"/>
        </w:rPr>
        <w:tab/>
      </w:r>
      <w:r w:rsidR="00AC64A8">
        <w:rPr>
          <w:sz w:val="24"/>
          <w:szCs w:val="24"/>
        </w:rPr>
        <w:tab/>
      </w:r>
      <w:r w:rsidR="00F7044C">
        <w:rPr>
          <w:sz w:val="24"/>
          <w:szCs w:val="24"/>
        </w:rPr>
        <w:tab/>
      </w:r>
      <w:r w:rsidR="00F7044C">
        <w:rPr>
          <w:sz w:val="24"/>
          <w:szCs w:val="24"/>
        </w:rPr>
        <w:tab/>
      </w:r>
      <w:r w:rsidR="00F7044C">
        <w:rPr>
          <w:sz w:val="24"/>
          <w:szCs w:val="24"/>
        </w:rPr>
        <w:tab/>
      </w:r>
      <w:r w:rsidR="00F7044C">
        <w:rPr>
          <w:sz w:val="24"/>
          <w:szCs w:val="24"/>
        </w:rPr>
        <w:tab/>
      </w:r>
      <w:r w:rsidR="00F7044C">
        <w:rPr>
          <w:sz w:val="24"/>
          <w:szCs w:val="24"/>
        </w:rPr>
        <w:tab/>
      </w:r>
      <w:r w:rsidR="00702518">
        <w:rPr>
          <w:sz w:val="24"/>
          <w:szCs w:val="24"/>
        </w:rPr>
        <w:t>Private w/Semi Bath: ______________</w:t>
      </w:r>
    </w:p>
    <w:p w:rsidR="00702518" w:rsidRDefault="00702518" w:rsidP="00946B6D">
      <w:pPr>
        <w:pStyle w:val="ListParagraph"/>
        <w:spacing w:after="120"/>
        <w:rPr>
          <w:sz w:val="24"/>
          <w:szCs w:val="24"/>
        </w:rPr>
      </w:pPr>
    </w:p>
    <w:p w:rsidR="00702518" w:rsidRDefault="00702518" w:rsidP="00946B6D">
      <w:pPr>
        <w:pStyle w:val="ListParagraph"/>
        <w:spacing w:after="120"/>
        <w:rPr>
          <w:sz w:val="24"/>
          <w:szCs w:val="24"/>
        </w:rPr>
      </w:pPr>
      <w:r>
        <w:rPr>
          <w:sz w:val="24"/>
          <w:szCs w:val="24"/>
        </w:rPr>
        <w:t xml:space="preserve">The </w:t>
      </w:r>
      <w:r w:rsidR="001E38CB">
        <w:rPr>
          <w:sz w:val="24"/>
          <w:szCs w:val="24"/>
        </w:rPr>
        <w:t>weekly</w:t>
      </w:r>
      <w:r>
        <w:rPr>
          <w:sz w:val="24"/>
          <w:szCs w:val="24"/>
        </w:rPr>
        <w:t xml:space="preserve"> rate at Good Samaritan Retirement Home is:</w:t>
      </w:r>
      <w:r w:rsidR="001E38CB">
        <w:rPr>
          <w:sz w:val="24"/>
          <w:szCs w:val="24"/>
        </w:rPr>
        <w:t xml:space="preserve"> </w:t>
      </w:r>
      <w:r>
        <w:rPr>
          <w:sz w:val="24"/>
          <w:szCs w:val="24"/>
        </w:rPr>
        <w:t>Semi-Private: ____________</w:t>
      </w:r>
    </w:p>
    <w:p w:rsidR="001E38CB" w:rsidRDefault="001E38CB" w:rsidP="00946B6D">
      <w:pPr>
        <w:pStyle w:val="ListParagraph"/>
        <w:spacing w:after="120"/>
        <w:rPr>
          <w:sz w:val="24"/>
          <w:szCs w:val="24"/>
        </w:rPr>
      </w:pPr>
    </w:p>
    <w:p w:rsidR="00702518" w:rsidRDefault="001E38CB" w:rsidP="00946B6D">
      <w:pPr>
        <w:pStyle w:val="ListParagraph"/>
        <w:spacing w:after="1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F7044C">
        <w:rPr>
          <w:sz w:val="24"/>
          <w:szCs w:val="24"/>
        </w:rPr>
        <w:t xml:space="preserve">        </w:t>
      </w:r>
      <w:r w:rsidR="00702518">
        <w:rPr>
          <w:sz w:val="24"/>
          <w:szCs w:val="24"/>
        </w:rPr>
        <w:t>Private: _________________</w:t>
      </w:r>
    </w:p>
    <w:p w:rsidR="001E38CB" w:rsidRDefault="001E38CB" w:rsidP="00946B6D">
      <w:pPr>
        <w:pStyle w:val="ListParagraph"/>
        <w:spacing w:after="120"/>
        <w:rPr>
          <w:sz w:val="24"/>
          <w:szCs w:val="24"/>
        </w:rPr>
      </w:pPr>
    </w:p>
    <w:p w:rsidR="001E38CB" w:rsidRDefault="001E38CB" w:rsidP="001E38CB">
      <w:pPr>
        <w:pStyle w:val="ListParagraph"/>
        <w:spacing w:after="120"/>
        <w:rPr>
          <w:sz w:val="24"/>
          <w:szCs w:val="24"/>
        </w:rPr>
      </w:pPr>
      <w:r>
        <w:rPr>
          <w:sz w:val="24"/>
          <w:szCs w:val="24"/>
        </w:rPr>
        <w:t>The daily rate at Good Samaritan Retirement Home is:  Semi-Private: ____________</w:t>
      </w:r>
    </w:p>
    <w:p w:rsidR="00F7044C" w:rsidRDefault="00F7044C" w:rsidP="001E38CB">
      <w:pPr>
        <w:pStyle w:val="ListParagraph"/>
        <w:spacing w:after="120"/>
        <w:rPr>
          <w:sz w:val="24"/>
          <w:szCs w:val="24"/>
        </w:rPr>
      </w:pPr>
      <w:r>
        <w:rPr>
          <w:sz w:val="24"/>
          <w:szCs w:val="24"/>
        </w:rPr>
        <w:tab/>
      </w:r>
      <w:r>
        <w:rPr>
          <w:sz w:val="24"/>
          <w:szCs w:val="24"/>
        </w:rPr>
        <w:tab/>
      </w:r>
      <w:r>
        <w:rPr>
          <w:sz w:val="24"/>
          <w:szCs w:val="24"/>
        </w:rPr>
        <w:tab/>
      </w:r>
      <w:r>
        <w:rPr>
          <w:sz w:val="24"/>
          <w:szCs w:val="24"/>
        </w:rPr>
        <w:tab/>
      </w:r>
      <w:r>
        <w:rPr>
          <w:sz w:val="24"/>
          <w:szCs w:val="24"/>
        </w:rPr>
        <w:tab/>
      </w:r>
    </w:p>
    <w:p w:rsidR="001E38CB" w:rsidRDefault="00F7044C" w:rsidP="001E38CB">
      <w:pPr>
        <w:pStyle w:val="ListParagraph"/>
        <w:spacing w:after="1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1E38CB">
        <w:rPr>
          <w:sz w:val="24"/>
          <w:szCs w:val="24"/>
        </w:rPr>
        <w:t>Private: _________________</w:t>
      </w:r>
    </w:p>
    <w:p w:rsidR="001E38CB" w:rsidRDefault="001E38CB" w:rsidP="00946B6D">
      <w:pPr>
        <w:pStyle w:val="ListParagraph"/>
        <w:spacing w:after="120"/>
        <w:rPr>
          <w:sz w:val="24"/>
          <w:szCs w:val="24"/>
        </w:rPr>
      </w:pPr>
    </w:p>
    <w:p w:rsidR="00702518" w:rsidRDefault="00702518" w:rsidP="00946B6D">
      <w:pPr>
        <w:pStyle w:val="ListParagraph"/>
        <w:spacing w:after="120"/>
        <w:rPr>
          <w:sz w:val="24"/>
          <w:szCs w:val="24"/>
        </w:rPr>
      </w:pPr>
    </w:p>
    <w:p w:rsidR="00702518" w:rsidRPr="00F562BE" w:rsidRDefault="00702518" w:rsidP="00F562BE">
      <w:pPr>
        <w:pStyle w:val="ListParagraph"/>
        <w:numPr>
          <w:ilvl w:val="0"/>
          <w:numId w:val="9"/>
        </w:numPr>
        <w:spacing w:after="120"/>
        <w:rPr>
          <w:sz w:val="24"/>
          <w:szCs w:val="24"/>
        </w:rPr>
      </w:pPr>
      <w:bookmarkStart w:id="0" w:name="_GoBack"/>
      <w:bookmarkEnd w:id="0"/>
      <w:r w:rsidRPr="00F562BE">
        <w:rPr>
          <w:sz w:val="24"/>
          <w:szCs w:val="24"/>
        </w:rPr>
        <w:t>The monthly fee for your Memory Care at Good Samaritan Retirement Home is:</w:t>
      </w:r>
    </w:p>
    <w:p w:rsidR="00702518" w:rsidRPr="00F562BE" w:rsidRDefault="00702518" w:rsidP="00946B6D">
      <w:pPr>
        <w:pStyle w:val="ListParagraph"/>
        <w:spacing w:after="120"/>
        <w:rPr>
          <w:sz w:val="24"/>
          <w:szCs w:val="24"/>
        </w:rPr>
      </w:pPr>
    </w:p>
    <w:p w:rsidR="00702518" w:rsidRDefault="00702518" w:rsidP="00946B6D">
      <w:pPr>
        <w:pStyle w:val="ListParagraph"/>
        <w:spacing w:after="120"/>
        <w:rPr>
          <w:sz w:val="24"/>
          <w:szCs w:val="24"/>
        </w:rPr>
      </w:pPr>
      <w:r>
        <w:rPr>
          <w:sz w:val="24"/>
          <w:szCs w:val="24"/>
        </w:rPr>
        <w:tab/>
      </w:r>
      <w:r w:rsidR="00AC64A8">
        <w:rPr>
          <w:sz w:val="24"/>
          <w:szCs w:val="24"/>
        </w:rPr>
        <w:tab/>
      </w:r>
      <w:r w:rsidR="00F7044C">
        <w:rPr>
          <w:sz w:val="24"/>
          <w:szCs w:val="24"/>
        </w:rPr>
        <w:tab/>
      </w:r>
      <w:r w:rsidR="00F7044C">
        <w:rPr>
          <w:sz w:val="24"/>
          <w:szCs w:val="24"/>
        </w:rPr>
        <w:tab/>
      </w:r>
      <w:r w:rsidR="00F7044C">
        <w:rPr>
          <w:sz w:val="24"/>
          <w:szCs w:val="24"/>
        </w:rPr>
        <w:tab/>
      </w:r>
      <w:r w:rsidR="00F7044C">
        <w:rPr>
          <w:sz w:val="24"/>
          <w:szCs w:val="24"/>
        </w:rPr>
        <w:tab/>
      </w:r>
      <w:r w:rsidR="00F7044C">
        <w:rPr>
          <w:sz w:val="24"/>
          <w:szCs w:val="24"/>
        </w:rPr>
        <w:tab/>
      </w:r>
      <w:r>
        <w:rPr>
          <w:sz w:val="24"/>
          <w:szCs w:val="24"/>
        </w:rPr>
        <w:t>Semi-Private: ______________</w:t>
      </w:r>
    </w:p>
    <w:p w:rsidR="00702518" w:rsidRDefault="00702518" w:rsidP="00946B6D">
      <w:pPr>
        <w:pStyle w:val="ListParagraph"/>
        <w:spacing w:after="120"/>
        <w:rPr>
          <w:sz w:val="24"/>
          <w:szCs w:val="24"/>
        </w:rPr>
      </w:pPr>
      <w:r>
        <w:rPr>
          <w:sz w:val="24"/>
          <w:szCs w:val="24"/>
        </w:rPr>
        <w:tab/>
      </w:r>
    </w:p>
    <w:p w:rsidR="00702518" w:rsidRDefault="00702518" w:rsidP="00946B6D">
      <w:pPr>
        <w:pStyle w:val="ListParagraph"/>
        <w:spacing w:after="120"/>
        <w:rPr>
          <w:sz w:val="24"/>
          <w:szCs w:val="24"/>
        </w:rPr>
      </w:pPr>
      <w:r>
        <w:rPr>
          <w:sz w:val="24"/>
          <w:szCs w:val="24"/>
        </w:rPr>
        <w:tab/>
      </w:r>
      <w:r w:rsidR="00AC64A8">
        <w:rPr>
          <w:sz w:val="24"/>
          <w:szCs w:val="24"/>
        </w:rPr>
        <w:tab/>
      </w:r>
      <w:r w:rsidR="00F7044C">
        <w:rPr>
          <w:sz w:val="24"/>
          <w:szCs w:val="24"/>
        </w:rPr>
        <w:tab/>
      </w:r>
      <w:r w:rsidR="00F7044C">
        <w:rPr>
          <w:sz w:val="24"/>
          <w:szCs w:val="24"/>
        </w:rPr>
        <w:tab/>
      </w:r>
      <w:r w:rsidR="00F7044C">
        <w:rPr>
          <w:sz w:val="24"/>
          <w:szCs w:val="24"/>
        </w:rPr>
        <w:tab/>
      </w:r>
      <w:r w:rsidR="00F7044C">
        <w:rPr>
          <w:sz w:val="24"/>
          <w:szCs w:val="24"/>
        </w:rPr>
        <w:tab/>
      </w:r>
      <w:r w:rsidR="00F7044C">
        <w:rPr>
          <w:sz w:val="24"/>
          <w:szCs w:val="24"/>
        </w:rPr>
        <w:tab/>
      </w:r>
      <w:r>
        <w:rPr>
          <w:sz w:val="24"/>
          <w:szCs w:val="24"/>
        </w:rPr>
        <w:t>Private: ___________________</w:t>
      </w:r>
    </w:p>
    <w:p w:rsidR="001E38CB" w:rsidRDefault="001E38CB" w:rsidP="00946B6D">
      <w:pPr>
        <w:pStyle w:val="ListParagraph"/>
        <w:spacing w:after="120"/>
        <w:rPr>
          <w:sz w:val="24"/>
          <w:szCs w:val="24"/>
        </w:rPr>
      </w:pPr>
    </w:p>
    <w:p w:rsidR="001E38CB" w:rsidRDefault="001E38CB" w:rsidP="00946B6D">
      <w:pPr>
        <w:pStyle w:val="ListParagraph"/>
        <w:spacing w:after="120"/>
        <w:rPr>
          <w:sz w:val="24"/>
          <w:szCs w:val="24"/>
        </w:rPr>
      </w:pPr>
      <w:r>
        <w:rPr>
          <w:sz w:val="24"/>
          <w:szCs w:val="24"/>
        </w:rPr>
        <w:t>The weekly rate for your Memory Care:</w:t>
      </w:r>
      <w:r>
        <w:rPr>
          <w:sz w:val="24"/>
          <w:szCs w:val="24"/>
        </w:rPr>
        <w:tab/>
        <w:t>Semi- Private ________________</w:t>
      </w:r>
    </w:p>
    <w:p w:rsidR="001E38CB" w:rsidRDefault="001E38CB" w:rsidP="00946B6D">
      <w:pPr>
        <w:pStyle w:val="ListParagraph"/>
        <w:spacing w:after="1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1E38CB" w:rsidRDefault="001E38CB" w:rsidP="00946B6D">
      <w:pPr>
        <w:pStyle w:val="ListParagraph"/>
        <w:spacing w:after="1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Private: _____________________</w:t>
      </w:r>
    </w:p>
    <w:p w:rsidR="00702518" w:rsidRDefault="00702518" w:rsidP="00946B6D">
      <w:pPr>
        <w:pStyle w:val="ListParagraph"/>
        <w:spacing w:after="120"/>
        <w:rPr>
          <w:sz w:val="24"/>
          <w:szCs w:val="24"/>
        </w:rPr>
      </w:pPr>
    </w:p>
    <w:p w:rsidR="00F7044C" w:rsidRDefault="00F7044C" w:rsidP="00946B6D">
      <w:pPr>
        <w:pStyle w:val="ListParagraph"/>
        <w:spacing w:after="120"/>
        <w:rPr>
          <w:sz w:val="24"/>
          <w:szCs w:val="24"/>
        </w:rPr>
      </w:pPr>
    </w:p>
    <w:p w:rsidR="00F7044C" w:rsidRDefault="00F7044C" w:rsidP="00F7044C">
      <w:pPr>
        <w:pStyle w:val="ListParagraph"/>
        <w:spacing w:after="120"/>
        <w:rPr>
          <w:sz w:val="24"/>
          <w:szCs w:val="24"/>
        </w:rPr>
      </w:pPr>
      <w:r>
        <w:rPr>
          <w:sz w:val="24"/>
          <w:szCs w:val="24"/>
        </w:rPr>
        <w:t>The daily rate for your Memory Care:</w:t>
      </w:r>
      <w:r>
        <w:rPr>
          <w:sz w:val="24"/>
          <w:szCs w:val="24"/>
        </w:rPr>
        <w:tab/>
        <w:t>Semi- Private ________________</w:t>
      </w:r>
    </w:p>
    <w:p w:rsidR="00F7044C" w:rsidRDefault="00F7044C" w:rsidP="00F7044C">
      <w:pPr>
        <w:pStyle w:val="ListParagraph"/>
        <w:spacing w:after="1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F7044C" w:rsidRDefault="00F7044C" w:rsidP="00F7044C">
      <w:pPr>
        <w:pStyle w:val="ListParagraph"/>
        <w:spacing w:after="1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Private: _____________________</w:t>
      </w:r>
    </w:p>
    <w:p w:rsidR="00F7044C" w:rsidRDefault="00F7044C" w:rsidP="00F7044C">
      <w:pPr>
        <w:pStyle w:val="ListParagraph"/>
        <w:spacing w:after="120"/>
        <w:rPr>
          <w:sz w:val="24"/>
          <w:szCs w:val="24"/>
        </w:rPr>
      </w:pPr>
    </w:p>
    <w:p w:rsidR="00F7044C" w:rsidRDefault="00F7044C" w:rsidP="00946B6D">
      <w:pPr>
        <w:pStyle w:val="ListParagraph"/>
        <w:spacing w:after="120"/>
        <w:rPr>
          <w:sz w:val="24"/>
          <w:szCs w:val="24"/>
        </w:rPr>
      </w:pPr>
    </w:p>
    <w:p w:rsidR="00702518" w:rsidRDefault="00702518" w:rsidP="00702518">
      <w:pPr>
        <w:spacing w:after="120"/>
        <w:rPr>
          <w:sz w:val="24"/>
          <w:szCs w:val="24"/>
        </w:rPr>
      </w:pPr>
      <w:r>
        <w:rPr>
          <w:sz w:val="24"/>
          <w:szCs w:val="24"/>
        </w:rPr>
        <w:tab/>
        <w:t>Charges will be billed to the resident to be paid with the following month’s fee.</w:t>
      </w:r>
    </w:p>
    <w:p w:rsidR="00AC64A8" w:rsidRDefault="00AC64A8" w:rsidP="00AC64A8">
      <w:pPr>
        <w:spacing w:after="120"/>
        <w:rPr>
          <w:sz w:val="24"/>
          <w:szCs w:val="24"/>
        </w:rPr>
      </w:pPr>
    </w:p>
    <w:p w:rsidR="005B135F" w:rsidRDefault="005B135F">
      <w:pPr>
        <w:rPr>
          <w:sz w:val="24"/>
          <w:szCs w:val="24"/>
        </w:rPr>
      </w:pPr>
      <w:r>
        <w:rPr>
          <w:sz w:val="24"/>
          <w:szCs w:val="24"/>
        </w:rPr>
        <w:br w:type="page"/>
      </w:r>
    </w:p>
    <w:p w:rsidR="00702518" w:rsidRDefault="00AC64A8" w:rsidP="00AC64A8">
      <w:pPr>
        <w:spacing w:after="240"/>
        <w:jc w:val="center"/>
        <w:rPr>
          <w:b/>
          <w:sz w:val="24"/>
          <w:szCs w:val="24"/>
        </w:rPr>
      </w:pPr>
      <w:r w:rsidRPr="00AC64A8">
        <w:rPr>
          <w:b/>
          <w:sz w:val="24"/>
          <w:szCs w:val="24"/>
        </w:rPr>
        <w:lastRenderedPageBreak/>
        <w:t>SERVICES</w:t>
      </w:r>
    </w:p>
    <w:p w:rsidR="00AC64A8" w:rsidRPr="00EB45B5" w:rsidRDefault="00AC64A8" w:rsidP="00AC64A8">
      <w:pPr>
        <w:pStyle w:val="ListParagraph"/>
        <w:numPr>
          <w:ilvl w:val="0"/>
          <w:numId w:val="13"/>
        </w:numPr>
        <w:spacing w:after="120"/>
        <w:rPr>
          <w:sz w:val="24"/>
          <w:szCs w:val="24"/>
        </w:rPr>
      </w:pPr>
      <w:r w:rsidRPr="00EB45B5">
        <w:rPr>
          <w:sz w:val="24"/>
          <w:szCs w:val="24"/>
        </w:rPr>
        <w:t>In consideration of your monthly payment, the facility agrees to provide the following services:</w:t>
      </w:r>
    </w:p>
    <w:p w:rsidR="00AC64A8" w:rsidRPr="00EB45B5" w:rsidRDefault="00AC64A8" w:rsidP="00AC64A8">
      <w:pPr>
        <w:pStyle w:val="ListParagraph"/>
        <w:numPr>
          <w:ilvl w:val="1"/>
          <w:numId w:val="13"/>
        </w:numPr>
        <w:spacing w:after="120"/>
        <w:ind w:left="1080"/>
        <w:rPr>
          <w:sz w:val="24"/>
          <w:szCs w:val="24"/>
        </w:rPr>
      </w:pPr>
      <w:r w:rsidRPr="00EB45B5">
        <w:rPr>
          <w:sz w:val="24"/>
          <w:szCs w:val="24"/>
        </w:rPr>
        <w:t>A room which includes a bed, bedside table and lamp, chair, dresser, bath linens, bed linens and blinds.</w:t>
      </w:r>
    </w:p>
    <w:p w:rsidR="00AC64A8" w:rsidRPr="00EB45B5" w:rsidRDefault="00AC64A8" w:rsidP="00AC64A8">
      <w:pPr>
        <w:pStyle w:val="ListParagraph"/>
        <w:numPr>
          <w:ilvl w:val="1"/>
          <w:numId w:val="13"/>
        </w:numPr>
        <w:spacing w:after="120"/>
        <w:ind w:left="1080"/>
        <w:rPr>
          <w:sz w:val="24"/>
          <w:szCs w:val="24"/>
        </w:rPr>
      </w:pPr>
      <w:r w:rsidRPr="00EB45B5">
        <w:rPr>
          <w:sz w:val="24"/>
          <w:szCs w:val="24"/>
        </w:rPr>
        <w:t>Meals which includes three meals a day and additional snacks:</w:t>
      </w:r>
    </w:p>
    <w:p w:rsidR="00AC64A8" w:rsidRPr="00EB45B5" w:rsidRDefault="00AC64A8" w:rsidP="00AC64A8">
      <w:pPr>
        <w:pStyle w:val="ListParagraph"/>
        <w:numPr>
          <w:ilvl w:val="1"/>
          <w:numId w:val="13"/>
        </w:numPr>
        <w:spacing w:after="120"/>
        <w:ind w:left="1080"/>
        <w:rPr>
          <w:sz w:val="24"/>
          <w:szCs w:val="24"/>
        </w:rPr>
      </w:pPr>
      <w:r w:rsidRPr="00EB45B5">
        <w:rPr>
          <w:sz w:val="24"/>
          <w:szCs w:val="24"/>
        </w:rPr>
        <w:t>Personal care services which include assistance with eating, personal hygiene, transferring, toileting and dressing.</w:t>
      </w:r>
    </w:p>
    <w:p w:rsidR="00AC64A8" w:rsidRPr="00EB45B5" w:rsidRDefault="00AC64A8" w:rsidP="00AC64A8">
      <w:pPr>
        <w:pStyle w:val="ListParagraph"/>
        <w:numPr>
          <w:ilvl w:val="1"/>
          <w:numId w:val="13"/>
        </w:numPr>
        <w:spacing w:after="120"/>
        <w:ind w:left="1080"/>
        <w:rPr>
          <w:sz w:val="24"/>
          <w:szCs w:val="24"/>
        </w:rPr>
      </w:pPr>
      <w:r w:rsidRPr="00EB45B5">
        <w:rPr>
          <w:sz w:val="24"/>
          <w:szCs w:val="24"/>
        </w:rPr>
        <w:t>Laundry and housekeeping services.</w:t>
      </w:r>
    </w:p>
    <w:p w:rsidR="00AC64A8" w:rsidRPr="00EB45B5" w:rsidRDefault="00AC64A8" w:rsidP="00AC64A8">
      <w:pPr>
        <w:pStyle w:val="ListParagraph"/>
        <w:numPr>
          <w:ilvl w:val="1"/>
          <w:numId w:val="13"/>
        </w:numPr>
        <w:spacing w:after="120"/>
        <w:ind w:left="1080"/>
        <w:rPr>
          <w:sz w:val="24"/>
          <w:szCs w:val="24"/>
        </w:rPr>
      </w:pPr>
      <w:r w:rsidRPr="00EB45B5">
        <w:rPr>
          <w:sz w:val="24"/>
          <w:szCs w:val="24"/>
        </w:rPr>
        <w:t>Assistance with access to health care, social services, and scheduling of appointments.</w:t>
      </w:r>
    </w:p>
    <w:p w:rsidR="00AC64A8" w:rsidRPr="00EB45B5" w:rsidRDefault="00AC64A8" w:rsidP="00AC64A8">
      <w:pPr>
        <w:pStyle w:val="ListParagraph"/>
        <w:numPr>
          <w:ilvl w:val="1"/>
          <w:numId w:val="13"/>
        </w:numPr>
        <w:spacing w:after="120"/>
        <w:ind w:left="1080"/>
        <w:rPr>
          <w:sz w:val="24"/>
          <w:szCs w:val="24"/>
        </w:rPr>
      </w:pPr>
      <w:r w:rsidRPr="00EB45B5">
        <w:rPr>
          <w:sz w:val="24"/>
          <w:szCs w:val="24"/>
        </w:rPr>
        <w:t>Social activities</w:t>
      </w:r>
    </w:p>
    <w:p w:rsidR="00AC64A8" w:rsidRPr="00EB45B5" w:rsidRDefault="00AC64A8" w:rsidP="00AC64A8">
      <w:pPr>
        <w:pStyle w:val="ListParagraph"/>
        <w:numPr>
          <w:ilvl w:val="1"/>
          <w:numId w:val="13"/>
        </w:numPr>
        <w:spacing w:after="120"/>
        <w:ind w:left="1080"/>
        <w:rPr>
          <w:sz w:val="24"/>
          <w:szCs w:val="24"/>
        </w:rPr>
      </w:pPr>
      <w:r w:rsidRPr="00EB45B5">
        <w:rPr>
          <w:sz w:val="24"/>
          <w:szCs w:val="24"/>
        </w:rPr>
        <w:t>Physical assistance to residents who can self-administer medications.</w:t>
      </w:r>
    </w:p>
    <w:p w:rsidR="00AC64A8" w:rsidRPr="00EB45B5" w:rsidRDefault="00AC64A8" w:rsidP="00AC64A8">
      <w:pPr>
        <w:pStyle w:val="ListParagraph"/>
        <w:numPr>
          <w:ilvl w:val="1"/>
          <w:numId w:val="13"/>
        </w:numPr>
        <w:spacing w:after="120"/>
        <w:ind w:left="1080"/>
        <w:rPr>
          <w:sz w:val="24"/>
          <w:szCs w:val="24"/>
        </w:rPr>
      </w:pPr>
      <w:r w:rsidRPr="00EB45B5">
        <w:rPr>
          <w:sz w:val="24"/>
          <w:szCs w:val="24"/>
        </w:rPr>
        <w:t>24 Hour Supervision</w:t>
      </w:r>
    </w:p>
    <w:p w:rsidR="00AC64A8" w:rsidRPr="00EB45B5" w:rsidRDefault="00AC64A8" w:rsidP="00FF27AA">
      <w:pPr>
        <w:pStyle w:val="ListParagraph"/>
        <w:numPr>
          <w:ilvl w:val="1"/>
          <w:numId w:val="13"/>
        </w:numPr>
        <w:spacing w:after="120"/>
        <w:ind w:left="1080"/>
        <w:rPr>
          <w:sz w:val="24"/>
          <w:szCs w:val="24"/>
        </w:rPr>
      </w:pPr>
      <w:r w:rsidRPr="00EB45B5">
        <w:rPr>
          <w:sz w:val="24"/>
          <w:szCs w:val="24"/>
        </w:rPr>
        <w:t>Medication Supervision</w:t>
      </w:r>
    </w:p>
    <w:p w:rsidR="00AC64A8" w:rsidRPr="00AC64A8" w:rsidRDefault="00AC64A8" w:rsidP="00AC64A8">
      <w:pPr>
        <w:spacing w:after="240"/>
        <w:jc w:val="center"/>
        <w:rPr>
          <w:b/>
          <w:sz w:val="24"/>
          <w:szCs w:val="24"/>
        </w:rPr>
      </w:pPr>
      <w:r w:rsidRPr="00AC64A8">
        <w:rPr>
          <w:b/>
          <w:sz w:val="24"/>
          <w:szCs w:val="24"/>
        </w:rPr>
        <w:t>OCCUPANCY PROVISIONS</w:t>
      </w:r>
    </w:p>
    <w:p w:rsidR="00AC64A8" w:rsidRDefault="00AC64A8" w:rsidP="00AC64A8">
      <w:pPr>
        <w:pStyle w:val="ListParagraph"/>
        <w:numPr>
          <w:ilvl w:val="0"/>
          <w:numId w:val="13"/>
        </w:numPr>
        <w:spacing w:after="240"/>
        <w:rPr>
          <w:sz w:val="24"/>
          <w:szCs w:val="24"/>
        </w:rPr>
      </w:pPr>
      <w:r>
        <w:rPr>
          <w:sz w:val="24"/>
          <w:szCs w:val="24"/>
        </w:rPr>
        <w:t>You are assigned to Bedroom #: _____________</w:t>
      </w:r>
    </w:p>
    <w:p w:rsidR="00AC64A8" w:rsidRDefault="00AC64A8" w:rsidP="00AC64A8">
      <w:pPr>
        <w:pStyle w:val="ListParagraph"/>
        <w:spacing w:after="240"/>
        <w:rPr>
          <w:sz w:val="24"/>
          <w:szCs w:val="24"/>
        </w:rPr>
      </w:pPr>
    </w:p>
    <w:p w:rsidR="00AC64A8" w:rsidRDefault="00823CF6" w:rsidP="00AC64A8">
      <w:pPr>
        <w:pStyle w:val="ListParagraph"/>
        <w:numPr>
          <w:ilvl w:val="0"/>
          <w:numId w:val="13"/>
        </w:numPr>
        <w:spacing w:after="120"/>
        <w:rPr>
          <w:sz w:val="24"/>
          <w:szCs w:val="24"/>
        </w:rPr>
      </w:pPr>
      <w:r>
        <w:rPr>
          <w:sz w:val="24"/>
          <w:szCs w:val="24"/>
        </w:rPr>
        <w:t>If it becomes necessary because of health safety or other considerations to move your bedroom or bed assignment, the facility will give you at least 5 days advance written notice.  The facility will provide all labor for moving you in this circumstance:</w:t>
      </w:r>
    </w:p>
    <w:p w:rsidR="00823CF6" w:rsidRPr="00823CF6" w:rsidRDefault="00823CF6" w:rsidP="00823CF6">
      <w:pPr>
        <w:pStyle w:val="ListParagraph"/>
        <w:rPr>
          <w:sz w:val="24"/>
          <w:szCs w:val="24"/>
        </w:rPr>
      </w:pPr>
    </w:p>
    <w:p w:rsidR="00823CF6" w:rsidRDefault="00823CF6" w:rsidP="00EB45B5">
      <w:pPr>
        <w:pStyle w:val="ListParagraph"/>
        <w:numPr>
          <w:ilvl w:val="1"/>
          <w:numId w:val="13"/>
        </w:numPr>
        <w:spacing w:after="120"/>
        <w:ind w:left="1080"/>
        <w:rPr>
          <w:sz w:val="24"/>
          <w:szCs w:val="24"/>
        </w:rPr>
      </w:pPr>
      <w:r>
        <w:rPr>
          <w:sz w:val="24"/>
          <w:szCs w:val="24"/>
        </w:rPr>
        <w:t>If the resident desires to move to a different room and the facility can provide this room, the resident must pay for the move.</w:t>
      </w:r>
    </w:p>
    <w:p w:rsidR="00823CF6" w:rsidRDefault="00823CF6" w:rsidP="00823CF6">
      <w:pPr>
        <w:pStyle w:val="ListParagraph"/>
        <w:spacing w:after="120"/>
        <w:ind w:left="1800"/>
        <w:rPr>
          <w:sz w:val="24"/>
          <w:szCs w:val="24"/>
        </w:rPr>
      </w:pPr>
    </w:p>
    <w:p w:rsidR="00823CF6" w:rsidRDefault="00823CF6" w:rsidP="00823CF6">
      <w:pPr>
        <w:pStyle w:val="ListParagraph"/>
        <w:numPr>
          <w:ilvl w:val="0"/>
          <w:numId w:val="13"/>
        </w:numPr>
        <w:spacing w:after="120"/>
        <w:rPr>
          <w:sz w:val="24"/>
          <w:szCs w:val="24"/>
        </w:rPr>
      </w:pPr>
      <w:r>
        <w:rPr>
          <w:sz w:val="24"/>
          <w:szCs w:val="24"/>
        </w:rPr>
        <w:t>If your care needs becomes greater than the facility can safely handle, it may become necessary to transfer you to another facility.  You will be given a 45 day notice.  Communicable illness, inability to transfer, lack of ability to feed self, full time nursing needs.</w:t>
      </w:r>
    </w:p>
    <w:p w:rsidR="00823CF6" w:rsidRDefault="00823CF6" w:rsidP="00823CF6">
      <w:pPr>
        <w:pStyle w:val="ListParagraph"/>
        <w:spacing w:after="120"/>
        <w:rPr>
          <w:sz w:val="24"/>
          <w:szCs w:val="24"/>
        </w:rPr>
      </w:pPr>
    </w:p>
    <w:p w:rsidR="00823CF6" w:rsidRDefault="00823CF6" w:rsidP="00823CF6">
      <w:pPr>
        <w:pStyle w:val="ListParagraph"/>
        <w:numPr>
          <w:ilvl w:val="0"/>
          <w:numId w:val="13"/>
        </w:numPr>
        <w:spacing w:after="120"/>
        <w:rPr>
          <w:sz w:val="24"/>
          <w:szCs w:val="24"/>
        </w:rPr>
      </w:pPr>
      <w:r>
        <w:rPr>
          <w:sz w:val="24"/>
          <w:szCs w:val="24"/>
        </w:rPr>
        <w:t>Locks are available for your use in securing personal belongings.</w:t>
      </w:r>
    </w:p>
    <w:p w:rsidR="00823CF6" w:rsidRPr="00823CF6" w:rsidRDefault="00823CF6" w:rsidP="00823CF6">
      <w:pPr>
        <w:pStyle w:val="ListParagraph"/>
        <w:rPr>
          <w:sz w:val="24"/>
          <w:szCs w:val="24"/>
        </w:rPr>
      </w:pPr>
    </w:p>
    <w:p w:rsidR="00823CF6" w:rsidRDefault="00823CF6" w:rsidP="00823CF6">
      <w:pPr>
        <w:pStyle w:val="ListParagraph"/>
        <w:numPr>
          <w:ilvl w:val="0"/>
          <w:numId w:val="13"/>
        </w:numPr>
        <w:rPr>
          <w:sz w:val="24"/>
          <w:szCs w:val="24"/>
        </w:rPr>
      </w:pPr>
      <w:r>
        <w:rPr>
          <w:sz w:val="24"/>
          <w:szCs w:val="24"/>
        </w:rPr>
        <w:t>This facility follows security provisions to ensure your safety and well-being:</w:t>
      </w:r>
    </w:p>
    <w:p w:rsidR="00823CF6" w:rsidRDefault="00823CF6" w:rsidP="00EB45B5">
      <w:pPr>
        <w:pStyle w:val="ListParagraph"/>
        <w:numPr>
          <w:ilvl w:val="1"/>
          <w:numId w:val="13"/>
        </w:numPr>
        <w:ind w:left="1080"/>
        <w:rPr>
          <w:sz w:val="24"/>
          <w:szCs w:val="24"/>
        </w:rPr>
      </w:pPr>
      <w:r>
        <w:rPr>
          <w:sz w:val="24"/>
          <w:szCs w:val="24"/>
        </w:rPr>
        <w:t>Security cameras monitored 24 hours</w:t>
      </w:r>
    </w:p>
    <w:p w:rsidR="00823CF6" w:rsidRDefault="00823CF6" w:rsidP="00EB45B5">
      <w:pPr>
        <w:pStyle w:val="ListParagraph"/>
        <w:numPr>
          <w:ilvl w:val="1"/>
          <w:numId w:val="13"/>
        </w:numPr>
        <w:spacing w:after="120"/>
        <w:ind w:left="1080"/>
        <w:rPr>
          <w:sz w:val="24"/>
          <w:szCs w:val="24"/>
        </w:rPr>
      </w:pPr>
      <w:r>
        <w:rPr>
          <w:sz w:val="24"/>
          <w:szCs w:val="24"/>
        </w:rPr>
        <w:t>Alarmed entry and exits</w:t>
      </w:r>
    </w:p>
    <w:p w:rsidR="00823CF6" w:rsidRDefault="00823CF6" w:rsidP="00EB45B5">
      <w:pPr>
        <w:pStyle w:val="ListParagraph"/>
        <w:numPr>
          <w:ilvl w:val="1"/>
          <w:numId w:val="13"/>
        </w:numPr>
        <w:spacing w:after="120"/>
        <w:ind w:left="1080"/>
        <w:rPr>
          <w:sz w:val="24"/>
          <w:szCs w:val="24"/>
        </w:rPr>
      </w:pPr>
      <w:r>
        <w:rPr>
          <w:sz w:val="24"/>
          <w:szCs w:val="24"/>
        </w:rPr>
        <w:t>Requirement to notify staff when leaving facility and length of absence.</w:t>
      </w:r>
    </w:p>
    <w:p w:rsidR="00823CF6" w:rsidRDefault="00823CF6" w:rsidP="00EB45B5">
      <w:pPr>
        <w:pStyle w:val="ListParagraph"/>
        <w:numPr>
          <w:ilvl w:val="1"/>
          <w:numId w:val="13"/>
        </w:numPr>
        <w:spacing w:after="120"/>
        <w:ind w:left="1080"/>
        <w:rPr>
          <w:sz w:val="24"/>
          <w:szCs w:val="24"/>
        </w:rPr>
      </w:pPr>
      <w:r>
        <w:rPr>
          <w:sz w:val="24"/>
          <w:szCs w:val="24"/>
        </w:rPr>
        <w:t>Locks on resident’s room doors.</w:t>
      </w:r>
    </w:p>
    <w:p w:rsidR="00823CF6" w:rsidRDefault="00823CF6" w:rsidP="00EB45B5">
      <w:pPr>
        <w:pStyle w:val="ListParagraph"/>
        <w:numPr>
          <w:ilvl w:val="1"/>
          <w:numId w:val="13"/>
        </w:numPr>
        <w:spacing w:after="120"/>
        <w:ind w:left="1080"/>
        <w:rPr>
          <w:sz w:val="24"/>
          <w:szCs w:val="24"/>
        </w:rPr>
      </w:pPr>
      <w:r>
        <w:rPr>
          <w:sz w:val="24"/>
          <w:szCs w:val="24"/>
        </w:rPr>
        <w:t>Visitation Hours: 9 AM to 9 PM</w:t>
      </w:r>
    </w:p>
    <w:p w:rsidR="00823CF6" w:rsidRDefault="00823CF6" w:rsidP="00823CF6">
      <w:pPr>
        <w:pStyle w:val="ListParagraph"/>
        <w:spacing w:after="120"/>
        <w:ind w:left="1800"/>
        <w:rPr>
          <w:sz w:val="24"/>
          <w:szCs w:val="24"/>
        </w:rPr>
      </w:pPr>
    </w:p>
    <w:p w:rsidR="00823CF6" w:rsidRDefault="00823CF6" w:rsidP="00823CF6">
      <w:pPr>
        <w:pStyle w:val="ListParagraph"/>
        <w:numPr>
          <w:ilvl w:val="0"/>
          <w:numId w:val="13"/>
        </w:numPr>
        <w:spacing w:after="120"/>
        <w:rPr>
          <w:sz w:val="24"/>
          <w:szCs w:val="24"/>
        </w:rPr>
      </w:pPr>
      <w:r>
        <w:rPr>
          <w:sz w:val="24"/>
          <w:szCs w:val="24"/>
        </w:rPr>
        <w:t>Residents have full use of their own room and the common area of the facility.</w:t>
      </w:r>
    </w:p>
    <w:p w:rsidR="00823CF6" w:rsidRDefault="00823CF6" w:rsidP="00EB45B5">
      <w:pPr>
        <w:pStyle w:val="ListParagraph"/>
        <w:numPr>
          <w:ilvl w:val="1"/>
          <w:numId w:val="13"/>
        </w:numPr>
        <w:spacing w:after="120"/>
        <w:ind w:left="1008"/>
        <w:rPr>
          <w:sz w:val="24"/>
          <w:szCs w:val="24"/>
        </w:rPr>
      </w:pPr>
      <w:r>
        <w:rPr>
          <w:sz w:val="24"/>
          <w:szCs w:val="24"/>
        </w:rPr>
        <w:t>We provide many comforts to make your life more convenient.</w:t>
      </w:r>
    </w:p>
    <w:p w:rsidR="00823CF6" w:rsidRDefault="00823CF6" w:rsidP="00EB45B5">
      <w:pPr>
        <w:pStyle w:val="ListParagraph"/>
        <w:numPr>
          <w:ilvl w:val="1"/>
          <w:numId w:val="13"/>
        </w:numPr>
        <w:spacing w:after="120"/>
        <w:ind w:left="1008"/>
        <w:rPr>
          <w:sz w:val="24"/>
          <w:szCs w:val="24"/>
        </w:rPr>
      </w:pPr>
      <w:r>
        <w:rPr>
          <w:sz w:val="24"/>
          <w:szCs w:val="24"/>
        </w:rPr>
        <w:t>Our beauty/barber shop is open one day a week for any resident who desires this service</w:t>
      </w:r>
    </w:p>
    <w:p w:rsidR="00823CF6" w:rsidRDefault="00823CF6" w:rsidP="00EB45B5">
      <w:pPr>
        <w:pStyle w:val="ListParagraph"/>
        <w:numPr>
          <w:ilvl w:val="2"/>
          <w:numId w:val="13"/>
        </w:numPr>
        <w:spacing w:after="120"/>
        <w:ind w:left="1008"/>
        <w:rPr>
          <w:sz w:val="24"/>
          <w:szCs w:val="24"/>
        </w:rPr>
      </w:pPr>
      <w:r>
        <w:rPr>
          <w:sz w:val="24"/>
          <w:szCs w:val="24"/>
        </w:rPr>
        <w:t>This service is billed to your account each month.  Please make an appointment only.</w:t>
      </w:r>
    </w:p>
    <w:p w:rsidR="00823CF6" w:rsidRDefault="00823CF6" w:rsidP="00EB45B5">
      <w:pPr>
        <w:pStyle w:val="ListParagraph"/>
        <w:numPr>
          <w:ilvl w:val="1"/>
          <w:numId w:val="13"/>
        </w:numPr>
        <w:spacing w:after="120"/>
        <w:ind w:left="1008"/>
        <w:rPr>
          <w:sz w:val="24"/>
          <w:szCs w:val="24"/>
        </w:rPr>
      </w:pPr>
      <w:r>
        <w:rPr>
          <w:sz w:val="24"/>
          <w:szCs w:val="24"/>
        </w:rPr>
        <w:t>We have a conveniently located soda machine.</w:t>
      </w:r>
    </w:p>
    <w:p w:rsidR="00823CF6" w:rsidRDefault="00823CF6" w:rsidP="00EB45B5">
      <w:pPr>
        <w:pStyle w:val="ListParagraph"/>
        <w:numPr>
          <w:ilvl w:val="1"/>
          <w:numId w:val="13"/>
        </w:numPr>
        <w:spacing w:after="120"/>
        <w:ind w:left="1008"/>
        <w:rPr>
          <w:sz w:val="24"/>
          <w:szCs w:val="24"/>
        </w:rPr>
      </w:pPr>
      <w:r>
        <w:rPr>
          <w:sz w:val="24"/>
          <w:szCs w:val="24"/>
        </w:rPr>
        <w:t>Snacks are provided by the kitchen at 8 pm.</w:t>
      </w:r>
    </w:p>
    <w:p w:rsidR="00823CF6" w:rsidRDefault="00823CF6" w:rsidP="00EB45B5">
      <w:pPr>
        <w:pStyle w:val="ListParagraph"/>
        <w:numPr>
          <w:ilvl w:val="1"/>
          <w:numId w:val="13"/>
        </w:numPr>
        <w:spacing w:after="120"/>
        <w:ind w:left="1008"/>
        <w:rPr>
          <w:sz w:val="24"/>
          <w:szCs w:val="24"/>
        </w:rPr>
      </w:pPr>
      <w:r>
        <w:rPr>
          <w:sz w:val="24"/>
          <w:szCs w:val="24"/>
        </w:rPr>
        <w:t xml:space="preserve">There is a television in the activity room and one in the living room, both with cable service.  The residents decide on the programming.  Cable service is available at </w:t>
      </w:r>
      <w:r w:rsidR="00EB45B5">
        <w:rPr>
          <w:sz w:val="24"/>
          <w:szCs w:val="24"/>
        </w:rPr>
        <w:t>a discounted rate of $20 per room.</w:t>
      </w:r>
    </w:p>
    <w:p w:rsidR="00EB45B5" w:rsidRDefault="00EB45B5" w:rsidP="00EB45B5">
      <w:pPr>
        <w:pStyle w:val="ListParagraph"/>
        <w:spacing w:after="120"/>
        <w:ind w:left="1008"/>
        <w:rPr>
          <w:sz w:val="24"/>
          <w:szCs w:val="24"/>
        </w:rPr>
      </w:pPr>
    </w:p>
    <w:p w:rsidR="00EB45B5" w:rsidRDefault="00EB45B5" w:rsidP="00EB45B5">
      <w:pPr>
        <w:pStyle w:val="ListParagraph"/>
        <w:numPr>
          <w:ilvl w:val="0"/>
          <w:numId w:val="13"/>
        </w:numPr>
        <w:spacing w:after="120"/>
        <w:rPr>
          <w:sz w:val="24"/>
          <w:szCs w:val="24"/>
        </w:rPr>
      </w:pPr>
      <w:r>
        <w:rPr>
          <w:sz w:val="24"/>
          <w:szCs w:val="24"/>
        </w:rPr>
        <w:t>We have a full time Activity Director who plans activities for the month and encourages the resident to participate.  An activity calendar is posted monthly in the activity room.</w:t>
      </w:r>
    </w:p>
    <w:p w:rsidR="00EB45B5" w:rsidRDefault="00EB45B5" w:rsidP="00EB45B5">
      <w:pPr>
        <w:pStyle w:val="ListParagraph"/>
        <w:spacing w:after="120"/>
        <w:rPr>
          <w:sz w:val="24"/>
          <w:szCs w:val="24"/>
        </w:rPr>
      </w:pPr>
    </w:p>
    <w:p w:rsidR="00EB45B5" w:rsidRDefault="00EB45B5" w:rsidP="00EB45B5">
      <w:pPr>
        <w:pStyle w:val="ListParagraph"/>
        <w:numPr>
          <w:ilvl w:val="0"/>
          <w:numId w:val="13"/>
        </w:numPr>
        <w:spacing w:after="120"/>
        <w:rPr>
          <w:sz w:val="24"/>
          <w:szCs w:val="24"/>
        </w:rPr>
      </w:pPr>
      <w:r>
        <w:rPr>
          <w:sz w:val="24"/>
          <w:szCs w:val="24"/>
        </w:rPr>
        <w:t xml:space="preserve">The meal times are as follows: </w:t>
      </w:r>
      <w:r w:rsidRPr="00EB45B5">
        <w:rPr>
          <w:b/>
          <w:sz w:val="22"/>
          <w:szCs w:val="22"/>
        </w:rPr>
        <w:t>Breakfast is served at 8 AM, Lunch at 12:00 PM and Dinner at 5 PM</w:t>
      </w:r>
      <w:r>
        <w:rPr>
          <w:sz w:val="24"/>
          <w:szCs w:val="24"/>
        </w:rPr>
        <w:t>.  If plans are made to be away from the facility, please notify our staff in advance.  Resident meals are maintained on a structured schedule and should the resident be away during one of the meals, we ask that the family member / responsible party provide that meal.  If the resident has not had a meal</w:t>
      </w:r>
      <w:r w:rsidR="0059242B">
        <w:rPr>
          <w:sz w:val="24"/>
          <w:szCs w:val="24"/>
        </w:rPr>
        <w:t xml:space="preserve"> while out, please inform us when</w:t>
      </w:r>
      <w:r>
        <w:rPr>
          <w:sz w:val="24"/>
          <w:szCs w:val="24"/>
        </w:rPr>
        <w:t xml:space="preserve"> you arrive back at the facility.</w:t>
      </w:r>
    </w:p>
    <w:p w:rsidR="00EB45B5" w:rsidRDefault="00EB45B5" w:rsidP="00EB45B5">
      <w:pPr>
        <w:pStyle w:val="ListParagraph"/>
        <w:numPr>
          <w:ilvl w:val="0"/>
          <w:numId w:val="15"/>
        </w:numPr>
        <w:rPr>
          <w:sz w:val="24"/>
          <w:szCs w:val="24"/>
        </w:rPr>
      </w:pPr>
      <w:r>
        <w:rPr>
          <w:sz w:val="24"/>
          <w:szCs w:val="24"/>
        </w:rPr>
        <w:t>In compliance with Chapter 429, Florida Statutes and Chapter 58A-5 of Florida Administrative Code.  We will be able to serve the following therapeutic diets.  Regular diet with LOW FAT / LOW CHOLESTEROL, NO CONCENTRATED SWEETS, NO ADDED SALT, PUREE, AND MECHANICAL SOFT DIET.</w:t>
      </w:r>
    </w:p>
    <w:p w:rsidR="00EB45B5" w:rsidRPr="00EB45B5" w:rsidRDefault="00EB45B5" w:rsidP="00EB45B5">
      <w:pPr>
        <w:pStyle w:val="ListParagraph"/>
        <w:rPr>
          <w:sz w:val="24"/>
          <w:szCs w:val="24"/>
        </w:rPr>
      </w:pPr>
    </w:p>
    <w:p w:rsidR="00EB45B5" w:rsidRDefault="00EB45B5" w:rsidP="00EB45B5">
      <w:pPr>
        <w:pStyle w:val="ListParagraph"/>
        <w:numPr>
          <w:ilvl w:val="0"/>
          <w:numId w:val="13"/>
        </w:numPr>
        <w:spacing w:after="120"/>
        <w:rPr>
          <w:sz w:val="24"/>
          <w:szCs w:val="24"/>
        </w:rPr>
      </w:pPr>
      <w:r>
        <w:rPr>
          <w:sz w:val="24"/>
          <w:szCs w:val="24"/>
        </w:rPr>
        <w:t>Residents m</w:t>
      </w:r>
      <w:r w:rsidR="0059242B">
        <w:rPr>
          <w:sz w:val="24"/>
          <w:szCs w:val="24"/>
        </w:rPr>
        <w:t>a</w:t>
      </w:r>
      <w:r>
        <w:rPr>
          <w:sz w:val="24"/>
          <w:szCs w:val="24"/>
        </w:rPr>
        <w:t>y freely send or receive mail.  The front office sells stamps during regular business hours.</w:t>
      </w:r>
    </w:p>
    <w:p w:rsidR="00247294" w:rsidRDefault="00247294" w:rsidP="00247294">
      <w:pPr>
        <w:pStyle w:val="ListParagraph"/>
        <w:spacing w:after="120"/>
        <w:rPr>
          <w:sz w:val="24"/>
          <w:szCs w:val="24"/>
        </w:rPr>
      </w:pPr>
    </w:p>
    <w:p w:rsidR="00247294" w:rsidRDefault="00EB45B5" w:rsidP="00EB45B5">
      <w:pPr>
        <w:pStyle w:val="ListParagraph"/>
        <w:numPr>
          <w:ilvl w:val="0"/>
          <w:numId w:val="13"/>
        </w:numPr>
        <w:spacing w:after="120"/>
        <w:rPr>
          <w:sz w:val="24"/>
          <w:szCs w:val="24"/>
        </w:rPr>
      </w:pPr>
      <w:r>
        <w:rPr>
          <w:sz w:val="24"/>
          <w:szCs w:val="24"/>
        </w:rPr>
        <w:t>Resident will be assisted with phone calls upon request.  Please limit the number and length of your calls.  If personal calls by</w:t>
      </w:r>
      <w:r w:rsidR="00247294">
        <w:rPr>
          <w:sz w:val="24"/>
          <w:szCs w:val="24"/>
        </w:rPr>
        <w:t xml:space="preserve"> long distance need to be made, the resident or his/her representative will be billed and payable by the next month’s bill. </w:t>
      </w:r>
    </w:p>
    <w:p w:rsidR="00247294" w:rsidRPr="00247294" w:rsidRDefault="00247294" w:rsidP="00247294">
      <w:pPr>
        <w:pStyle w:val="ListParagraph"/>
        <w:rPr>
          <w:sz w:val="24"/>
          <w:szCs w:val="24"/>
        </w:rPr>
      </w:pPr>
    </w:p>
    <w:p w:rsidR="00247294" w:rsidRDefault="00247294" w:rsidP="00EB45B5">
      <w:pPr>
        <w:pStyle w:val="ListParagraph"/>
        <w:numPr>
          <w:ilvl w:val="0"/>
          <w:numId w:val="13"/>
        </w:numPr>
        <w:spacing w:after="120"/>
        <w:rPr>
          <w:sz w:val="24"/>
          <w:szCs w:val="24"/>
        </w:rPr>
      </w:pPr>
      <w:r>
        <w:rPr>
          <w:sz w:val="24"/>
          <w:szCs w:val="24"/>
        </w:rPr>
        <w:t>The building has central heat and air, which is kept at a consistent 78</w:t>
      </w:r>
      <w:r>
        <w:rPr>
          <w:sz w:val="24"/>
          <w:szCs w:val="24"/>
        </w:rPr>
        <w:sym w:font="Symbol" w:char="F0B0"/>
      </w:r>
      <w:r>
        <w:rPr>
          <w:sz w:val="24"/>
          <w:szCs w:val="24"/>
        </w:rPr>
        <w:t xml:space="preserve"> Degrees.</w:t>
      </w:r>
    </w:p>
    <w:p w:rsidR="00247294" w:rsidRPr="00247294" w:rsidRDefault="00247294" w:rsidP="00247294">
      <w:pPr>
        <w:pStyle w:val="ListParagraph"/>
        <w:rPr>
          <w:sz w:val="24"/>
          <w:szCs w:val="24"/>
        </w:rPr>
      </w:pPr>
    </w:p>
    <w:p w:rsidR="00247294" w:rsidRDefault="00247294" w:rsidP="00EB45B5">
      <w:pPr>
        <w:pStyle w:val="ListParagraph"/>
        <w:numPr>
          <w:ilvl w:val="0"/>
          <w:numId w:val="13"/>
        </w:numPr>
        <w:spacing w:after="120"/>
        <w:rPr>
          <w:sz w:val="24"/>
          <w:szCs w:val="24"/>
        </w:rPr>
      </w:pPr>
      <w:r>
        <w:rPr>
          <w:sz w:val="24"/>
          <w:szCs w:val="24"/>
        </w:rPr>
        <w:t>To ensure your safety and well-being the staff has the right to enter your room; however, the staff will make every effort to be respectful of your privacy and will always knock before entering.</w:t>
      </w:r>
    </w:p>
    <w:p w:rsidR="00247294" w:rsidRPr="00247294" w:rsidRDefault="00247294" w:rsidP="00247294">
      <w:pPr>
        <w:pStyle w:val="ListParagraph"/>
        <w:rPr>
          <w:sz w:val="24"/>
          <w:szCs w:val="24"/>
        </w:rPr>
      </w:pPr>
    </w:p>
    <w:p w:rsidR="00247294" w:rsidRDefault="00247294" w:rsidP="00EB45B5">
      <w:pPr>
        <w:pStyle w:val="ListParagraph"/>
        <w:numPr>
          <w:ilvl w:val="0"/>
          <w:numId w:val="13"/>
        </w:numPr>
        <w:spacing w:after="120"/>
        <w:rPr>
          <w:sz w:val="24"/>
          <w:szCs w:val="24"/>
        </w:rPr>
      </w:pPr>
      <w:r>
        <w:rPr>
          <w:sz w:val="24"/>
          <w:szCs w:val="24"/>
        </w:rPr>
        <w:t>Smoking is only permitted in designated area and is not allowed in the facility at any time.  Safe smoking assessment will be completed on residents who smoke to determine if they can be safe with smoking materials on their person.  If the assessment determines that the resident is not safe, all smoking materials will be taken from them.  If the smoking policy is violated, the resident will be given a 45 day notification for discharge.</w:t>
      </w:r>
    </w:p>
    <w:p w:rsidR="00247294" w:rsidRPr="00247294" w:rsidRDefault="00247294" w:rsidP="00247294">
      <w:pPr>
        <w:pStyle w:val="ListParagraph"/>
        <w:rPr>
          <w:sz w:val="24"/>
          <w:szCs w:val="24"/>
        </w:rPr>
      </w:pPr>
    </w:p>
    <w:p w:rsidR="00247294" w:rsidRDefault="00247294" w:rsidP="00EB45B5">
      <w:pPr>
        <w:pStyle w:val="ListParagraph"/>
        <w:numPr>
          <w:ilvl w:val="0"/>
          <w:numId w:val="13"/>
        </w:numPr>
        <w:spacing w:after="120"/>
        <w:rPr>
          <w:sz w:val="24"/>
          <w:szCs w:val="24"/>
        </w:rPr>
      </w:pPr>
      <w:r>
        <w:rPr>
          <w:sz w:val="24"/>
          <w:szCs w:val="24"/>
        </w:rPr>
        <w:t>In the event you are on leave of absence from the facility for a hospitalization, vacation or other reason, the facility will hold your bed until you give written notice you will be vacating permanently.</w:t>
      </w:r>
    </w:p>
    <w:p w:rsidR="00247294" w:rsidRPr="00247294" w:rsidRDefault="00247294" w:rsidP="00247294">
      <w:pPr>
        <w:pStyle w:val="ListParagraph"/>
        <w:rPr>
          <w:sz w:val="24"/>
          <w:szCs w:val="24"/>
        </w:rPr>
      </w:pPr>
    </w:p>
    <w:p w:rsidR="00247294" w:rsidRDefault="00247294" w:rsidP="00EB45B5">
      <w:pPr>
        <w:pStyle w:val="ListParagraph"/>
        <w:numPr>
          <w:ilvl w:val="0"/>
          <w:numId w:val="13"/>
        </w:numPr>
        <w:spacing w:after="120"/>
        <w:rPr>
          <w:sz w:val="24"/>
          <w:szCs w:val="24"/>
        </w:rPr>
      </w:pPr>
      <w:r>
        <w:rPr>
          <w:sz w:val="24"/>
          <w:szCs w:val="24"/>
        </w:rPr>
        <w:t>In the event of an emergency situation which could make it unsafe or unhealthy to continue to provide services at the facility, the facility will make arrangements to temporarily relocate you to one of our host facilities: Williston Rehab &amp; Nursing Center, Dayspring Village of Mount Dora, and Tri County Hospital of Williston.</w:t>
      </w:r>
    </w:p>
    <w:p w:rsidR="00247294" w:rsidRPr="00247294" w:rsidRDefault="00247294" w:rsidP="00247294">
      <w:pPr>
        <w:pStyle w:val="ListParagraph"/>
        <w:rPr>
          <w:sz w:val="24"/>
          <w:szCs w:val="24"/>
        </w:rPr>
      </w:pPr>
    </w:p>
    <w:p w:rsidR="00247294" w:rsidRDefault="00247294" w:rsidP="00EB45B5">
      <w:pPr>
        <w:pStyle w:val="ListParagraph"/>
        <w:numPr>
          <w:ilvl w:val="0"/>
          <w:numId w:val="13"/>
        </w:numPr>
        <w:spacing w:after="120"/>
        <w:rPr>
          <w:sz w:val="24"/>
          <w:szCs w:val="24"/>
        </w:rPr>
      </w:pPr>
      <w:r w:rsidRPr="00247294">
        <w:rPr>
          <w:sz w:val="24"/>
          <w:szCs w:val="24"/>
        </w:rPr>
        <w:t>Monthly rents are non-refundable upon payment.</w:t>
      </w:r>
    </w:p>
    <w:p w:rsidR="00247294" w:rsidRPr="00247294" w:rsidRDefault="00247294" w:rsidP="00247294">
      <w:pPr>
        <w:pStyle w:val="ListParagraph"/>
        <w:rPr>
          <w:sz w:val="24"/>
          <w:szCs w:val="24"/>
        </w:rPr>
      </w:pPr>
    </w:p>
    <w:p w:rsidR="00247294" w:rsidRDefault="00247294" w:rsidP="00EB45B5">
      <w:pPr>
        <w:pStyle w:val="ListParagraph"/>
        <w:numPr>
          <w:ilvl w:val="0"/>
          <w:numId w:val="13"/>
        </w:numPr>
        <w:spacing w:after="120"/>
        <w:rPr>
          <w:sz w:val="24"/>
          <w:szCs w:val="24"/>
        </w:rPr>
      </w:pPr>
      <w:r>
        <w:rPr>
          <w:sz w:val="24"/>
          <w:szCs w:val="24"/>
        </w:rPr>
        <w:t>Resident rules:</w:t>
      </w:r>
    </w:p>
    <w:p w:rsidR="00247294" w:rsidRPr="00247294" w:rsidRDefault="00247294" w:rsidP="00247294">
      <w:pPr>
        <w:pStyle w:val="ListParagraph"/>
        <w:rPr>
          <w:sz w:val="24"/>
          <w:szCs w:val="24"/>
        </w:rPr>
      </w:pPr>
      <w:r>
        <w:rPr>
          <w:sz w:val="24"/>
          <w:szCs w:val="24"/>
        </w:rPr>
        <w:t>By signing this agreement, you have indicated acknowledgement and receipt of the resident rules and agree to abide by these rules.</w:t>
      </w:r>
    </w:p>
    <w:p w:rsidR="00247294" w:rsidRPr="00247294" w:rsidRDefault="00247294" w:rsidP="00247294">
      <w:pPr>
        <w:pStyle w:val="ListParagraph"/>
        <w:spacing w:after="120"/>
        <w:rPr>
          <w:sz w:val="24"/>
          <w:szCs w:val="24"/>
        </w:rPr>
      </w:pPr>
    </w:p>
    <w:p w:rsidR="00247294" w:rsidRPr="00247294" w:rsidRDefault="00247294" w:rsidP="00247294">
      <w:pPr>
        <w:pStyle w:val="ListParagraph"/>
        <w:rPr>
          <w:b/>
          <w:sz w:val="24"/>
          <w:szCs w:val="24"/>
        </w:rPr>
      </w:pPr>
    </w:p>
    <w:p w:rsidR="00EB45B5" w:rsidRDefault="00247294" w:rsidP="00247294">
      <w:pPr>
        <w:pStyle w:val="ListParagraph"/>
        <w:ind w:left="0"/>
        <w:jc w:val="center"/>
        <w:rPr>
          <w:b/>
          <w:sz w:val="24"/>
          <w:szCs w:val="24"/>
        </w:rPr>
      </w:pPr>
      <w:r>
        <w:rPr>
          <w:b/>
          <w:sz w:val="24"/>
          <w:szCs w:val="24"/>
        </w:rPr>
        <w:lastRenderedPageBreak/>
        <w:t>POLICY AND PROCEDURE FOR RENT PAYMENT DUE DATES</w:t>
      </w:r>
    </w:p>
    <w:p w:rsidR="00DA16E1" w:rsidRDefault="00DA16E1" w:rsidP="00DA16E1">
      <w:pPr>
        <w:pStyle w:val="ListParagraph"/>
        <w:ind w:left="0"/>
        <w:rPr>
          <w:sz w:val="24"/>
          <w:szCs w:val="24"/>
        </w:rPr>
      </w:pPr>
    </w:p>
    <w:p w:rsidR="00DA16E1" w:rsidRDefault="00DA16E1" w:rsidP="00DA16E1">
      <w:pPr>
        <w:pStyle w:val="ListParagraph"/>
        <w:numPr>
          <w:ilvl w:val="0"/>
          <w:numId w:val="13"/>
        </w:numPr>
        <w:rPr>
          <w:sz w:val="24"/>
          <w:szCs w:val="24"/>
        </w:rPr>
      </w:pPr>
      <w:r>
        <w:rPr>
          <w:sz w:val="24"/>
          <w:szCs w:val="24"/>
        </w:rPr>
        <w:t>Rent payments are due on the same day as admission day, unless prorated to the beginning of the month.</w:t>
      </w:r>
    </w:p>
    <w:p w:rsidR="00DA16E1" w:rsidRDefault="00DA16E1" w:rsidP="00DA16E1">
      <w:pPr>
        <w:pStyle w:val="ListParagraph"/>
        <w:numPr>
          <w:ilvl w:val="0"/>
          <w:numId w:val="13"/>
        </w:numPr>
        <w:rPr>
          <w:sz w:val="24"/>
          <w:szCs w:val="24"/>
        </w:rPr>
      </w:pPr>
      <w:r>
        <w:rPr>
          <w:sz w:val="24"/>
          <w:szCs w:val="24"/>
        </w:rPr>
        <w:t>Non-sufficient funds / returned check charge is $35.00</w:t>
      </w:r>
    </w:p>
    <w:p w:rsidR="00DA16E1" w:rsidRDefault="00DA16E1" w:rsidP="00DA16E1">
      <w:pPr>
        <w:rPr>
          <w:sz w:val="24"/>
          <w:szCs w:val="24"/>
        </w:rPr>
      </w:pPr>
    </w:p>
    <w:p w:rsidR="00DA16E1" w:rsidRDefault="00DA16E1" w:rsidP="00DA16E1">
      <w:pPr>
        <w:jc w:val="center"/>
        <w:rPr>
          <w:b/>
          <w:sz w:val="24"/>
          <w:szCs w:val="24"/>
        </w:rPr>
      </w:pPr>
      <w:r>
        <w:rPr>
          <w:b/>
          <w:sz w:val="24"/>
          <w:szCs w:val="24"/>
        </w:rPr>
        <w:t>ADMISSION &amp; DISCHARGE POLICIES</w:t>
      </w:r>
    </w:p>
    <w:p w:rsidR="00DA16E1" w:rsidRDefault="00DA16E1" w:rsidP="00DA16E1">
      <w:pPr>
        <w:rPr>
          <w:sz w:val="24"/>
          <w:szCs w:val="24"/>
        </w:rPr>
      </w:pPr>
    </w:p>
    <w:p w:rsidR="00DA16E1" w:rsidRDefault="00DA16E1" w:rsidP="00DA16E1">
      <w:pPr>
        <w:pStyle w:val="ListParagraph"/>
        <w:numPr>
          <w:ilvl w:val="0"/>
          <w:numId w:val="13"/>
        </w:numPr>
        <w:rPr>
          <w:sz w:val="24"/>
          <w:szCs w:val="24"/>
        </w:rPr>
      </w:pPr>
      <w:r>
        <w:rPr>
          <w:sz w:val="24"/>
          <w:szCs w:val="24"/>
        </w:rPr>
        <w:t>You may be discharged from the facility for the following reasons:</w:t>
      </w:r>
    </w:p>
    <w:p w:rsidR="00DA16E1" w:rsidRDefault="00DA16E1" w:rsidP="00DA16E1">
      <w:pPr>
        <w:pStyle w:val="ListParagraph"/>
        <w:rPr>
          <w:sz w:val="24"/>
          <w:szCs w:val="24"/>
        </w:rPr>
      </w:pPr>
    </w:p>
    <w:p w:rsidR="00DA16E1" w:rsidRDefault="00DA16E1" w:rsidP="00DA16E1">
      <w:pPr>
        <w:pStyle w:val="ListParagraph"/>
        <w:numPr>
          <w:ilvl w:val="1"/>
          <w:numId w:val="13"/>
        </w:numPr>
        <w:rPr>
          <w:sz w:val="24"/>
          <w:szCs w:val="24"/>
        </w:rPr>
      </w:pPr>
      <w:r>
        <w:rPr>
          <w:sz w:val="24"/>
          <w:szCs w:val="24"/>
        </w:rPr>
        <w:t>The resident requires care of services that the provider is not licensed to provide pursuant to the applicable laws or regulations</w:t>
      </w:r>
    </w:p>
    <w:p w:rsidR="00DA16E1" w:rsidRDefault="00DA16E1" w:rsidP="00DA16E1">
      <w:pPr>
        <w:pStyle w:val="ListParagraph"/>
        <w:numPr>
          <w:ilvl w:val="1"/>
          <w:numId w:val="13"/>
        </w:numPr>
        <w:rPr>
          <w:sz w:val="24"/>
          <w:szCs w:val="24"/>
        </w:rPr>
      </w:pPr>
      <w:r>
        <w:rPr>
          <w:sz w:val="24"/>
          <w:szCs w:val="24"/>
        </w:rPr>
        <w:t>The provider has determined that the resident has a physical, psychological or psychiatric condition that requires skilled observation or treatment by a licensed professional that the prover cannot monitor between visits by the licensed professional;</w:t>
      </w:r>
    </w:p>
    <w:p w:rsidR="00DA16E1" w:rsidRDefault="00DA16E1" w:rsidP="00DA16E1">
      <w:pPr>
        <w:pStyle w:val="ListParagraph"/>
        <w:numPr>
          <w:ilvl w:val="1"/>
          <w:numId w:val="13"/>
        </w:numPr>
        <w:rPr>
          <w:sz w:val="24"/>
          <w:szCs w:val="24"/>
        </w:rPr>
      </w:pPr>
      <w:r>
        <w:rPr>
          <w:sz w:val="24"/>
          <w:szCs w:val="24"/>
        </w:rPr>
        <w:t>The resident suffers from a mental condition that may cause danger to himself/herself or others.</w:t>
      </w:r>
    </w:p>
    <w:p w:rsidR="00DA16E1" w:rsidRDefault="00DA16E1" w:rsidP="00DA16E1">
      <w:pPr>
        <w:pStyle w:val="ListParagraph"/>
        <w:numPr>
          <w:ilvl w:val="1"/>
          <w:numId w:val="13"/>
        </w:numPr>
        <w:rPr>
          <w:sz w:val="24"/>
          <w:szCs w:val="24"/>
        </w:rPr>
      </w:pPr>
      <w:r>
        <w:rPr>
          <w:sz w:val="24"/>
          <w:szCs w:val="24"/>
        </w:rPr>
        <w:t>The resident has health or personal needs that the provider cannot meet; the resident is regularly disruptive, causes unsafe conditions or physically or verbally abuses residents or staff or refuses to cooperate with the provider’s procedures for resolving such matters.</w:t>
      </w:r>
    </w:p>
    <w:p w:rsidR="00DA16E1" w:rsidRDefault="00DA16E1" w:rsidP="00DA16E1">
      <w:pPr>
        <w:pStyle w:val="ListParagraph"/>
        <w:numPr>
          <w:ilvl w:val="1"/>
          <w:numId w:val="13"/>
        </w:numPr>
        <w:rPr>
          <w:sz w:val="24"/>
          <w:szCs w:val="24"/>
        </w:rPr>
      </w:pPr>
      <w:r>
        <w:rPr>
          <w:sz w:val="24"/>
          <w:szCs w:val="24"/>
        </w:rPr>
        <w:t>The resident fails to pay charges when due and owing or braches any representation covenant, agreement or obligation of this agreement, including any special attachments added to this agreement at the time of admittance.</w:t>
      </w:r>
    </w:p>
    <w:p w:rsidR="003271AF" w:rsidRDefault="003271AF" w:rsidP="00DA16E1">
      <w:pPr>
        <w:pStyle w:val="ListParagraph"/>
        <w:numPr>
          <w:ilvl w:val="1"/>
          <w:numId w:val="13"/>
        </w:numPr>
        <w:rPr>
          <w:sz w:val="24"/>
          <w:szCs w:val="24"/>
        </w:rPr>
      </w:pPr>
      <w:r>
        <w:rPr>
          <w:sz w:val="24"/>
          <w:szCs w:val="24"/>
        </w:rPr>
        <w:t>The resident has, for health reasons, been transferred to a skilled nursing facility or hospital, has remained in such facility or facility for at least thirty (30) days and the provider determines that the resident’s absence will be of a prolonged or permanent nature, the provider may determine that the resident has been permanently transferred to such other facility.</w:t>
      </w:r>
    </w:p>
    <w:p w:rsidR="003271AF" w:rsidRDefault="003271AF" w:rsidP="00DA16E1">
      <w:pPr>
        <w:pStyle w:val="ListParagraph"/>
        <w:numPr>
          <w:ilvl w:val="1"/>
          <w:numId w:val="13"/>
        </w:numPr>
        <w:rPr>
          <w:sz w:val="24"/>
          <w:szCs w:val="24"/>
        </w:rPr>
      </w:pPr>
      <w:r>
        <w:rPr>
          <w:sz w:val="24"/>
          <w:szCs w:val="24"/>
        </w:rPr>
        <w:t>The resident displays physical or verbal threats to other residents or staff.</w:t>
      </w:r>
    </w:p>
    <w:p w:rsidR="003271AF" w:rsidRDefault="003271AF" w:rsidP="00DA16E1">
      <w:pPr>
        <w:pStyle w:val="ListParagraph"/>
        <w:numPr>
          <w:ilvl w:val="1"/>
          <w:numId w:val="13"/>
        </w:numPr>
        <w:rPr>
          <w:sz w:val="24"/>
          <w:szCs w:val="24"/>
        </w:rPr>
      </w:pPr>
      <w:r>
        <w:rPr>
          <w:sz w:val="24"/>
          <w:szCs w:val="24"/>
        </w:rPr>
        <w:t>The resident becomes infected with a communicable illness.</w:t>
      </w:r>
    </w:p>
    <w:p w:rsidR="003271AF" w:rsidRDefault="003271AF" w:rsidP="00DA16E1">
      <w:pPr>
        <w:pStyle w:val="ListParagraph"/>
        <w:numPr>
          <w:ilvl w:val="1"/>
          <w:numId w:val="13"/>
        </w:numPr>
        <w:rPr>
          <w:sz w:val="24"/>
          <w:szCs w:val="24"/>
        </w:rPr>
      </w:pPr>
      <w:r>
        <w:rPr>
          <w:sz w:val="24"/>
          <w:szCs w:val="24"/>
        </w:rPr>
        <w:t>The resident is bedridden for more than 7 consecutive days.</w:t>
      </w:r>
    </w:p>
    <w:p w:rsidR="003271AF" w:rsidRDefault="003271AF" w:rsidP="00DA16E1">
      <w:pPr>
        <w:pStyle w:val="ListParagraph"/>
        <w:numPr>
          <w:ilvl w:val="1"/>
          <w:numId w:val="13"/>
        </w:numPr>
        <w:rPr>
          <w:sz w:val="24"/>
          <w:szCs w:val="24"/>
        </w:rPr>
      </w:pPr>
      <w:r>
        <w:rPr>
          <w:sz w:val="24"/>
          <w:szCs w:val="24"/>
        </w:rPr>
        <w:t>The facility cannot accommodate the resident’s dietary needs.</w:t>
      </w:r>
    </w:p>
    <w:p w:rsidR="003271AF" w:rsidRDefault="003271AF" w:rsidP="003271AF">
      <w:pPr>
        <w:pStyle w:val="ListParagraph"/>
        <w:ind w:left="1800"/>
        <w:rPr>
          <w:sz w:val="24"/>
          <w:szCs w:val="24"/>
        </w:rPr>
      </w:pPr>
    </w:p>
    <w:p w:rsidR="003271AF" w:rsidRDefault="003271AF" w:rsidP="003271AF">
      <w:pPr>
        <w:pStyle w:val="ListParagraph"/>
        <w:numPr>
          <w:ilvl w:val="0"/>
          <w:numId w:val="13"/>
        </w:numPr>
        <w:rPr>
          <w:sz w:val="24"/>
          <w:szCs w:val="24"/>
        </w:rPr>
      </w:pPr>
      <w:r>
        <w:rPr>
          <w:sz w:val="24"/>
          <w:szCs w:val="24"/>
        </w:rPr>
        <w:t xml:space="preserve">In the event the facility </w:t>
      </w:r>
      <w:r w:rsidR="0059242B">
        <w:rPr>
          <w:sz w:val="24"/>
          <w:szCs w:val="24"/>
        </w:rPr>
        <w:t>the facility decides to discharge you, you will be given at least 45 day Advance notice prior to the date of discharge.  In the event you are discharged because of health emergency; the facility may not be able to provide you 45 day notice.</w:t>
      </w:r>
    </w:p>
    <w:p w:rsidR="0059242B" w:rsidRDefault="0059242B" w:rsidP="003271AF">
      <w:pPr>
        <w:pStyle w:val="ListParagraph"/>
        <w:numPr>
          <w:ilvl w:val="0"/>
          <w:numId w:val="13"/>
        </w:numPr>
        <w:rPr>
          <w:sz w:val="24"/>
          <w:szCs w:val="24"/>
        </w:rPr>
      </w:pPr>
      <w:r>
        <w:rPr>
          <w:sz w:val="24"/>
          <w:szCs w:val="24"/>
        </w:rPr>
        <w:t>If you wish to leave the facility, you are required to give 30 days prior written notice of the date you wish to terminate this agreement; however, if you are leaving due to a health emergency, 30 days advance notice is not required, although your intentions must be received in writing.</w:t>
      </w:r>
    </w:p>
    <w:p w:rsidR="0059242B" w:rsidRDefault="0059242B" w:rsidP="003271AF">
      <w:pPr>
        <w:pStyle w:val="ListParagraph"/>
        <w:numPr>
          <w:ilvl w:val="0"/>
          <w:numId w:val="13"/>
        </w:numPr>
        <w:rPr>
          <w:sz w:val="24"/>
          <w:szCs w:val="24"/>
        </w:rPr>
      </w:pPr>
      <w:r>
        <w:rPr>
          <w:sz w:val="24"/>
          <w:szCs w:val="24"/>
        </w:rPr>
        <w:t>Discharge is executed when all the former resident’s belongings are removed from the premises.  If personal property remains in the room, the daily rate will take effect.</w:t>
      </w:r>
    </w:p>
    <w:p w:rsidR="00AC7F27" w:rsidRPr="00DA16E1" w:rsidRDefault="00AC7F27" w:rsidP="003271AF">
      <w:pPr>
        <w:pStyle w:val="ListParagraph"/>
        <w:numPr>
          <w:ilvl w:val="0"/>
          <w:numId w:val="13"/>
        </w:numPr>
        <w:rPr>
          <w:sz w:val="24"/>
          <w:szCs w:val="24"/>
        </w:rPr>
      </w:pPr>
      <w:r>
        <w:rPr>
          <w:sz w:val="24"/>
          <w:szCs w:val="24"/>
        </w:rPr>
        <w:t>Thirty (30) day notice will be given for rate increase.</w:t>
      </w:r>
    </w:p>
    <w:p w:rsidR="00EB45B5" w:rsidRPr="00EB45B5" w:rsidRDefault="00EB45B5" w:rsidP="00EB45B5">
      <w:pPr>
        <w:spacing w:after="120"/>
        <w:rPr>
          <w:sz w:val="24"/>
          <w:szCs w:val="24"/>
        </w:rPr>
      </w:pPr>
    </w:p>
    <w:p w:rsidR="00823CF6" w:rsidRDefault="00823CF6" w:rsidP="00823CF6">
      <w:pPr>
        <w:spacing w:after="120"/>
        <w:rPr>
          <w:sz w:val="24"/>
          <w:szCs w:val="24"/>
        </w:rPr>
      </w:pPr>
    </w:p>
    <w:p w:rsidR="00517266" w:rsidRDefault="00517266" w:rsidP="00823CF6">
      <w:pPr>
        <w:spacing w:after="120"/>
        <w:rPr>
          <w:sz w:val="24"/>
          <w:szCs w:val="24"/>
        </w:rPr>
      </w:pPr>
    </w:p>
    <w:p w:rsidR="00517266" w:rsidRPr="00823CF6" w:rsidRDefault="00517266" w:rsidP="00823CF6">
      <w:pPr>
        <w:spacing w:after="120"/>
        <w:rPr>
          <w:sz w:val="24"/>
          <w:szCs w:val="24"/>
        </w:rPr>
      </w:pPr>
    </w:p>
    <w:p w:rsidR="00823CF6" w:rsidRDefault="00710C8C" w:rsidP="00710C8C">
      <w:pPr>
        <w:spacing w:after="120"/>
        <w:jc w:val="center"/>
        <w:rPr>
          <w:b/>
          <w:sz w:val="24"/>
          <w:szCs w:val="24"/>
        </w:rPr>
      </w:pPr>
      <w:r w:rsidRPr="00710C8C">
        <w:rPr>
          <w:b/>
          <w:sz w:val="24"/>
          <w:szCs w:val="24"/>
        </w:rPr>
        <w:lastRenderedPageBreak/>
        <w:t>REFUND POLICY</w:t>
      </w:r>
    </w:p>
    <w:p w:rsidR="00710C8C" w:rsidRDefault="00710C8C" w:rsidP="00710C8C">
      <w:pPr>
        <w:pStyle w:val="ListParagraph"/>
        <w:numPr>
          <w:ilvl w:val="0"/>
          <w:numId w:val="13"/>
        </w:numPr>
        <w:spacing w:after="120"/>
        <w:rPr>
          <w:sz w:val="24"/>
          <w:szCs w:val="24"/>
        </w:rPr>
      </w:pPr>
      <w:r>
        <w:rPr>
          <w:sz w:val="24"/>
          <w:szCs w:val="24"/>
        </w:rPr>
        <w:t>The resident or his/her representative shall be due a pro-rated refund based on the daily rate which is higher than the monthly rate for any unused portion of payment beyond the time of transfer or dismissal, provided a thirty (30) day notice has been given to the provider.</w:t>
      </w:r>
    </w:p>
    <w:p w:rsidR="00710C8C" w:rsidRDefault="00710C8C" w:rsidP="00710C8C">
      <w:pPr>
        <w:pStyle w:val="ListParagraph"/>
        <w:numPr>
          <w:ilvl w:val="0"/>
          <w:numId w:val="13"/>
        </w:numPr>
        <w:spacing w:after="120"/>
        <w:rPr>
          <w:sz w:val="24"/>
          <w:szCs w:val="24"/>
        </w:rPr>
      </w:pPr>
      <w:r>
        <w:rPr>
          <w:sz w:val="24"/>
          <w:szCs w:val="24"/>
        </w:rPr>
        <w:t>An exception to this policy is in the case of death or emergency placement.</w:t>
      </w:r>
    </w:p>
    <w:p w:rsidR="00710C8C" w:rsidRDefault="00710C8C" w:rsidP="00710C8C">
      <w:pPr>
        <w:pStyle w:val="ListParagraph"/>
        <w:numPr>
          <w:ilvl w:val="0"/>
          <w:numId w:val="13"/>
        </w:numPr>
        <w:spacing w:after="120"/>
        <w:rPr>
          <w:sz w:val="24"/>
          <w:szCs w:val="24"/>
        </w:rPr>
      </w:pPr>
      <w:r>
        <w:rPr>
          <w:sz w:val="24"/>
          <w:szCs w:val="24"/>
        </w:rPr>
        <w:t>Any outstanding charges, including the cost of damages to the residential units resulting from circumstances other than normal use, will be deducted before the refund is paid.</w:t>
      </w:r>
    </w:p>
    <w:p w:rsidR="00710C8C" w:rsidRDefault="00710C8C" w:rsidP="00710C8C">
      <w:pPr>
        <w:pStyle w:val="ListParagraph"/>
        <w:numPr>
          <w:ilvl w:val="0"/>
          <w:numId w:val="13"/>
        </w:numPr>
        <w:spacing w:after="120"/>
        <w:rPr>
          <w:sz w:val="24"/>
          <w:szCs w:val="24"/>
        </w:rPr>
      </w:pPr>
      <w:r>
        <w:rPr>
          <w:sz w:val="24"/>
          <w:szCs w:val="24"/>
        </w:rPr>
        <w:t>Refund will be returned within 45 days upon receipt of notice.</w:t>
      </w:r>
    </w:p>
    <w:p w:rsidR="00710C8C" w:rsidRPr="00CD2D77" w:rsidRDefault="00710C8C" w:rsidP="00EA1887">
      <w:pPr>
        <w:pStyle w:val="ListParagraph"/>
        <w:numPr>
          <w:ilvl w:val="0"/>
          <w:numId w:val="13"/>
        </w:numPr>
        <w:spacing w:after="120"/>
        <w:rPr>
          <w:sz w:val="24"/>
          <w:szCs w:val="24"/>
        </w:rPr>
      </w:pPr>
      <w:r w:rsidRPr="00CD2D77">
        <w:rPr>
          <w:sz w:val="24"/>
          <w:szCs w:val="24"/>
        </w:rPr>
        <w:t>Any claims made by resident or facility must be claimed in written form.  There will be 14 days to respond to any claim.</w:t>
      </w:r>
    </w:p>
    <w:p w:rsidR="00710C8C" w:rsidRPr="00710C8C" w:rsidRDefault="00710C8C" w:rsidP="00710C8C">
      <w:pPr>
        <w:spacing w:after="120"/>
        <w:jc w:val="center"/>
        <w:rPr>
          <w:b/>
          <w:sz w:val="24"/>
          <w:szCs w:val="24"/>
        </w:rPr>
      </w:pPr>
      <w:r w:rsidRPr="00710C8C">
        <w:rPr>
          <w:b/>
          <w:sz w:val="24"/>
          <w:szCs w:val="24"/>
        </w:rPr>
        <w:t>WRITTEN NOTIFICATION OF CLAIM</w:t>
      </w:r>
    </w:p>
    <w:p w:rsidR="00710C8C" w:rsidRDefault="00710C8C" w:rsidP="00710C8C">
      <w:pPr>
        <w:pStyle w:val="ListParagraph"/>
        <w:numPr>
          <w:ilvl w:val="0"/>
          <w:numId w:val="13"/>
        </w:numPr>
        <w:spacing w:after="120"/>
        <w:rPr>
          <w:sz w:val="24"/>
          <w:szCs w:val="24"/>
        </w:rPr>
      </w:pPr>
      <w:r>
        <w:rPr>
          <w:sz w:val="24"/>
          <w:szCs w:val="24"/>
        </w:rPr>
        <w:t>The resident agrees to pay for all damages to the facility property that is incurred by them.</w:t>
      </w:r>
    </w:p>
    <w:p w:rsidR="00710C8C" w:rsidRDefault="00710C8C" w:rsidP="00710C8C">
      <w:pPr>
        <w:pStyle w:val="ListParagraph"/>
        <w:numPr>
          <w:ilvl w:val="0"/>
          <w:numId w:val="13"/>
        </w:numPr>
        <w:spacing w:after="120"/>
        <w:rPr>
          <w:sz w:val="24"/>
          <w:szCs w:val="24"/>
        </w:rPr>
      </w:pPr>
      <w:r>
        <w:rPr>
          <w:sz w:val="24"/>
          <w:szCs w:val="24"/>
        </w:rPr>
        <w:t>Damages are assessed to those units that require repair beyond normal wear and tear</w:t>
      </w:r>
    </w:p>
    <w:p w:rsidR="00710C8C" w:rsidRDefault="00710C8C" w:rsidP="00710C8C">
      <w:pPr>
        <w:pStyle w:val="ListParagraph"/>
        <w:numPr>
          <w:ilvl w:val="0"/>
          <w:numId w:val="13"/>
        </w:numPr>
        <w:spacing w:after="120"/>
        <w:rPr>
          <w:sz w:val="24"/>
          <w:szCs w:val="24"/>
        </w:rPr>
      </w:pPr>
      <w:r>
        <w:rPr>
          <w:sz w:val="24"/>
          <w:szCs w:val="24"/>
        </w:rPr>
        <w:t>All documented damages shall be identified and a list given to the resident or responsible party.</w:t>
      </w:r>
    </w:p>
    <w:p w:rsidR="00710C8C" w:rsidRDefault="00710C8C" w:rsidP="00710C8C">
      <w:pPr>
        <w:pStyle w:val="ListParagraph"/>
        <w:numPr>
          <w:ilvl w:val="0"/>
          <w:numId w:val="13"/>
        </w:numPr>
        <w:spacing w:after="120"/>
        <w:rPr>
          <w:sz w:val="24"/>
          <w:szCs w:val="24"/>
        </w:rPr>
      </w:pPr>
      <w:r>
        <w:rPr>
          <w:sz w:val="24"/>
          <w:szCs w:val="24"/>
        </w:rPr>
        <w:t>Damages must be paid within 14 days of claim prior to being issued any refunds</w:t>
      </w:r>
    </w:p>
    <w:p w:rsidR="00710C8C" w:rsidRPr="00CD2D77" w:rsidRDefault="00710C8C" w:rsidP="00EA1887">
      <w:pPr>
        <w:pStyle w:val="ListParagraph"/>
        <w:numPr>
          <w:ilvl w:val="0"/>
          <w:numId w:val="13"/>
        </w:numPr>
        <w:spacing w:after="120"/>
        <w:rPr>
          <w:sz w:val="24"/>
          <w:szCs w:val="24"/>
        </w:rPr>
      </w:pPr>
      <w:r w:rsidRPr="00CD2D77">
        <w:rPr>
          <w:sz w:val="24"/>
          <w:szCs w:val="24"/>
        </w:rPr>
        <w:t>Any claims made by the resident or facility must be claimed in written form.  There will be 14 days to respond to any claim.</w:t>
      </w:r>
    </w:p>
    <w:p w:rsidR="00710C8C" w:rsidRDefault="00710C8C" w:rsidP="00710C8C">
      <w:pPr>
        <w:spacing w:after="120"/>
        <w:jc w:val="center"/>
        <w:rPr>
          <w:b/>
          <w:sz w:val="24"/>
          <w:szCs w:val="24"/>
        </w:rPr>
      </w:pPr>
      <w:r>
        <w:rPr>
          <w:b/>
          <w:sz w:val="24"/>
          <w:szCs w:val="24"/>
        </w:rPr>
        <w:t>RETENTION POLICY</w:t>
      </w:r>
    </w:p>
    <w:p w:rsidR="00710C8C" w:rsidRDefault="00710C8C" w:rsidP="00710C8C">
      <w:pPr>
        <w:pStyle w:val="ListParagraph"/>
        <w:numPr>
          <w:ilvl w:val="0"/>
          <w:numId w:val="13"/>
        </w:numPr>
        <w:spacing w:after="120"/>
        <w:rPr>
          <w:sz w:val="24"/>
          <w:szCs w:val="24"/>
        </w:rPr>
      </w:pPr>
      <w:r>
        <w:rPr>
          <w:sz w:val="24"/>
          <w:szCs w:val="24"/>
        </w:rPr>
        <w:t>All records of resident shall be kept on file for five (5) years.  Records shall be accessible to facility and department staff.</w:t>
      </w:r>
    </w:p>
    <w:p w:rsidR="00710C8C" w:rsidRDefault="00710C8C" w:rsidP="00710C8C">
      <w:pPr>
        <w:pStyle w:val="ListParagraph"/>
        <w:numPr>
          <w:ilvl w:val="0"/>
          <w:numId w:val="13"/>
        </w:numPr>
        <w:spacing w:after="120"/>
        <w:rPr>
          <w:sz w:val="24"/>
          <w:szCs w:val="24"/>
        </w:rPr>
      </w:pPr>
      <w:r>
        <w:rPr>
          <w:sz w:val="24"/>
          <w:szCs w:val="24"/>
        </w:rPr>
        <w:t>An admission and discharge register is kept with all pertinent information thereon.  This document will be maintained and separate from the individual resident file.  This is also done for temporary admission.</w:t>
      </w:r>
    </w:p>
    <w:p w:rsidR="00710C8C" w:rsidRDefault="00710C8C" w:rsidP="00710C8C">
      <w:pPr>
        <w:pStyle w:val="ListParagraph"/>
        <w:numPr>
          <w:ilvl w:val="0"/>
          <w:numId w:val="13"/>
        </w:numPr>
        <w:spacing w:after="120"/>
        <w:rPr>
          <w:sz w:val="24"/>
          <w:szCs w:val="24"/>
        </w:rPr>
      </w:pPr>
      <w:r>
        <w:rPr>
          <w:sz w:val="24"/>
          <w:szCs w:val="24"/>
        </w:rPr>
        <w:t>Accident and incident records are kept</w:t>
      </w:r>
      <w:r w:rsidR="002A69E2">
        <w:rPr>
          <w:sz w:val="24"/>
          <w:szCs w:val="24"/>
        </w:rPr>
        <w:t xml:space="preserve"> and available for inspection.</w:t>
      </w:r>
    </w:p>
    <w:p w:rsidR="002A69E2" w:rsidRDefault="002A69E2" w:rsidP="00710C8C">
      <w:pPr>
        <w:pStyle w:val="ListParagraph"/>
        <w:numPr>
          <w:ilvl w:val="0"/>
          <w:numId w:val="13"/>
        </w:numPr>
        <w:spacing w:after="120"/>
        <w:rPr>
          <w:sz w:val="24"/>
          <w:szCs w:val="24"/>
        </w:rPr>
      </w:pPr>
      <w:r>
        <w:rPr>
          <w:sz w:val="24"/>
          <w:szCs w:val="24"/>
        </w:rPr>
        <w:t>Daily Medication records are kept on file except of those residents who keep their medicines in their rooms and are not supervised.</w:t>
      </w:r>
    </w:p>
    <w:p w:rsidR="002A69E2" w:rsidRDefault="002A69E2" w:rsidP="00710C8C">
      <w:pPr>
        <w:pStyle w:val="ListParagraph"/>
        <w:numPr>
          <w:ilvl w:val="0"/>
          <w:numId w:val="13"/>
        </w:numPr>
        <w:spacing w:after="120"/>
        <w:rPr>
          <w:sz w:val="24"/>
          <w:szCs w:val="24"/>
        </w:rPr>
      </w:pPr>
      <w:r>
        <w:rPr>
          <w:sz w:val="24"/>
          <w:szCs w:val="24"/>
        </w:rPr>
        <w:t>Personnel records are kept and available for inspection by authorized persons.</w:t>
      </w:r>
    </w:p>
    <w:p w:rsidR="002A69E2" w:rsidRDefault="002A69E2" w:rsidP="00EA1887">
      <w:pPr>
        <w:pStyle w:val="ListParagraph"/>
        <w:numPr>
          <w:ilvl w:val="0"/>
          <w:numId w:val="13"/>
        </w:numPr>
        <w:spacing w:after="120"/>
        <w:rPr>
          <w:sz w:val="24"/>
          <w:szCs w:val="24"/>
        </w:rPr>
      </w:pPr>
      <w:r w:rsidRPr="00CD2D77">
        <w:rPr>
          <w:sz w:val="24"/>
          <w:szCs w:val="24"/>
        </w:rPr>
        <w:t>All records shall be kept and made available for inspection.</w:t>
      </w:r>
    </w:p>
    <w:p w:rsidR="00CD2D77" w:rsidRPr="00CD2D77" w:rsidRDefault="00CD2D77" w:rsidP="00CD2D77">
      <w:pPr>
        <w:pStyle w:val="ListParagraph"/>
        <w:spacing w:after="120"/>
        <w:rPr>
          <w:sz w:val="24"/>
          <w:szCs w:val="24"/>
        </w:rPr>
      </w:pPr>
    </w:p>
    <w:p w:rsidR="002A69E2" w:rsidRDefault="002A69E2" w:rsidP="002A69E2">
      <w:pPr>
        <w:spacing w:after="120"/>
        <w:jc w:val="center"/>
        <w:rPr>
          <w:b/>
          <w:sz w:val="24"/>
          <w:szCs w:val="24"/>
        </w:rPr>
      </w:pPr>
      <w:r>
        <w:rPr>
          <w:b/>
          <w:sz w:val="24"/>
          <w:szCs w:val="24"/>
        </w:rPr>
        <w:t>COMPLAINT AND GRIEVANCE PROCEDURES</w:t>
      </w:r>
    </w:p>
    <w:p w:rsidR="002A69E2" w:rsidRDefault="002A69E2" w:rsidP="002A69E2">
      <w:pPr>
        <w:pStyle w:val="ListParagraph"/>
        <w:numPr>
          <w:ilvl w:val="0"/>
          <w:numId w:val="13"/>
        </w:numPr>
        <w:spacing w:after="120"/>
        <w:rPr>
          <w:sz w:val="24"/>
          <w:szCs w:val="24"/>
        </w:rPr>
      </w:pPr>
      <w:r>
        <w:rPr>
          <w:sz w:val="24"/>
          <w:szCs w:val="24"/>
        </w:rPr>
        <w:t>A copy of the resident’s rights is attached and incorporated by reference into this agreement.  This facility will honor and respect your rights.</w:t>
      </w:r>
    </w:p>
    <w:p w:rsidR="002A69E2" w:rsidRDefault="002A69E2" w:rsidP="002A69E2">
      <w:pPr>
        <w:pStyle w:val="ListParagraph"/>
        <w:numPr>
          <w:ilvl w:val="0"/>
          <w:numId w:val="13"/>
        </w:numPr>
        <w:spacing w:after="120"/>
        <w:rPr>
          <w:sz w:val="24"/>
          <w:szCs w:val="24"/>
        </w:rPr>
      </w:pPr>
      <w:r>
        <w:rPr>
          <w:sz w:val="24"/>
          <w:szCs w:val="24"/>
        </w:rPr>
        <w:t>You have the right to make suggestions, register complaints or present grievances about the care or service your or another resident receives here.  You may address these concerns through the following avenues:</w:t>
      </w:r>
    </w:p>
    <w:p w:rsidR="002A69E2" w:rsidRDefault="002A69E2" w:rsidP="00A4096B">
      <w:pPr>
        <w:pStyle w:val="ListParagraph"/>
        <w:numPr>
          <w:ilvl w:val="1"/>
          <w:numId w:val="13"/>
        </w:numPr>
        <w:spacing w:after="120"/>
        <w:ind w:left="1440"/>
        <w:rPr>
          <w:sz w:val="24"/>
          <w:szCs w:val="24"/>
        </w:rPr>
      </w:pPr>
      <w:r>
        <w:rPr>
          <w:sz w:val="24"/>
          <w:szCs w:val="24"/>
          <w:u w:val="single"/>
        </w:rPr>
        <w:t>Resident Council Meeting</w:t>
      </w:r>
      <w:r>
        <w:rPr>
          <w:sz w:val="24"/>
          <w:szCs w:val="24"/>
        </w:rPr>
        <w:t xml:space="preserve"> – Held the last Thursday of every other month. This meeting is open for all residents to attend.  This is an open meeting where residents can voice concerns and ideas.  The Activity Director will direct this meeting, with the minutes delivered to the Administrator for follow-up.</w:t>
      </w:r>
    </w:p>
    <w:p w:rsidR="00CD2D77" w:rsidRDefault="00CD2D77" w:rsidP="00CD2D77">
      <w:pPr>
        <w:pStyle w:val="ListParagraph"/>
        <w:numPr>
          <w:ilvl w:val="1"/>
          <w:numId w:val="13"/>
        </w:numPr>
        <w:spacing w:after="120"/>
        <w:ind w:left="1512"/>
        <w:rPr>
          <w:sz w:val="24"/>
          <w:szCs w:val="24"/>
        </w:rPr>
      </w:pPr>
      <w:r>
        <w:rPr>
          <w:sz w:val="24"/>
          <w:szCs w:val="24"/>
          <w:u w:val="single"/>
        </w:rPr>
        <w:t>Written Grievance Form</w:t>
      </w:r>
      <w:r>
        <w:rPr>
          <w:sz w:val="24"/>
          <w:szCs w:val="24"/>
        </w:rPr>
        <w:t xml:space="preserve"> – Can be obtained at the front desk.  Staff will assist you in filling one out should you need assistance</w:t>
      </w:r>
    </w:p>
    <w:p w:rsidR="002A69E2" w:rsidRDefault="002A69E2" w:rsidP="00A4096B">
      <w:pPr>
        <w:ind w:left="1440"/>
        <w:rPr>
          <w:sz w:val="24"/>
          <w:szCs w:val="24"/>
          <w:u w:val="single"/>
        </w:rPr>
      </w:pPr>
      <w:r>
        <w:rPr>
          <w:sz w:val="24"/>
          <w:szCs w:val="24"/>
          <w:u w:val="single"/>
        </w:rPr>
        <w:br w:type="page"/>
      </w:r>
    </w:p>
    <w:p w:rsidR="002A69E2" w:rsidRDefault="00A4096B" w:rsidP="002A69E2">
      <w:pPr>
        <w:pStyle w:val="ListParagraph"/>
        <w:numPr>
          <w:ilvl w:val="0"/>
          <w:numId w:val="13"/>
        </w:numPr>
        <w:spacing w:after="120"/>
        <w:rPr>
          <w:sz w:val="24"/>
          <w:szCs w:val="24"/>
        </w:rPr>
      </w:pPr>
      <w:r>
        <w:rPr>
          <w:sz w:val="24"/>
          <w:szCs w:val="24"/>
        </w:rPr>
        <w:lastRenderedPageBreak/>
        <w:t>If your concern is directed to the Administrator, you will receive a response to your concern within 5 days, unless the situation dictates otherwise.</w:t>
      </w:r>
    </w:p>
    <w:p w:rsidR="00A4096B" w:rsidRDefault="00A4096B" w:rsidP="002A69E2">
      <w:pPr>
        <w:pStyle w:val="ListParagraph"/>
        <w:numPr>
          <w:ilvl w:val="0"/>
          <w:numId w:val="13"/>
        </w:numPr>
        <w:spacing w:after="120"/>
        <w:rPr>
          <w:sz w:val="24"/>
          <w:szCs w:val="24"/>
        </w:rPr>
      </w:pPr>
      <w:r>
        <w:rPr>
          <w:sz w:val="24"/>
          <w:szCs w:val="24"/>
        </w:rPr>
        <w:t>The consumer is to complete a letter stating his or her complaint or problem; this may be completed with assistance from friends, family and staff.  They may inform verbally if this is what they choose.</w:t>
      </w:r>
    </w:p>
    <w:p w:rsidR="00A4096B" w:rsidRDefault="00A4096B" w:rsidP="002A69E2">
      <w:pPr>
        <w:pStyle w:val="ListParagraph"/>
        <w:numPr>
          <w:ilvl w:val="0"/>
          <w:numId w:val="13"/>
        </w:numPr>
        <w:spacing w:after="120"/>
        <w:rPr>
          <w:sz w:val="24"/>
          <w:szCs w:val="24"/>
        </w:rPr>
      </w:pPr>
      <w:r>
        <w:rPr>
          <w:sz w:val="24"/>
          <w:szCs w:val="24"/>
        </w:rPr>
        <w:t>The grievance is to be forwarded to the administrator of the facility or his/her appointed manager.</w:t>
      </w:r>
    </w:p>
    <w:p w:rsidR="00A4096B" w:rsidRDefault="00A4096B" w:rsidP="002A69E2">
      <w:pPr>
        <w:pStyle w:val="ListParagraph"/>
        <w:numPr>
          <w:ilvl w:val="0"/>
          <w:numId w:val="13"/>
        </w:numPr>
        <w:spacing w:after="120"/>
        <w:rPr>
          <w:sz w:val="24"/>
          <w:szCs w:val="24"/>
        </w:rPr>
      </w:pPr>
      <w:r>
        <w:rPr>
          <w:sz w:val="24"/>
          <w:szCs w:val="24"/>
        </w:rPr>
        <w:t>Once the grievance is received, the administrator will meet with the client to discuss the complaint.</w:t>
      </w:r>
    </w:p>
    <w:p w:rsidR="00A4096B" w:rsidRDefault="00A4096B" w:rsidP="002A69E2">
      <w:pPr>
        <w:pStyle w:val="ListParagraph"/>
        <w:numPr>
          <w:ilvl w:val="0"/>
          <w:numId w:val="13"/>
        </w:numPr>
        <w:spacing w:after="120"/>
        <w:rPr>
          <w:sz w:val="24"/>
          <w:szCs w:val="24"/>
        </w:rPr>
      </w:pPr>
      <w:r>
        <w:rPr>
          <w:sz w:val="24"/>
          <w:szCs w:val="24"/>
        </w:rPr>
        <w:t>Grievances received verbally or in writing will be responded to within 45 days in which a response will be explained to the individual in a language that they understand.</w:t>
      </w:r>
    </w:p>
    <w:p w:rsidR="00A4096B" w:rsidRDefault="00A4096B" w:rsidP="002A69E2">
      <w:pPr>
        <w:pStyle w:val="ListParagraph"/>
        <w:numPr>
          <w:ilvl w:val="0"/>
          <w:numId w:val="13"/>
        </w:numPr>
        <w:spacing w:after="120"/>
        <w:rPr>
          <w:sz w:val="24"/>
          <w:szCs w:val="24"/>
        </w:rPr>
      </w:pPr>
      <w:r>
        <w:rPr>
          <w:sz w:val="24"/>
          <w:szCs w:val="24"/>
        </w:rPr>
        <w:t>Grievances will be placed in the resident’s individual file.  The log serves to maintain a record of grievances, disposition and action taken to prevent re-occurrence.</w:t>
      </w:r>
    </w:p>
    <w:p w:rsidR="00A4096B" w:rsidRDefault="00A4096B" w:rsidP="002A69E2">
      <w:pPr>
        <w:pStyle w:val="ListParagraph"/>
        <w:numPr>
          <w:ilvl w:val="0"/>
          <w:numId w:val="13"/>
        </w:numPr>
        <w:spacing w:after="120"/>
        <w:rPr>
          <w:sz w:val="24"/>
          <w:szCs w:val="24"/>
        </w:rPr>
      </w:pPr>
      <w:r>
        <w:rPr>
          <w:sz w:val="24"/>
          <w:szCs w:val="24"/>
        </w:rPr>
        <w:t>In the event that resolution cannot be met by the Administrator:</w:t>
      </w:r>
    </w:p>
    <w:p w:rsidR="00A4096B" w:rsidRDefault="00A4096B" w:rsidP="00A4096B">
      <w:pPr>
        <w:pStyle w:val="ListParagraph"/>
        <w:numPr>
          <w:ilvl w:val="1"/>
          <w:numId w:val="13"/>
        </w:numPr>
        <w:spacing w:after="120"/>
        <w:ind w:left="1512"/>
        <w:rPr>
          <w:sz w:val="24"/>
          <w:szCs w:val="24"/>
        </w:rPr>
      </w:pPr>
      <w:r>
        <w:rPr>
          <w:sz w:val="24"/>
          <w:szCs w:val="24"/>
        </w:rPr>
        <w:t>You may also speak with the admission/support coordinator and let them know your concerns.</w:t>
      </w:r>
    </w:p>
    <w:p w:rsidR="00A4096B" w:rsidRDefault="00A4096B" w:rsidP="00A4096B">
      <w:pPr>
        <w:pStyle w:val="ListParagraph"/>
        <w:numPr>
          <w:ilvl w:val="1"/>
          <w:numId w:val="13"/>
        </w:numPr>
        <w:spacing w:after="120"/>
        <w:ind w:left="1512"/>
        <w:rPr>
          <w:sz w:val="24"/>
          <w:szCs w:val="24"/>
        </w:rPr>
      </w:pPr>
      <w:r>
        <w:rPr>
          <w:sz w:val="24"/>
          <w:szCs w:val="24"/>
        </w:rPr>
        <w:t>If you are not satisfied with this, you may resubmit grievances to be re-evaluated by Owner(s) of the Facility.</w:t>
      </w:r>
    </w:p>
    <w:p w:rsidR="00A4096B" w:rsidRDefault="00A4096B" w:rsidP="00A4096B">
      <w:pPr>
        <w:pStyle w:val="ListParagraph"/>
        <w:numPr>
          <w:ilvl w:val="1"/>
          <w:numId w:val="13"/>
        </w:numPr>
        <w:spacing w:after="120"/>
        <w:ind w:left="1512"/>
        <w:rPr>
          <w:sz w:val="24"/>
          <w:szCs w:val="24"/>
        </w:rPr>
      </w:pPr>
      <w:r>
        <w:rPr>
          <w:sz w:val="24"/>
          <w:szCs w:val="24"/>
        </w:rPr>
        <w:t>These will be reviewed annually with the resident and/or their family.</w:t>
      </w:r>
    </w:p>
    <w:p w:rsidR="00A4096B" w:rsidRPr="00546163" w:rsidRDefault="00A4096B" w:rsidP="00546163">
      <w:pPr>
        <w:pStyle w:val="ListParagraph"/>
        <w:numPr>
          <w:ilvl w:val="1"/>
          <w:numId w:val="13"/>
        </w:numPr>
        <w:spacing w:after="240"/>
        <w:ind w:left="1512"/>
        <w:rPr>
          <w:sz w:val="24"/>
          <w:szCs w:val="24"/>
        </w:rPr>
      </w:pPr>
      <w:r w:rsidRPr="00546163">
        <w:rPr>
          <w:sz w:val="24"/>
          <w:szCs w:val="24"/>
        </w:rPr>
        <w:t>All allegations of abuse, neglect or exploitation of the resident shall be immediately reported to the proper agency.</w:t>
      </w:r>
    </w:p>
    <w:p w:rsidR="00A4096B" w:rsidRDefault="00A4096B" w:rsidP="00CD2EF7">
      <w:pPr>
        <w:spacing w:after="240"/>
        <w:jc w:val="center"/>
        <w:rPr>
          <w:b/>
          <w:sz w:val="24"/>
          <w:szCs w:val="24"/>
        </w:rPr>
      </w:pPr>
      <w:r>
        <w:rPr>
          <w:b/>
          <w:sz w:val="24"/>
          <w:szCs w:val="24"/>
        </w:rPr>
        <w:t>ELOPEMENT POLICY &amp; PROCEDURE</w:t>
      </w:r>
    </w:p>
    <w:p w:rsidR="00A4096B" w:rsidRDefault="00A4096B" w:rsidP="00CD2EF7">
      <w:pPr>
        <w:pStyle w:val="ListParagraph"/>
        <w:numPr>
          <w:ilvl w:val="0"/>
          <w:numId w:val="13"/>
        </w:numPr>
        <w:rPr>
          <w:sz w:val="24"/>
          <w:szCs w:val="24"/>
        </w:rPr>
      </w:pPr>
      <w:r>
        <w:rPr>
          <w:sz w:val="24"/>
          <w:szCs w:val="24"/>
        </w:rPr>
        <w:t>POLICY: The purpose</w:t>
      </w:r>
      <w:r w:rsidR="00CD2EF7">
        <w:rPr>
          <w:sz w:val="24"/>
          <w:szCs w:val="24"/>
        </w:rPr>
        <w:t xml:space="preserve"> of this policy is to provide a safe and secure environment for all residents:</w:t>
      </w:r>
    </w:p>
    <w:p w:rsidR="00CD2EF7" w:rsidRDefault="00CD2EF7" w:rsidP="00CD2EF7">
      <w:pPr>
        <w:pStyle w:val="ListParagraph"/>
        <w:numPr>
          <w:ilvl w:val="1"/>
          <w:numId w:val="13"/>
        </w:numPr>
        <w:ind w:left="1512"/>
        <w:rPr>
          <w:sz w:val="24"/>
          <w:szCs w:val="24"/>
        </w:rPr>
      </w:pPr>
      <w:r>
        <w:rPr>
          <w:sz w:val="24"/>
          <w:szCs w:val="24"/>
        </w:rPr>
        <w:t>Elopement occurs when COGNITIVELY IMPAIRED resident leaves the facility without the staff knowledge.</w:t>
      </w:r>
    </w:p>
    <w:p w:rsidR="00CD2EF7" w:rsidRDefault="00CD2EF7" w:rsidP="00CD2EF7">
      <w:pPr>
        <w:pStyle w:val="ListParagraph"/>
        <w:numPr>
          <w:ilvl w:val="1"/>
          <w:numId w:val="13"/>
        </w:numPr>
        <w:ind w:left="1512"/>
        <w:rPr>
          <w:sz w:val="24"/>
          <w:szCs w:val="24"/>
        </w:rPr>
      </w:pPr>
      <w:r>
        <w:rPr>
          <w:sz w:val="24"/>
          <w:szCs w:val="24"/>
        </w:rPr>
        <w:t>The facility will conduct a minimum of two (2) resident elopement prevention and response drills per year.  The Administrator, office staff, Kitchen, Laundry, HR Staff must participate in the drills which shall include review of the elopement policies and procedures.</w:t>
      </w:r>
    </w:p>
    <w:p w:rsidR="00CD2EF7" w:rsidRDefault="00CD2EF7" w:rsidP="00CD2EF7">
      <w:pPr>
        <w:pStyle w:val="ListParagraph"/>
        <w:numPr>
          <w:ilvl w:val="0"/>
          <w:numId w:val="13"/>
        </w:numPr>
        <w:rPr>
          <w:sz w:val="24"/>
          <w:szCs w:val="24"/>
        </w:rPr>
      </w:pPr>
      <w:r>
        <w:rPr>
          <w:sz w:val="24"/>
          <w:szCs w:val="24"/>
        </w:rPr>
        <w:t>PROCEDURES:</w:t>
      </w:r>
    </w:p>
    <w:p w:rsidR="00CD2EF7" w:rsidRDefault="00CD2EF7" w:rsidP="00CD2EF7">
      <w:pPr>
        <w:pStyle w:val="ListParagraph"/>
        <w:numPr>
          <w:ilvl w:val="1"/>
          <w:numId w:val="13"/>
        </w:numPr>
        <w:ind w:left="1512"/>
        <w:rPr>
          <w:sz w:val="24"/>
          <w:szCs w:val="24"/>
        </w:rPr>
      </w:pPr>
      <w:r>
        <w:rPr>
          <w:sz w:val="24"/>
          <w:szCs w:val="24"/>
        </w:rPr>
        <w:t>Evaluate all residents on admission, annually and as need for risk of elopement.</w:t>
      </w:r>
    </w:p>
    <w:p w:rsidR="00CD2EF7" w:rsidRDefault="00CD2EF7" w:rsidP="00CD2EF7">
      <w:pPr>
        <w:pStyle w:val="ListParagraph"/>
        <w:numPr>
          <w:ilvl w:val="1"/>
          <w:numId w:val="13"/>
        </w:numPr>
        <w:ind w:left="1512"/>
        <w:rPr>
          <w:sz w:val="24"/>
          <w:szCs w:val="24"/>
        </w:rPr>
      </w:pPr>
      <w:r>
        <w:rPr>
          <w:sz w:val="24"/>
          <w:szCs w:val="24"/>
        </w:rPr>
        <w:t>Obtain a current photograph of resident identified as an elopement risk and file it on the elopement log book together with the demographic data sheet.</w:t>
      </w:r>
    </w:p>
    <w:p w:rsidR="00CD2EF7" w:rsidRDefault="00CD2EF7" w:rsidP="00CD2EF7">
      <w:pPr>
        <w:pStyle w:val="ListParagraph"/>
        <w:numPr>
          <w:ilvl w:val="1"/>
          <w:numId w:val="13"/>
        </w:numPr>
        <w:ind w:left="1512"/>
        <w:rPr>
          <w:sz w:val="24"/>
          <w:szCs w:val="24"/>
        </w:rPr>
      </w:pPr>
      <w:r>
        <w:rPr>
          <w:sz w:val="24"/>
          <w:szCs w:val="24"/>
        </w:rPr>
        <w:t>Initiate individualized intervention to all staff.</w:t>
      </w:r>
    </w:p>
    <w:p w:rsidR="00CD2EF7" w:rsidRDefault="00CD2EF7" w:rsidP="00CD2EF7">
      <w:pPr>
        <w:pStyle w:val="ListParagraph"/>
        <w:numPr>
          <w:ilvl w:val="1"/>
          <w:numId w:val="13"/>
        </w:numPr>
        <w:ind w:left="1512"/>
        <w:rPr>
          <w:sz w:val="24"/>
          <w:szCs w:val="24"/>
        </w:rPr>
      </w:pPr>
      <w:r>
        <w:rPr>
          <w:sz w:val="24"/>
          <w:szCs w:val="24"/>
        </w:rPr>
        <w:t>Evaluate and document effectiveness of intervention and modify as needed.</w:t>
      </w:r>
    </w:p>
    <w:p w:rsidR="00CD2EF7" w:rsidRDefault="00CD2EF7" w:rsidP="00CD2EF7">
      <w:pPr>
        <w:pStyle w:val="ListParagraph"/>
        <w:numPr>
          <w:ilvl w:val="0"/>
          <w:numId w:val="13"/>
        </w:numPr>
        <w:rPr>
          <w:sz w:val="24"/>
          <w:szCs w:val="24"/>
        </w:rPr>
      </w:pPr>
      <w:r>
        <w:rPr>
          <w:sz w:val="24"/>
          <w:szCs w:val="24"/>
        </w:rPr>
        <w:t>ELOPEMENT PREVENTION:</w:t>
      </w:r>
    </w:p>
    <w:p w:rsidR="00CD2EF7" w:rsidRDefault="00546163" w:rsidP="00CD2EF7">
      <w:pPr>
        <w:pStyle w:val="ListParagraph"/>
        <w:numPr>
          <w:ilvl w:val="1"/>
          <w:numId w:val="13"/>
        </w:numPr>
        <w:ind w:left="1512"/>
        <w:rPr>
          <w:sz w:val="24"/>
          <w:szCs w:val="24"/>
        </w:rPr>
      </w:pPr>
      <w:r>
        <w:rPr>
          <w:sz w:val="24"/>
          <w:szCs w:val="24"/>
        </w:rPr>
        <w:t>Staff should know the whereabouts of all elopement risk residents at all times.</w:t>
      </w:r>
    </w:p>
    <w:p w:rsidR="00546163" w:rsidRDefault="00546163" w:rsidP="00CD2EF7">
      <w:pPr>
        <w:pStyle w:val="ListParagraph"/>
        <w:numPr>
          <w:ilvl w:val="1"/>
          <w:numId w:val="13"/>
        </w:numPr>
        <w:ind w:left="1512"/>
        <w:rPr>
          <w:sz w:val="24"/>
          <w:szCs w:val="24"/>
        </w:rPr>
      </w:pPr>
      <w:r>
        <w:rPr>
          <w:sz w:val="24"/>
          <w:szCs w:val="24"/>
        </w:rPr>
        <w:t>Doors should be locked at all times and checked during rounds.</w:t>
      </w:r>
    </w:p>
    <w:p w:rsidR="00546163" w:rsidRDefault="00546163" w:rsidP="00CD2EF7">
      <w:pPr>
        <w:pStyle w:val="ListParagraph"/>
        <w:numPr>
          <w:ilvl w:val="1"/>
          <w:numId w:val="13"/>
        </w:numPr>
        <w:ind w:left="1512"/>
        <w:rPr>
          <w:sz w:val="24"/>
          <w:szCs w:val="24"/>
        </w:rPr>
      </w:pPr>
      <w:r>
        <w:rPr>
          <w:sz w:val="24"/>
          <w:szCs w:val="24"/>
        </w:rPr>
        <w:t>Residents that are high risk for elopement:</w:t>
      </w:r>
    </w:p>
    <w:p w:rsidR="00546163" w:rsidRDefault="00546163" w:rsidP="00546163">
      <w:pPr>
        <w:pStyle w:val="ListParagraph"/>
        <w:numPr>
          <w:ilvl w:val="2"/>
          <w:numId w:val="13"/>
        </w:numPr>
        <w:ind w:left="2052"/>
        <w:rPr>
          <w:sz w:val="24"/>
          <w:szCs w:val="24"/>
        </w:rPr>
      </w:pPr>
      <w:r>
        <w:rPr>
          <w:sz w:val="24"/>
          <w:szCs w:val="24"/>
        </w:rPr>
        <w:t>Should be checked at regular intervals to ensure safety during meals and before the end of each shift.  Night shift does their rounds every hour.</w:t>
      </w:r>
    </w:p>
    <w:p w:rsidR="00546163" w:rsidRDefault="00546163" w:rsidP="00546163">
      <w:pPr>
        <w:pStyle w:val="ListParagraph"/>
        <w:numPr>
          <w:ilvl w:val="2"/>
          <w:numId w:val="13"/>
        </w:numPr>
        <w:ind w:left="2052"/>
        <w:rPr>
          <w:sz w:val="24"/>
          <w:szCs w:val="24"/>
        </w:rPr>
      </w:pPr>
      <w:r>
        <w:rPr>
          <w:sz w:val="24"/>
          <w:szCs w:val="24"/>
        </w:rPr>
        <w:t>Should be supervised when they are out of the facility.</w:t>
      </w:r>
    </w:p>
    <w:p w:rsidR="00546163" w:rsidRDefault="00546163" w:rsidP="00546163">
      <w:pPr>
        <w:pStyle w:val="ListParagraph"/>
        <w:numPr>
          <w:ilvl w:val="2"/>
          <w:numId w:val="13"/>
        </w:numPr>
        <w:ind w:left="2052"/>
        <w:rPr>
          <w:sz w:val="24"/>
          <w:szCs w:val="24"/>
        </w:rPr>
      </w:pPr>
      <w:r>
        <w:rPr>
          <w:sz w:val="24"/>
          <w:szCs w:val="24"/>
        </w:rPr>
        <w:t>Request family for bracelet or necklace or anything that the resident can keep on themselves that has their name, address and phone number on it.</w:t>
      </w:r>
    </w:p>
    <w:p w:rsidR="00546163" w:rsidRDefault="00546163" w:rsidP="00546163">
      <w:pPr>
        <w:pStyle w:val="ListParagraph"/>
        <w:numPr>
          <w:ilvl w:val="1"/>
          <w:numId w:val="13"/>
        </w:numPr>
        <w:ind w:left="1512"/>
        <w:rPr>
          <w:sz w:val="24"/>
          <w:szCs w:val="24"/>
        </w:rPr>
      </w:pPr>
      <w:r>
        <w:rPr>
          <w:sz w:val="24"/>
          <w:szCs w:val="24"/>
        </w:rPr>
        <w:t>Posted reminders on exit doors and entrance doors to not let anyone out</w:t>
      </w:r>
    </w:p>
    <w:p w:rsidR="00546163" w:rsidRDefault="00546163" w:rsidP="00546163">
      <w:pPr>
        <w:pStyle w:val="ListParagraph"/>
        <w:numPr>
          <w:ilvl w:val="1"/>
          <w:numId w:val="13"/>
        </w:numPr>
        <w:ind w:left="1512"/>
        <w:rPr>
          <w:sz w:val="24"/>
          <w:szCs w:val="24"/>
        </w:rPr>
      </w:pPr>
      <w:r>
        <w:rPr>
          <w:sz w:val="24"/>
          <w:szCs w:val="24"/>
        </w:rPr>
        <w:t>Residents’ family or friends should sign out in the log book</w:t>
      </w:r>
      <w:r w:rsidR="00C12A67">
        <w:rPr>
          <w:sz w:val="24"/>
          <w:szCs w:val="24"/>
        </w:rPr>
        <w:t xml:space="preserve"> when going out, stating where they are going, expected time of return and phone number.</w:t>
      </w:r>
    </w:p>
    <w:p w:rsidR="00C12A67" w:rsidRDefault="00C12A67" w:rsidP="00C12A67">
      <w:pPr>
        <w:pStyle w:val="ListParagraph"/>
        <w:ind w:left="1512"/>
        <w:rPr>
          <w:sz w:val="24"/>
          <w:szCs w:val="24"/>
        </w:rPr>
      </w:pPr>
    </w:p>
    <w:p w:rsidR="00CD2D77" w:rsidRDefault="00CD2D77" w:rsidP="00C12A67">
      <w:pPr>
        <w:pStyle w:val="ListParagraph"/>
        <w:ind w:left="1512"/>
        <w:rPr>
          <w:sz w:val="24"/>
          <w:szCs w:val="24"/>
        </w:rPr>
      </w:pPr>
    </w:p>
    <w:p w:rsidR="00C12A67" w:rsidRDefault="00C12A67" w:rsidP="00C12A67">
      <w:pPr>
        <w:pStyle w:val="ListParagraph"/>
        <w:rPr>
          <w:sz w:val="24"/>
          <w:szCs w:val="24"/>
        </w:rPr>
      </w:pPr>
    </w:p>
    <w:p w:rsidR="00C12A67" w:rsidRDefault="00C12A67" w:rsidP="00C12A67">
      <w:pPr>
        <w:pStyle w:val="ListParagraph"/>
        <w:numPr>
          <w:ilvl w:val="0"/>
          <w:numId w:val="13"/>
        </w:numPr>
        <w:rPr>
          <w:sz w:val="24"/>
          <w:szCs w:val="24"/>
        </w:rPr>
      </w:pPr>
      <w:r>
        <w:rPr>
          <w:sz w:val="24"/>
          <w:szCs w:val="24"/>
        </w:rPr>
        <w:lastRenderedPageBreak/>
        <w:t>IN CASE OF AN ELOPEMENT:</w:t>
      </w:r>
    </w:p>
    <w:p w:rsidR="00C12A67" w:rsidRDefault="00C12A67" w:rsidP="00C12A67">
      <w:pPr>
        <w:pStyle w:val="ListParagraph"/>
        <w:numPr>
          <w:ilvl w:val="1"/>
          <w:numId w:val="13"/>
        </w:numPr>
        <w:ind w:left="1512"/>
        <w:rPr>
          <w:sz w:val="24"/>
          <w:szCs w:val="24"/>
        </w:rPr>
      </w:pPr>
      <w:r>
        <w:rPr>
          <w:sz w:val="24"/>
          <w:szCs w:val="24"/>
        </w:rPr>
        <w:t>Caregiver who discovered that a resident is missing should notify the Administrator and/or the Supervisor/Staff in charge of the facility IMMEDIATELY.</w:t>
      </w:r>
    </w:p>
    <w:p w:rsidR="00C12A67" w:rsidRDefault="00C12A67" w:rsidP="00C12A67">
      <w:pPr>
        <w:pStyle w:val="ListParagraph"/>
        <w:numPr>
          <w:ilvl w:val="1"/>
          <w:numId w:val="13"/>
        </w:numPr>
        <w:ind w:left="1512"/>
        <w:rPr>
          <w:sz w:val="24"/>
          <w:szCs w:val="24"/>
        </w:rPr>
      </w:pPr>
      <w:r>
        <w:rPr>
          <w:sz w:val="24"/>
          <w:szCs w:val="24"/>
        </w:rPr>
        <w:t>Administrator/Supervisor/Staff in charge will announce overhead –CODE YELLOW to get all staff to the office.  One team searches all areas of the facility entering all rooms, checking all closets, bathrooms, under the bed, and all common areas including kitchen, library, shower rooms offices and courtyards.  Another team will search immediate surroundings.  One will stay with the residents.</w:t>
      </w:r>
    </w:p>
    <w:p w:rsidR="00C12A67" w:rsidRDefault="00C12A67" w:rsidP="00C12A67">
      <w:pPr>
        <w:pStyle w:val="ListParagraph"/>
        <w:numPr>
          <w:ilvl w:val="1"/>
          <w:numId w:val="13"/>
        </w:numPr>
        <w:ind w:left="1512"/>
        <w:rPr>
          <w:sz w:val="24"/>
          <w:szCs w:val="24"/>
        </w:rPr>
      </w:pPr>
      <w:r>
        <w:rPr>
          <w:sz w:val="24"/>
          <w:szCs w:val="24"/>
        </w:rPr>
        <w:t>If resident is not found within 30 minutes, the Administrator, the Supervisor or the staff in charge will:</w:t>
      </w:r>
    </w:p>
    <w:p w:rsidR="00C12A67" w:rsidRDefault="00C12A67" w:rsidP="00C12A67">
      <w:pPr>
        <w:pStyle w:val="ListParagraph"/>
        <w:numPr>
          <w:ilvl w:val="2"/>
          <w:numId w:val="13"/>
        </w:numPr>
        <w:rPr>
          <w:sz w:val="24"/>
          <w:szCs w:val="24"/>
        </w:rPr>
      </w:pPr>
      <w:r>
        <w:rPr>
          <w:sz w:val="24"/>
          <w:szCs w:val="24"/>
        </w:rPr>
        <w:t>Call 911, be able to give detailed description of the missing resident.</w:t>
      </w:r>
    </w:p>
    <w:p w:rsidR="00C12A67" w:rsidRDefault="00C12A67" w:rsidP="00C12A67">
      <w:pPr>
        <w:pStyle w:val="ListParagraph"/>
        <w:numPr>
          <w:ilvl w:val="2"/>
          <w:numId w:val="13"/>
        </w:numPr>
        <w:rPr>
          <w:sz w:val="24"/>
          <w:szCs w:val="24"/>
        </w:rPr>
      </w:pPr>
      <w:r>
        <w:rPr>
          <w:sz w:val="24"/>
          <w:szCs w:val="24"/>
        </w:rPr>
        <w:t>Inform Administrator if not informed</w:t>
      </w:r>
    </w:p>
    <w:p w:rsidR="00C12A67" w:rsidRDefault="00C12A67" w:rsidP="00C12A67">
      <w:pPr>
        <w:pStyle w:val="ListParagraph"/>
        <w:numPr>
          <w:ilvl w:val="2"/>
          <w:numId w:val="13"/>
        </w:numPr>
        <w:rPr>
          <w:sz w:val="24"/>
          <w:szCs w:val="24"/>
        </w:rPr>
      </w:pPr>
      <w:r>
        <w:rPr>
          <w:sz w:val="24"/>
          <w:szCs w:val="24"/>
        </w:rPr>
        <w:t>Inform family/resident representative and health care provider</w:t>
      </w:r>
    </w:p>
    <w:p w:rsidR="00C12A67" w:rsidRDefault="00C12A67" w:rsidP="00C12A67">
      <w:pPr>
        <w:pStyle w:val="ListParagraph"/>
        <w:numPr>
          <w:ilvl w:val="2"/>
          <w:numId w:val="13"/>
        </w:numPr>
        <w:rPr>
          <w:sz w:val="24"/>
          <w:szCs w:val="24"/>
        </w:rPr>
      </w:pPr>
      <w:r>
        <w:rPr>
          <w:sz w:val="24"/>
          <w:szCs w:val="24"/>
        </w:rPr>
        <w:t>Pull out elopement log book to get picture of missing resident.</w:t>
      </w:r>
    </w:p>
    <w:p w:rsidR="00C12A67" w:rsidRDefault="00DE3DD9" w:rsidP="00C12A67">
      <w:pPr>
        <w:pStyle w:val="ListParagraph"/>
        <w:numPr>
          <w:ilvl w:val="1"/>
          <w:numId w:val="13"/>
        </w:numPr>
        <w:ind w:left="1512"/>
        <w:rPr>
          <w:sz w:val="24"/>
          <w:szCs w:val="24"/>
        </w:rPr>
      </w:pPr>
      <w:r>
        <w:rPr>
          <w:sz w:val="24"/>
          <w:szCs w:val="24"/>
        </w:rPr>
        <w:t>When resident is found, the Administrator/the Supervisor/ Staff in charge</w:t>
      </w:r>
      <w:r w:rsidR="00D1064B">
        <w:rPr>
          <w:sz w:val="24"/>
          <w:szCs w:val="24"/>
        </w:rPr>
        <w:t>:</w:t>
      </w:r>
    </w:p>
    <w:p w:rsidR="00D1064B" w:rsidRDefault="00D1064B" w:rsidP="00D1064B">
      <w:pPr>
        <w:pStyle w:val="ListParagraph"/>
        <w:numPr>
          <w:ilvl w:val="2"/>
          <w:numId w:val="13"/>
        </w:numPr>
        <w:rPr>
          <w:sz w:val="24"/>
          <w:szCs w:val="24"/>
        </w:rPr>
      </w:pPr>
      <w:r>
        <w:rPr>
          <w:sz w:val="24"/>
          <w:szCs w:val="24"/>
        </w:rPr>
        <w:t>Will notify all parties:  family, police, Physician and Administrator.</w:t>
      </w:r>
    </w:p>
    <w:p w:rsidR="00D1064B" w:rsidRDefault="00D1064B" w:rsidP="00D1064B">
      <w:pPr>
        <w:pStyle w:val="ListParagraph"/>
        <w:numPr>
          <w:ilvl w:val="2"/>
          <w:numId w:val="13"/>
        </w:numPr>
        <w:rPr>
          <w:sz w:val="24"/>
          <w:szCs w:val="24"/>
        </w:rPr>
      </w:pPr>
      <w:r>
        <w:rPr>
          <w:sz w:val="24"/>
          <w:szCs w:val="24"/>
        </w:rPr>
        <w:t>Check the resident to determine if any treatment is required.</w:t>
      </w:r>
    </w:p>
    <w:p w:rsidR="00D1064B" w:rsidRDefault="00D1064B" w:rsidP="00D1064B">
      <w:pPr>
        <w:pStyle w:val="ListParagraph"/>
        <w:numPr>
          <w:ilvl w:val="2"/>
          <w:numId w:val="13"/>
        </w:numPr>
        <w:rPr>
          <w:sz w:val="24"/>
          <w:szCs w:val="24"/>
        </w:rPr>
      </w:pPr>
      <w:r>
        <w:rPr>
          <w:sz w:val="24"/>
          <w:szCs w:val="24"/>
        </w:rPr>
        <w:t>Complete incident report and send report to the state as required.</w:t>
      </w:r>
    </w:p>
    <w:p w:rsidR="00D1064B" w:rsidRDefault="00D1064B" w:rsidP="00D1064B">
      <w:pPr>
        <w:pStyle w:val="ListParagraph"/>
        <w:numPr>
          <w:ilvl w:val="1"/>
          <w:numId w:val="13"/>
        </w:numPr>
        <w:ind w:left="1512"/>
        <w:rPr>
          <w:sz w:val="24"/>
          <w:szCs w:val="24"/>
        </w:rPr>
      </w:pPr>
      <w:r>
        <w:rPr>
          <w:sz w:val="24"/>
          <w:szCs w:val="24"/>
        </w:rPr>
        <w:t>Administrator and staff will review and revise policy and procedures as needed.</w:t>
      </w:r>
    </w:p>
    <w:p w:rsidR="00D1064B" w:rsidRDefault="00D1064B" w:rsidP="00D1064B">
      <w:pPr>
        <w:pStyle w:val="ListParagraph"/>
        <w:numPr>
          <w:ilvl w:val="0"/>
          <w:numId w:val="13"/>
        </w:numPr>
        <w:rPr>
          <w:sz w:val="24"/>
          <w:szCs w:val="24"/>
        </w:rPr>
      </w:pPr>
      <w:r>
        <w:rPr>
          <w:sz w:val="24"/>
          <w:szCs w:val="24"/>
        </w:rPr>
        <w:t>SEARCH PARTY ASSIGNMENTS:</w:t>
      </w:r>
    </w:p>
    <w:p w:rsidR="00D1064B" w:rsidRDefault="00D1064B" w:rsidP="00D1064B">
      <w:pPr>
        <w:pStyle w:val="ListParagraph"/>
        <w:numPr>
          <w:ilvl w:val="1"/>
          <w:numId w:val="13"/>
        </w:numPr>
        <w:ind w:left="1512"/>
        <w:rPr>
          <w:sz w:val="24"/>
          <w:szCs w:val="24"/>
        </w:rPr>
      </w:pPr>
      <w:r>
        <w:rPr>
          <w:sz w:val="24"/>
          <w:szCs w:val="24"/>
        </w:rPr>
        <w:t>7 AM – 7 PM SHIFT</w:t>
      </w:r>
    </w:p>
    <w:p w:rsidR="00D1064B" w:rsidRDefault="00D1064B" w:rsidP="00D1064B">
      <w:pPr>
        <w:pStyle w:val="ListParagraph"/>
        <w:numPr>
          <w:ilvl w:val="2"/>
          <w:numId w:val="13"/>
        </w:numPr>
        <w:rPr>
          <w:sz w:val="24"/>
          <w:szCs w:val="24"/>
        </w:rPr>
      </w:pPr>
      <w:r>
        <w:rPr>
          <w:sz w:val="24"/>
          <w:szCs w:val="24"/>
        </w:rPr>
        <w:t>Administrator/Supervisor/Staff in charge is the search party Commander.</w:t>
      </w:r>
    </w:p>
    <w:p w:rsidR="00D1064B" w:rsidRDefault="00D1064B" w:rsidP="00D1064B">
      <w:pPr>
        <w:pStyle w:val="ListParagraph"/>
        <w:numPr>
          <w:ilvl w:val="2"/>
          <w:numId w:val="13"/>
        </w:numPr>
        <w:rPr>
          <w:sz w:val="24"/>
          <w:szCs w:val="24"/>
        </w:rPr>
      </w:pPr>
      <w:r>
        <w:rPr>
          <w:sz w:val="24"/>
          <w:szCs w:val="24"/>
        </w:rPr>
        <w:t>Kitchen staff will search kitchen area and west courtyard.</w:t>
      </w:r>
    </w:p>
    <w:p w:rsidR="00D1064B" w:rsidRDefault="00D1064B" w:rsidP="00D1064B">
      <w:pPr>
        <w:pStyle w:val="ListParagraph"/>
        <w:numPr>
          <w:ilvl w:val="2"/>
          <w:numId w:val="13"/>
        </w:numPr>
        <w:rPr>
          <w:sz w:val="24"/>
          <w:szCs w:val="24"/>
        </w:rPr>
      </w:pPr>
      <w:r>
        <w:rPr>
          <w:sz w:val="24"/>
          <w:szCs w:val="24"/>
        </w:rPr>
        <w:t>Laundry staff will search laundry area and east courtyard.</w:t>
      </w:r>
    </w:p>
    <w:p w:rsidR="00D1064B" w:rsidRDefault="00D1064B" w:rsidP="00D1064B">
      <w:pPr>
        <w:pStyle w:val="ListParagraph"/>
        <w:numPr>
          <w:ilvl w:val="2"/>
          <w:numId w:val="13"/>
        </w:numPr>
        <w:rPr>
          <w:sz w:val="24"/>
          <w:szCs w:val="24"/>
        </w:rPr>
      </w:pPr>
      <w:r>
        <w:rPr>
          <w:sz w:val="24"/>
          <w:szCs w:val="24"/>
        </w:rPr>
        <w:t>Receptionist will check camera/liaison between family, facility and police.</w:t>
      </w:r>
    </w:p>
    <w:p w:rsidR="00D1064B" w:rsidRDefault="00D1064B" w:rsidP="00D1064B">
      <w:pPr>
        <w:pStyle w:val="ListParagraph"/>
        <w:numPr>
          <w:ilvl w:val="2"/>
          <w:numId w:val="13"/>
        </w:numPr>
        <w:rPr>
          <w:sz w:val="24"/>
          <w:szCs w:val="24"/>
        </w:rPr>
      </w:pPr>
      <w:r>
        <w:rPr>
          <w:sz w:val="24"/>
          <w:szCs w:val="24"/>
        </w:rPr>
        <w:t>Two caregivers, the Housekeeper and Activity Director will check the rooms and will be assigned which wing.  Checked rooms will be locked and a pillow will be place on the door to mark a thoroughly searched room.</w:t>
      </w:r>
    </w:p>
    <w:p w:rsidR="00D1064B" w:rsidRDefault="00D1064B" w:rsidP="00D1064B">
      <w:pPr>
        <w:pStyle w:val="ListParagraph"/>
        <w:numPr>
          <w:ilvl w:val="2"/>
          <w:numId w:val="13"/>
        </w:numPr>
        <w:rPr>
          <w:sz w:val="24"/>
          <w:szCs w:val="24"/>
        </w:rPr>
      </w:pPr>
      <w:r>
        <w:rPr>
          <w:sz w:val="24"/>
          <w:szCs w:val="24"/>
        </w:rPr>
        <w:t>One staff will stay with the resident.</w:t>
      </w:r>
    </w:p>
    <w:p w:rsidR="00D1064B" w:rsidRDefault="00D1064B" w:rsidP="00D1064B">
      <w:pPr>
        <w:pStyle w:val="ListParagraph"/>
        <w:numPr>
          <w:ilvl w:val="1"/>
          <w:numId w:val="13"/>
        </w:numPr>
        <w:ind w:left="1512"/>
        <w:rPr>
          <w:sz w:val="24"/>
          <w:szCs w:val="24"/>
        </w:rPr>
      </w:pPr>
      <w:r>
        <w:rPr>
          <w:sz w:val="24"/>
          <w:szCs w:val="24"/>
        </w:rPr>
        <w:t>7 PM – 7 AM SHIFT</w:t>
      </w:r>
    </w:p>
    <w:p w:rsidR="00D1064B" w:rsidRDefault="00D1064B" w:rsidP="00D1064B">
      <w:pPr>
        <w:pStyle w:val="ListParagraph"/>
        <w:numPr>
          <w:ilvl w:val="2"/>
          <w:numId w:val="13"/>
        </w:numPr>
        <w:rPr>
          <w:sz w:val="24"/>
          <w:szCs w:val="24"/>
        </w:rPr>
      </w:pPr>
      <w:r>
        <w:rPr>
          <w:sz w:val="24"/>
          <w:szCs w:val="24"/>
        </w:rPr>
        <w:t>Staff in charge is the search party Commander and will notify Administrator at once.</w:t>
      </w:r>
    </w:p>
    <w:p w:rsidR="00D1064B" w:rsidRDefault="00D1064B" w:rsidP="00D1064B">
      <w:pPr>
        <w:pStyle w:val="ListParagraph"/>
        <w:numPr>
          <w:ilvl w:val="2"/>
          <w:numId w:val="13"/>
        </w:numPr>
        <w:rPr>
          <w:sz w:val="24"/>
          <w:szCs w:val="24"/>
        </w:rPr>
      </w:pPr>
      <w:r>
        <w:rPr>
          <w:sz w:val="24"/>
          <w:szCs w:val="24"/>
        </w:rPr>
        <w:t>Staff in charge will call live-in staff for assistance.</w:t>
      </w:r>
    </w:p>
    <w:p w:rsidR="00D1064B" w:rsidRDefault="00D1064B" w:rsidP="00D1064B">
      <w:pPr>
        <w:pStyle w:val="ListParagraph"/>
        <w:numPr>
          <w:ilvl w:val="2"/>
          <w:numId w:val="13"/>
        </w:numPr>
        <w:rPr>
          <w:sz w:val="24"/>
          <w:szCs w:val="24"/>
        </w:rPr>
      </w:pPr>
      <w:r>
        <w:rPr>
          <w:sz w:val="24"/>
          <w:szCs w:val="24"/>
        </w:rPr>
        <w:t>Two staff will search all rooms.  Checked rooms will be locked and a pillow will be places on the door to mark a thoroughly searched room.</w:t>
      </w:r>
    </w:p>
    <w:p w:rsidR="00D1064B" w:rsidRDefault="00D1064B" w:rsidP="00D1064B">
      <w:pPr>
        <w:pStyle w:val="ListParagraph"/>
        <w:numPr>
          <w:ilvl w:val="2"/>
          <w:numId w:val="13"/>
        </w:numPr>
        <w:rPr>
          <w:sz w:val="24"/>
          <w:szCs w:val="24"/>
        </w:rPr>
      </w:pPr>
      <w:r>
        <w:rPr>
          <w:sz w:val="24"/>
          <w:szCs w:val="24"/>
        </w:rPr>
        <w:t>One staff will search kitchen area, laundry area and the east and west courtyard.</w:t>
      </w:r>
    </w:p>
    <w:p w:rsidR="00D1064B" w:rsidRDefault="00D1064B" w:rsidP="00D1064B">
      <w:pPr>
        <w:pStyle w:val="ListParagraph"/>
        <w:numPr>
          <w:ilvl w:val="2"/>
          <w:numId w:val="13"/>
        </w:numPr>
        <w:rPr>
          <w:sz w:val="24"/>
          <w:szCs w:val="24"/>
        </w:rPr>
      </w:pPr>
      <w:r>
        <w:rPr>
          <w:sz w:val="24"/>
          <w:szCs w:val="24"/>
        </w:rPr>
        <w:t>One will stay with the residents.</w:t>
      </w:r>
    </w:p>
    <w:p w:rsidR="00D1064B" w:rsidRDefault="00D1064B" w:rsidP="00D1064B">
      <w:pPr>
        <w:rPr>
          <w:sz w:val="24"/>
          <w:szCs w:val="24"/>
        </w:rPr>
      </w:pPr>
    </w:p>
    <w:p w:rsidR="00D1064B" w:rsidRDefault="00D1064B">
      <w:pPr>
        <w:rPr>
          <w:sz w:val="24"/>
          <w:szCs w:val="24"/>
        </w:rPr>
      </w:pPr>
      <w:r>
        <w:rPr>
          <w:sz w:val="24"/>
          <w:szCs w:val="24"/>
        </w:rPr>
        <w:br w:type="page"/>
      </w:r>
    </w:p>
    <w:p w:rsidR="00D1064B" w:rsidRDefault="00D1064B" w:rsidP="00D1064B">
      <w:pPr>
        <w:jc w:val="center"/>
        <w:rPr>
          <w:b/>
          <w:sz w:val="24"/>
          <w:szCs w:val="24"/>
        </w:rPr>
      </w:pPr>
      <w:r w:rsidRPr="00D1064B">
        <w:rPr>
          <w:b/>
          <w:sz w:val="24"/>
          <w:szCs w:val="24"/>
        </w:rPr>
        <w:lastRenderedPageBreak/>
        <w:t>MISCELLANEOUS PROVISIONS</w:t>
      </w:r>
    </w:p>
    <w:p w:rsidR="00D1064B" w:rsidRDefault="00D1064B" w:rsidP="00D1064B">
      <w:pPr>
        <w:jc w:val="center"/>
        <w:rPr>
          <w:b/>
          <w:sz w:val="24"/>
          <w:szCs w:val="24"/>
        </w:rPr>
      </w:pPr>
    </w:p>
    <w:p w:rsidR="00D1064B" w:rsidRDefault="00D1064B" w:rsidP="00D1064B">
      <w:pPr>
        <w:pStyle w:val="ListParagraph"/>
        <w:numPr>
          <w:ilvl w:val="0"/>
          <w:numId w:val="13"/>
        </w:numPr>
        <w:rPr>
          <w:sz w:val="24"/>
          <w:szCs w:val="24"/>
        </w:rPr>
      </w:pPr>
      <w:r>
        <w:rPr>
          <w:sz w:val="24"/>
          <w:szCs w:val="24"/>
        </w:rPr>
        <w:t>Good Samaritan Retirement Home is responsible for arranging for or overseeing your care and for contracting for services including equipment and supplies not provided by the facility.  Payment for said services and equipment are resident responsibility.</w:t>
      </w:r>
    </w:p>
    <w:p w:rsidR="00D1064B" w:rsidRDefault="00D1064B" w:rsidP="00D1064B">
      <w:pPr>
        <w:pStyle w:val="ListParagraph"/>
        <w:numPr>
          <w:ilvl w:val="0"/>
          <w:numId w:val="13"/>
        </w:numPr>
        <w:rPr>
          <w:sz w:val="24"/>
          <w:szCs w:val="24"/>
        </w:rPr>
      </w:pPr>
      <w:r>
        <w:rPr>
          <w:sz w:val="24"/>
          <w:szCs w:val="24"/>
        </w:rPr>
        <w:t>Good Samaritan Retirement Home is responsible f</w:t>
      </w:r>
      <w:r w:rsidR="00514CCE">
        <w:rPr>
          <w:sz w:val="24"/>
          <w:szCs w:val="24"/>
        </w:rPr>
        <w:t>or monitoring your health status.</w:t>
      </w:r>
    </w:p>
    <w:p w:rsidR="00514CCE" w:rsidRDefault="00514CCE" w:rsidP="00D1064B">
      <w:pPr>
        <w:pStyle w:val="ListParagraph"/>
        <w:numPr>
          <w:ilvl w:val="0"/>
          <w:numId w:val="13"/>
        </w:numPr>
        <w:rPr>
          <w:sz w:val="24"/>
          <w:szCs w:val="24"/>
        </w:rPr>
      </w:pPr>
      <w:r>
        <w:rPr>
          <w:sz w:val="24"/>
          <w:szCs w:val="24"/>
        </w:rPr>
        <w:t>Fire drills will be conducted annually and full evacuation drills will be conducted annually.  You are expected to participate in these drills for your own safety.</w:t>
      </w:r>
    </w:p>
    <w:p w:rsidR="00514CCE" w:rsidRDefault="00514CCE" w:rsidP="00D1064B">
      <w:pPr>
        <w:pStyle w:val="ListParagraph"/>
        <w:numPr>
          <w:ilvl w:val="0"/>
          <w:numId w:val="13"/>
        </w:numPr>
        <w:rPr>
          <w:sz w:val="24"/>
          <w:szCs w:val="24"/>
        </w:rPr>
      </w:pPr>
      <w:r>
        <w:rPr>
          <w:sz w:val="24"/>
          <w:szCs w:val="24"/>
        </w:rPr>
        <w:t>The resident must furnish the provider a report of a physical examination done within thirty (30) days prior to admission.  A form including the necessary information will be provided by this facility for the convenience of the resident.</w:t>
      </w:r>
    </w:p>
    <w:p w:rsidR="00514CCE" w:rsidRDefault="00514CCE" w:rsidP="00D1064B">
      <w:pPr>
        <w:pStyle w:val="ListParagraph"/>
        <w:numPr>
          <w:ilvl w:val="0"/>
          <w:numId w:val="13"/>
        </w:numPr>
        <w:rPr>
          <w:sz w:val="24"/>
          <w:szCs w:val="24"/>
        </w:rPr>
      </w:pPr>
      <w:r>
        <w:rPr>
          <w:sz w:val="24"/>
          <w:szCs w:val="24"/>
        </w:rPr>
        <w:t>This facility is not affiliated with any specific religious organization, but is committed to Christian principles or care and conduct for management, staff and residents.</w:t>
      </w:r>
    </w:p>
    <w:p w:rsidR="00514CCE" w:rsidRDefault="00514CCE" w:rsidP="00514CCE">
      <w:pPr>
        <w:pStyle w:val="ListParagraph"/>
        <w:numPr>
          <w:ilvl w:val="0"/>
          <w:numId w:val="13"/>
        </w:numPr>
        <w:rPr>
          <w:sz w:val="24"/>
          <w:szCs w:val="24"/>
        </w:rPr>
      </w:pPr>
      <w:r>
        <w:rPr>
          <w:sz w:val="24"/>
          <w:szCs w:val="24"/>
        </w:rPr>
        <w:t>Staff members are not allowed to accept gifts or tips from residents or their families.  Please do not embarrass the staff by offering tips or gifts.  This places them in an awkward position.  Personal favors are not part of the staff member’s normal duties.  The Activities Director will assist with personal shopping for the residents upon request.</w:t>
      </w:r>
    </w:p>
    <w:p w:rsidR="00514CCE" w:rsidRDefault="00514CCE" w:rsidP="00514CCE">
      <w:pPr>
        <w:pStyle w:val="ListParagraph"/>
        <w:numPr>
          <w:ilvl w:val="0"/>
          <w:numId w:val="13"/>
        </w:numPr>
        <w:rPr>
          <w:sz w:val="24"/>
          <w:szCs w:val="24"/>
        </w:rPr>
      </w:pPr>
      <w:r>
        <w:rPr>
          <w:sz w:val="24"/>
          <w:szCs w:val="24"/>
        </w:rPr>
        <w:t>The facility will handle up to $200 of your finances for you if you are unable.</w:t>
      </w:r>
    </w:p>
    <w:p w:rsidR="00514CCE" w:rsidRDefault="00514CCE" w:rsidP="00514CCE">
      <w:pPr>
        <w:pStyle w:val="ListParagraph"/>
        <w:numPr>
          <w:ilvl w:val="0"/>
          <w:numId w:val="13"/>
        </w:numPr>
        <w:rPr>
          <w:sz w:val="24"/>
          <w:szCs w:val="24"/>
        </w:rPr>
      </w:pPr>
      <w:r>
        <w:rPr>
          <w:sz w:val="24"/>
          <w:szCs w:val="24"/>
        </w:rPr>
        <w:t>Payments of all fees are the responsibility of the resident.</w:t>
      </w:r>
    </w:p>
    <w:p w:rsidR="00514CCE" w:rsidRDefault="00514CCE" w:rsidP="00514CCE">
      <w:pPr>
        <w:pStyle w:val="ListParagraph"/>
        <w:numPr>
          <w:ilvl w:val="0"/>
          <w:numId w:val="13"/>
        </w:numPr>
        <w:rPr>
          <w:sz w:val="24"/>
          <w:szCs w:val="24"/>
        </w:rPr>
      </w:pPr>
      <w:r>
        <w:rPr>
          <w:sz w:val="24"/>
          <w:szCs w:val="24"/>
        </w:rPr>
        <w:t>We recommend you have your attorney review this agreement thoroughly.</w:t>
      </w:r>
    </w:p>
    <w:p w:rsidR="00514CCE" w:rsidRDefault="0019626D" w:rsidP="00514CCE">
      <w:pPr>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margin">
                  <wp:posOffset>-167640</wp:posOffset>
                </wp:positionH>
                <wp:positionV relativeFrom="paragraph">
                  <wp:posOffset>159385</wp:posOffset>
                </wp:positionV>
                <wp:extent cx="7246620" cy="7620"/>
                <wp:effectExtent l="0" t="0" r="30480" b="30480"/>
                <wp:wrapNone/>
                <wp:docPr id="3" name="Straight Connector 3"/>
                <wp:cNvGraphicFramePr/>
                <a:graphic xmlns:a="http://schemas.openxmlformats.org/drawingml/2006/main">
                  <a:graphicData uri="http://schemas.microsoft.com/office/word/2010/wordprocessingShape">
                    <wps:wsp>
                      <wps:cNvCnPr/>
                      <wps:spPr>
                        <a:xfrm>
                          <a:off x="0" y="0"/>
                          <a:ext cx="724662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E6778"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2pt,12.55pt" to="557.4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" strokecolor="black [3213]" strokeweight="1pt">
                <v:stroke joinstyle="miter"/>
                <w10:wrap anchorx="margin"/>
              </v:line>
            </w:pict>
          </mc:Fallback>
        </mc:AlternateContent>
      </w:r>
    </w:p>
    <w:p w:rsidR="00514CCE" w:rsidRDefault="00514CCE" w:rsidP="00514CCE">
      <w:pPr>
        <w:rPr>
          <w:sz w:val="24"/>
          <w:szCs w:val="24"/>
        </w:rPr>
      </w:pPr>
    </w:p>
    <w:p w:rsidR="00514CCE" w:rsidRDefault="00514CCE" w:rsidP="00514CCE">
      <w:pPr>
        <w:rPr>
          <w:sz w:val="24"/>
          <w:szCs w:val="24"/>
        </w:rPr>
      </w:pPr>
      <w:r>
        <w:rPr>
          <w:sz w:val="24"/>
          <w:szCs w:val="24"/>
        </w:rPr>
        <w:t>IN WITNESS WHEREOF, THE PARTIES HAVE EXECUTED THIS AGREEMENT on this _________ day of ______________</w:t>
      </w:r>
      <w:r w:rsidR="0019626D">
        <w:rPr>
          <w:sz w:val="24"/>
          <w:szCs w:val="24"/>
        </w:rPr>
        <w:t>___</w:t>
      </w:r>
      <w:r>
        <w:rPr>
          <w:sz w:val="24"/>
          <w:szCs w:val="24"/>
        </w:rPr>
        <w:t>_____, 20________.</w:t>
      </w:r>
    </w:p>
    <w:p w:rsidR="00514CCE" w:rsidRDefault="00514CCE" w:rsidP="00514CCE">
      <w:pPr>
        <w:rPr>
          <w:sz w:val="24"/>
          <w:szCs w:val="24"/>
        </w:rPr>
      </w:pPr>
    </w:p>
    <w:p w:rsidR="00514CCE" w:rsidRDefault="00514CCE" w:rsidP="00514CCE">
      <w:pPr>
        <w:rPr>
          <w:sz w:val="24"/>
          <w:szCs w:val="24"/>
        </w:rPr>
      </w:pPr>
      <w:r>
        <w:rPr>
          <w:sz w:val="24"/>
          <w:szCs w:val="24"/>
        </w:rPr>
        <w:t xml:space="preserve">THE ABOVE TERMS ARE HEREBY AGREED TO AS INDICATED BY THE SIGNATURES BELOW.  </w:t>
      </w:r>
    </w:p>
    <w:p w:rsidR="00514CCE" w:rsidRDefault="00514CCE" w:rsidP="00514CCE">
      <w:pPr>
        <w:rPr>
          <w:sz w:val="24"/>
          <w:szCs w:val="24"/>
        </w:rPr>
      </w:pPr>
      <w:r>
        <w:rPr>
          <w:sz w:val="24"/>
          <w:szCs w:val="24"/>
        </w:rPr>
        <w:t>In the event resident is not able to act for himself/herself, a copy or power of attorney shall be attached, or a statement assigning responsibility to his/her representative.</w:t>
      </w:r>
    </w:p>
    <w:p w:rsidR="00514CCE" w:rsidRDefault="00514CCE" w:rsidP="00514CCE">
      <w:pPr>
        <w:rPr>
          <w:sz w:val="24"/>
          <w:szCs w:val="24"/>
        </w:rPr>
      </w:pPr>
    </w:p>
    <w:p w:rsidR="00514CCE" w:rsidRDefault="00514CCE" w:rsidP="00514CCE">
      <w:pPr>
        <w:rPr>
          <w:sz w:val="24"/>
          <w:szCs w:val="24"/>
        </w:rPr>
      </w:pPr>
      <w:r>
        <w:rPr>
          <w:sz w:val="24"/>
          <w:szCs w:val="24"/>
        </w:rPr>
        <w:t>RESIDENT AGREED THAT HE/SHE HAS READ THE CONTRACT AND UNDERSTANDS OR THE REPRESENTATIVE HAS READ AND UNDERSTANDS</w:t>
      </w:r>
      <w:r w:rsidR="0019626D">
        <w:rPr>
          <w:sz w:val="24"/>
          <w:szCs w:val="24"/>
        </w:rPr>
        <w:t>:</w:t>
      </w:r>
    </w:p>
    <w:p w:rsidR="0019626D" w:rsidRDefault="0019626D" w:rsidP="00514CCE">
      <w:pPr>
        <w:rPr>
          <w:sz w:val="24"/>
          <w:szCs w:val="24"/>
        </w:rPr>
      </w:pPr>
    </w:p>
    <w:p w:rsidR="0019626D" w:rsidRDefault="001E38CB" w:rsidP="00514CCE">
      <w:pPr>
        <w:rPr>
          <w:sz w:val="24"/>
          <w:szCs w:val="24"/>
        </w:rPr>
      </w:pPr>
      <w:r>
        <w:rPr>
          <w:sz w:val="24"/>
          <w:szCs w:val="24"/>
        </w:rPr>
        <w:t>RESIDENT OR RESPONSIBLE PARTY</w:t>
      </w:r>
      <w:r w:rsidR="0019626D">
        <w:rPr>
          <w:sz w:val="24"/>
          <w:szCs w:val="24"/>
        </w:rPr>
        <w:tab/>
      </w:r>
      <w:r w:rsidR="0019626D">
        <w:rPr>
          <w:sz w:val="24"/>
          <w:szCs w:val="24"/>
        </w:rPr>
        <w:tab/>
      </w:r>
      <w:r w:rsidR="0019626D">
        <w:rPr>
          <w:sz w:val="24"/>
          <w:szCs w:val="24"/>
        </w:rPr>
        <w:tab/>
        <w:t>GOOD SAMARITAN RETIREMENT HOME</w:t>
      </w:r>
    </w:p>
    <w:p w:rsidR="0019626D" w:rsidRDefault="0019626D" w:rsidP="00514CCE">
      <w:pPr>
        <w:rPr>
          <w:sz w:val="24"/>
          <w:szCs w:val="24"/>
        </w:rPr>
      </w:pPr>
    </w:p>
    <w:p w:rsidR="0019626D" w:rsidRDefault="0019626D" w:rsidP="00514CCE">
      <w:pPr>
        <w:rPr>
          <w:sz w:val="24"/>
          <w:szCs w:val="24"/>
        </w:rPr>
      </w:pPr>
      <w:r>
        <w:rPr>
          <w:sz w:val="24"/>
          <w:szCs w:val="24"/>
        </w:rPr>
        <w:t>_________________________________</w:t>
      </w:r>
      <w:r>
        <w:rPr>
          <w:sz w:val="24"/>
          <w:szCs w:val="24"/>
        </w:rPr>
        <w:tab/>
      </w:r>
      <w:r>
        <w:rPr>
          <w:sz w:val="24"/>
          <w:szCs w:val="24"/>
        </w:rPr>
        <w:tab/>
      </w:r>
      <w:r>
        <w:rPr>
          <w:sz w:val="24"/>
          <w:szCs w:val="24"/>
        </w:rPr>
        <w:tab/>
      </w:r>
      <w:r w:rsidR="001E38CB">
        <w:rPr>
          <w:sz w:val="24"/>
          <w:szCs w:val="24"/>
        </w:rPr>
        <w:t>____</w:t>
      </w:r>
      <w:r>
        <w:rPr>
          <w:sz w:val="24"/>
          <w:szCs w:val="24"/>
        </w:rPr>
        <w:t>__________________________________</w:t>
      </w:r>
    </w:p>
    <w:p w:rsidR="0019626D" w:rsidRDefault="001E38CB" w:rsidP="00514CCE">
      <w:r>
        <w:rPr>
          <w:sz w:val="24"/>
          <w:szCs w:val="24"/>
        </w:rPr>
        <w:tab/>
      </w:r>
      <w:r w:rsidRPr="001E38CB">
        <w:t>(SIGNATURE)</w:t>
      </w:r>
      <w:r w:rsidR="0019626D">
        <w:rPr>
          <w:sz w:val="24"/>
          <w:szCs w:val="24"/>
        </w:rPr>
        <w:tab/>
      </w:r>
      <w:r w:rsidR="0019626D">
        <w:rPr>
          <w:sz w:val="24"/>
          <w:szCs w:val="24"/>
        </w:rPr>
        <w:tab/>
      </w:r>
      <w:r w:rsidR="0019626D">
        <w:rPr>
          <w:sz w:val="24"/>
          <w:szCs w:val="24"/>
        </w:rPr>
        <w:tab/>
      </w:r>
      <w:r w:rsidR="0019626D">
        <w:rPr>
          <w:sz w:val="24"/>
          <w:szCs w:val="24"/>
        </w:rPr>
        <w:tab/>
      </w:r>
      <w:r w:rsidR="0019626D">
        <w:rPr>
          <w:sz w:val="24"/>
          <w:szCs w:val="24"/>
        </w:rPr>
        <w:tab/>
      </w:r>
      <w:r w:rsidR="0019626D">
        <w:rPr>
          <w:sz w:val="24"/>
          <w:szCs w:val="24"/>
        </w:rPr>
        <w:tab/>
      </w:r>
      <w:r>
        <w:rPr>
          <w:sz w:val="24"/>
          <w:szCs w:val="24"/>
        </w:rPr>
        <w:tab/>
      </w:r>
      <w:r w:rsidR="0019626D">
        <w:rPr>
          <w:sz w:val="24"/>
          <w:szCs w:val="24"/>
        </w:rPr>
        <w:tab/>
      </w:r>
      <w:r w:rsidR="0019626D">
        <w:t>(SIGNATURE)</w:t>
      </w:r>
    </w:p>
    <w:p w:rsidR="0019626D" w:rsidRDefault="00D006FE" w:rsidP="00D006FE">
      <w:pPr>
        <w:tabs>
          <w:tab w:val="left" w:pos="3576"/>
        </w:tabs>
      </w:pPr>
      <w:r>
        <w:tab/>
        <w:t xml:space="preserve"> </w:t>
      </w:r>
    </w:p>
    <w:p w:rsidR="0019626D" w:rsidRDefault="0019626D" w:rsidP="00514CCE">
      <w:r>
        <w:tab/>
      </w:r>
      <w:r>
        <w:tab/>
      </w:r>
      <w:r>
        <w:tab/>
      </w:r>
      <w:r>
        <w:tab/>
      </w:r>
      <w:r>
        <w:tab/>
      </w:r>
      <w:r>
        <w:tab/>
      </w:r>
      <w:r>
        <w:tab/>
      </w:r>
      <w:r>
        <w:tab/>
      </w:r>
      <w:r>
        <w:tab/>
      </w:r>
    </w:p>
    <w:p w:rsidR="0019626D" w:rsidRDefault="001E38CB" w:rsidP="00514CCE">
      <w:pPr>
        <w:rPr>
          <w:sz w:val="22"/>
          <w:szCs w:val="22"/>
        </w:rPr>
      </w:pPr>
      <w:r>
        <w:rPr>
          <w:sz w:val="22"/>
          <w:szCs w:val="22"/>
        </w:rPr>
        <w:t>_____</w:t>
      </w:r>
      <w:r w:rsidR="0019626D">
        <w:rPr>
          <w:sz w:val="22"/>
          <w:szCs w:val="22"/>
        </w:rPr>
        <w:t>_______________________________</w:t>
      </w:r>
      <w:r>
        <w:rPr>
          <w:sz w:val="22"/>
          <w:szCs w:val="22"/>
        </w:rPr>
        <w:tab/>
      </w:r>
      <w:r>
        <w:rPr>
          <w:sz w:val="22"/>
          <w:szCs w:val="22"/>
        </w:rPr>
        <w:tab/>
      </w:r>
      <w:r>
        <w:rPr>
          <w:sz w:val="22"/>
          <w:szCs w:val="22"/>
        </w:rPr>
        <w:tab/>
        <w:t>_________________________________________</w:t>
      </w:r>
    </w:p>
    <w:p w:rsidR="0019626D" w:rsidRDefault="001E38CB" w:rsidP="00514CCE">
      <w:r>
        <w:rPr>
          <w:sz w:val="22"/>
          <w:szCs w:val="22"/>
        </w:rPr>
        <w:tab/>
      </w:r>
      <w:r w:rsidRPr="001E38CB">
        <w:t>(PRINT NAME)</w:t>
      </w:r>
      <w:r w:rsidR="0019626D">
        <w:rPr>
          <w:sz w:val="22"/>
          <w:szCs w:val="22"/>
        </w:rPr>
        <w:tab/>
      </w:r>
      <w:r w:rsidR="0019626D">
        <w:rPr>
          <w:sz w:val="22"/>
          <w:szCs w:val="22"/>
        </w:rPr>
        <w:tab/>
      </w:r>
      <w:r w:rsidR="0019626D">
        <w:rPr>
          <w:sz w:val="22"/>
          <w:szCs w:val="22"/>
        </w:rPr>
        <w:tab/>
      </w:r>
      <w:r w:rsidR="0019626D">
        <w:rPr>
          <w:sz w:val="22"/>
          <w:szCs w:val="22"/>
        </w:rPr>
        <w:tab/>
      </w:r>
      <w:r w:rsidR="0019626D">
        <w:rPr>
          <w:sz w:val="22"/>
          <w:szCs w:val="22"/>
        </w:rPr>
        <w:tab/>
      </w:r>
      <w:r w:rsidR="0019626D">
        <w:rPr>
          <w:sz w:val="22"/>
          <w:szCs w:val="22"/>
        </w:rPr>
        <w:tab/>
      </w:r>
      <w:r w:rsidR="0019626D">
        <w:rPr>
          <w:sz w:val="22"/>
          <w:szCs w:val="22"/>
        </w:rPr>
        <w:tab/>
      </w:r>
      <w:r>
        <w:rPr>
          <w:sz w:val="22"/>
          <w:szCs w:val="22"/>
        </w:rPr>
        <w:tab/>
      </w:r>
      <w:r w:rsidR="0019626D">
        <w:t>(PRINTED NAME)</w:t>
      </w:r>
    </w:p>
    <w:p w:rsidR="0019626D" w:rsidRDefault="0019626D" w:rsidP="00514CCE"/>
    <w:p w:rsidR="001E38CB" w:rsidRDefault="001E38CB" w:rsidP="0019626D">
      <w:pPr>
        <w:rPr>
          <w:sz w:val="24"/>
          <w:szCs w:val="24"/>
        </w:rPr>
      </w:pPr>
    </w:p>
    <w:p w:rsidR="00D006FE" w:rsidRDefault="0019626D" w:rsidP="0019626D">
      <w:pPr>
        <w:rPr>
          <w:sz w:val="24"/>
          <w:szCs w:val="24"/>
        </w:rPr>
      </w:pPr>
      <w:r>
        <w:rPr>
          <w:sz w:val="24"/>
          <w:szCs w:val="24"/>
        </w:rPr>
        <w:t>______________________________</w:t>
      </w:r>
      <w:r>
        <w:rPr>
          <w:sz w:val="24"/>
          <w:szCs w:val="24"/>
        </w:rPr>
        <w:tab/>
      </w:r>
      <w:r>
        <w:rPr>
          <w:sz w:val="24"/>
          <w:szCs w:val="24"/>
        </w:rPr>
        <w:tab/>
      </w:r>
      <w:r>
        <w:rPr>
          <w:sz w:val="24"/>
          <w:szCs w:val="24"/>
        </w:rPr>
        <w:tab/>
        <w:t>______________________________________</w:t>
      </w:r>
    </w:p>
    <w:p w:rsidR="00D006FE" w:rsidRDefault="001E38CB" w:rsidP="0019626D">
      <w:r>
        <w:rPr>
          <w:sz w:val="24"/>
          <w:szCs w:val="24"/>
        </w:rPr>
        <w:tab/>
      </w:r>
      <w:r>
        <w:t>DATE</w:t>
      </w:r>
      <w:r>
        <w:tab/>
      </w:r>
      <w:r>
        <w:tab/>
      </w:r>
      <w:r>
        <w:tab/>
      </w:r>
      <w:r>
        <w:tab/>
      </w:r>
      <w:r>
        <w:tab/>
      </w:r>
      <w:r>
        <w:tab/>
      </w:r>
      <w:r>
        <w:tab/>
      </w:r>
      <w:r>
        <w:tab/>
      </w:r>
      <w:r>
        <w:tab/>
      </w:r>
      <w:proofErr w:type="spellStart"/>
      <w:r w:rsidRPr="001E38CB">
        <w:rPr>
          <w:sz w:val="18"/>
          <w:szCs w:val="18"/>
        </w:rPr>
        <w:t>DATE</w:t>
      </w:r>
      <w:proofErr w:type="spellEnd"/>
    </w:p>
    <w:p w:rsidR="001E38CB" w:rsidRDefault="001E38CB" w:rsidP="0019626D"/>
    <w:p w:rsidR="001E38CB" w:rsidRDefault="001E38CB" w:rsidP="0019626D"/>
    <w:p w:rsidR="001E38CB" w:rsidRPr="001E38CB" w:rsidRDefault="001E38CB" w:rsidP="0019626D"/>
    <w:p w:rsidR="00D006FE" w:rsidRDefault="00D006FE" w:rsidP="0019626D">
      <w:pPr>
        <w:rPr>
          <w:sz w:val="24"/>
          <w:szCs w:val="24"/>
        </w:rPr>
      </w:pPr>
    </w:p>
    <w:p w:rsidR="00946B6D" w:rsidRDefault="00D006FE" w:rsidP="00D006FE">
      <w:pPr>
        <w:jc w:val="center"/>
        <w:rPr>
          <w:b/>
          <w:sz w:val="28"/>
          <w:szCs w:val="28"/>
        </w:rPr>
      </w:pPr>
      <w:r w:rsidRPr="00D006FE">
        <w:rPr>
          <w:b/>
          <w:sz w:val="28"/>
          <w:szCs w:val="28"/>
        </w:rPr>
        <w:lastRenderedPageBreak/>
        <w:t>RESIDENT’S POLICIES AND PROCEDURES</w:t>
      </w:r>
    </w:p>
    <w:p w:rsidR="00D006FE" w:rsidRDefault="00D006FE" w:rsidP="00D006FE">
      <w:pPr>
        <w:jc w:val="center"/>
        <w:rPr>
          <w:b/>
          <w:sz w:val="28"/>
          <w:szCs w:val="28"/>
        </w:rPr>
      </w:pPr>
    </w:p>
    <w:p w:rsidR="00D006FE" w:rsidRDefault="00D006FE" w:rsidP="00D006FE">
      <w:pPr>
        <w:rPr>
          <w:b/>
          <w:sz w:val="24"/>
          <w:szCs w:val="24"/>
        </w:rPr>
      </w:pPr>
    </w:p>
    <w:p w:rsidR="00D006FE" w:rsidRDefault="00D006FE" w:rsidP="00D006FE">
      <w:pPr>
        <w:pStyle w:val="ListParagraph"/>
        <w:numPr>
          <w:ilvl w:val="0"/>
          <w:numId w:val="19"/>
        </w:numPr>
        <w:rPr>
          <w:sz w:val="24"/>
          <w:szCs w:val="24"/>
        </w:rPr>
      </w:pPr>
      <w:r>
        <w:rPr>
          <w:sz w:val="24"/>
          <w:szCs w:val="24"/>
        </w:rPr>
        <w:t>Residents are required to submit a physical examination by a Medical Doctor certifying them free of any</w:t>
      </w:r>
      <w:r w:rsidR="00ED05C7">
        <w:rPr>
          <w:sz w:val="24"/>
          <w:szCs w:val="24"/>
        </w:rPr>
        <w:t xml:space="preserve"> </w:t>
      </w:r>
      <w:r>
        <w:rPr>
          <w:sz w:val="24"/>
          <w:szCs w:val="24"/>
        </w:rPr>
        <w:t>communicable diseases and are able to live with assistance.</w:t>
      </w:r>
    </w:p>
    <w:p w:rsidR="00D006FE" w:rsidRDefault="00D006FE" w:rsidP="00D006FE">
      <w:pPr>
        <w:pStyle w:val="ListParagraph"/>
        <w:numPr>
          <w:ilvl w:val="0"/>
          <w:numId w:val="19"/>
        </w:numPr>
        <w:rPr>
          <w:sz w:val="24"/>
          <w:szCs w:val="24"/>
        </w:rPr>
      </w:pPr>
      <w:r>
        <w:rPr>
          <w:sz w:val="24"/>
          <w:szCs w:val="24"/>
        </w:rPr>
        <w:t>An inventory check-in and check-out form will be signed by the resident upon admission and upon termination of stay.</w:t>
      </w:r>
    </w:p>
    <w:p w:rsidR="00D006FE" w:rsidRDefault="00D006FE" w:rsidP="00D006FE">
      <w:pPr>
        <w:pStyle w:val="ListParagraph"/>
        <w:numPr>
          <w:ilvl w:val="0"/>
          <w:numId w:val="19"/>
        </w:numPr>
        <w:rPr>
          <w:sz w:val="24"/>
          <w:szCs w:val="24"/>
        </w:rPr>
      </w:pPr>
      <w:r>
        <w:rPr>
          <w:sz w:val="24"/>
          <w:szCs w:val="24"/>
        </w:rPr>
        <w:t>Residents in private rooms are allowed to bring their own furniture, or they may fully furnish their room.</w:t>
      </w:r>
    </w:p>
    <w:p w:rsidR="00D006FE" w:rsidRDefault="00D006FE" w:rsidP="00D006FE">
      <w:pPr>
        <w:pStyle w:val="ListParagraph"/>
        <w:numPr>
          <w:ilvl w:val="0"/>
          <w:numId w:val="19"/>
        </w:numPr>
        <w:rPr>
          <w:sz w:val="24"/>
          <w:szCs w:val="24"/>
        </w:rPr>
      </w:pPr>
      <w:r>
        <w:rPr>
          <w:sz w:val="24"/>
          <w:szCs w:val="24"/>
        </w:rPr>
        <w:t>All personal belongings of residents will be inventoried upon admission.  All clothing should be properly marked.</w:t>
      </w:r>
    </w:p>
    <w:p w:rsidR="00D006FE" w:rsidRDefault="00D006FE" w:rsidP="00D006FE">
      <w:pPr>
        <w:pStyle w:val="ListParagraph"/>
        <w:numPr>
          <w:ilvl w:val="0"/>
          <w:numId w:val="19"/>
        </w:numPr>
        <w:rPr>
          <w:sz w:val="24"/>
          <w:szCs w:val="24"/>
        </w:rPr>
      </w:pPr>
      <w:r>
        <w:rPr>
          <w:sz w:val="24"/>
          <w:szCs w:val="24"/>
        </w:rPr>
        <w:t>The management can be responsible for any belongings or money by resident’s request only</w:t>
      </w:r>
      <w:r w:rsidR="00ED05C7">
        <w:rPr>
          <w:sz w:val="24"/>
          <w:szCs w:val="24"/>
        </w:rPr>
        <w:t>.</w:t>
      </w:r>
    </w:p>
    <w:p w:rsidR="00ED05C7" w:rsidRDefault="00ED05C7" w:rsidP="00D006FE">
      <w:pPr>
        <w:pStyle w:val="ListParagraph"/>
        <w:numPr>
          <w:ilvl w:val="0"/>
          <w:numId w:val="19"/>
        </w:numPr>
        <w:rPr>
          <w:sz w:val="24"/>
          <w:szCs w:val="24"/>
        </w:rPr>
      </w:pPr>
      <w:r>
        <w:rPr>
          <w:sz w:val="24"/>
          <w:szCs w:val="24"/>
        </w:rPr>
        <w:t>The residents are encouraged not to smoke, but if they chose to do so, they may only smoke in the patio.  Smoking is definitely not allowed in the bedroom or bathroom.</w:t>
      </w:r>
    </w:p>
    <w:p w:rsidR="00ED05C7" w:rsidRDefault="00ED05C7" w:rsidP="00D006FE">
      <w:pPr>
        <w:pStyle w:val="ListParagraph"/>
        <w:numPr>
          <w:ilvl w:val="0"/>
          <w:numId w:val="19"/>
        </w:numPr>
        <w:rPr>
          <w:sz w:val="24"/>
          <w:szCs w:val="24"/>
        </w:rPr>
      </w:pPr>
      <w:r>
        <w:rPr>
          <w:sz w:val="24"/>
          <w:szCs w:val="24"/>
        </w:rPr>
        <w:t>Firearms of any kind are not allowed in the premises at any time.</w:t>
      </w:r>
    </w:p>
    <w:p w:rsidR="00ED05C7" w:rsidRDefault="00ED05C7" w:rsidP="00D006FE">
      <w:pPr>
        <w:pStyle w:val="ListParagraph"/>
        <w:numPr>
          <w:ilvl w:val="0"/>
          <w:numId w:val="19"/>
        </w:numPr>
        <w:rPr>
          <w:sz w:val="24"/>
          <w:szCs w:val="24"/>
        </w:rPr>
      </w:pPr>
      <w:r>
        <w:rPr>
          <w:sz w:val="24"/>
          <w:szCs w:val="24"/>
        </w:rPr>
        <w:t>Residents in semi-private rooms are allowed to bring only one piece of furniture, one that should not occupy too much space or inconvenience his or her roommate.</w:t>
      </w:r>
    </w:p>
    <w:p w:rsidR="00ED05C7" w:rsidRDefault="00ED05C7" w:rsidP="00D006FE">
      <w:pPr>
        <w:pStyle w:val="ListParagraph"/>
        <w:numPr>
          <w:ilvl w:val="0"/>
          <w:numId w:val="19"/>
        </w:numPr>
        <w:rPr>
          <w:sz w:val="24"/>
          <w:szCs w:val="24"/>
        </w:rPr>
      </w:pPr>
      <w:r>
        <w:rPr>
          <w:sz w:val="24"/>
          <w:szCs w:val="24"/>
        </w:rPr>
        <w:t>The first month rents and the $200.00 retainer fee should be paid in full upon signing the contract.</w:t>
      </w:r>
    </w:p>
    <w:p w:rsidR="00ED05C7" w:rsidRDefault="00ED05C7" w:rsidP="00ED05C7">
      <w:pPr>
        <w:pStyle w:val="ListParagraph"/>
        <w:numPr>
          <w:ilvl w:val="0"/>
          <w:numId w:val="19"/>
        </w:numPr>
        <w:rPr>
          <w:sz w:val="24"/>
          <w:szCs w:val="24"/>
        </w:rPr>
      </w:pPr>
      <w:r>
        <w:rPr>
          <w:sz w:val="24"/>
          <w:szCs w:val="24"/>
        </w:rPr>
        <w:t>R</w:t>
      </w:r>
      <w:r w:rsidRPr="00ED05C7">
        <w:rPr>
          <w:sz w:val="24"/>
          <w:szCs w:val="24"/>
        </w:rPr>
        <w:t>esidents are requested to report any maintenance work need in their respective room to the administrator.</w:t>
      </w:r>
    </w:p>
    <w:p w:rsidR="00ED05C7" w:rsidRDefault="00ED05C7" w:rsidP="00ED05C7">
      <w:pPr>
        <w:pStyle w:val="ListParagraph"/>
        <w:numPr>
          <w:ilvl w:val="0"/>
          <w:numId w:val="19"/>
        </w:numPr>
        <w:rPr>
          <w:sz w:val="24"/>
          <w:szCs w:val="24"/>
        </w:rPr>
      </w:pPr>
      <w:r>
        <w:rPr>
          <w:sz w:val="24"/>
          <w:szCs w:val="24"/>
        </w:rPr>
        <w:t>Residents are allowed to invite visitors for lunch as long as prior arrangement is made with the Dietary Department.  Lunch for a guest is $5.00 per meal.  Please pre-pay when guest meal arrangement is made.</w:t>
      </w:r>
    </w:p>
    <w:p w:rsidR="00ED05C7" w:rsidRDefault="00ED05C7" w:rsidP="00ED05C7">
      <w:pPr>
        <w:pStyle w:val="ListParagraph"/>
        <w:numPr>
          <w:ilvl w:val="0"/>
          <w:numId w:val="19"/>
        </w:numPr>
        <w:rPr>
          <w:sz w:val="24"/>
          <w:szCs w:val="24"/>
        </w:rPr>
      </w:pPr>
      <w:r>
        <w:rPr>
          <w:sz w:val="24"/>
          <w:szCs w:val="24"/>
        </w:rPr>
        <w:t>The licensure report for the last five (5) years is retained for public inspection.  The facility will provide upon request a copy of the inspection report to any applicant.</w:t>
      </w:r>
    </w:p>
    <w:p w:rsidR="00ED05C7" w:rsidRDefault="00ED05C7" w:rsidP="00ED05C7">
      <w:pPr>
        <w:pStyle w:val="ListParagraph"/>
        <w:numPr>
          <w:ilvl w:val="0"/>
          <w:numId w:val="19"/>
        </w:numPr>
        <w:rPr>
          <w:sz w:val="24"/>
          <w:szCs w:val="24"/>
        </w:rPr>
      </w:pPr>
      <w:r>
        <w:rPr>
          <w:sz w:val="24"/>
          <w:szCs w:val="24"/>
        </w:rPr>
        <w:t>The last inspection report, the current license, the city license, the District Long Term Care Ombudsman Council poster, and the Resident’s Bill of Rights are posted in the hallway near the dining room area.</w:t>
      </w:r>
    </w:p>
    <w:p w:rsidR="00ED05C7" w:rsidRDefault="00ED05C7" w:rsidP="00ED05C7">
      <w:pPr>
        <w:rPr>
          <w:sz w:val="24"/>
          <w:szCs w:val="24"/>
        </w:rPr>
      </w:pPr>
    </w:p>
    <w:p w:rsidR="00ED05C7" w:rsidRDefault="00ED05C7" w:rsidP="00ED05C7">
      <w:pPr>
        <w:rPr>
          <w:sz w:val="24"/>
          <w:szCs w:val="24"/>
        </w:rPr>
      </w:pPr>
    </w:p>
    <w:p w:rsidR="00ED05C7" w:rsidRDefault="00ED05C7" w:rsidP="00ED05C7">
      <w:pPr>
        <w:rPr>
          <w:sz w:val="24"/>
          <w:szCs w:val="24"/>
        </w:rPr>
      </w:pPr>
    </w:p>
    <w:p w:rsidR="00ED05C7" w:rsidRDefault="00ED05C7" w:rsidP="00ED05C7">
      <w:pPr>
        <w:rPr>
          <w:sz w:val="24"/>
          <w:szCs w:val="24"/>
        </w:rPr>
      </w:pPr>
    </w:p>
    <w:p w:rsidR="00ED05C7" w:rsidRDefault="00ED05C7" w:rsidP="00ED05C7">
      <w:pPr>
        <w:rPr>
          <w:sz w:val="24"/>
          <w:szCs w:val="24"/>
        </w:rPr>
      </w:pPr>
    </w:p>
    <w:p w:rsidR="00ED05C7" w:rsidRDefault="00ED05C7" w:rsidP="00ED05C7">
      <w:pPr>
        <w:rPr>
          <w:sz w:val="24"/>
          <w:szCs w:val="24"/>
        </w:rPr>
      </w:pPr>
      <w:r>
        <w:rPr>
          <w:sz w:val="24"/>
          <w:szCs w:val="24"/>
        </w:rPr>
        <w:tab/>
      </w:r>
      <w:r>
        <w:rPr>
          <w:sz w:val="24"/>
          <w:szCs w:val="24"/>
        </w:rPr>
        <w:tab/>
      </w:r>
      <w:r>
        <w:rPr>
          <w:sz w:val="24"/>
          <w:szCs w:val="24"/>
        </w:rPr>
        <w:tab/>
      </w:r>
      <w:r>
        <w:rPr>
          <w:sz w:val="24"/>
          <w:szCs w:val="24"/>
        </w:rPr>
        <w:tab/>
      </w:r>
      <w:r>
        <w:rPr>
          <w:sz w:val="24"/>
          <w:szCs w:val="24"/>
        </w:rPr>
        <w:tab/>
        <w:t>The following confirms that I have received a copy of the resident rights</w:t>
      </w:r>
    </w:p>
    <w:p w:rsidR="00ED05C7" w:rsidRDefault="00ED05C7" w:rsidP="00ED05C7">
      <w:pPr>
        <w:rPr>
          <w:sz w:val="24"/>
          <w:szCs w:val="24"/>
        </w:rPr>
      </w:pPr>
      <w:r>
        <w:rPr>
          <w:sz w:val="24"/>
          <w:szCs w:val="24"/>
        </w:rPr>
        <w:tab/>
      </w:r>
      <w:r>
        <w:rPr>
          <w:sz w:val="24"/>
          <w:szCs w:val="24"/>
        </w:rPr>
        <w:tab/>
      </w:r>
      <w:r>
        <w:rPr>
          <w:sz w:val="24"/>
          <w:szCs w:val="24"/>
        </w:rPr>
        <w:tab/>
      </w:r>
      <w:r>
        <w:rPr>
          <w:sz w:val="24"/>
          <w:szCs w:val="24"/>
        </w:rPr>
        <w:tab/>
      </w:r>
      <w:r>
        <w:rPr>
          <w:sz w:val="24"/>
          <w:szCs w:val="24"/>
        </w:rPr>
        <w:tab/>
        <w:t>And, the resident’s rule</w:t>
      </w:r>
    </w:p>
    <w:p w:rsidR="00ED05C7" w:rsidRDefault="00ED05C7" w:rsidP="00ED05C7">
      <w:pPr>
        <w:rPr>
          <w:sz w:val="24"/>
          <w:szCs w:val="24"/>
        </w:rPr>
      </w:pPr>
    </w:p>
    <w:p w:rsidR="00ED05C7" w:rsidRDefault="00ED05C7" w:rsidP="00ED05C7">
      <w:pPr>
        <w:rPr>
          <w:sz w:val="24"/>
          <w:szCs w:val="24"/>
        </w:rPr>
      </w:pPr>
    </w:p>
    <w:p w:rsidR="00ED05C7" w:rsidRDefault="00ED05C7" w:rsidP="00ED05C7">
      <w:pPr>
        <w:rPr>
          <w:sz w:val="24"/>
          <w:szCs w:val="24"/>
        </w:rPr>
      </w:pPr>
      <w:r>
        <w:rPr>
          <w:sz w:val="24"/>
          <w:szCs w:val="24"/>
        </w:rPr>
        <w:tab/>
      </w:r>
      <w:r>
        <w:rPr>
          <w:sz w:val="24"/>
          <w:szCs w:val="24"/>
        </w:rPr>
        <w:tab/>
      </w:r>
      <w:r>
        <w:rPr>
          <w:sz w:val="24"/>
          <w:szCs w:val="24"/>
        </w:rPr>
        <w:tab/>
      </w:r>
      <w:r>
        <w:rPr>
          <w:sz w:val="24"/>
          <w:szCs w:val="24"/>
        </w:rPr>
        <w:tab/>
      </w:r>
      <w:r>
        <w:rPr>
          <w:sz w:val="24"/>
          <w:szCs w:val="24"/>
        </w:rPr>
        <w:tab/>
        <w:t>BY:____________________________________________</w:t>
      </w:r>
    </w:p>
    <w:p w:rsidR="00ED05C7" w:rsidRDefault="00ED05C7" w:rsidP="00ED05C7">
      <w:pPr>
        <w:rPr>
          <w:sz w:val="18"/>
          <w:szCs w:val="18"/>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18"/>
          <w:szCs w:val="18"/>
        </w:rPr>
        <w:t>(SIGNATURE)</w:t>
      </w:r>
    </w:p>
    <w:p w:rsidR="00ED05C7" w:rsidRDefault="00ED05C7" w:rsidP="00ED05C7">
      <w:pPr>
        <w:rPr>
          <w:sz w:val="18"/>
          <w:szCs w:val="18"/>
        </w:rPr>
      </w:pPr>
    </w:p>
    <w:p w:rsidR="00ED05C7" w:rsidRDefault="00ED05C7" w:rsidP="00ED05C7">
      <w:pPr>
        <w:rPr>
          <w:sz w:val="18"/>
          <w:szCs w:val="18"/>
        </w:rPr>
      </w:pPr>
    </w:p>
    <w:p w:rsidR="00ED05C7" w:rsidRDefault="00ED05C7" w:rsidP="00ED05C7">
      <w:pPr>
        <w:rPr>
          <w:sz w:val="18"/>
          <w:szCs w:val="18"/>
        </w:rPr>
      </w:pPr>
      <w:r>
        <w:rPr>
          <w:sz w:val="18"/>
          <w:szCs w:val="18"/>
        </w:rPr>
        <w:tab/>
      </w:r>
      <w:r>
        <w:rPr>
          <w:sz w:val="18"/>
          <w:szCs w:val="18"/>
        </w:rPr>
        <w:tab/>
      </w:r>
      <w:r>
        <w:rPr>
          <w:sz w:val="18"/>
          <w:szCs w:val="18"/>
        </w:rPr>
        <w:tab/>
      </w:r>
      <w:r>
        <w:rPr>
          <w:sz w:val="18"/>
          <w:szCs w:val="18"/>
        </w:rPr>
        <w:tab/>
      </w:r>
      <w:r>
        <w:rPr>
          <w:sz w:val="18"/>
          <w:szCs w:val="18"/>
        </w:rPr>
        <w:tab/>
      </w:r>
    </w:p>
    <w:p w:rsidR="00ED05C7" w:rsidRPr="00ED05C7" w:rsidRDefault="00ED05C7" w:rsidP="00ED05C7">
      <w:pPr>
        <w:rPr>
          <w:sz w:val="24"/>
          <w:szCs w:val="24"/>
        </w:rPr>
      </w:pPr>
      <w:r>
        <w:rPr>
          <w:sz w:val="18"/>
          <w:szCs w:val="18"/>
        </w:rPr>
        <w:tab/>
      </w:r>
      <w:r>
        <w:rPr>
          <w:sz w:val="18"/>
          <w:szCs w:val="18"/>
        </w:rPr>
        <w:tab/>
      </w:r>
      <w:r>
        <w:rPr>
          <w:sz w:val="18"/>
          <w:szCs w:val="18"/>
        </w:rPr>
        <w:tab/>
      </w:r>
      <w:r>
        <w:rPr>
          <w:sz w:val="18"/>
          <w:szCs w:val="18"/>
        </w:rPr>
        <w:tab/>
      </w:r>
      <w:r>
        <w:rPr>
          <w:sz w:val="18"/>
          <w:szCs w:val="18"/>
        </w:rPr>
        <w:tab/>
      </w:r>
      <w:r>
        <w:rPr>
          <w:sz w:val="24"/>
          <w:szCs w:val="24"/>
        </w:rPr>
        <w:t>NAME:_________________________________________</w:t>
      </w:r>
    </w:p>
    <w:p w:rsidR="00ED05C7" w:rsidRDefault="00ED05C7" w:rsidP="00ED05C7">
      <w:pPr>
        <w:ind w:left="360"/>
        <w:rPr>
          <w:sz w:val="18"/>
          <w:szCs w:val="18"/>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18"/>
          <w:szCs w:val="18"/>
        </w:rPr>
        <w:t>(PRINTED NAME)</w:t>
      </w:r>
    </w:p>
    <w:p w:rsidR="00ED05C7" w:rsidRDefault="00ED05C7" w:rsidP="00ED05C7">
      <w:pPr>
        <w:ind w:left="360"/>
        <w:rPr>
          <w:sz w:val="18"/>
          <w:szCs w:val="18"/>
        </w:rPr>
      </w:pPr>
    </w:p>
    <w:p w:rsidR="00ED05C7" w:rsidRDefault="00ED05C7" w:rsidP="00ED05C7">
      <w:pPr>
        <w:ind w:left="360"/>
        <w:rPr>
          <w:sz w:val="18"/>
          <w:szCs w:val="18"/>
        </w:rPr>
      </w:pPr>
    </w:p>
    <w:p w:rsidR="00ED05C7" w:rsidRDefault="00ED05C7" w:rsidP="00ED05C7">
      <w:pPr>
        <w:ind w:left="360"/>
        <w:rPr>
          <w:sz w:val="18"/>
          <w:szCs w:val="18"/>
        </w:rPr>
      </w:pPr>
    </w:p>
    <w:p w:rsidR="00ED05C7" w:rsidRDefault="00ED05C7" w:rsidP="00ED05C7">
      <w:pPr>
        <w:ind w:left="360"/>
        <w:rPr>
          <w:sz w:val="16"/>
          <w:szCs w:val="16"/>
        </w:rPr>
      </w:pPr>
      <w:r>
        <w:rPr>
          <w:sz w:val="16"/>
          <w:szCs w:val="16"/>
        </w:rPr>
        <w:t>Good Samaritan Retirement Home is a non-smoking environment</w:t>
      </w:r>
    </w:p>
    <w:p w:rsidR="0080154D" w:rsidRDefault="0080154D" w:rsidP="00ED05C7">
      <w:pPr>
        <w:ind w:left="360"/>
        <w:rPr>
          <w:sz w:val="16"/>
          <w:szCs w:val="16"/>
        </w:rPr>
      </w:pPr>
    </w:p>
    <w:p w:rsidR="0080154D" w:rsidRDefault="0080154D" w:rsidP="00ED05C7">
      <w:pPr>
        <w:ind w:left="360"/>
        <w:rPr>
          <w:sz w:val="16"/>
          <w:szCs w:val="16"/>
        </w:rPr>
      </w:pPr>
    </w:p>
    <w:p w:rsidR="0080154D" w:rsidRDefault="0080154D" w:rsidP="00ED05C7">
      <w:pPr>
        <w:ind w:left="360"/>
        <w:rPr>
          <w:sz w:val="16"/>
          <w:szCs w:val="16"/>
        </w:rPr>
      </w:pPr>
    </w:p>
    <w:p w:rsidR="0080154D" w:rsidRDefault="0080154D" w:rsidP="0080154D">
      <w:pPr>
        <w:ind w:left="360"/>
        <w:jc w:val="center"/>
        <w:rPr>
          <w:b/>
          <w:sz w:val="28"/>
          <w:szCs w:val="28"/>
        </w:rPr>
      </w:pPr>
      <w:r>
        <w:rPr>
          <w:b/>
          <w:sz w:val="28"/>
          <w:szCs w:val="28"/>
        </w:rPr>
        <w:lastRenderedPageBreak/>
        <w:t>ADMISSION FEES</w:t>
      </w:r>
    </w:p>
    <w:p w:rsidR="0080154D" w:rsidRDefault="0080154D" w:rsidP="0080154D">
      <w:pPr>
        <w:ind w:left="360"/>
        <w:jc w:val="center"/>
        <w:rPr>
          <w:b/>
          <w:sz w:val="28"/>
          <w:szCs w:val="28"/>
        </w:rPr>
      </w:pPr>
    </w:p>
    <w:p w:rsidR="0080154D" w:rsidRDefault="0080154D" w:rsidP="0080154D">
      <w:pPr>
        <w:ind w:left="360"/>
        <w:jc w:val="center"/>
        <w:rPr>
          <w:b/>
          <w:sz w:val="28"/>
          <w:szCs w:val="28"/>
        </w:rPr>
      </w:pPr>
    </w:p>
    <w:p w:rsidR="0080154D" w:rsidRDefault="0080154D" w:rsidP="0080154D">
      <w:pPr>
        <w:ind w:left="360"/>
        <w:rPr>
          <w:sz w:val="24"/>
          <w:szCs w:val="24"/>
        </w:rPr>
      </w:pPr>
      <w:r>
        <w:rPr>
          <w:sz w:val="24"/>
          <w:szCs w:val="24"/>
        </w:rPr>
        <w:t>RESIDENT:_____________________________________________________________</w:t>
      </w:r>
    </w:p>
    <w:p w:rsidR="0080154D" w:rsidRDefault="0080154D" w:rsidP="0080154D">
      <w:pPr>
        <w:ind w:left="360"/>
        <w:rPr>
          <w:sz w:val="24"/>
          <w:szCs w:val="24"/>
        </w:rPr>
      </w:pPr>
    </w:p>
    <w:p w:rsidR="0080154D" w:rsidRDefault="0080154D" w:rsidP="0080154D">
      <w:pPr>
        <w:ind w:left="360"/>
        <w:rPr>
          <w:sz w:val="24"/>
          <w:szCs w:val="24"/>
        </w:rPr>
      </w:pPr>
      <w:r>
        <w:rPr>
          <w:sz w:val="24"/>
          <w:szCs w:val="24"/>
        </w:rPr>
        <w:t>The following procedure will apply with a new resident moves into Good Samaritan Retirement Home, Williston, FL.</w:t>
      </w:r>
    </w:p>
    <w:p w:rsidR="0080154D" w:rsidRDefault="0080154D" w:rsidP="0080154D">
      <w:pPr>
        <w:ind w:left="360"/>
        <w:rPr>
          <w:sz w:val="24"/>
          <w:szCs w:val="24"/>
        </w:rPr>
      </w:pPr>
    </w:p>
    <w:p w:rsidR="0080154D" w:rsidRDefault="0080154D" w:rsidP="0080154D">
      <w:pPr>
        <w:ind w:left="360"/>
        <w:rPr>
          <w:sz w:val="24"/>
          <w:szCs w:val="24"/>
        </w:rPr>
      </w:pPr>
      <w:r>
        <w:rPr>
          <w:sz w:val="24"/>
          <w:szCs w:val="24"/>
        </w:rPr>
        <w:t>Rental Fees will be pro-rated from the date of move-in.  If resident is moving in/after the 25</w:t>
      </w:r>
      <w:r w:rsidRPr="0080154D">
        <w:rPr>
          <w:sz w:val="24"/>
          <w:szCs w:val="24"/>
          <w:vertAlign w:val="superscript"/>
        </w:rPr>
        <w:t>th</w:t>
      </w:r>
      <w:r>
        <w:rPr>
          <w:sz w:val="24"/>
          <w:szCs w:val="24"/>
        </w:rPr>
        <w:t xml:space="preserve"> of the month, they will be charged for the remainder of the month and will pay for the following month.</w:t>
      </w:r>
    </w:p>
    <w:p w:rsidR="0080154D" w:rsidRDefault="0080154D" w:rsidP="0080154D">
      <w:pPr>
        <w:ind w:left="360"/>
        <w:rPr>
          <w:sz w:val="24"/>
          <w:szCs w:val="24"/>
        </w:rPr>
      </w:pPr>
    </w:p>
    <w:p w:rsidR="0080154D" w:rsidRDefault="0080154D" w:rsidP="0080154D">
      <w:pPr>
        <w:ind w:left="360"/>
        <w:rPr>
          <w:sz w:val="24"/>
          <w:szCs w:val="24"/>
        </w:rPr>
      </w:pPr>
      <w:r>
        <w:rPr>
          <w:sz w:val="24"/>
          <w:szCs w:val="24"/>
        </w:rPr>
        <w:t>Monthly Rental Fee $ ______________________________</w:t>
      </w:r>
    </w:p>
    <w:p w:rsidR="0080154D" w:rsidRDefault="0080154D" w:rsidP="0080154D">
      <w:pPr>
        <w:ind w:left="360"/>
        <w:rPr>
          <w:sz w:val="24"/>
          <w:szCs w:val="24"/>
        </w:rPr>
      </w:pPr>
    </w:p>
    <w:p w:rsidR="0080154D" w:rsidRDefault="0080154D" w:rsidP="0080154D">
      <w:pPr>
        <w:ind w:left="360"/>
        <w:rPr>
          <w:sz w:val="24"/>
          <w:szCs w:val="24"/>
        </w:rPr>
      </w:pPr>
      <w:r>
        <w:rPr>
          <w:sz w:val="24"/>
          <w:szCs w:val="24"/>
        </w:rPr>
        <w:t>Number of days remaining in the month _______________ at $_____________=  $ ___________________</w:t>
      </w:r>
    </w:p>
    <w:p w:rsidR="0080154D" w:rsidRDefault="0080154D" w:rsidP="0080154D">
      <w:pPr>
        <w:ind w:left="360"/>
        <w:rPr>
          <w:sz w:val="24"/>
          <w:szCs w:val="24"/>
        </w:rPr>
      </w:pPr>
    </w:p>
    <w:p w:rsidR="0080154D" w:rsidRDefault="0080154D" w:rsidP="0080154D">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Applicable Fee      $ ___________________</w:t>
      </w:r>
    </w:p>
    <w:p w:rsidR="0080154D" w:rsidRDefault="0080154D" w:rsidP="0080154D">
      <w:pPr>
        <w:ind w:left="360"/>
        <w:rPr>
          <w:sz w:val="24"/>
          <w:szCs w:val="24"/>
        </w:rPr>
      </w:pPr>
    </w:p>
    <w:p w:rsidR="0080154D" w:rsidRDefault="0080154D" w:rsidP="0080154D">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Monthly Fee if applicable      $ ___________________</w:t>
      </w:r>
    </w:p>
    <w:p w:rsidR="0080154D" w:rsidRDefault="0080154D" w:rsidP="0080154D">
      <w:pPr>
        <w:ind w:left="360"/>
        <w:rPr>
          <w:sz w:val="24"/>
          <w:szCs w:val="24"/>
        </w:rPr>
      </w:pPr>
      <w:r>
        <w:rPr>
          <w:sz w:val="24"/>
          <w:szCs w:val="24"/>
        </w:rPr>
        <w:tab/>
      </w:r>
    </w:p>
    <w:p w:rsidR="0080154D" w:rsidRDefault="0080154D" w:rsidP="0080154D">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Total       $ ___________________</w:t>
      </w:r>
    </w:p>
    <w:p w:rsidR="0080154D" w:rsidRDefault="0080154D" w:rsidP="0080154D">
      <w:pPr>
        <w:ind w:left="360"/>
        <w:rPr>
          <w:sz w:val="24"/>
          <w:szCs w:val="24"/>
        </w:rPr>
      </w:pPr>
    </w:p>
    <w:p w:rsidR="0080154D" w:rsidRDefault="0080154D" w:rsidP="0080154D">
      <w:pPr>
        <w:ind w:left="360"/>
        <w:rPr>
          <w:sz w:val="24"/>
          <w:szCs w:val="24"/>
        </w:rPr>
      </w:pPr>
      <w:r>
        <w:rPr>
          <w:sz w:val="24"/>
          <w:szCs w:val="24"/>
        </w:rPr>
        <w:br/>
        <w:t>Comments:</w:t>
      </w:r>
    </w:p>
    <w:p w:rsidR="0080154D" w:rsidRDefault="0080154D" w:rsidP="0080154D">
      <w:pPr>
        <w:ind w:left="360"/>
        <w:rPr>
          <w:sz w:val="24"/>
          <w:szCs w:val="24"/>
        </w:rPr>
      </w:pPr>
    </w:p>
    <w:p w:rsidR="0080154D" w:rsidRDefault="0080154D" w:rsidP="0080154D">
      <w:pPr>
        <w:pBdr>
          <w:top w:val="single" w:sz="12" w:space="1" w:color="auto"/>
          <w:bottom w:val="single" w:sz="12" w:space="1" w:color="auto"/>
        </w:pBdr>
        <w:ind w:left="360"/>
        <w:rPr>
          <w:sz w:val="24"/>
          <w:szCs w:val="24"/>
        </w:rPr>
      </w:pPr>
    </w:p>
    <w:p w:rsidR="0080154D" w:rsidRDefault="0080154D" w:rsidP="0080154D">
      <w:pPr>
        <w:pBdr>
          <w:bottom w:val="single" w:sz="12" w:space="1" w:color="auto"/>
          <w:between w:val="single" w:sz="12" w:space="1" w:color="auto"/>
        </w:pBdr>
        <w:ind w:left="360"/>
        <w:rPr>
          <w:sz w:val="24"/>
          <w:szCs w:val="24"/>
        </w:rPr>
      </w:pPr>
    </w:p>
    <w:p w:rsidR="0080154D" w:rsidRDefault="0080154D" w:rsidP="0080154D">
      <w:pPr>
        <w:pBdr>
          <w:bottom w:val="single" w:sz="12" w:space="1" w:color="auto"/>
          <w:between w:val="single" w:sz="12" w:space="1" w:color="auto"/>
        </w:pBdr>
        <w:ind w:left="360"/>
        <w:rPr>
          <w:sz w:val="24"/>
          <w:szCs w:val="24"/>
        </w:rPr>
      </w:pPr>
    </w:p>
    <w:p w:rsidR="0080154D" w:rsidRDefault="0080154D" w:rsidP="0080154D">
      <w:pPr>
        <w:ind w:left="360"/>
        <w:rPr>
          <w:sz w:val="24"/>
          <w:szCs w:val="24"/>
        </w:rPr>
      </w:pPr>
    </w:p>
    <w:p w:rsidR="0080154D" w:rsidRDefault="0080154D" w:rsidP="0080154D">
      <w:pPr>
        <w:ind w:left="360"/>
        <w:rPr>
          <w:sz w:val="24"/>
          <w:szCs w:val="24"/>
        </w:rPr>
      </w:pPr>
    </w:p>
    <w:p w:rsidR="0080154D" w:rsidRDefault="0080154D" w:rsidP="0080154D">
      <w:pPr>
        <w:ind w:left="360"/>
        <w:rPr>
          <w:sz w:val="24"/>
          <w:szCs w:val="24"/>
        </w:rPr>
      </w:pPr>
    </w:p>
    <w:p w:rsidR="0080154D" w:rsidRDefault="0080154D" w:rsidP="0080154D">
      <w:pPr>
        <w:ind w:left="360"/>
        <w:rPr>
          <w:sz w:val="24"/>
          <w:szCs w:val="24"/>
        </w:rPr>
      </w:pPr>
    </w:p>
    <w:p w:rsidR="0080154D" w:rsidRDefault="0080154D" w:rsidP="0080154D">
      <w:pPr>
        <w:ind w:left="360"/>
        <w:rPr>
          <w:sz w:val="24"/>
          <w:szCs w:val="24"/>
        </w:rPr>
      </w:pPr>
      <w:r>
        <w:rPr>
          <w:sz w:val="24"/>
          <w:szCs w:val="24"/>
        </w:rPr>
        <w:t>____________________________________</w:t>
      </w:r>
      <w:r>
        <w:rPr>
          <w:sz w:val="24"/>
          <w:szCs w:val="24"/>
        </w:rPr>
        <w:tab/>
      </w:r>
      <w:r>
        <w:rPr>
          <w:sz w:val="24"/>
          <w:szCs w:val="24"/>
        </w:rPr>
        <w:tab/>
      </w:r>
      <w:r>
        <w:rPr>
          <w:sz w:val="24"/>
          <w:szCs w:val="24"/>
        </w:rPr>
        <w:tab/>
        <w:t>____________________________________</w:t>
      </w:r>
    </w:p>
    <w:p w:rsidR="0080154D" w:rsidRPr="0080154D" w:rsidRDefault="0080154D" w:rsidP="0080154D">
      <w:pPr>
        <w:ind w:left="360"/>
        <w:rPr>
          <w:sz w:val="24"/>
          <w:szCs w:val="24"/>
        </w:rPr>
      </w:pPr>
      <w:r>
        <w:rPr>
          <w:sz w:val="24"/>
          <w:szCs w:val="24"/>
        </w:rPr>
        <w:tab/>
      </w:r>
      <w:r>
        <w:rPr>
          <w:sz w:val="24"/>
          <w:szCs w:val="24"/>
        </w:rPr>
        <w:tab/>
        <w:t>Resident/POA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Administrator</w:t>
      </w:r>
    </w:p>
    <w:p w:rsidR="0080154D" w:rsidRDefault="0080154D" w:rsidP="0080154D">
      <w:pPr>
        <w:ind w:left="360"/>
        <w:jc w:val="center"/>
        <w:rPr>
          <w:b/>
          <w:sz w:val="28"/>
          <w:szCs w:val="28"/>
        </w:rPr>
      </w:pPr>
    </w:p>
    <w:p w:rsidR="0080154D" w:rsidRDefault="0080154D">
      <w:pPr>
        <w:rPr>
          <w:b/>
          <w:sz w:val="28"/>
          <w:szCs w:val="28"/>
        </w:rPr>
      </w:pPr>
      <w:r>
        <w:rPr>
          <w:b/>
          <w:sz w:val="28"/>
          <w:szCs w:val="28"/>
        </w:rPr>
        <w:br w:type="page"/>
      </w:r>
    </w:p>
    <w:p w:rsidR="0080154D" w:rsidRDefault="0080154D" w:rsidP="0080154D">
      <w:pPr>
        <w:ind w:left="360"/>
        <w:rPr>
          <w:b/>
          <w:sz w:val="28"/>
          <w:szCs w:val="28"/>
        </w:rPr>
      </w:pPr>
    </w:p>
    <w:p w:rsidR="0080154D" w:rsidRDefault="0080154D" w:rsidP="0080154D">
      <w:pPr>
        <w:ind w:left="360"/>
        <w:jc w:val="center"/>
        <w:rPr>
          <w:b/>
          <w:sz w:val="28"/>
          <w:szCs w:val="28"/>
        </w:rPr>
      </w:pPr>
      <w:r>
        <w:rPr>
          <w:b/>
          <w:sz w:val="28"/>
          <w:szCs w:val="28"/>
        </w:rPr>
        <w:t>PERSONAL EFFECTS INVENTORY</w:t>
      </w:r>
    </w:p>
    <w:p w:rsidR="0080154D" w:rsidRDefault="0080154D" w:rsidP="0080154D">
      <w:pPr>
        <w:ind w:left="360"/>
        <w:jc w:val="center"/>
        <w:rPr>
          <w:b/>
          <w:sz w:val="28"/>
          <w:szCs w:val="28"/>
        </w:rPr>
      </w:pPr>
    </w:p>
    <w:p w:rsidR="0080154D" w:rsidRDefault="0080154D" w:rsidP="0080154D">
      <w:pPr>
        <w:ind w:left="360"/>
        <w:rPr>
          <w:sz w:val="24"/>
          <w:szCs w:val="24"/>
        </w:rPr>
      </w:pPr>
      <w:r>
        <w:rPr>
          <w:sz w:val="24"/>
          <w:szCs w:val="24"/>
        </w:rPr>
        <w:t>Name:_________________________________________</w:t>
      </w:r>
      <w:r>
        <w:rPr>
          <w:sz w:val="24"/>
          <w:szCs w:val="24"/>
        </w:rPr>
        <w:tab/>
      </w:r>
      <w:r>
        <w:rPr>
          <w:sz w:val="24"/>
          <w:szCs w:val="24"/>
        </w:rPr>
        <w:tab/>
        <w:t>Room: _______________________</w:t>
      </w:r>
    </w:p>
    <w:p w:rsidR="0080154D" w:rsidRDefault="0080154D" w:rsidP="0080154D">
      <w:pPr>
        <w:ind w:left="360"/>
        <w:rPr>
          <w:sz w:val="24"/>
          <w:szCs w:val="24"/>
        </w:rPr>
      </w:pPr>
    </w:p>
    <w:p w:rsidR="0080154D" w:rsidRDefault="0080154D" w:rsidP="0080154D">
      <w:pPr>
        <w:ind w:left="360"/>
        <w:rPr>
          <w:sz w:val="24"/>
          <w:szCs w:val="24"/>
        </w:rPr>
      </w:pPr>
      <w:r>
        <w:rPr>
          <w:sz w:val="24"/>
          <w:szCs w:val="24"/>
        </w:rPr>
        <w:t>Family or Contact Person: _________________________</w:t>
      </w:r>
      <w:r>
        <w:rPr>
          <w:sz w:val="24"/>
          <w:szCs w:val="24"/>
        </w:rPr>
        <w:tab/>
      </w:r>
      <w:r>
        <w:rPr>
          <w:sz w:val="24"/>
          <w:szCs w:val="24"/>
        </w:rPr>
        <w:tab/>
        <w:t>Phone: _______________________</w:t>
      </w:r>
    </w:p>
    <w:p w:rsidR="0080154D" w:rsidRDefault="0080154D" w:rsidP="0080154D">
      <w:pPr>
        <w:ind w:left="360"/>
        <w:rPr>
          <w:sz w:val="24"/>
          <w:szCs w:val="24"/>
        </w:rPr>
      </w:pPr>
    </w:p>
    <w:tbl>
      <w:tblPr>
        <w:tblStyle w:val="TableGrid"/>
        <w:tblW w:w="0" w:type="auto"/>
        <w:tblInd w:w="360" w:type="dxa"/>
        <w:tblLook w:val="04A0" w:firstRow="1" w:lastRow="0" w:firstColumn="1" w:lastColumn="0" w:noHBand="0" w:noVBand="1"/>
      </w:tblPr>
      <w:tblGrid>
        <w:gridCol w:w="1345"/>
        <w:gridCol w:w="3869"/>
        <w:gridCol w:w="1351"/>
        <w:gridCol w:w="3865"/>
      </w:tblGrid>
      <w:tr w:rsidR="0080154D" w:rsidTr="00CA4648">
        <w:tc>
          <w:tcPr>
            <w:tcW w:w="1345" w:type="dxa"/>
          </w:tcPr>
          <w:p w:rsidR="0080154D" w:rsidRDefault="00CA4648" w:rsidP="0080154D">
            <w:pPr>
              <w:jc w:val="center"/>
              <w:rPr>
                <w:sz w:val="24"/>
                <w:szCs w:val="24"/>
              </w:rPr>
            </w:pPr>
            <w:r>
              <w:rPr>
                <w:sz w:val="24"/>
                <w:szCs w:val="24"/>
              </w:rPr>
              <w:t>QTY</w:t>
            </w:r>
          </w:p>
        </w:tc>
        <w:tc>
          <w:tcPr>
            <w:tcW w:w="3869" w:type="dxa"/>
            <w:tcBorders>
              <w:right w:val="single" w:sz="18" w:space="0" w:color="auto"/>
            </w:tcBorders>
          </w:tcPr>
          <w:p w:rsidR="0080154D" w:rsidRDefault="00CA4648" w:rsidP="00CA4648">
            <w:pPr>
              <w:rPr>
                <w:sz w:val="24"/>
                <w:szCs w:val="24"/>
              </w:rPr>
            </w:pPr>
            <w:r>
              <w:rPr>
                <w:sz w:val="24"/>
                <w:szCs w:val="24"/>
              </w:rPr>
              <w:t>LADIES’ ARTICLES</w:t>
            </w:r>
          </w:p>
        </w:tc>
        <w:tc>
          <w:tcPr>
            <w:tcW w:w="1351" w:type="dxa"/>
            <w:tcBorders>
              <w:left w:val="single" w:sz="18" w:space="0" w:color="auto"/>
            </w:tcBorders>
          </w:tcPr>
          <w:p w:rsidR="0080154D" w:rsidRDefault="00CA4648" w:rsidP="0080154D">
            <w:pPr>
              <w:jc w:val="center"/>
              <w:rPr>
                <w:sz w:val="24"/>
                <w:szCs w:val="24"/>
              </w:rPr>
            </w:pPr>
            <w:r>
              <w:rPr>
                <w:sz w:val="24"/>
                <w:szCs w:val="24"/>
              </w:rPr>
              <w:t>QTY</w:t>
            </w:r>
          </w:p>
        </w:tc>
        <w:tc>
          <w:tcPr>
            <w:tcW w:w="3865" w:type="dxa"/>
          </w:tcPr>
          <w:p w:rsidR="00CA4648" w:rsidRDefault="00CA4648" w:rsidP="00CA4648">
            <w:pPr>
              <w:rPr>
                <w:sz w:val="24"/>
                <w:szCs w:val="24"/>
              </w:rPr>
            </w:pPr>
            <w:r>
              <w:rPr>
                <w:sz w:val="24"/>
                <w:szCs w:val="24"/>
              </w:rPr>
              <w:t>MEN’S ARTICLES</w:t>
            </w:r>
          </w:p>
        </w:tc>
      </w:tr>
      <w:tr w:rsidR="00CA4648" w:rsidTr="00CA4648">
        <w:tc>
          <w:tcPr>
            <w:tcW w:w="1345" w:type="dxa"/>
          </w:tcPr>
          <w:p w:rsidR="00CA4648" w:rsidRDefault="00CA4648" w:rsidP="0080154D">
            <w:pPr>
              <w:jc w:val="center"/>
              <w:rPr>
                <w:sz w:val="24"/>
                <w:szCs w:val="24"/>
              </w:rPr>
            </w:pPr>
          </w:p>
        </w:tc>
        <w:tc>
          <w:tcPr>
            <w:tcW w:w="3869" w:type="dxa"/>
            <w:tcBorders>
              <w:right w:val="single" w:sz="18" w:space="0" w:color="auto"/>
            </w:tcBorders>
          </w:tcPr>
          <w:p w:rsidR="00CA4648" w:rsidRDefault="00CA4648" w:rsidP="00CA4648">
            <w:pPr>
              <w:rPr>
                <w:sz w:val="24"/>
                <w:szCs w:val="24"/>
              </w:rPr>
            </w:pPr>
            <w:r>
              <w:rPr>
                <w:sz w:val="24"/>
                <w:szCs w:val="24"/>
              </w:rPr>
              <w:t>Blouses</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Belt/Suspenders</w:t>
            </w:r>
          </w:p>
        </w:tc>
      </w:tr>
      <w:tr w:rsidR="00CA4648" w:rsidTr="00CA4648">
        <w:tc>
          <w:tcPr>
            <w:tcW w:w="1345" w:type="dxa"/>
          </w:tcPr>
          <w:p w:rsidR="00CA4648" w:rsidRDefault="00CA4648" w:rsidP="0080154D">
            <w:pPr>
              <w:jc w:val="center"/>
              <w:rPr>
                <w:sz w:val="24"/>
                <w:szCs w:val="24"/>
              </w:rPr>
            </w:pPr>
          </w:p>
        </w:tc>
        <w:tc>
          <w:tcPr>
            <w:tcW w:w="3869" w:type="dxa"/>
            <w:tcBorders>
              <w:right w:val="single" w:sz="18" w:space="0" w:color="auto"/>
            </w:tcBorders>
          </w:tcPr>
          <w:p w:rsidR="00CA4648" w:rsidRDefault="00CA4648" w:rsidP="00CA4648">
            <w:pPr>
              <w:rPr>
                <w:sz w:val="24"/>
                <w:szCs w:val="24"/>
              </w:rPr>
            </w:pPr>
            <w:r>
              <w:rPr>
                <w:sz w:val="24"/>
                <w:szCs w:val="24"/>
              </w:rPr>
              <w:t>Brassieres</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Gloves</w:t>
            </w:r>
          </w:p>
        </w:tc>
      </w:tr>
      <w:tr w:rsidR="00CA4648" w:rsidTr="00CA4648">
        <w:tc>
          <w:tcPr>
            <w:tcW w:w="1345" w:type="dxa"/>
          </w:tcPr>
          <w:p w:rsidR="00CA4648" w:rsidRDefault="00CA4648" w:rsidP="0080154D">
            <w:pPr>
              <w:jc w:val="center"/>
              <w:rPr>
                <w:sz w:val="24"/>
                <w:szCs w:val="24"/>
              </w:rPr>
            </w:pPr>
          </w:p>
        </w:tc>
        <w:tc>
          <w:tcPr>
            <w:tcW w:w="3869" w:type="dxa"/>
            <w:tcBorders>
              <w:right w:val="single" w:sz="18" w:space="0" w:color="auto"/>
            </w:tcBorders>
          </w:tcPr>
          <w:p w:rsidR="00CA4648" w:rsidRDefault="00CA4648" w:rsidP="00CA4648">
            <w:pPr>
              <w:rPr>
                <w:sz w:val="24"/>
                <w:szCs w:val="24"/>
              </w:rPr>
            </w:pPr>
            <w:r>
              <w:rPr>
                <w:sz w:val="24"/>
                <w:szCs w:val="24"/>
              </w:rPr>
              <w:t>Coats</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Handkerchiefs</w:t>
            </w:r>
          </w:p>
        </w:tc>
      </w:tr>
      <w:tr w:rsidR="00CA4648" w:rsidTr="00CA4648">
        <w:tc>
          <w:tcPr>
            <w:tcW w:w="1345" w:type="dxa"/>
          </w:tcPr>
          <w:p w:rsidR="00CA4648" w:rsidRDefault="00CA4648" w:rsidP="0080154D">
            <w:pPr>
              <w:jc w:val="center"/>
              <w:rPr>
                <w:sz w:val="24"/>
                <w:szCs w:val="24"/>
              </w:rPr>
            </w:pPr>
          </w:p>
        </w:tc>
        <w:tc>
          <w:tcPr>
            <w:tcW w:w="3869" w:type="dxa"/>
            <w:tcBorders>
              <w:right w:val="single" w:sz="18" w:space="0" w:color="auto"/>
            </w:tcBorders>
          </w:tcPr>
          <w:p w:rsidR="00CA4648" w:rsidRDefault="00CA4648" w:rsidP="00CA4648">
            <w:pPr>
              <w:rPr>
                <w:sz w:val="24"/>
                <w:szCs w:val="24"/>
              </w:rPr>
            </w:pPr>
            <w:r>
              <w:rPr>
                <w:sz w:val="24"/>
                <w:szCs w:val="24"/>
              </w:rPr>
              <w:t>Dresses</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Hats</w:t>
            </w:r>
          </w:p>
        </w:tc>
      </w:tr>
      <w:tr w:rsidR="00CA4648" w:rsidTr="00CA4648">
        <w:tc>
          <w:tcPr>
            <w:tcW w:w="1345" w:type="dxa"/>
          </w:tcPr>
          <w:p w:rsidR="00CA4648" w:rsidRDefault="00CA4648" w:rsidP="0080154D">
            <w:pPr>
              <w:jc w:val="center"/>
              <w:rPr>
                <w:sz w:val="24"/>
                <w:szCs w:val="24"/>
              </w:rPr>
            </w:pPr>
          </w:p>
        </w:tc>
        <w:tc>
          <w:tcPr>
            <w:tcW w:w="3869" w:type="dxa"/>
            <w:tcBorders>
              <w:right w:val="single" w:sz="18" w:space="0" w:color="auto"/>
            </w:tcBorders>
          </w:tcPr>
          <w:p w:rsidR="00CA4648" w:rsidRDefault="00CA4648" w:rsidP="00CA4648">
            <w:pPr>
              <w:rPr>
                <w:sz w:val="24"/>
                <w:szCs w:val="24"/>
              </w:rPr>
            </w:pPr>
            <w:r>
              <w:rPr>
                <w:sz w:val="24"/>
                <w:szCs w:val="24"/>
              </w:rPr>
              <w:t>Foundation (Panties)</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Jackets/Sports Coats</w:t>
            </w:r>
          </w:p>
        </w:tc>
      </w:tr>
      <w:tr w:rsidR="00CA4648" w:rsidTr="00CA4648">
        <w:tc>
          <w:tcPr>
            <w:tcW w:w="1345" w:type="dxa"/>
          </w:tcPr>
          <w:p w:rsidR="00CA4648" w:rsidRDefault="00CA4648" w:rsidP="0080154D">
            <w:pPr>
              <w:jc w:val="center"/>
              <w:rPr>
                <w:sz w:val="24"/>
                <w:szCs w:val="24"/>
              </w:rPr>
            </w:pPr>
          </w:p>
        </w:tc>
        <w:tc>
          <w:tcPr>
            <w:tcW w:w="3869" w:type="dxa"/>
            <w:tcBorders>
              <w:right w:val="single" w:sz="18" w:space="0" w:color="auto"/>
            </w:tcBorders>
          </w:tcPr>
          <w:p w:rsidR="00CA4648" w:rsidRDefault="00CA4648" w:rsidP="00CA4648">
            <w:pPr>
              <w:rPr>
                <w:sz w:val="24"/>
                <w:szCs w:val="24"/>
              </w:rPr>
            </w:pPr>
            <w:r>
              <w:rPr>
                <w:sz w:val="24"/>
                <w:szCs w:val="24"/>
              </w:rPr>
              <w:t>Furs</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Pajamas</w:t>
            </w:r>
          </w:p>
        </w:tc>
      </w:tr>
      <w:tr w:rsidR="00CA4648" w:rsidTr="00CA4648">
        <w:tc>
          <w:tcPr>
            <w:tcW w:w="1345" w:type="dxa"/>
          </w:tcPr>
          <w:p w:rsidR="00CA4648" w:rsidRDefault="00CA4648" w:rsidP="0080154D">
            <w:pPr>
              <w:jc w:val="center"/>
              <w:rPr>
                <w:sz w:val="24"/>
                <w:szCs w:val="24"/>
              </w:rPr>
            </w:pPr>
          </w:p>
        </w:tc>
        <w:tc>
          <w:tcPr>
            <w:tcW w:w="3869" w:type="dxa"/>
            <w:tcBorders>
              <w:right w:val="single" w:sz="18" w:space="0" w:color="auto"/>
            </w:tcBorders>
          </w:tcPr>
          <w:p w:rsidR="00CA4648" w:rsidRDefault="00CA4648" w:rsidP="00CA4648">
            <w:pPr>
              <w:rPr>
                <w:sz w:val="24"/>
                <w:szCs w:val="24"/>
              </w:rPr>
            </w:pPr>
            <w:r>
              <w:rPr>
                <w:sz w:val="24"/>
                <w:szCs w:val="24"/>
              </w:rPr>
              <w:t>Gloves</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Robes</w:t>
            </w:r>
          </w:p>
        </w:tc>
      </w:tr>
      <w:tr w:rsidR="00CA4648" w:rsidTr="00CA4648">
        <w:tc>
          <w:tcPr>
            <w:tcW w:w="1345" w:type="dxa"/>
          </w:tcPr>
          <w:p w:rsidR="00CA4648" w:rsidRDefault="00CA4648" w:rsidP="0080154D">
            <w:pPr>
              <w:jc w:val="center"/>
              <w:rPr>
                <w:sz w:val="24"/>
                <w:szCs w:val="24"/>
              </w:rPr>
            </w:pPr>
          </w:p>
        </w:tc>
        <w:tc>
          <w:tcPr>
            <w:tcW w:w="3869" w:type="dxa"/>
            <w:tcBorders>
              <w:right w:val="single" w:sz="18" w:space="0" w:color="auto"/>
            </w:tcBorders>
          </w:tcPr>
          <w:p w:rsidR="00CA4648" w:rsidRDefault="00CA4648" w:rsidP="00CA4648">
            <w:pPr>
              <w:rPr>
                <w:sz w:val="24"/>
                <w:szCs w:val="24"/>
              </w:rPr>
            </w:pPr>
            <w:r>
              <w:rPr>
                <w:sz w:val="24"/>
                <w:szCs w:val="24"/>
              </w:rPr>
              <w:t>Handkerchiefs</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Shaving Kits</w:t>
            </w:r>
          </w:p>
        </w:tc>
      </w:tr>
      <w:tr w:rsidR="00CA4648" w:rsidTr="00CA4648">
        <w:tc>
          <w:tcPr>
            <w:tcW w:w="1345" w:type="dxa"/>
          </w:tcPr>
          <w:p w:rsidR="00CA4648" w:rsidRDefault="00CA4648" w:rsidP="0080154D">
            <w:pPr>
              <w:jc w:val="center"/>
              <w:rPr>
                <w:sz w:val="24"/>
                <w:szCs w:val="24"/>
              </w:rPr>
            </w:pPr>
          </w:p>
        </w:tc>
        <w:tc>
          <w:tcPr>
            <w:tcW w:w="3869" w:type="dxa"/>
            <w:tcBorders>
              <w:right w:val="single" w:sz="18" w:space="0" w:color="auto"/>
            </w:tcBorders>
          </w:tcPr>
          <w:p w:rsidR="00CA4648" w:rsidRDefault="00CA4648" w:rsidP="00CA4648">
            <w:pPr>
              <w:rPr>
                <w:sz w:val="24"/>
                <w:szCs w:val="24"/>
              </w:rPr>
            </w:pPr>
            <w:r>
              <w:rPr>
                <w:sz w:val="24"/>
                <w:szCs w:val="24"/>
              </w:rPr>
              <w:t>Hats</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Shoes</w:t>
            </w:r>
          </w:p>
        </w:tc>
      </w:tr>
      <w:tr w:rsidR="00CA4648" w:rsidTr="00CA4648">
        <w:tc>
          <w:tcPr>
            <w:tcW w:w="1345" w:type="dxa"/>
          </w:tcPr>
          <w:p w:rsidR="00CA4648" w:rsidRDefault="00CA4648" w:rsidP="0080154D">
            <w:pPr>
              <w:jc w:val="center"/>
              <w:rPr>
                <w:sz w:val="24"/>
                <w:szCs w:val="24"/>
              </w:rPr>
            </w:pPr>
          </w:p>
        </w:tc>
        <w:tc>
          <w:tcPr>
            <w:tcW w:w="3869" w:type="dxa"/>
            <w:tcBorders>
              <w:right w:val="single" w:sz="18" w:space="0" w:color="auto"/>
            </w:tcBorders>
          </w:tcPr>
          <w:p w:rsidR="00CA4648" w:rsidRDefault="00CA4648" w:rsidP="00CA4648">
            <w:pPr>
              <w:rPr>
                <w:sz w:val="24"/>
                <w:szCs w:val="24"/>
              </w:rPr>
            </w:pPr>
            <w:r>
              <w:rPr>
                <w:sz w:val="24"/>
                <w:szCs w:val="24"/>
              </w:rPr>
              <w:t>Hose</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Shirts</w:t>
            </w:r>
          </w:p>
        </w:tc>
      </w:tr>
      <w:tr w:rsidR="00CA4648" w:rsidTr="00CA4648">
        <w:tc>
          <w:tcPr>
            <w:tcW w:w="1345" w:type="dxa"/>
          </w:tcPr>
          <w:p w:rsidR="00CA4648" w:rsidRDefault="00CA4648" w:rsidP="0080154D">
            <w:pPr>
              <w:jc w:val="center"/>
              <w:rPr>
                <w:sz w:val="24"/>
                <w:szCs w:val="24"/>
              </w:rPr>
            </w:pPr>
          </w:p>
        </w:tc>
        <w:tc>
          <w:tcPr>
            <w:tcW w:w="3869" w:type="dxa"/>
            <w:tcBorders>
              <w:right w:val="single" w:sz="18" w:space="0" w:color="auto"/>
            </w:tcBorders>
          </w:tcPr>
          <w:p w:rsidR="00CA4648" w:rsidRDefault="00CA4648" w:rsidP="00CA4648">
            <w:pPr>
              <w:rPr>
                <w:sz w:val="24"/>
                <w:szCs w:val="24"/>
              </w:rPr>
            </w:pPr>
            <w:r>
              <w:rPr>
                <w:sz w:val="24"/>
                <w:szCs w:val="24"/>
              </w:rPr>
              <w:t>House coats/robes</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Slacks</w:t>
            </w:r>
          </w:p>
        </w:tc>
      </w:tr>
      <w:tr w:rsidR="00CA4648" w:rsidTr="00CA4648">
        <w:tc>
          <w:tcPr>
            <w:tcW w:w="1345" w:type="dxa"/>
          </w:tcPr>
          <w:p w:rsidR="00CA4648" w:rsidRDefault="00CA4648" w:rsidP="0080154D">
            <w:pPr>
              <w:jc w:val="center"/>
              <w:rPr>
                <w:sz w:val="24"/>
                <w:szCs w:val="24"/>
              </w:rPr>
            </w:pPr>
          </w:p>
        </w:tc>
        <w:tc>
          <w:tcPr>
            <w:tcW w:w="3869" w:type="dxa"/>
            <w:tcBorders>
              <w:right w:val="single" w:sz="18" w:space="0" w:color="auto"/>
            </w:tcBorders>
          </w:tcPr>
          <w:p w:rsidR="00CA4648" w:rsidRDefault="00CA4648" w:rsidP="00CA4648">
            <w:pPr>
              <w:rPr>
                <w:sz w:val="24"/>
                <w:szCs w:val="24"/>
              </w:rPr>
            </w:pPr>
            <w:r>
              <w:rPr>
                <w:sz w:val="24"/>
                <w:szCs w:val="24"/>
              </w:rPr>
              <w:t>House slippers</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Slippers</w:t>
            </w:r>
          </w:p>
        </w:tc>
      </w:tr>
      <w:tr w:rsidR="00CA4648" w:rsidTr="00CA4648">
        <w:tc>
          <w:tcPr>
            <w:tcW w:w="1345" w:type="dxa"/>
          </w:tcPr>
          <w:p w:rsidR="00CA4648" w:rsidRDefault="00CA4648" w:rsidP="0080154D">
            <w:pPr>
              <w:jc w:val="center"/>
              <w:rPr>
                <w:sz w:val="24"/>
                <w:szCs w:val="24"/>
              </w:rPr>
            </w:pPr>
          </w:p>
        </w:tc>
        <w:tc>
          <w:tcPr>
            <w:tcW w:w="3869" w:type="dxa"/>
            <w:tcBorders>
              <w:right w:val="single" w:sz="18" w:space="0" w:color="auto"/>
            </w:tcBorders>
          </w:tcPr>
          <w:p w:rsidR="00CA4648" w:rsidRDefault="00CA4648" w:rsidP="00CA4648">
            <w:pPr>
              <w:rPr>
                <w:sz w:val="24"/>
                <w:szCs w:val="24"/>
              </w:rPr>
            </w:pPr>
            <w:r>
              <w:rPr>
                <w:sz w:val="24"/>
                <w:szCs w:val="24"/>
              </w:rPr>
              <w:t>Nightgown</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Socks</w:t>
            </w:r>
          </w:p>
        </w:tc>
      </w:tr>
      <w:tr w:rsidR="00CA4648" w:rsidTr="00CA4648">
        <w:tc>
          <w:tcPr>
            <w:tcW w:w="1345" w:type="dxa"/>
          </w:tcPr>
          <w:p w:rsidR="00CA4648" w:rsidRDefault="00CA4648" w:rsidP="0080154D">
            <w:pPr>
              <w:jc w:val="center"/>
              <w:rPr>
                <w:sz w:val="24"/>
                <w:szCs w:val="24"/>
              </w:rPr>
            </w:pPr>
          </w:p>
        </w:tc>
        <w:tc>
          <w:tcPr>
            <w:tcW w:w="3869" w:type="dxa"/>
            <w:tcBorders>
              <w:right w:val="single" w:sz="18" w:space="0" w:color="auto"/>
            </w:tcBorders>
          </w:tcPr>
          <w:p w:rsidR="00CA4648" w:rsidRDefault="00CA4648" w:rsidP="00CA4648">
            <w:pPr>
              <w:rPr>
                <w:sz w:val="24"/>
                <w:szCs w:val="24"/>
              </w:rPr>
            </w:pPr>
            <w:r>
              <w:rPr>
                <w:sz w:val="24"/>
                <w:szCs w:val="24"/>
              </w:rPr>
              <w:t>Overnight case</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Suits</w:t>
            </w:r>
          </w:p>
        </w:tc>
      </w:tr>
      <w:tr w:rsidR="00CA4648" w:rsidTr="00CA4648">
        <w:tc>
          <w:tcPr>
            <w:tcW w:w="1345" w:type="dxa"/>
          </w:tcPr>
          <w:p w:rsidR="00CA4648" w:rsidRDefault="00CA4648" w:rsidP="0080154D">
            <w:pPr>
              <w:jc w:val="center"/>
              <w:rPr>
                <w:sz w:val="24"/>
                <w:szCs w:val="24"/>
              </w:rPr>
            </w:pPr>
          </w:p>
        </w:tc>
        <w:tc>
          <w:tcPr>
            <w:tcW w:w="3869" w:type="dxa"/>
            <w:tcBorders>
              <w:right w:val="single" w:sz="18" w:space="0" w:color="auto"/>
            </w:tcBorders>
          </w:tcPr>
          <w:p w:rsidR="00CA4648" w:rsidRDefault="00CA4648" w:rsidP="00CA4648">
            <w:pPr>
              <w:rPr>
                <w:sz w:val="24"/>
                <w:szCs w:val="24"/>
              </w:rPr>
            </w:pPr>
            <w:r>
              <w:rPr>
                <w:sz w:val="24"/>
                <w:szCs w:val="24"/>
              </w:rPr>
              <w:t>Pocket Books</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Ties</w:t>
            </w:r>
          </w:p>
        </w:tc>
      </w:tr>
      <w:tr w:rsidR="00CA4648" w:rsidTr="00CA4648">
        <w:tc>
          <w:tcPr>
            <w:tcW w:w="1345" w:type="dxa"/>
          </w:tcPr>
          <w:p w:rsidR="00CA4648" w:rsidRDefault="00CA4648" w:rsidP="0080154D">
            <w:pPr>
              <w:jc w:val="center"/>
              <w:rPr>
                <w:sz w:val="24"/>
                <w:szCs w:val="24"/>
              </w:rPr>
            </w:pPr>
          </w:p>
        </w:tc>
        <w:tc>
          <w:tcPr>
            <w:tcW w:w="3869" w:type="dxa"/>
            <w:tcBorders>
              <w:right w:val="single" w:sz="18" w:space="0" w:color="auto"/>
            </w:tcBorders>
          </w:tcPr>
          <w:p w:rsidR="00CA4648" w:rsidRDefault="00CA4648" w:rsidP="00CA4648">
            <w:pPr>
              <w:rPr>
                <w:sz w:val="24"/>
                <w:szCs w:val="24"/>
              </w:rPr>
            </w:pPr>
            <w:r>
              <w:rPr>
                <w:sz w:val="24"/>
                <w:szCs w:val="24"/>
              </w:rPr>
              <w:t>Shoes</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Topcoats</w:t>
            </w:r>
          </w:p>
        </w:tc>
      </w:tr>
      <w:tr w:rsidR="00CA4648" w:rsidTr="00CA4648">
        <w:tc>
          <w:tcPr>
            <w:tcW w:w="1345" w:type="dxa"/>
          </w:tcPr>
          <w:p w:rsidR="00CA4648" w:rsidRDefault="00CA4648" w:rsidP="0080154D">
            <w:pPr>
              <w:jc w:val="center"/>
              <w:rPr>
                <w:sz w:val="24"/>
                <w:szCs w:val="24"/>
              </w:rPr>
            </w:pPr>
          </w:p>
        </w:tc>
        <w:tc>
          <w:tcPr>
            <w:tcW w:w="3869" w:type="dxa"/>
            <w:tcBorders>
              <w:right w:val="single" w:sz="18" w:space="0" w:color="auto"/>
            </w:tcBorders>
          </w:tcPr>
          <w:p w:rsidR="00CA4648" w:rsidRDefault="00CA4648" w:rsidP="00CA4648">
            <w:pPr>
              <w:rPr>
                <w:sz w:val="24"/>
                <w:szCs w:val="24"/>
              </w:rPr>
            </w:pPr>
            <w:r>
              <w:rPr>
                <w:sz w:val="24"/>
                <w:szCs w:val="24"/>
              </w:rPr>
              <w:t>Slips</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Travel Bags</w:t>
            </w:r>
          </w:p>
        </w:tc>
      </w:tr>
      <w:tr w:rsidR="00CA4648" w:rsidTr="00CA4648">
        <w:tc>
          <w:tcPr>
            <w:tcW w:w="1345" w:type="dxa"/>
          </w:tcPr>
          <w:p w:rsidR="00CA4648" w:rsidRDefault="00CA4648" w:rsidP="0080154D">
            <w:pPr>
              <w:jc w:val="center"/>
              <w:rPr>
                <w:sz w:val="24"/>
                <w:szCs w:val="24"/>
              </w:rPr>
            </w:pPr>
          </w:p>
        </w:tc>
        <w:tc>
          <w:tcPr>
            <w:tcW w:w="3869" w:type="dxa"/>
            <w:tcBorders>
              <w:bottom w:val="single" w:sz="2" w:space="0" w:color="auto"/>
              <w:right w:val="single" w:sz="18" w:space="0" w:color="auto"/>
            </w:tcBorders>
          </w:tcPr>
          <w:p w:rsidR="00CA4648" w:rsidRDefault="00CA4648" w:rsidP="00CA4648">
            <w:pPr>
              <w:rPr>
                <w:sz w:val="24"/>
                <w:szCs w:val="24"/>
              </w:rPr>
            </w:pPr>
            <w:r>
              <w:rPr>
                <w:sz w:val="24"/>
                <w:szCs w:val="24"/>
              </w:rPr>
              <w:t>Suits</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Undershirts</w:t>
            </w:r>
          </w:p>
        </w:tc>
      </w:tr>
      <w:tr w:rsidR="00CA4648" w:rsidTr="00CA4648">
        <w:tc>
          <w:tcPr>
            <w:tcW w:w="1345" w:type="dxa"/>
          </w:tcPr>
          <w:p w:rsidR="00CA4648" w:rsidRDefault="00CA4648" w:rsidP="0080154D">
            <w:pPr>
              <w:jc w:val="center"/>
              <w:rPr>
                <w:sz w:val="24"/>
                <w:szCs w:val="24"/>
              </w:rPr>
            </w:pPr>
          </w:p>
        </w:tc>
        <w:tc>
          <w:tcPr>
            <w:tcW w:w="3869" w:type="dxa"/>
            <w:tcBorders>
              <w:top w:val="single" w:sz="2" w:space="0" w:color="auto"/>
              <w:right w:val="single" w:sz="18" w:space="0" w:color="auto"/>
            </w:tcBorders>
          </w:tcPr>
          <w:p w:rsidR="00CA4648" w:rsidRDefault="00CA4648" w:rsidP="00CA4648">
            <w:pPr>
              <w:rPr>
                <w:sz w:val="24"/>
                <w:szCs w:val="24"/>
              </w:rPr>
            </w:pPr>
            <w:r>
              <w:rPr>
                <w:sz w:val="24"/>
                <w:szCs w:val="24"/>
              </w:rPr>
              <w:t>Other</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Other</w:t>
            </w:r>
          </w:p>
        </w:tc>
      </w:tr>
      <w:tr w:rsidR="00CA4648" w:rsidTr="00CA4648">
        <w:tc>
          <w:tcPr>
            <w:tcW w:w="1345" w:type="dxa"/>
          </w:tcPr>
          <w:p w:rsidR="00CA4648" w:rsidRDefault="00CA4648" w:rsidP="0080154D">
            <w:pPr>
              <w:jc w:val="center"/>
              <w:rPr>
                <w:sz w:val="24"/>
                <w:szCs w:val="24"/>
              </w:rPr>
            </w:pPr>
          </w:p>
        </w:tc>
        <w:tc>
          <w:tcPr>
            <w:tcW w:w="3869" w:type="dxa"/>
            <w:tcBorders>
              <w:right w:val="single" w:sz="18" w:space="0" w:color="auto"/>
            </w:tcBorders>
          </w:tcPr>
          <w:p w:rsidR="00CA4648" w:rsidRDefault="00CA4648" w:rsidP="00CA4648">
            <w:pPr>
              <w:rPr>
                <w:sz w:val="24"/>
                <w:szCs w:val="24"/>
              </w:rPr>
            </w:pPr>
            <w:r>
              <w:rPr>
                <w:sz w:val="24"/>
                <w:szCs w:val="24"/>
              </w:rPr>
              <w:t>Other</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Other</w:t>
            </w:r>
          </w:p>
        </w:tc>
      </w:tr>
      <w:tr w:rsidR="00CA4648" w:rsidTr="00CA4648">
        <w:tc>
          <w:tcPr>
            <w:tcW w:w="1345" w:type="dxa"/>
          </w:tcPr>
          <w:p w:rsidR="00CA4648" w:rsidRDefault="00CA4648" w:rsidP="0080154D">
            <w:pPr>
              <w:jc w:val="center"/>
              <w:rPr>
                <w:sz w:val="24"/>
                <w:szCs w:val="24"/>
              </w:rPr>
            </w:pPr>
          </w:p>
        </w:tc>
        <w:tc>
          <w:tcPr>
            <w:tcW w:w="3869" w:type="dxa"/>
            <w:tcBorders>
              <w:right w:val="single" w:sz="18" w:space="0" w:color="auto"/>
            </w:tcBorders>
          </w:tcPr>
          <w:p w:rsidR="00CA4648" w:rsidRDefault="00CA4648" w:rsidP="00CA4648">
            <w:pPr>
              <w:rPr>
                <w:sz w:val="24"/>
                <w:szCs w:val="24"/>
              </w:rPr>
            </w:pPr>
            <w:r>
              <w:rPr>
                <w:sz w:val="24"/>
                <w:szCs w:val="24"/>
              </w:rPr>
              <w:t>Other</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Other</w:t>
            </w:r>
          </w:p>
        </w:tc>
      </w:tr>
      <w:tr w:rsidR="00CA4648" w:rsidTr="00CA4648">
        <w:tc>
          <w:tcPr>
            <w:tcW w:w="1345" w:type="dxa"/>
          </w:tcPr>
          <w:p w:rsidR="00CA4648" w:rsidRDefault="00CA4648" w:rsidP="0080154D">
            <w:pPr>
              <w:jc w:val="center"/>
              <w:rPr>
                <w:sz w:val="24"/>
                <w:szCs w:val="24"/>
              </w:rPr>
            </w:pPr>
          </w:p>
        </w:tc>
        <w:tc>
          <w:tcPr>
            <w:tcW w:w="3869" w:type="dxa"/>
            <w:tcBorders>
              <w:right w:val="single" w:sz="18" w:space="0" w:color="auto"/>
            </w:tcBorders>
          </w:tcPr>
          <w:p w:rsidR="00CA4648" w:rsidRDefault="00CA4648" w:rsidP="00CA4648">
            <w:pPr>
              <w:rPr>
                <w:sz w:val="24"/>
                <w:szCs w:val="24"/>
              </w:rPr>
            </w:pPr>
            <w:r>
              <w:rPr>
                <w:sz w:val="24"/>
                <w:szCs w:val="24"/>
              </w:rPr>
              <w:t>Other</w:t>
            </w:r>
          </w:p>
        </w:tc>
        <w:tc>
          <w:tcPr>
            <w:tcW w:w="1351" w:type="dxa"/>
            <w:tcBorders>
              <w:left w:val="single" w:sz="18" w:space="0" w:color="auto"/>
            </w:tcBorders>
          </w:tcPr>
          <w:p w:rsidR="00CA4648" w:rsidRDefault="00CA4648" w:rsidP="0080154D">
            <w:pPr>
              <w:jc w:val="center"/>
              <w:rPr>
                <w:sz w:val="24"/>
                <w:szCs w:val="24"/>
              </w:rPr>
            </w:pPr>
          </w:p>
        </w:tc>
        <w:tc>
          <w:tcPr>
            <w:tcW w:w="3865" w:type="dxa"/>
          </w:tcPr>
          <w:p w:rsidR="00CA4648" w:rsidRDefault="00CA4648" w:rsidP="00CA4648">
            <w:pPr>
              <w:rPr>
                <w:sz w:val="24"/>
                <w:szCs w:val="24"/>
              </w:rPr>
            </w:pPr>
            <w:r>
              <w:rPr>
                <w:sz w:val="24"/>
                <w:szCs w:val="24"/>
              </w:rPr>
              <w:t>Other</w:t>
            </w:r>
          </w:p>
        </w:tc>
      </w:tr>
    </w:tbl>
    <w:p w:rsidR="0080154D" w:rsidRPr="0080154D" w:rsidRDefault="0080154D" w:rsidP="0080154D">
      <w:pPr>
        <w:ind w:left="360"/>
        <w:rPr>
          <w:sz w:val="24"/>
          <w:szCs w:val="24"/>
        </w:rPr>
      </w:pPr>
    </w:p>
    <w:p w:rsidR="0080154D" w:rsidRDefault="0080154D" w:rsidP="0080154D">
      <w:pPr>
        <w:ind w:left="360"/>
        <w:rPr>
          <w:b/>
          <w:sz w:val="28"/>
          <w:szCs w:val="28"/>
        </w:rPr>
      </w:pPr>
    </w:p>
    <w:p w:rsidR="0080154D" w:rsidRDefault="00CA4648" w:rsidP="0080154D">
      <w:pPr>
        <w:ind w:left="360"/>
        <w:rPr>
          <w:sz w:val="24"/>
          <w:szCs w:val="24"/>
        </w:rPr>
      </w:pPr>
      <w:r>
        <w:rPr>
          <w:sz w:val="24"/>
          <w:szCs w:val="24"/>
        </w:rPr>
        <w:t>Extra Items/Remarks:</w:t>
      </w:r>
    </w:p>
    <w:p w:rsidR="00CA4648" w:rsidRDefault="00CA4648" w:rsidP="0080154D">
      <w:pPr>
        <w:ind w:left="360"/>
        <w:rPr>
          <w:sz w:val="24"/>
          <w:szCs w:val="24"/>
        </w:rPr>
      </w:pPr>
    </w:p>
    <w:p w:rsidR="00CA4648" w:rsidRDefault="00CA4648" w:rsidP="0080154D">
      <w:pPr>
        <w:pBdr>
          <w:top w:val="single" w:sz="12" w:space="1" w:color="auto"/>
          <w:bottom w:val="single" w:sz="12" w:space="1" w:color="auto"/>
        </w:pBdr>
        <w:ind w:left="360"/>
        <w:rPr>
          <w:sz w:val="24"/>
          <w:szCs w:val="24"/>
        </w:rPr>
      </w:pPr>
    </w:p>
    <w:p w:rsidR="00CA4648" w:rsidRDefault="00CA4648" w:rsidP="0080154D">
      <w:pPr>
        <w:pBdr>
          <w:bottom w:val="single" w:sz="12" w:space="1" w:color="auto"/>
          <w:between w:val="single" w:sz="12" w:space="1" w:color="auto"/>
        </w:pBdr>
        <w:ind w:left="360"/>
        <w:rPr>
          <w:sz w:val="24"/>
          <w:szCs w:val="24"/>
        </w:rPr>
      </w:pPr>
    </w:p>
    <w:p w:rsidR="00CA4648" w:rsidRDefault="00CA4648">
      <w:pPr>
        <w:rPr>
          <w:sz w:val="24"/>
          <w:szCs w:val="24"/>
        </w:rPr>
      </w:pPr>
      <w:r>
        <w:rPr>
          <w:sz w:val="24"/>
          <w:szCs w:val="24"/>
        </w:rPr>
        <w:br w:type="page"/>
      </w:r>
    </w:p>
    <w:p w:rsidR="00CA4648" w:rsidRDefault="00CA4648" w:rsidP="0080154D">
      <w:pPr>
        <w:ind w:left="360"/>
        <w:rPr>
          <w:sz w:val="24"/>
          <w:szCs w:val="24"/>
        </w:rPr>
      </w:pPr>
    </w:p>
    <w:p w:rsidR="00CA4648" w:rsidRDefault="00CA4648" w:rsidP="0080154D">
      <w:pPr>
        <w:ind w:left="360"/>
        <w:rPr>
          <w:sz w:val="24"/>
          <w:szCs w:val="24"/>
        </w:rPr>
      </w:pPr>
    </w:p>
    <w:p w:rsidR="00CA4648" w:rsidRDefault="00CA4648" w:rsidP="0080154D">
      <w:pPr>
        <w:ind w:left="360"/>
        <w:rPr>
          <w:sz w:val="24"/>
          <w:szCs w:val="24"/>
          <w:u w:val="single"/>
        </w:rPr>
      </w:pPr>
      <w:r w:rsidRPr="00CA4648">
        <w:rPr>
          <w:sz w:val="24"/>
          <w:szCs w:val="24"/>
          <w:u w:val="single"/>
        </w:rPr>
        <w:t>ITEMS OF SPECIFIC VALUE:</w:t>
      </w:r>
      <w:r>
        <w:rPr>
          <w:sz w:val="24"/>
          <w:szCs w:val="24"/>
        </w:rPr>
        <w:tab/>
      </w:r>
      <w:r>
        <w:rPr>
          <w:sz w:val="24"/>
          <w:szCs w:val="24"/>
        </w:rPr>
        <w:tab/>
      </w:r>
      <w:r>
        <w:rPr>
          <w:sz w:val="24"/>
          <w:szCs w:val="24"/>
        </w:rPr>
        <w:tab/>
      </w:r>
      <w:r>
        <w:rPr>
          <w:sz w:val="24"/>
          <w:szCs w:val="24"/>
        </w:rPr>
        <w:tab/>
      </w:r>
      <w:r>
        <w:rPr>
          <w:sz w:val="24"/>
          <w:szCs w:val="24"/>
        </w:rPr>
        <w:tab/>
      </w:r>
      <w:r w:rsidRPr="00CA4648">
        <w:rPr>
          <w:sz w:val="24"/>
          <w:szCs w:val="24"/>
          <w:u w:val="single"/>
        </w:rPr>
        <w:t>ACQUIRED AFTER ORIGNIAL ENTRY</w:t>
      </w:r>
    </w:p>
    <w:p w:rsidR="00CA4648" w:rsidRDefault="00CA4648" w:rsidP="0080154D">
      <w:pPr>
        <w:ind w:left="360"/>
        <w:rPr>
          <w:sz w:val="24"/>
          <w:szCs w:val="24"/>
          <w:u w:val="single"/>
        </w:rPr>
      </w:pPr>
    </w:p>
    <w:p w:rsidR="00CA4648" w:rsidRDefault="00CA4648" w:rsidP="0080154D">
      <w:pPr>
        <w:ind w:left="360"/>
        <w:rPr>
          <w:sz w:val="24"/>
          <w:szCs w:val="24"/>
        </w:rPr>
      </w:pPr>
      <w:r>
        <w:rPr>
          <w:sz w:val="24"/>
          <w:szCs w:val="24"/>
          <w:u w:val="single"/>
        </w:rPr>
        <w:t>DESCRIPTION</w:t>
      </w:r>
      <w:r>
        <w:rPr>
          <w:sz w:val="24"/>
          <w:szCs w:val="24"/>
        </w:rPr>
        <w:tab/>
      </w:r>
      <w:r>
        <w:rPr>
          <w:sz w:val="24"/>
          <w:szCs w:val="24"/>
        </w:rPr>
        <w:tab/>
      </w:r>
      <w:r>
        <w:rPr>
          <w:sz w:val="24"/>
          <w:szCs w:val="24"/>
        </w:rPr>
        <w:tab/>
      </w:r>
      <w:r w:rsidRPr="00CA4648">
        <w:rPr>
          <w:sz w:val="24"/>
          <w:szCs w:val="24"/>
          <w:u w:val="single"/>
        </w:rPr>
        <w:t>VALUE</w:t>
      </w:r>
      <w:r>
        <w:rPr>
          <w:sz w:val="24"/>
          <w:szCs w:val="24"/>
        </w:rPr>
        <w:tab/>
      </w:r>
      <w:r>
        <w:rPr>
          <w:sz w:val="24"/>
          <w:szCs w:val="24"/>
        </w:rPr>
        <w:tab/>
      </w:r>
      <w:r>
        <w:rPr>
          <w:sz w:val="24"/>
          <w:szCs w:val="24"/>
        </w:rPr>
        <w:tab/>
      </w:r>
      <w:r w:rsidRPr="00CA4648">
        <w:rPr>
          <w:sz w:val="24"/>
          <w:szCs w:val="24"/>
          <w:u w:val="single"/>
        </w:rPr>
        <w:t>DATE</w:t>
      </w:r>
      <w:r>
        <w:rPr>
          <w:sz w:val="24"/>
          <w:szCs w:val="24"/>
        </w:rPr>
        <w:tab/>
      </w:r>
      <w:r>
        <w:rPr>
          <w:sz w:val="24"/>
          <w:szCs w:val="24"/>
        </w:rPr>
        <w:tab/>
      </w:r>
      <w:r w:rsidRPr="00CA4648">
        <w:rPr>
          <w:sz w:val="24"/>
          <w:szCs w:val="24"/>
          <w:u w:val="single"/>
        </w:rPr>
        <w:t>ITEM</w:t>
      </w:r>
      <w:r>
        <w:rPr>
          <w:sz w:val="24"/>
          <w:szCs w:val="24"/>
        </w:rPr>
        <w:tab/>
      </w:r>
      <w:r>
        <w:rPr>
          <w:sz w:val="24"/>
          <w:szCs w:val="24"/>
        </w:rPr>
        <w:tab/>
      </w:r>
      <w:r w:rsidRPr="00CA4648">
        <w:rPr>
          <w:sz w:val="24"/>
          <w:szCs w:val="24"/>
          <w:u w:val="single"/>
        </w:rPr>
        <w:t>HOW REC’D</w:t>
      </w:r>
    </w:p>
    <w:p w:rsidR="00CA4648" w:rsidRDefault="00CA4648" w:rsidP="0080154D">
      <w:pPr>
        <w:ind w:left="360"/>
        <w:rPr>
          <w:sz w:val="24"/>
          <w:szCs w:val="24"/>
        </w:rPr>
      </w:pPr>
    </w:p>
    <w:p w:rsidR="00CA4648" w:rsidRDefault="00CA4648" w:rsidP="0080154D">
      <w:pPr>
        <w:ind w:left="360"/>
        <w:rPr>
          <w:sz w:val="24"/>
          <w:szCs w:val="24"/>
        </w:rPr>
      </w:pPr>
      <w:r>
        <w:rPr>
          <w:sz w:val="24"/>
          <w:szCs w:val="24"/>
        </w:rPr>
        <w:t>______________________________________</w:t>
      </w:r>
      <w:r>
        <w:rPr>
          <w:sz w:val="24"/>
          <w:szCs w:val="24"/>
        </w:rPr>
        <w:tab/>
      </w:r>
      <w:r>
        <w:rPr>
          <w:sz w:val="24"/>
          <w:szCs w:val="24"/>
        </w:rPr>
        <w:tab/>
      </w:r>
      <w:r>
        <w:rPr>
          <w:sz w:val="24"/>
          <w:szCs w:val="24"/>
        </w:rPr>
        <w:tab/>
        <w:t>____________________________________</w:t>
      </w:r>
    </w:p>
    <w:p w:rsidR="00CA4648" w:rsidRDefault="00CA4648" w:rsidP="0080154D">
      <w:pPr>
        <w:ind w:left="360"/>
        <w:rPr>
          <w:sz w:val="24"/>
          <w:szCs w:val="24"/>
        </w:rPr>
      </w:pPr>
    </w:p>
    <w:p w:rsidR="00CA4648" w:rsidRDefault="00CA4648" w:rsidP="0080154D">
      <w:pPr>
        <w:ind w:left="360"/>
        <w:rPr>
          <w:sz w:val="24"/>
          <w:szCs w:val="24"/>
        </w:rPr>
      </w:pPr>
      <w:r>
        <w:rPr>
          <w:sz w:val="24"/>
          <w:szCs w:val="24"/>
        </w:rPr>
        <w:t>______________________________________</w:t>
      </w:r>
      <w:r>
        <w:rPr>
          <w:sz w:val="24"/>
          <w:szCs w:val="24"/>
        </w:rPr>
        <w:tab/>
      </w:r>
      <w:r>
        <w:rPr>
          <w:sz w:val="24"/>
          <w:szCs w:val="24"/>
        </w:rPr>
        <w:tab/>
      </w:r>
      <w:r>
        <w:rPr>
          <w:sz w:val="24"/>
          <w:szCs w:val="24"/>
        </w:rPr>
        <w:tab/>
        <w:t>____________________________________</w:t>
      </w:r>
    </w:p>
    <w:p w:rsidR="00CA4648" w:rsidRDefault="00CA4648" w:rsidP="0080154D">
      <w:pPr>
        <w:ind w:left="360"/>
        <w:rPr>
          <w:sz w:val="24"/>
          <w:szCs w:val="24"/>
        </w:rPr>
      </w:pPr>
    </w:p>
    <w:p w:rsidR="00CA4648" w:rsidRDefault="00CA4648" w:rsidP="0080154D">
      <w:pPr>
        <w:ind w:left="360"/>
        <w:rPr>
          <w:sz w:val="24"/>
          <w:szCs w:val="24"/>
        </w:rPr>
      </w:pPr>
      <w:r>
        <w:rPr>
          <w:sz w:val="24"/>
          <w:szCs w:val="24"/>
        </w:rPr>
        <w:t>______________________________________</w:t>
      </w:r>
      <w:r>
        <w:rPr>
          <w:sz w:val="24"/>
          <w:szCs w:val="24"/>
        </w:rPr>
        <w:tab/>
      </w:r>
      <w:r>
        <w:rPr>
          <w:sz w:val="24"/>
          <w:szCs w:val="24"/>
        </w:rPr>
        <w:tab/>
      </w:r>
      <w:r>
        <w:rPr>
          <w:sz w:val="24"/>
          <w:szCs w:val="24"/>
        </w:rPr>
        <w:tab/>
        <w:t>____________________________________</w:t>
      </w:r>
    </w:p>
    <w:p w:rsidR="00CA4648" w:rsidRDefault="00CA4648" w:rsidP="0080154D">
      <w:pPr>
        <w:ind w:left="360"/>
        <w:rPr>
          <w:sz w:val="24"/>
          <w:szCs w:val="24"/>
        </w:rPr>
      </w:pPr>
    </w:p>
    <w:p w:rsidR="00CA4648" w:rsidRDefault="00CA4648" w:rsidP="0080154D">
      <w:pPr>
        <w:ind w:left="360"/>
        <w:rPr>
          <w:sz w:val="24"/>
          <w:szCs w:val="24"/>
        </w:rPr>
      </w:pPr>
      <w:r>
        <w:rPr>
          <w:sz w:val="24"/>
          <w:szCs w:val="24"/>
        </w:rPr>
        <w:t>______________________________________</w:t>
      </w:r>
      <w:r>
        <w:rPr>
          <w:sz w:val="24"/>
          <w:szCs w:val="24"/>
        </w:rPr>
        <w:tab/>
      </w:r>
      <w:r>
        <w:rPr>
          <w:sz w:val="24"/>
          <w:szCs w:val="24"/>
        </w:rPr>
        <w:tab/>
      </w:r>
      <w:r>
        <w:rPr>
          <w:sz w:val="24"/>
          <w:szCs w:val="24"/>
        </w:rPr>
        <w:tab/>
        <w:t>____________________________________</w:t>
      </w:r>
    </w:p>
    <w:p w:rsidR="00CA4648" w:rsidRDefault="00CA4648" w:rsidP="0080154D">
      <w:pPr>
        <w:ind w:left="360"/>
        <w:rPr>
          <w:sz w:val="24"/>
          <w:szCs w:val="24"/>
        </w:rPr>
      </w:pPr>
    </w:p>
    <w:p w:rsidR="00CA4648" w:rsidRDefault="00CA4648" w:rsidP="0080154D">
      <w:pPr>
        <w:ind w:left="360"/>
        <w:rPr>
          <w:sz w:val="24"/>
          <w:szCs w:val="24"/>
        </w:rPr>
      </w:pPr>
      <w:r>
        <w:rPr>
          <w:sz w:val="24"/>
          <w:szCs w:val="24"/>
        </w:rPr>
        <w:t>______________________________________</w:t>
      </w:r>
      <w:r>
        <w:rPr>
          <w:sz w:val="24"/>
          <w:szCs w:val="24"/>
        </w:rPr>
        <w:tab/>
      </w:r>
      <w:r>
        <w:rPr>
          <w:sz w:val="24"/>
          <w:szCs w:val="24"/>
        </w:rPr>
        <w:tab/>
      </w:r>
      <w:r>
        <w:rPr>
          <w:sz w:val="24"/>
          <w:szCs w:val="24"/>
        </w:rPr>
        <w:tab/>
        <w:t>____________________________________</w:t>
      </w:r>
    </w:p>
    <w:p w:rsidR="00705BF9" w:rsidRDefault="00705BF9" w:rsidP="0080154D">
      <w:pPr>
        <w:ind w:left="360"/>
        <w:rPr>
          <w:sz w:val="24"/>
          <w:szCs w:val="24"/>
        </w:rPr>
      </w:pPr>
    </w:p>
    <w:p w:rsidR="00705BF9" w:rsidRDefault="00705BF9" w:rsidP="0080154D">
      <w:pPr>
        <w:ind w:left="360"/>
        <w:rPr>
          <w:sz w:val="24"/>
          <w:szCs w:val="24"/>
        </w:rPr>
      </w:pPr>
      <w:r>
        <w:rPr>
          <w:sz w:val="24"/>
          <w:szCs w:val="24"/>
        </w:rPr>
        <w:t>______________________________________</w:t>
      </w:r>
      <w:r>
        <w:rPr>
          <w:sz w:val="24"/>
          <w:szCs w:val="24"/>
        </w:rPr>
        <w:tab/>
      </w:r>
      <w:r>
        <w:rPr>
          <w:sz w:val="24"/>
          <w:szCs w:val="24"/>
        </w:rPr>
        <w:tab/>
      </w:r>
      <w:r>
        <w:rPr>
          <w:sz w:val="24"/>
          <w:szCs w:val="24"/>
        </w:rPr>
        <w:tab/>
        <w:t>____________________________________</w:t>
      </w:r>
    </w:p>
    <w:p w:rsidR="00705BF9" w:rsidRDefault="00705BF9" w:rsidP="0080154D">
      <w:pPr>
        <w:ind w:left="360"/>
        <w:rPr>
          <w:sz w:val="24"/>
          <w:szCs w:val="24"/>
        </w:rPr>
      </w:pPr>
    </w:p>
    <w:p w:rsidR="00705BF9" w:rsidRDefault="00705BF9" w:rsidP="0080154D">
      <w:pPr>
        <w:ind w:left="360"/>
        <w:rPr>
          <w:sz w:val="24"/>
          <w:szCs w:val="24"/>
        </w:rPr>
      </w:pPr>
      <w:r>
        <w:rPr>
          <w:sz w:val="24"/>
          <w:szCs w:val="24"/>
        </w:rPr>
        <w:t>______________________________________</w:t>
      </w:r>
      <w:r>
        <w:rPr>
          <w:sz w:val="24"/>
          <w:szCs w:val="24"/>
        </w:rPr>
        <w:tab/>
      </w:r>
      <w:r>
        <w:rPr>
          <w:sz w:val="24"/>
          <w:szCs w:val="24"/>
        </w:rPr>
        <w:tab/>
      </w:r>
      <w:r>
        <w:rPr>
          <w:sz w:val="24"/>
          <w:szCs w:val="24"/>
        </w:rPr>
        <w:tab/>
        <w:t>____________________________________</w:t>
      </w:r>
    </w:p>
    <w:p w:rsidR="00705BF9" w:rsidRDefault="00705BF9" w:rsidP="0080154D">
      <w:pPr>
        <w:ind w:left="360"/>
        <w:rPr>
          <w:sz w:val="24"/>
          <w:szCs w:val="24"/>
        </w:rPr>
      </w:pPr>
    </w:p>
    <w:p w:rsidR="00705BF9" w:rsidRDefault="00705BF9" w:rsidP="0080154D">
      <w:pPr>
        <w:ind w:left="360"/>
        <w:rPr>
          <w:sz w:val="24"/>
          <w:szCs w:val="24"/>
        </w:rPr>
      </w:pPr>
    </w:p>
    <w:p w:rsidR="00705BF9" w:rsidRDefault="00705BF9" w:rsidP="0080154D">
      <w:pPr>
        <w:ind w:left="360"/>
        <w:rPr>
          <w:sz w:val="24"/>
          <w:szCs w:val="24"/>
        </w:rPr>
      </w:pPr>
      <w:r>
        <w:rPr>
          <w:sz w:val="24"/>
          <w:szCs w:val="24"/>
        </w:rPr>
        <w:t>REMARKS:</w:t>
      </w:r>
    </w:p>
    <w:p w:rsidR="00705BF9" w:rsidRDefault="00705BF9" w:rsidP="0080154D">
      <w:pPr>
        <w:ind w:left="360"/>
        <w:rPr>
          <w:sz w:val="24"/>
          <w:szCs w:val="24"/>
        </w:rPr>
      </w:pPr>
    </w:p>
    <w:p w:rsidR="00705BF9" w:rsidRDefault="00705BF9" w:rsidP="0080154D">
      <w:pPr>
        <w:pBdr>
          <w:top w:val="single" w:sz="12" w:space="1" w:color="auto"/>
          <w:bottom w:val="single" w:sz="12" w:space="1" w:color="auto"/>
        </w:pBdr>
        <w:ind w:left="360"/>
        <w:rPr>
          <w:sz w:val="24"/>
          <w:szCs w:val="24"/>
        </w:rPr>
      </w:pPr>
    </w:p>
    <w:p w:rsidR="00705BF9" w:rsidRDefault="00705BF9" w:rsidP="0080154D">
      <w:pPr>
        <w:pBdr>
          <w:bottom w:val="single" w:sz="12" w:space="1" w:color="auto"/>
          <w:between w:val="single" w:sz="12" w:space="1" w:color="auto"/>
        </w:pBdr>
        <w:ind w:left="360"/>
        <w:rPr>
          <w:sz w:val="24"/>
          <w:szCs w:val="24"/>
        </w:rPr>
      </w:pPr>
    </w:p>
    <w:p w:rsidR="00705BF9" w:rsidRDefault="00705BF9" w:rsidP="0080154D">
      <w:pPr>
        <w:pBdr>
          <w:bottom w:val="single" w:sz="12" w:space="1" w:color="auto"/>
          <w:between w:val="single" w:sz="12" w:space="1" w:color="auto"/>
        </w:pBdr>
        <w:ind w:left="360"/>
        <w:rPr>
          <w:sz w:val="24"/>
          <w:szCs w:val="24"/>
        </w:rPr>
      </w:pPr>
    </w:p>
    <w:p w:rsidR="00705BF9" w:rsidRDefault="00705BF9" w:rsidP="0080154D">
      <w:pPr>
        <w:ind w:left="360"/>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213360</wp:posOffset>
                </wp:positionH>
                <wp:positionV relativeFrom="paragraph">
                  <wp:posOffset>95885</wp:posOffset>
                </wp:positionV>
                <wp:extent cx="6720840" cy="7620"/>
                <wp:effectExtent l="0" t="19050" r="41910" b="49530"/>
                <wp:wrapNone/>
                <wp:docPr id="4" name="Straight Connector 4"/>
                <wp:cNvGraphicFramePr/>
                <a:graphic xmlns:a="http://schemas.openxmlformats.org/drawingml/2006/main">
                  <a:graphicData uri="http://schemas.microsoft.com/office/word/2010/wordprocessingShape">
                    <wps:wsp>
                      <wps:cNvCnPr/>
                      <wps:spPr>
                        <a:xfrm>
                          <a:off x="0" y="0"/>
                          <a:ext cx="6720840" cy="7620"/>
                        </a:xfrm>
                        <a:prstGeom prst="line">
                          <a:avLst/>
                        </a:prstGeom>
                        <a:ln w="476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EC732"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7.55pt" to="546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" strokecolor="black [3213]" strokeweight="3.75pt">
                <v:stroke joinstyle="miter"/>
              </v:line>
            </w:pict>
          </mc:Fallback>
        </mc:AlternateContent>
      </w:r>
    </w:p>
    <w:p w:rsidR="00705BF9" w:rsidRDefault="00705BF9" w:rsidP="0080154D">
      <w:pPr>
        <w:ind w:left="360"/>
        <w:rPr>
          <w:sz w:val="24"/>
          <w:szCs w:val="24"/>
        </w:rPr>
      </w:pPr>
    </w:p>
    <w:p w:rsidR="00705BF9" w:rsidRDefault="00705BF9" w:rsidP="00705BF9">
      <w:pPr>
        <w:jc w:val="center"/>
        <w:rPr>
          <w:sz w:val="24"/>
          <w:szCs w:val="24"/>
          <w:u w:val="single"/>
        </w:rPr>
      </w:pPr>
      <w:r>
        <w:rPr>
          <w:sz w:val="24"/>
          <w:szCs w:val="24"/>
          <w:u w:val="single"/>
        </w:rPr>
        <w:t>CERTIFICATE OF RECEIPT</w:t>
      </w:r>
    </w:p>
    <w:p w:rsidR="00705BF9" w:rsidRDefault="00705BF9" w:rsidP="00705BF9">
      <w:pPr>
        <w:jc w:val="center"/>
        <w:rPr>
          <w:sz w:val="24"/>
          <w:szCs w:val="24"/>
          <w:u w:val="single"/>
        </w:rPr>
      </w:pPr>
    </w:p>
    <w:p w:rsidR="00705BF9" w:rsidRDefault="00705BF9" w:rsidP="00705BF9">
      <w:pPr>
        <w:rPr>
          <w:sz w:val="24"/>
          <w:szCs w:val="24"/>
          <w:u w:val="single"/>
        </w:rPr>
      </w:pPr>
      <w:r>
        <w:rPr>
          <w:sz w:val="24"/>
          <w:szCs w:val="24"/>
          <w:u w:val="single"/>
        </w:rPr>
        <w:t>ON ADMISSION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705BF9">
        <w:rPr>
          <w:sz w:val="24"/>
          <w:szCs w:val="24"/>
          <w:u w:val="single"/>
        </w:rPr>
        <w:t>ON DISCHARGE</w:t>
      </w:r>
    </w:p>
    <w:p w:rsidR="00705BF9" w:rsidRDefault="00705BF9" w:rsidP="00705BF9">
      <w:pPr>
        <w:rPr>
          <w:sz w:val="24"/>
          <w:szCs w:val="24"/>
          <w:u w:val="single"/>
        </w:rPr>
      </w:pPr>
    </w:p>
    <w:p w:rsidR="00705BF9" w:rsidRDefault="00705BF9" w:rsidP="00705BF9">
      <w:pPr>
        <w:rPr>
          <w:sz w:val="24"/>
          <w:szCs w:val="24"/>
          <w:u w:val="single"/>
        </w:rPr>
      </w:pPr>
    </w:p>
    <w:p w:rsidR="00705BF9" w:rsidRDefault="00705BF9" w:rsidP="00705BF9">
      <w:pPr>
        <w:rPr>
          <w:sz w:val="24"/>
          <w:szCs w:val="24"/>
        </w:rPr>
      </w:pPr>
      <w:r>
        <w:rPr>
          <w:sz w:val="24"/>
          <w:szCs w:val="24"/>
        </w:rPr>
        <w:t>Signed _________________________________</w:t>
      </w:r>
      <w:r>
        <w:rPr>
          <w:sz w:val="24"/>
          <w:szCs w:val="24"/>
        </w:rPr>
        <w:tab/>
      </w:r>
      <w:r>
        <w:rPr>
          <w:sz w:val="24"/>
          <w:szCs w:val="24"/>
        </w:rPr>
        <w:tab/>
        <w:t>Signed___________________________________</w:t>
      </w:r>
    </w:p>
    <w:p w:rsidR="00705BF9" w:rsidRDefault="00705BF9" w:rsidP="00705BF9">
      <w:pPr>
        <w:rPr>
          <w:sz w:val="24"/>
          <w:szCs w:val="24"/>
        </w:rPr>
      </w:pPr>
      <w:r>
        <w:rPr>
          <w:sz w:val="24"/>
          <w:szCs w:val="24"/>
        </w:rPr>
        <w:tab/>
      </w:r>
      <w:r>
        <w:rPr>
          <w:sz w:val="24"/>
          <w:szCs w:val="24"/>
        </w:rPr>
        <w:tab/>
        <w:t>Resident/Responsible Party</w:t>
      </w:r>
      <w:r>
        <w:rPr>
          <w:sz w:val="24"/>
          <w:szCs w:val="24"/>
        </w:rPr>
        <w:tab/>
      </w:r>
      <w:r>
        <w:rPr>
          <w:sz w:val="24"/>
          <w:szCs w:val="24"/>
        </w:rPr>
        <w:tab/>
      </w:r>
      <w:r>
        <w:rPr>
          <w:sz w:val="24"/>
          <w:szCs w:val="24"/>
        </w:rPr>
        <w:tab/>
      </w:r>
      <w:r>
        <w:rPr>
          <w:sz w:val="24"/>
          <w:szCs w:val="24"/>
        </w:rPr>
        <w:tab/>
      </w:r>
      <w:r>
        <w:rPr>
          <w:sz w:val="24"/>
          <w:szCs w:val="24"/>
        </w:rPr>
        <w:tab/>
        <w:t>Resident/Responsible Party</w:t>
      </w:r>
    </w:p>
    <w:p w:rsidR="00705BF9" w:rsidRDefault="00705BF9" w:rsidP="00705BF9">
      <w:pPr>
        <w:rPr>
          <w:sz w:val="24"/>
          <w:szCs w:val="24"/>
        </w:rPr>
      </w:pPr>
    </w:p>
    <w:p w:rsidR="00705BF9" w:rsidRDefault="00705BF9" w:rsidP="00705BF9">
      <w:pPr>
        <w:rPr>
          <w:sz w:val="24"/>
          <w:szCs w:val="24"/>
        </w:rPr>
      </w:pPr>
    </w:p>
    <w:p w:rsidR="00705BF9" w:rsidRDefault="00705BF9" w:rsidP="00705BF9">
      <w:pPr>
        <w:rPr>
          <w:sz w:val="24"/>
          <w:szCs w:val="24"/>
        </w:rPr>
      </w:pPr>
      <w:r>
        <w:rPr>
          <w:sz w:val="24"/>
          <w:szCs w:val="24"/>
        </w:rPr>
        <w:t>Signed _________________________________</w:t>
      </w:r>
      <w:r>
        <w:rPr>
          <w:sz w:val="24"/>
          <w:szCs w:val="24"/>
        </w:rPr>
        <w:tab/>
      </w:r>
      <w:r>
        <w:rPr>
          <w:sz w:val="24"/>
          <w:szCs w:val="24"/>
        </w:rPr>
        <w:tab/>
        <w:t>Signed ___________________________________</w:t>
      </w:r>
    </w:p>
    <w:p w:rsidR="00705BF9" w:rsidRDefault="00705BF9" w:rsidP="00705BF9">
      <w:pPr>
        <w:rPr>
          <w:sz w:val="24"/>
          <w:szCs w:val="24"/>
        </w:rPr>
      </w:pPr>
      <w:r>
        <w:rPr>
          <w:sz w:val="24"/>
          <w:szCs w:val="24"/>
        </w:rPr>
        <w:tab/>
        <w:t>Title</w:t>
      </w:r>
      <w:r>
        <w:rPr>
          <w:sz w:val="24"/>
          <w:szCs w:val="24"/>
        </w:rPr>
        <w:tab/>
      </w:r>
      <w:r>
        <w:rPr>
          <w:sz w:val="24"/>
          <w:szCs w:val="24"/>
        </w:rPr>
        <w:tab/>
      </w:r>
      <w:r>
        <w:rPr>
          <w:sz w:val="24"/>
          <w:szCs w:val="24"/>
        </w:rPr>
        <w:tab/>
      </w:r>
      <w:r>
        <w:rPr>
          <w:sz w:val="24"/>
          <w:szCs w:val="24"/>
        </w:rPr>
        <w:tab/>
        <w:t>Date</w:t>
      </w:r>
      <w:r>
        <w:rPr>
          <w:sz w:val="24"/>
          <w:szCs w:val="24"/>
        </w:rPr>
        <w:tab/>
      </w:r>
      <w:r>
        <w:rPr>
          <w:sz w:val="24"/>
          <w:szCs w:val="24"/>
        </w:rPr>
        <w:tab/>
      </w:r>
      <w:r>
        <w:rPr>
          <w:sz w:val="24"/>
          <w:szCs w:val="24"/>
        </w:rPr>
        <w:tab/>
      </w:r>
      <w:r>
        <w:rPr>
          <w:sz w:val="24"/>
          <w:szCs w:val="24"/>
        </w:rPr>
        <w:tab/>
        <w:t>Title</w:t>
      </w:r>
      <w:r>
        <w:rPr>
          <w:sz w:val="24"/>
          <w:szCs w:val="24"/>
        </w:rPr>
        <w:tab/>
      </w:r>
      <w:r>
        <w:rPr>
          <w:sz w:val="24"/>
          <w:szCs w:val="24"/>
        </w:rPr>
        <w:tab/>
      </w:r>
      <w:r>
        <w:rPr>
          <w:sz w:val="24"/>
          <w:szCs w:val="24"/>
        </w:rPr>
        <w:tab/>
      </w:r>
      <w:r>
        <w:rPr>
          <w:sz w:val="24"/>
          <w:szCs w:val="24"/>
        </w:rPr>
        <w:tab/>
      </w:r>
      <w:r>
        <w:rPr>
          <w:sz w:val="24"/>
          <w:szCs w:val="24"/>
        </w:rPr>
        <w:tab/>
        <w:t>Date</w:t>
      </w:r>
    </w:p>
    <w:p w:rsidR="00705BF9" w:rsidRDefault="00705BF9" w:rsidP="00705BF9">
      <w:pPr>
        <w:rPr>
          <w:sz w:val="24"/>
          <w:szCs w:val="24"/>
        </w:rPr>
      </w:pPr>
    </w:p>
    <w:p w:rsidR="00705BF9" w:rsidRDefault="00705BF9" w:rsidP="00705BF9">
      <w:pPr>
        <w:rPr>
          <w:sz w:val="24"/>
          <w:szCs w:val="24"/>
        </w:rPr>
      </w:pPr>
    </w:p>
    <w:p w:rsidR="00705BF9" w:rsidRDefault="00705BF9" w:rsidP="00705BF9">
      <w:pPr>
        <w:rPr>
          <w:sz w:val="24"/>
          <w:szCs w:val="24"/>
        </w:rPr>
      </w:pPr>
      <w:r>
        <w:rPr>
          <w:sz w:val="24"/>
          <w:szCs w:val="24"/>
        </w:rPr>
        <w:t>Remarks: _________________________________________________________________________________</w:t>
      </w:r>
    </w:p>
    <w:p w:rsidR="00705BF9" w:rsidRDefault="00705BF9" w:rsidP="00705BF9">
      <w:pPr>
        <w:rPr>
          <w:sz w:val="24"/>
          <w:szCs w:val="24"/>
        </w:rPr>
      </w:pPr>
    </w:p>
    <w:p w:rsidR="00705BF9" w:rsidRDefault="00705BF9" w:rsidP="00705BF9">
      <w:pPr>
        <w:pBdr>
          <w:top w:val="single" w:sz="12" w:space="1" w:color="auto"/>
          <w:bottom w:val="single" w:sz="12" w:space="1" w:color="auto"/>
        </w:pBdr>
        <w:rPr>
          <w:sz w:val="24"/>
          <w:szCs w:val="24"/>
        </w:rPr>
      </w:pPr>
    </w:p>
    <w:p w:rsidR="00705BF9" w:rsidRDefault="00705BF9" w:rsidP="00705BF9">
      <w:pPr>
        <w:rPr>
          <w:sz w:val="24"/>
          <w:szCs w:val="24"/>
        </w:rPr>
      </w:pPr>
    </w:p>
    <w:p w:rsidR="00705BF9" w:rsidRDefault="00705BF9" w:rsidP="00705BF9">
      <w:pPr>
        <w:rPr>
          <w:sz w:val="24"/>
          <w:szCs w:val="24"/>
        </w:rPr>
      </w:pPr>
    </w:p>
    <w:p w:rsidR="00705BF9" w:rsidRPr="009541F0" w:rsidRDefault="00705BF9" w:rsidP="00705BF9">
      <w:pPr>
        <w:jc w:val="center"/>
        <w:rPr>
          <w:b/>
          <w:sz w:val="32"/>
          <w:szCs w:val="32"/>
        </w:rPr>
      </w:pPr>
      <w:r w:rsidRPr="009541F0">
        <w:rPr>
          <w:b/>
          <w:sz w:val="32"/>
          <w:szCs w:val="32"/>
        </w:rPr>
        <w:t>Statement that Resident and Facility Received Important</w:t>
      </w:r>
    </w:p>
    <w:p w:rsidR="00705BF9" w:rsidRPr="009541F0" w:rsidRDefault="00705BF9" w:rsidP="00705BF9">
      <w:pPr>
        <w:jc w:val="center"/>
        <w:rPr>
          <w:b/>
          <w:sz w:val="32"/>
          <w:szCs w:val="32"/>
        </w:rPr>
      </w:pPr>
      <w:r w:rsidRPr="009541F0">
        <w:rPr>
          <w:b/>
          <w:sz w:val="32"/>
          <w:szCs w:val="32"/>
        </w:rPr>
        <w:t>Phone Numbers and Information</w:t>
      </w:r>
    </w:p>
    <w:p w:rsidR="00705BF9" w:rsidRDefault="00705BF9" w:rsidP="00705BF9">
      <w:pPr>
        <w:jc w:val="center"/>
        <w:rPr>
          <w:b/>
          <w:sz w:val="28"/>
          <w:szCs w:val="28"/>
        </w:rPr>
      </w:pPr>
    </w:p>
    <w:p w:rsidR="00705BF9" w:rsidRDefault="00705BF9" w:rsidP="00705BF9">
      <w:pPr>
        <w:jc w:val="center"/>
        <w:rPr>
          <w:b/>
          <w:sz w:val="28"/>
          <w:szCs w:val="28"/>
        </w:rPr>
      </w:pPr>
    </w:p>
    <w:p w:rsidR="00705BF9" w:rsidRPr="00705BF9" w:rsidRDefault="00705BF9" w:rsidP="00705BF9">
      <w:pPr>
        <w:rPr>
          <w:sz w:val="28"/>
          <w:szCs w:val="28"/>
        </w:rPr>
      </w:pPr>
      <w:r w:rsidRPr="00705BF9">
        <w:rPr>
          <w:sz w:val="28"/>
          <w:szCs w:val="28"/>
        </w:rPr>
        <w:t>In signing this statement, I acknowledge that the staff at Good Samaritan Retirement Home has given me all information about:</w:t>
      </w:r>
    </w:p>
    <w:p w:rsidR="00705BF9" w:rsidRPr="00705BF9" w:rsidRDefault="00705BF9" w:rsidP="00705BF9">
      <w:pPr>
        <w:rPr>
          <w:sz w:val="28"/>
          <w:szCs w:val="28"/>
        </w:rPr>
      </w:pPr>
    </w:p>
    <w:p w:rsidR="00705BF9" w:rsidRPr="00705BF9" w:rsidRDefault="00705BF9" w:rsidP="00705BF9">
      <w:pPr>
        <w:pStyle w:val="ListParagraph"/>
        <w:numPr>
          <w:ilvl w:val="0"/>
          <w:numId w:val="15"/>
        </w:numPr>
        <w:rPr>
          <w:sz w:val="28"/>
          <w:szCs w:val="28"/>
        </w:rPr>
      </w:pPr>
      <w:r w:rsidRPr="00705BF9">
        <w:rPr>
          <w:sz w:val="28"/>
          <w:szCs w:val="28"/>
        </w:rPr>
        <w:t>Resident policy</w:t>
      </w:r>
    </w:p>
    <w:p w:rsidR="00705BF9" w:rsidRPr="00705BF9" w:rsidRDefault="00705BF9" w:rsidP="00705BF9">
      <w:pPr>
        <w:pStyle w:val="ListParagraph"/>
        <w:numPr>
          <w:ilvl w:val="0"/>
          <w:numId w:val="15"/>
        </w:numPr>
        <w:rPr>
          <w:sz w:val="28"/>
          <w:szCs w:val="28"/>
        </w:rPr>
      </w:pPr>
      <w:r w:rsidRPr="00705BF9">
        <w:rPr>
          <w:sz w:val="28"/>
          <w:szCs w:val="28"/>
        </w:rPr>
        <w:t>Resident Bill of Rights</w:t>
      </w:r>
    </w:p>
    <w:p w:rsidR="00705BF9" w:rsidRPr="00705BF9" w:rsidRDefault="00705BF9" w:rsidP="00705BF9">
      <w:pPr>
        <w:pStyle w:val="ListParagraph"/>
        <w:numPr>
          <w:ilvl w:val="0"/>
          <w:numId w:val="15"/>
        </w:numPr>
        <w:rPr>
          <w:sz w:val="28"/>
          <w:szCs w:val="28"/>
        </w:rPr>
      </w:pPr>
      <w:r w:rsidRPr="00705BF9">
        <w:rPr>
          <w:sz w:val="28"/>
          <w:szCs w:val="28"/>
        </w:rPr>
        <w:t>Elder Abuse Hotline</w:t>
      </w:r>
    </w:p>
    <w:p w:rsidR="00705BF9" w:rsidRPr="00705BF9" w:rsidRDefault="00705BF9" w:rsidP="00705BF9">
      <w:pPr>
        <w:pStyle w:val="ListParagraph"/>
        <w:numPr>
          <w:ilvl w:val="0"/>
          <w:numId w:val="15"/>
        </w:numPr>
        <w:rPr>
          <w:sz w:val="28"/>
          <w:szCs w:val="28"/>
        </w:rPr>
      </w:pPr>
      <w:r w:rsidRPr="00705BF9">
        <w:rPr>
          <w:sz w:val="28"/>
          <w:szCs w:val="28"/>
        </w:rPr>
        <w:t>Emergency Phone Number</w:t>
      </w:r>
    </w:p>
    <w:p w:rsidR="00705BF9" w:rsidRPr="00705BF9" w:rsidRDefault="00705BF9" w:rsidP="00705BF9">
      <w:pPr>
        <w:pStyle w:val="ListParagraph"/>
        <w:numPr>
          <w:ilvl w:val="0"/>
          <w:numId w:val="15"/>
        </w:numPr>
        <w:rPr>
          <w:sz w:val="28"/>
          <w:szCs w:val="28"/>
        </w:rPr>
      </w:pPr>
      <w:r w:rsidRPr="00705BF9">
        <w:rPr>
          <w:sz w:val="28"/>
          <w:szCs w:val="28"/>
        </w:rPr>
        <w:t>Long-Term Care Ombudsman Council Packet</w:t>
      </w:r>
    </w:p>
    <w:p w:rsidR="00705BF9" w:rsidRPr="00705BF9" w:rsidRDefault="00705BF9" w:rsidP="00705BF9">
      <w:pPr>
        <w:pStyle w:val="ListParagraph"/>
        <w:numPr>
          <w:ilvl w:val="0"/>
          <w:numId w:val="15"/>
        </w:numPr>
        <w:rPr>
          <w:sz w:val="28"/>
          <w:szCs w:val="28"/>
        </w:rPr>
      </w:pPr>
      <w:r w:rsidRPr="00705BF9">
        <w:rPr>
          <w:sz w:val="28"/>
          <w:szCs w:val="28"/>
        </w:rPr>
        <w:t>Human Rights Advocacy Council Toll-Free Number</w:t>
      </w:r>
    </w:p>
    <w:p w:rsidR="00705BF9" w:rsidRPr="00705BF9" w:rsidRDefault="00705BF9" w:rsidP="00705BF9">
      <w:pPr>
        <w:pStyle w:val="ListParagraph"/>
        <w:numPr>
          <w:ilvl w:val="0"/>
          <w:numId w:val="15"/>
        </w:numPr>
        <w:rPr>
          <w:sz w:val="28"/>
          <w:szCs w:val="28"/>
        </w:rPr>
      </w:pPr>
      <w:r w:rsidRPr="00705BF9">
        <w:rPr>
          <w:sz w:val="28"/>
          <w:szCs w:val="28"/>
        </w:rPr>
        <w:t>Department of Elder Affairs Number</w:t>
      </w:r>
    </w:p>
    <w:p w:rsidR="00705BF9" w:rsidRPr="00705BF9" w:rsidRDefault="00705BF9" w:rsidP="00705BF9">
      <w:pPr>
        <w:pStyle w:val="ListParagraph"/>
        <w:numPr>
          <w:ilvl w:val="0"/>
          <w:numId w:val="15"/>
        </w:numPr>
        <w:rPr>
          <w:sz w:val="28"/>
          <w:szCs w:val="28"/>
        </w:rPr>
      </w:pPr>
      <w:r w:rsidRPr="00705BF9">
        <w:rPr>
          <w:sz w:val="28"/>
          <w:szCs w:val="28"/>
        </w:rPr>
        <w:t>Advocacy Center for Person with Disabilities Number</w:t>
      </w:r>
    </w:p>
    <w:p w:rsidR="00705BF9" w:rsidRPr="00705BF9" w:rsidRDefault="00705BF9" w:rsidP="00705BF9">
      <w:pPr>
        <w:pStyle w:val="ListParagraph"/>
        <w:numPr>
          <w:ilvl w:val="0"/>
          <w:numId w:val="15"/>
        </w:numPr>
        <w:rPr>
          <w:sz w:val="28"/>
          <w:szCs w:val="28"/>
        </w:rPr>
      </w:pPr>
      <w:r w:rsidRPr="00705BF9">
        <w:rPr>
          <w:sz w:val="28"/>
          <w:szCs w:val="28"/>
        </w:rPr>
        <w:t>Agency for Health Care Administration Number</w:t>
      </w:r>
    </w:p>
    <w:p w:rsidR="00705BF9" w:rsidRPr="00705BF9" w:rsidRDefault="00705BF9" w:rsidP="00705BF9">
      <w:pPr>
        <w:rPr>
          <w:sz w:val="28"/>
          <w:szCs w:val="28"/>
        </w:rPr>
      </w:pPr>
    </w:p>
    <w:p w:rsidR="00705BF9" w:rsidRPr="00705BF9" w:rsidRDefault="00705BF9" w:rsidP="00705BF9">
      <w:pPr>
        <w:rPr>
          <w:sz w:val="28"/>
          <w:szCs w:val="28"/>
        </w:rPr>
      </w:pPr>
    </w:p>
    <w:p w:rsidR="00CD2D77" w:rsidRDefault="00705BF9" w:rsidP="00705BF9">
      <w:pPr>
        <w:rPr>
          <w:sz w:val="28"/>
          <w:szCs w:val="28"/>
        </w:rPr>
      </w:pPr>
      <w:r w:rsidRPr="00705BF9">
        <w:rPr>
          <w:sz w:val="28"/>
          <w:szCs w:val="28"/>
        </w:rPr>
        <w:t xml:space="preserve">Admission Date: </w:t>
      </w:r>
      <w:sdt>
        <w:sdtPr>
          <w:rPr>
            <w:sz w:val="28"/>
            <w:szCs w:val="28"/>
          </w:rPr>
          <w:id w:val="-479541270"/>
          <w:placeholder>
            <w:docPart w:val="13A34F6C12524B1FB16317ADE5CFF70F"/>
          </w:placeholder>
          <w:showingPlcHdr/>
          <w:date>
            <w:dateFormat w:val="M/d/yyyy"/>
            <w:lid w:val="en-US"/>
            <w:storeMappedDataAs w:val="dateTime"/>
            <w:calendar w:val="gregorian"/>
          </w:date>
        </w:sdtPr>
        <w:sdtEndPr/>
        <w:sdtContent>
          <w:r w:rsidR="00CD2D77">
            <w:rPr>
              <w:sz w:val="28"/>
              <w:szCs w:val="28"/>
            </w:rPr>
            <w:t xml:space="preserve">                               </w:t>
          </w:r>
        </w:sdtContent>
      </w:sdt>
    </w:p>
    <w:p w:rsidR="00CD2D77" w:rsidRDefault="00CD2D77" w:rsidP="00705BF9">
      <w:pPr>
        <w:rPr>
          <w:sz w:val="28"/>
          <w:szCs w:val="28"/>
        </w:rPr>
      </w:pPr>
      <w:r>
        <w:rPr>
          <w:noProof/>
          <w:sz w:val="28"/>
          <w:szCs w:val="28"/>
        </w:rPr>
        <mc:AlternateContent>
          <mc:Choice Requires="wps">
            <w:drawing>
              <wp:anchor distT="0" distB="0" distL="114300" distR="114300" simplePos="0" relativeHeight="251678720" behindDoc="0" locked="0" layoutInCell="1" allowOverlap="1" wp14:anchorId="6AE84675" wp14:editId="6BE3D4D6">
                <wp:simplePos x="0" y="0"/>
                <wp:positionH relativeFrom="column">
                  <wp:posOffset>1219200</wp:posOffset>
                </wp:positionH>
                <wp:positionV relativeFrom="paragraph">
                  <wp:posOffset>6350</wp:posOffset>
                </wp:positionV>
                <wp:extent cx="1775460" cy="0"/>
                <wp:effectExtent l="0" t="0" r="34290" b="19050"/>
                <wp:wrapNone/>
                <wp:docPr id="14" name="Straight Connector 14"/>
                <wp:cNvGraphicFramePr/>
                <a:graphic xmlns:a="http://schemas.openxmlformats.org/drawingml/2006/main">
                  <a:graphicData uri="http://schemas.microsoft.com/office/word/2010/wordprocessingShape">
                    <wps:wsp>
                      <wps:cNvCnPr/>
                      <wps:spPr>
                        <a:xfrm flipV="1">
                          <a:off x="0" y="0"/>
                          <a:ext cx="1775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D452F" id="Straight Connector 1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5pt" to="235.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" strokecolor="black [3213]" strokeweight=".5pt">
                <v:stroke joinstyle="miter"/>
              </v:line>
            </w:pict>
          </mc:Fallback>
        </mc:AlternateContent>
      </w:r>
    </w:p>
    <w:p w:rsidR="00705BF9" w:rsidRPr="00705BF9" w:rsidRDefault="00705BF9" w:rsidP="00705BF9">
      <w:pPr>
        <w:rPr>
          <w:sz w:val="28"/>
          <w:szCs w:val="28"/>
        </w:rPr>
      </w:pPr>
      <w:r w:rsidRPr="00705BF9">
        <w:rPr>
          <w:sz w:val="28"/>
          <w:szCs w:val="28"/>
        </w:rPr>
        <w:t>Signature of Resident/Family: ____________________________________________________</w:t>
      </w:r>
    </w:p>
    <w:p w:rsidR="00705BF9" w:rsidRPr="00705BF9" w:rsidRDefault="00705BF9" w:rsidP="00705BF9">
      <w:pPr>
        <w:rPr>
          <w:sz w:val="28"/>
          <w:szCs w:val="28"/>
        </w:rPr>
      </w:pPr>
    </w:p>
    <w:p w:rsidR="00705BF9" w:rsidRDefault="00705BF9" w:rsidP="00705BF9">
      <w:pPr>
        <w:rPr>
          <w:sz w:val="24"/>
          <w:szCs w:val="24"/>
        </w:rPr>
      </w:pPr>
      <w:r w:rsidRPr="00705BF9">
        <w:rPr>
          <w:sz w:val="28"/>
          <w:szCs w:val="28"/>
        </w:rPr>
        <w:t>Signature of Staff Admitting Resident: _______________________________________</w:t>
      </w:r>
      <w:r>
        <w:rPr>
          <w:sz w:val="24"/>
          <w:szCs w:val="24"/>
        </w:rPr>
        <w:t>_______</w:t>
      </w:r>
    </w:p>
    <w:p w:rsidR="0068006C" w:rsidRDefault="0068006C" w:rsidP="00705BF9">
      <w:pPr>
        <w:rPr>
          <w:sz w:val="24"/>
          <w:szCs w:val="24"/>
        </w:rPr>
      </w:pPr>
    </w:p>
    <w:p w:rsidR="0068006C" w:rsidRDefault="0068006C">
      <w:pPr>
        <w:rPr>
          <w:sz w:val="24"/>
          <w:szCs w:val="24"/>
        </w:rPr>
      </w:pPr>
      <w:r>
        <w:rPr>
          <w:sz w:val="24"/>
          <w:szCs w:val="24"/>
        </w:rPr>
        <w:br w:type="page"/>
      </w:r>
    </w:p>
    <w:p w:rsidR="0068006C" w:rsidRDefault="0068006C" w:rsidP="00705BF9">
      <w:pPr>
        <w:rPr>
          <w:sz w:val="24"/>
          <w:szCs w:val="24"/>
        </w:rPr>
      </w:pPr>
    </w:p>
    <w:p w:rsidR="0068006C" w:rsidRDefault="0068006C" w:rsidP="00705BF9">
      <w:pPr>
        <w:rPr>
          <w:sz w:val="24"/>
          <w:szCs w:val="24"/>
        </w:rPr>
      </w:pPr>
    </w:p>
    <w:p w:rsidR="0068006C" w:rsidRDefault="0068006C" w:rsidP="0068006C">
      <w:pPr>
        <w:jc w:val="center"/>
        <w:rPr>
          <w:sz w:val="32"/>
          <w:szCs w:val="32"/>
        </w:rPr>
      </w:pPr>
      <w:r>
        <w:rPr>
          <w:sz w:val="32"/>
          <w:szCs w:val="32"/>
        </w:rPr>
        <w:t>Consent Form for Publication</w:t>
      </w:r>
    </w:p>
    <w:p w:rsidR="0068006C" w:rsidRDefault="0068006C" w:rsidP="0068006C">
      <w:pPr>
        <w:jc w:val="center"/>
        <w:rPr>
          <w:sz w:val="32"/>
          <w:szCs w:val="32"/>
        </w:rPr>
      </w:pPr>
    </w:p>
    <w:p w:rsidR="0068006C" w:rsidRDefault="0068006C" w:rsidP="0068006C">
      <w:pPr>
        <w:jc w:val="center"/>
        <w:rPr>
          <w:sz w:val="32"/>
          <w:szCs w:val="32"/>
        </w:rPr>
      </w:pPr>
    </w:p>
    <w:p w:rsidR="0068006C" w:rsidRDefault="0068006C" w:rsidP="0068006C">
      <w:pPr>
        <w:jc w:val="center"/>
        <w:rPr>
          <w:sz w:val="32"/>
          <w:szCs w:val="32"/>
        </w:rPr>
      </w:pPr>
    </w:p>
    <w:p w:rsidR="0068006C" w:rsidRDefault="00CD2D77" w:rsidP="0068006C">
      <w:pPr>
        <w:rPr>
          <w:sz w:val="28"/>
          <w:szCs w:val="28"/>
        </w:rPr>
      </w:pPr>
      <w:r>
        <w:rPr>
          <w:noProof/>
          <w:sz w:val="28"/>
          <w:szCs w:val="28"/>
        </w:rPr>
        <mc:AlternateContent>
          <mc:Choice Requires="wps">
            <w:drawing>
              <wp:anchor distT="0" distB="0" distL="114300" distR="114300" simplePos="0" relativeHeight="251680768" behindDoc="0" locked="0" layoutInCell="1" allowOverlap="1" wp14:anchorId="58367F84" wp14:editId="3DC6D580">
                <wp:simplePos x="0" y="0"/>
                <wp:positionH relativeFrom="column">
                  <wp:posOffset>182880</wp:posOffset>
                </wp:positionH>
                <wp:positionV relativeFrom="paragraph">
                  <wp:posOffset>184150</wp:posOffset>
                </wp:positionV>
                <wp:extent cx="3649980" cy="0"/>
                <wp:effectExtent l="0" t="0" r="26670" b="19050"/>
                <wp:wrapNone/>
                <wp:docPr id="15" name="Straight Connector 15"/>
                <wp:cNvGraphicFramePr/>
                <a:graphic xmlns:a="http://schemas.openxmlformats.org/drawingml/2006/main">
                  <a:graphicData uri="http://schemas.microsoft.com/office/word/2010/wordprocessingShape">
                    <wps:wsp>
                      <wps:cNvCnPr/>
                      <wps:spPr>
                        <a:xfrm flipV="1">
                          <a:off x="0" y="0"/>
                          <a:ext cx="364998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58B44F" id="Straight Connector 1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4.5pt" to="301.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" strokecolor="windowText" strokeweight=".5pt">
                <v:stroke joinstyle="miter"/>
              </v:line>
            </w:pict>
          </mc:Fallback>
        </mc:AlternateContent>
      </w:r>
      <w:r>
        <w:rPr>
          <w:sz w:val="28"/>
          <w:szCs w:val="28"/>
        </w:rPr>
        <w:t xml:space="preserve">I,                                                                                     </w:t>
      </w:r>
      <w:r w:rsidR="0068006C">
        <w:rPr>
          <w:sz w:val="28"/>
          <w:szCs w:val="28"/>
        </w:rPr>
        <w:t xml:space="preserve">, give Good Samaritan Retirement Home the permission to use pictures that I am included in to be posted in frames around the home as well as possible being used in publications such as: Brochures, pamphlet, advertising, newsletters or any other type of publication that the </w:t>
      </w:r>
      <w:r w:rsidR="0068006C" w:rsidRPr="0068006C">
        <w:rPr>
          <w:i/>
          <w:sz w:val="28"/>
          <w:szCs w:val="28"/>
        </w:rPr>
        <w:t xml:space="preserve">Good Samaritan Retirement Home </w:t>
      </w:r>
      <w:r w:rsidR="0068006C">
        <w:rPr>
          <w:sz w:val="28"/>
          <w:szCs w:val="28"/>
        </w:rPr>
        <w:t>publishes.</w:t>
      </w:r>
    </w:p>
    <w:p w:rsidR="0068006C" w:rsidRDefault="0068006C" w:rsidP="0068006C">
      <w:pPr>
        <w:rPr>
          <w:sz w:val="28"/>
          <w:szCs w:val="28"/>
        </w:rPr>
      </w:pPr>
    </w:p>
    <w:p w:rsidR="0068006C" w:rsidRDefault="0068006C" w:rsidP="0068006C">
      <w:pPr>
        <w:rPr>
          <w:sz w:val="28"/>
          <w:szCs w:val="28"/>
        </w:rPr>
      </w:pPr>
    </w:p>
    <w:p w:rsidR="0068006C" w:rsidRDefault="0068006C" w:rsidP="0068006C">
      <w:pPr>
        <w:rPr>
          <w:sz w:val="28"/>
          <w:szCs w:val="28"/>
        </w:rPr>
      </w:pPr>
    </w:p>
    <w:p w:rsidR="0068006C" w:rsidRDefault="00CD2D77" w:rsidP="0068006C">
      <w:pPr>
        <w:rPr>
          <w:sz w:val="28"/>
          <w:szCs w:val="28"/>
        </w:rPr>
      </w:pPr>
      <w:r>
        <w:rPr>
          <w:noProof/>
          <w:sz w:val="28"/>
          <w:szCs w:val="28"/>
        </w:rPr>
        <mc:AlternateContent>
          <mc:Choice Requires="wps">
            <w:drawing>
              <wp:anchor distT="0" distB="0" distL="114300" distR="114300" simplePos="0" relativeHeight="251682816" behindDoc="0" locked="0" layoutInCell="1" allowOverlap="1" wp14:anchorId="05389D03" wp14:editId="67EC3E40">
                <wp:simplePos x="0" y="0"/>
                <wp:positionH relativeFrom="column">
                  <wp:posOffset>701040</wp:posOffset>
                </wp:positionH>
                <wp:positionV relativeFrom="paragraph">
                  <wp:posOffset>156210</wp:posOffset>
                </wp:positionV>
                <wp:extent cx="4480560" cy="22860"/>
                <wp:effectExtent l="0" t="0" r="34290" b="34290"/>
                <wp:wrapNone/>
                <wp:docPr id="16" name="Straight Connector 16"/>
                <wp:cNvGraphicFramePr/>
                <a:graphic xmlns:a="http://schemas.openxmlformats.org/drawingml/2006/main">
                  <a:graphicData uri="http://schemas.microsoft.com/office/word/2010/wordprocessingShape">
                    <wps:wsp>
                      <wps:cNvCnPr/>
                      <wps:spPr>
                        <a:xfrm flipV="1">
                          <a:off x="0" y="0"/>
                          <a:ext cx="4480560" cy="2286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17C931" id="Straight Connector 16"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12.3pt" to="40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" strokecolor="windowText" strokeweight=".5pt">
                <v:stroke joinstyle="miter"/>
              </v:line>
            </w:pict>
          </mc:Fallback>
        </mc:AlternateContent>
      </w:r>
      <w:r w:rsidR="0068006C">
        <w:rPr>
          <w:sz w:val="28"/>
          <w:szCs w:val="28"/>
        </w:rPr>
        <w:t xml:space="preserve">Resident: </w:t>
      </w:r>
    </w:p>
    <w:p w:rsidR="0068006C" w:rsidRDefault="0068006C" w:rsidP="0068006C">
      <w:pPr>
        <w:rPr>
          <w:sz w:val="28"/>
          <w:szCs w:val="28"/>
        </w:rPr>
      </w:pPr>
    </w:p>
    <w:p w:rsidR="0068006C" w:rsidRDefault="00CD2D77" w:rsidP="0068006C">
      <w:pPr>
        <w:rPr>
          <w:sz w:val="28"/>
          <w:szCs w:val="28"/>
        </w:rPr>
      </w:pPr>
      <w:r>
        <w:rPr>
          <w:noProof/>
          <w:sz w:val="28"/>
          <w:szCs w:val="28"/>
        </w:rPr>
        <mc:AlternateContent>
          <mc:Choice Requires="wps">
            <w:drawing>
              <wp:anchor distT="0" distB="0" distL="114300" distR="114300" simplePos="0" relativeHeight="251684864" behindDoc="0" locked="0" layoutInCell="1" allowOverlap="1" wp14:anchorId="55C386A5" wp14:editId="49113BB6">
                <wp:simplePos x="0" y="0"/>
                <wp:positionH relativeFrom="column">
                  <wp:posOffset>441960</wp:posOffset>
                </wp:positionH>
                <wp:positionV relativeFrom="paragraph">
                  <wp:posOffset>327025</wp:posOffset>
                </wp:positionV>
                <wp:extent cx="4732020" cy="30480"/>
                <wp:effectExtent l="0" t="0" r="30480" b="26670"/>
                <wp:wrapNone/>
                <wp:docPr id="17" name="Straight Connector 17"/>
                <wp:cNvGraphicFramePr/>
                <a:graphic xmlns:a="http://schemas.openxmlformats.org/drawingml/2006/main">
                  <a:graphicData uri="http://schemas.microsoft.com/office/word/2010/wordprocessingShape">
                    <wps:wsp>
                      <wps:cNvCnPr/>
                      <wps:spPr>
                        <a:xfrm flipV="1">
                          <a:off x="0" y="0"/>
                          <a:ext cx="4732020" cy="3048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3BE3B2" id="Straight Connector 17"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25.75pt" to="407.4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" strokecolor="windowText" strokeweight=".5pt">
                <v:stroke joinstyle="miter"/>
              </v:line>
            </w:pict>
          </mc:Fallback>
        </mc:AlternateContent>
      </w:r>
      <w:r w:rsidR="0068006C">
        <w:rPr>
          <w:sz w:val="28"/>
          <w:szCs w:val="28"/>
        </w:rPr>
        <w:br/>
        <w:t xml:space="preserve">Date: </w:t>
      </w:r>
    </w:p>
    <w:p w:rsidR="0068006C" w:rsidRDefault="0068006C" w:rsidP="0068006C">
      <w:pPr>
        <w:rPr>
          <w:sz w:val="28"/>
          <w:szCs w:val="28"/>
        </w:rPr>
      </w:pPr>
    </w:p>
    <w:p w:rsidR="0068006C" w:rsidRDefault="0068006C" w:rsidP="0068006C">
      <w:pPr>
        <w:rPr>
          <w:sz w:val="28"/>
          <w:szCs w:val="28"/>
        </w:rPr>
      </w:pPr>
    </w:p>
    <w:p w:rsidR="0068006C" w:rsidRDefault="0068006C" w:rsidP="0068006C">
      <w:pPr>
        <w:rPr>
          <w:sz w:val="28"/>
          <w:szCs w:val="28"/>
        </w:rPr>
      </w:pPr>
      <w:r>
        <w:rPr>
          <w:sz w:val="28"/>
          <w:szCs w:val="28"/>
        </w:rPr>
        <w:t xml:space="preserve">Staff: </w:t>
      </w:r>
    </w:p>
    <w:p w:rsidR="00E470C5" w:rsidRDefault="00CD2D77" w:rsidP="0068006C">
      <w:pPr>
        <w:rPr>
          <w:sz w:val="28"/>
          <w:szCs w:val="28"/>
        </w:rPr>
      </w:pPr>
      <w:r>
        <w:rPr>
          <w:noProof/>
          <w:sz w:val="28"/>
          <w:szCs w:val="28"/>
        </w:rPr>
        <mc:AlternateContent>
          <mc:Choice Requires="wps">
            <w:drawing>
              <wp:anchor distT="0" distB="0" distL="114300" distR="114300" simplePos="0" relativeHeight="251686912" behindDoc="0" locked="0" layoutInCell="1" allowOverlap="1" wp14:anchorId="36EFC9B7" wp14:editId="281A32E5">
                <wp:simplePos x="0" y="0"/>
                <wp:positionH relativeFrom="column">
                  <wp:posOffset>449580</wp:posOffset>
                </wp:positionH>
                <wp:positionV relativeFrom="paragraph">
                  <wp:posOffset>5715</wp:posOffset>
                </wp:positionV>
                <wp:extent cx="4762500" cy="7620"/>
                <wp:effectExtent l="0" t="0" r="19050" b="30480"/>
                <wp:wrapNone/>
                <wp:docPr id="18" name="Straight Connector 18"/>
                <wp:cNvGraphicFramePr/>
                <a:graphic xmlns:a="http://schemas.openxmlformats.org/drawingml/2006/main">
                  <a:graphicData uri="http://schemas.microsoft.com/office/word/2010/wordprocessingShape">
                    <wps:wsp>
                      <wps:cNvCnPr/>
                      <wps:spPr>
                        <a:xfrm flipV="1">
                          <a:off x="0" y="0"/>
                          <a:ext cx="476250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706CF5" id="Straight Connector 1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45pt" to="410.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" strokecolor="windowText" strokeweight=".5pt">
                <v:stroke joinstyle="miter"/>
              </v:line>
            </w:pict>
          </mc:Fallback>
        </mc:AlternateContent>
      </w:r>
    </w:p>
    <w:p w:rsidR="00E470C5" w:rsidRDefault="00E470C5">
      <w:pPr>
        <w:rPr>
          <w:sz w:val="28"/>
          <w:szCs w:val="28"/>
        </w:rPr>
      </w:pPr>
    </w:p>
    <w:p w:rsidR="00E470C5" w:rsidRDefault="00E470C5">
      <w:pPr>
        <w:rPr>
          <w:sz w:val="28"/>
          <w:szCs w:val="28"/>
        </w:rPr>
      </w:pPr>
      <w:r>
        <w:rPr>
          <w:sz w:val="28"/>
          <w:szCs w:val="28"/>
        </w:rPr>
        <w:br w:type="page"/>
      </w:r>
    </w:p>
    <w:p w:rsidR="00E470C5" w:rsidRDefault="00E470C5" w:rsidP="0068006C">
      <w:pPr>
        <w:rPr>
          <w:sz w:val="28"/>
          <w:szCs w:val="28"/>
        </w:rPr>
      </w:pPr>
    </w:p>
    <w:p w:rsidR="00E470C5" w:rsidRDefault="00E470C5" w:rsidP="0068006C">
      <w:pPr>
        <w:rPr>
          <w:sz w:val="28"/>
          <w:szCs w:val="28"/>
        </w:rPr>
      </w:pPr>
    </w:p>
    <w:p w:rsidR="00E470C5" w:rsidRDefault="00E470C5" w:rsidP="00E470C5">
      <w:pPr>
        <w:jc w:val="center"/>
        <w:rPr>
          <w:b/>
          <w:sz w:val="32"/>
          <w:szCs w:val="32"/>
        </w:rPr>
      </w:pPr>
      <w:r>
        <w:rPr>
          <w:b/>
          <w:sz w:val="32"/>
          <w:szCs w:val="32"/>
        </w:rPr>
        <w:t>Acknowledgement of Privacy Practices</w:t>
      </w:r>
    </w:p>
    <w:p w:rsidR="00E470C5" w:rsidRDefault="00E470C5" w:rsidP="00E470C5">
      <w:pPr>
        <w:jc w:val="center"/>
        <w:rPr>
          <w:b/>
          <w:sz w:val="32"/>
          <w:szCs w:val="32"/>
        </w:rPr>
      </w:pPr>
    </w:p>
    <w:p w:rsidR="00E470C5" w:rsidRDefault="00E470C5" w:rsidP="00E470C5">
      <w:pPr>
        <w:jc w:val="center"/>
        <w:rPr>
          <w:b/>
          <w:sz w:val="32"/>
          <w:szCs w:val="32"/>
        </w:rPr>
      </w:pPr>
    </w:p>
    <w:p w:rsidR="00E470C5" w:rsidRDefault="00E470C5" w:rsidP="00E470C5">
      <w:pPr>
        <w:rPr>
          <w:sz w:val="28"/>
          <w:szCs w:val="28"/>
        </w:rPr>
      </w:pPr>
      <w:r>
        <w:rPr>
          <w:sz w:val="28"/>
          <w:szCs w:val="28"/>
        </w:rPr>
        <w:t>I give Good Samaritan Retirement Home my consent to use or disclose my protected health information to carry out my treatment, to obtain payment from insurance companies, and for health care operations like quality reviews.</w:t>
      </w:r>
    </w:p>
    <w:p w:rsidR="00E470C5" w:rsidRDefault="00E470C5" w:rsidP="00E470C5">
      <w:pPr>
        <w:rPr>
          <w:sz w:val="28"/>
          <w:szCs w:val="28"/>
        </w:rPr>
      </w:pPr>
    </w:p>
    <w:p w:rsidR="00E470C5" w:rsidRDefault="00E470C5" w:rsidP="00E470C5">
      <w:pPr>
        <w:rPr>
          <w:sz w:val="28"/>
          <w:szCs w:val="28"/>
        </w:rPr>
      </w:pPr>
      <w:r>
        <w:rPr>
          <w:sz w:val="28"/>
          <w:szCs w:val="28"/>
        </w:rPr>
        <w:t xml:space="preserve">I have been informed that I may review Good Samaritan Retirement Home </w:t>
      </w:r>
      <w:r w:rsidRPr="00E470C5">
        <w:rPr>
          <w:i/>
          <w:sz w:val="28"/>
          <w:szCs w:val="28"/>
        </w:rPr>
        <w:t>Notice of Privacy</w:t>
      </w:r>
      <w:r>
        <w:rPr>
          <w:i/>
          <w:sz w:val="28"/>
          <w:szCs w:val="28"/>
        </w:rPr>
        <w:t xml:space="preserve"> Practice </w:t>
      </w:r>
      <w:r>
        <w:rPr>
          <w:sz w:val="28"/>
          <w:szCs w:val="28"/>
        </w:rPr>
        <w:t>(for a complete description of uses and disclosures) before signing this consent.  I also may refuse to sign acknowledgement if I wish.</w:t>
      </w:r>
    </w:p>
    <w:p w:rsidR="00E470C5" w:rsidRDefault="00E470C5" w:rsidP="00E470C5">
      <w:pPr>
        <w:rPr>
          <w:sz w:val="28"/>
          <w:szCs w:val="28"/>
        </w:rPr>
      </w:pPr>
    </w:p>
    <w:p w:rsidR="00E470C5" w:rsidRDefault="00E470C5" w:rsidP="00E470C5">
      <w:pPr>
        <w:rPr>
          <w:sz w:val="28"/>
          <w:szCs w:val="28"/>
        </w:rPr>
      </w:pPr>
      <w:r>
        <w:rPr>
          <w:sz w:val="28"/>
          <w:szCs w:val="28"/>
        </w:rPr>
        <w:t>I understand that Good Samaritan Retirement Home has the right to change their privacy practices and that I may obtain any revised notices at Good Samaritan Retirement Home.</w:t>
      </w:r>
    </w:p>
    <w:p w:rsidR="00E470C5" w:rsidRDefault="00E470C5" w:rsidP="00E470C5">
      <w:pPr>
        <w:rPr>
          <w:sz w:val="28"/>
          <w:szCs w:val="28"/>
        </w:rPr>
      </w:pPr>
    </w:p>
    <w:p w:rsidR="00E470C5" w:rsidRDefault="00E470C5" w:rsidP="00E470C5">
      <w:pPr>
        <w:rPr>
          <w:sz w:val="28"/>
          <w:szCs w:val="28"/>
        </w:rPr>
      </w:pPr>
      <w:r>
        <w:rPr>
          <w:sz w:val="28"/>
          <w:szCs w:val="28"/>
        </w:rPr>
        <w:t>I understand that I have the right to request a restriction of how my protected health information is used.  However, I also understand that Good Samaritan Retirement Home is not required to agree to the request.  If Good Samaritan Retirement Home agrees to my requested restrictions, they must follow the restriction(s).</w:t>
      </w:r>
    </w:p>
    <w:p w:rsidR="00E470C5" w:rsidRDefault="00E470C5" w:rsidP="00E470C5">
      <w:pPr>
        <w:rPr>
          <w:sz w:val="28"/>
          <w:szCs w:val="28"/>
        </w:rPr>
      </w:pPr>
    </w:p>
    <w:p w:rsidR="00E470C5" w:rsidRDefault="00E470C5" w:rsidP="00E470C5">
      <w:pPr>
        <w:rPr>
          <w:sz w:val="28"/>
          <w:szCs w:val="28"/>
        </w:rPr>
      </w:pPr>
      <w:r>
        <w:rPr>
          <w:sz w:val="28"/>
          <w:szCs w:val="28"/>
        </w:rPr>
        <w:t>I also understand that I may revoke this consent at any time, by making a request in writing, except for information already used or disclosed.</w:t>
      </w:r>
    </w:p>
    <w:p w:rsidR="00E470C5" w:rsidRDefault="00E470C5" w:rsidP="00E470C5">
      <w:pPr>
        <w:rPr>
          <w:sz w:val="28"/>
          <w:szCs w:val="28"/>
        </w:rPr>
      </w:pPr>
    </w:p>
    <w:p w:rsidR="00E470C5" w:rsidRDefault="00E470C5" w:rsidP="00E470C5">
      <w:pPr>
        <w:rPr>
          <w:sz w:val="28"/>
          <w:szCs w:val="28"/>
        </w:rPr>
      </w:pPr>
    </w:p>
    <w:p w:rsidR="00E470C5" w:rsidRDefault="00E470C5" w:rsidP="00E470C5">
      <w:pPr>
        <w:rPr>
          <w:sz w:val="28"/>
          <w:szCs w:val="28"/>
        </w:rPr>
      </w:pPr>
    </w:p>
    <w:p w:rsidR="00E470C5" w:rsidRDefault="00E470C5" w:rsidP="00E470C5">
      <w:pPr>
        <w:rPr>
          <w:sz w:val="28"/>
          <w:szCs w:val="28"/>
        </w:rPr>
      </w:pPr>
    </w:p>
    <w:p w:rsidR="00E470C5" w:rsidRDefault="006F74D8" w:rsidP="00E470C5">
      <w:pPr>
        <w:rPr>
          <w:sz w:val="28"/>
          <w:szCs w:val="28"/>
        </w:rPr>
      </w:pPr>
      <w:r>
        <w:rPr>
          <w:noProof/>
          <w:sz w:val="28"/>
          <w:szCs w:val="28"/>
        </w:rPr>
        <mc:AlternateContent>
          <mc:Choice Requires="wps">
            <w:drawing>
              <wp:anchor distT="0" distB="0" distL="114300" distR="114300" simplePos="0" relativeHeight="251691008" behindDoc="0" locked="0" layoutInCell="1" allowOverlap="1" wp14:anchorId="09747094" wp14:editId="530FA64C">
                <wp:simplePos x="0" y="0"/>
                <wp:positionH relativeFrom="column">
                  <wp:posOffset>4716780</wp:posOffset>
                </wp:positionH>
                <wp:positionV relativeFrom="paragraph">
                  <wp:posOffset>185420</wp:posOffset>
                </wp:positionV>
                <wp:extent cx="1775460" cy="0"/>
                <wp:effectExtent l="0" t="0" r="34290" b="19050"/>
                <wp:wrapNone/>
                <wp:docPr id="20" name="Straight Connector 20"/>
                <wp:cNvGraphicFramePr/>
                <a:graphic xmlns:a="http://schemas.openxmlformats.org/drawingml/2006/main">
                  <a:graphicData uri="http://schemas.microsoft.com/office/word/2010/wordprocessingShape">
                    <wps:wsp>
                      <wps:cNvCnPr/>
                      <wps:spPr>
                        <a:xfrm flipV="1">
                          <a:off x="0" y="0"/>
                          <a:ext cx="177546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D28B1C" id="Straight Connector 20"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4pt,14.6pt" to="511.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" strokecolor="windowText" strokeweight=".5pt">
                <v:stroke joinstyle="miter"/>
              </v:line>
            </w:pict>
          </mc:Fallback>
        </mc:AlternateContent>
      </w:r>
      <w:r>
        <w:rPr>
          <w:noProof/>
          <w:sz w:val="28"/>
          <w:szCs w:val="28"/>
        </w:rPr>
        <mc:AlternateContent>
          <mc:Choice Requires="wps">
            <w:drawing>
              <wp:anchor distT="0" distB="0" distL="114300" distR="114300" simplePos="0" relativeHeight="251688960" behindDoc="0" locked="0" layoutInCell="1" allowOverlap="1" wp14:anchorId="59BED2FE" wp14:editId="08B13205">
                <wp:simplePos x="0" y="0"/>
                <wp:positionH relativeFrom="margin">
                  <wp:align>left</wp:align>
                </wp:positionH>
                <wp:positionV relativeFrom="paragraph">
                  <wp:posOffset>182245</wp:posOffset>
                </wp:positionV>
                <wp:extent cx="2910840" cy="0"/>
                <wp:effectExtent l="0" t="0" r="22860" b="19050"/>
                <wp:wrapNone/>
                <wp:docPr id="19" name="Straight Connector 19"/>
                <wp:cNvGraphicFramePr/>
                <a:graphic xmlns:a="http://schemas.openxmlformats.org/drawingml/2006/main">
                  <a:graphicData uri="http://schemas.microsoft.com/office/word/2010/wordprocessingShape">
                    <wps:wsp>
                      <wps:cNvCnPr/>
                      <wps:spPr>
                        <a:xfrm flipV="1">
                          <a:off x="0" y="0"/>
                          <a:ext cx="2910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82399" id="Straight Connector 19" o:spid="_x0000_s1026" style="position:absolute;flip:y;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35pt" to="229.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" strokecolor="black [3213]" strokeweight=".5pt">
                <v:stroke joinstyle="miter"/>
                <w10:wrap anchorx="margin"/>
              </v:line>
            </w:pict>
          </mc:Fallback>
        </mc:AlternateContent>
      </w:r>
    </w:p>
    <w:p w:rsidR="00E470C5" w:rsidRDefault="00E470C5" w:rsidP="00E470C5">
      <w:pPr>
        <w:rPr>
          <w:sz w:val="28"/>
          <w:szCs w:val="28"/>
        </w:rPr>
      </w:pPr>
      <w:r>
        <w:rPr>
          <w:sz w:val="28"/>
          <w:szCs w:val="28"/>
        </w:rPr>
        <w:t>Signature of Resident/Responsible Party</w:t>
      </w:r>
      <w:r>
        <w:rPr>
          <w:sz w:val="28"/>
          <w:szCs w:val="28"/>
        </w:rPr>
        <w:tab/>
      </w:r>
      <w:r>
        <w:rPr>
          <w:sz w:val="28"/>
          <w:szCs w:val="28"/>
        </w:rPr>
        <w:tab/>
      </w:r>
      <w:r>
        <w:rPr>
          <w:sz w:val="28"/>
          <w:szCs w:val="28"/>
        </w:rPr>
        <w:tab/>
      </w:r>
      <w:r>
        <w:rPr>
          <w:sz w:val="28"/>
          <w:szCs w:val="28"/>
        </w:rPr>
        <w:tab/>
      </w:r>
      <w:r>
        <w:rPr>
          <w:sz w:val="28"/>
          <w:szCs w:val="28"/>
        </w:rPr>
        <w:tab/>
      </w:r>
      <w:r>
        <w:rPr>
          <w:sz w:val="28"/>
          <w:szCs w:val="28"/>
        </w:rPr>
        <w:tab/>
        <w:t>Date</w:t>
      </w:r>
    </w:p>
    <w:p w:rsidR="00E470C5" w:rsidRDefault="00E470C5" w:rsidP="00E470C5">
      <w:pPr>
        <w:rPr>
          <w:sz w:val="28"/>
          <w:szCs w:val="28"/>
        </w:rPr>
      </w:pPr>
    </w:p>
    <w:p w:rsidR="00E470C5" w:rsidRDefault="00E470C5" w:rsidP="00E470C5">
      <w:pPr>
        <w:rPr>
          <w:sz w:val="28"/>
          <w:szCs w:val="28"/>
        </w:rPr>
      </w:pPr>
    </w:p>
    <w:p w:rsidR="00E470C5" w:rsidRDefault="00E470C5" w:rsidP="00E470C5">
      <w:pPr>
        <w:rPr>
          <w:sz w:val="28"/>
          <w:szCs w:val="28"/>
        </w:rPr>
      </w:pPr>
    </w:p>
    <w:p w:rsidR="00E470C5" w:rsidRDefault="00E470C5" w:rsidP="00E470C5">
      <w:pPr>
        <w:rPr>
          <w:sz w:val="28"/>
          <w:szCs w:val="28"/>
        </w:rPr>
      </w:pPr>
    </w:p>
    <w:p w:rsidR="00E470C5" w:rsidRDefault="00E470C5" w:rsidP="00E470C5">
      <w:pPr>
        <w:rPr>
          <w:sz w:val="28"/>
          <w:szCs w:val="28"/>
        </w:rPr>
      </w:pPr>
    </w:p>
    <w:p w:rsidR="00E470C5" w:rsidRDefault="00E470C5" w:rsidP="00E470C5">
      <w:pPr>
        <w:rPr>
          <w:sz w:val="28"/>
          <w:szCs w:val="28"/>
        </w:rPr>
      </w:pPr>
    </w:p>
    <w:p w:rsidR="00330C90" w:rsidRDefault="00330C90" w:rsidP="00330C90">
      <w:pPr>
        <w:ind w:left="1440"/>
        <w:rPr>
          <w:sz w:val="28"/>
          <w:szCs w:val="28"/>
        </w:rPr>
      </w:pPr>
    </w:p>
    <w:p w:rsidR="00330C90" w:rsidRDefault="00330C90" w:rsidP="00330C90">
      <w:pPr>
        <w:ind w:left="1440"/>
        <w:rPr>
          <w:sz w:val="28"/>
          <w:szCs w:val="28"/>
        </w:rPr>
      </w:pPr>
    </w:p>
    <w:p w:rsidR="00E470C5" w:rsidRPr="00330C90" w:rsidRDefault="00330C90" w:rsidP="00330C90">
      <w:pPr>
        <w:ind w:left="1440"/>
        <w:rPr>
          <w:sz w:val="24"/>
          <w:szCs w:val="24"/>
        </w:rPr>
      </w:pPr>
      <w:r>
        <w:rPr>
          <w:sz w:val="24"/>
          <w:szCs w:val="24"/>
        </w:rPr>
        <w:t xml:space="preserve">       </w:t>
      </w:r>
      <w:r w:rsidRPr="00330C90">
        <w:rPr>
          <w:sz w:val="24"/>
          <w:szCs w:val="24"/>
        </w:rPr>
        <w:t xml:space="preserve">HIPAA Acknowledgement of Receipt of the </w:t>
      </w:r>
      <w:r w:rsidRPr="00330C90">
        <w:rPr>
          <w:i/>
          <w:sz w:val="24"/>
          <w:szCs w:val="24"/>
        </w:rPr>
        <w:t>Notice of Privacy Practice</w:t>
      </w:r>
      <w:r w:rsidRPr="00330C90">
        <w:rPr>
          <w:sz w:val="24"/>
          <w:szCs w:val="24"/>
        </w:rPr>
        <w:t>s</w:t>
      </w:r>
    </w:p>
    <w:p w:rsidR="00330C90" w:rsidRDefault="00330C90" w:rsidP="00330C90">
      <w:pPr>
        <w:ind w:left="720"/>
        <w:rPr>
          <w:i/>
          <w:sz w:val="24"/>
          <w:szCs w:val="24"/>
        </w:rPr>
      </w:pPr>
      <w:r w:rsidRPr="00330C90">
        <w:rPr>
          <w:i/>
          <w:sz w:val="24"/>
          <w:szCs w:val="24"/>
        </w:rPr>
        <w:t xml:space="preserve">    </w:t>
      </w:r>
      <w:r>
        <w:rPr>
          <w:i/>
          <w:sz w:val="24"/>
          <w:szCs w:val="24"/>
        </w:rPr>
        <w:t xml:space="preserve">         </w:t>
      </w:r>
      <w:r w:rsidRPr="00330C90">
        <w:rPr>
          <w:i/>
          <w:sz w:val="24"/>
          <w:szCs w:val="24"/>
        </w:rPr>
        <w:t xml:space="preserve"> This form does not constitut</w:t>
      </w:r>
      <w:r>
        <w:rPr>
          <w:i/>
          <w:sz w:val="24"/>
          <w:szCs w:val="24"/>
        </w:rPr>
        <w:t>e legal advice and covers only Federal, not S</w:t>
      </w:r>
      <w:r w:rsidRPr="00330C90">
        <w:rPr>
          <w:i/>
          <w:sz w:val="24"/>
          <w:szCs w:val="24"/>
        </w:rPr>
        <w:t>tate law</w:t>
      </w:r>
    </w:p>
    <w:p w:rsidR="00330C90" w:rsidRDefault="00330C90" w:rsidP="00330C90">
      <w:pPr>
        <w:ind w:left="720"/>
        <w:rPr>
          <w:i/>
          <w:sz w:val="24"/>
          <w:szCs w:val="24"/>
        </w:rPr>
      </w:pPr>
    </w:p>
    <w:p w:rsidR="00330C90" w:rsidRDefault="00330C90" w:rsidP="00330C90">
      <w:pPr>
        <w:ind w:left="720"/>
        <w:rPr>
          <w:sz w:val="24"/>
          <w:szCs w:val="24"/>
        </w:rPr>
      </w:pPr>
    </w:p>
    <w:p w:rsidR="00330C90" w:rsidRDefault="00330C90" w:rsidP="00330C90">
      <w:pPr>
        <w:jc w:val="center"/>
        <w:rPr>
          <w:b/>
          <w:sz w:val="28"/>
          <w:szCs w:val="28"/>
        </w:rPr>
      </w:pPr>
      <w:r>
        <w:rPr>
          <w:b/>
          <w:sz w:val="28"/>
          <w:szCs w:val="28"/>
        </w:rPr>
        <w:t>NOTICE OF PRIVACY PRACTICES</w:t>
      </w:r>
    </w:p>
    <w:p w:rsidR="00330C90" w:rsidRDefault="00330C90" w:rsidP="00330C90">
      <w:pPr>
        <w:jc w:val="center"/>
        <w:rPr>
          <w:b/>
          <w:sz w:val="28"/>
          <w:szCs w:val="28"/>
        </w:rPr>
      </w:pPr>
      <w:r>
        <w:rPr>
          <w:b/>
          <w:noProof/>
          <w:sz w:val="28"/>
          <w:szCs w:val="28"/>
        </w:rPr>
        <mc:AlternateContent>
          <mc:Choice Requires="wps">
            <w:drawing>
              <wp:anchor distT="0" distB="0" distL="114300" distR="114300" simplePos="0" relativeHeight="251661312" behindDoc="0" locked="0" layoutInCell="1" allowOverlap="1" wp14:anchorId="4AD14F67" wp14:editId="5AE0021A">
                <wp:simplePos x="0" y="0"/>
                <wp:positionH relativeFrom="column">
                  <wp:posOffset>7620</wp:posOffset>
                </wp:positionH>
                <wp:positionV relativeFrom="paragraph">
                  <wp:posOffset>7620</wp:posOffset>
                </wp:positionV>
                <wp:extent cx="6682740" cy="38100"/>
                <wp:effectExtent l="0" t="0" r="22860" b="19050"/>
                <wp:wrapNone/>
                <wp:docPr id="5" name="Straight Connector 5"/>
                <wp:cNvGraphicFramePr/>
                <a:graphic xmlns:a="http://schemas.openxmlformats.org/drawingml/2006/main">
                  <a:graphicData uri="http://schemas.microsoft.com/office/word/2010/wordprocessingShape">
                    <wps:wsp>
                      <wps:cNvCnPr/>
                      <wps:spPr>
                        <a:xfrm flipV="1">
                          <a:off x="0" y="0"/>
                          <a:ext cx="668274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12B6A"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6pt" to="526.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" strokecolor="black [3213]" strokeweight=".5pt">
                <v:stroke joinstyle="miter"/>
              </v:line>
            </w:pict>
          </mc:Fallback>
        </mc:AlternateContent>
      </w:r>
    </w:p>
    <w:p w:rsidR="00330C90" w:rsidRDefault="00330C90" w:rsidP="00330C90">
      <w:pPr>
        <w:rPr>
          <w:sz w:val="24"/>
          <w:szCs w:val="24"/>
        </w:rPr>
      </w:pPr>
      <w:r>
        <w:rPr>
          <w:sz w:val="24"/>
          <w:szCs w:val="24"/>
        </w:rPr>
        <w:t>THIS NOTICE DESCRIBES HOW MEDICAL INFORMATION ABOUT YOU MAY BE USED AND DISCLOSED AND HOW YOU CAN GET ACCESS TO THIS INFORMATION</w:t>
      </w:r>
    </w:p>
    <w:p w:rsidR="00330C90" w:rsidRDefault="00330C90" w:rsidP="00330C90">
      <w:pPr>
        <w:rPr>
          <w:sz w:val="24"/>
          <w:szCs w:val="24"/>
        </w:rPr>
      </w:pPr>
    </w:p>
    <w:p w:rsidR="00330C90" w:rsidRDefault="00330C90" w:rsidP="00330C90">
      <w:pPr>
        <w:rPr>
          <w:sz w:val="24"/>
          <w:szCs w:val="24"/>
        </w:rPr>
      </w:pPr>
      <w:r>
        <w:rPr>
          <w:sz w:val="24"/>
          <w:szCs w:val="24"/>
        </w:rPr>
        <w:t>PLEASE REVIEW IT CAREFULLY.</w:t>
      </w:r>
    </w:p>
    <w:p w:rsidR="00330C90" w:rsidRDefault="00330C90" w:rsidP="00330C90">
      <w:pPr>
        <w:rPr>
          <w:sz w:val="24"/>
          <w:szCs w:val="24"/>
        </w:rPr>
      </w:pPr>
    </w:p>
    <w:p w:rsidR="00330C90" w:rsidRDefault="00330C90" w:rsidP="00330C90">
      <w:pPr>
        <w:rPr>
          <w:sz w:val="22"/>
          <w:szCs w:val="22"/>
        </w:rPr>
      </w:pPr>
      <w:r>
        <w:rPr>
          <w:sz w:val="22"/>
          <w:szCs w:val="22"/>
        </w:rPr>
        <w:t>The Health Insurance Portability &amp; Accountability Act of 1996 (“HIPAA”) is a federal program that requires that all medical records and other individually identifiable health information used or disclosed by us in any form, whether electronically, or paper, or orally kept properly confidential.  This ACT gives you, the patient, significant new right to understand and control how your health information is used.  HIPAA provides penalties for covered entities that misuse personal health information.</w:t>
      </w:r>
    </w:p>
    <w:p w:rsidR="00330C90" w:rsidRDefault="00330C90" w:rsidP="00330C90">
      <w:pPr>
        <w:rPr>
          <w:sz w:val="22"/>
          <w:szCs w:val="22"/>
        </w:rPr>
      </w:pPr>
    </w:p>
    <w:p w:rsidR="00330C90" w:rsidRDefault="00330C90" w:rsidP="00330C90">
      <w:pPr>
        <w:rPr>
          <w:sz w:val="22"/>
          <w:szCs w:val="22"/>
        </w:rPr>
      </w:pPr>
      <w:r>
        <w:rPr>
          <w:sz w:val="22"/>
          <w:szCs w:val="22"/>
        </w:rPr>
        <w:t>As required by HIPAA, we have prepared this explanation of how we are required to maintain the privacy of your health information and how we may use and disclose your health information.</w:t>
      </w:r>
    </w:p>
    <w:p w:rsidR="00330C90" w:rsidRDefault="00330C90" w:rsidP="00330C90">
      <w:pPr>
        <w:rPr>
          <w:sz w:val="22"/>
          <w:szCs w:val="22"/>
        </w:rPr>
      </w:pPr>
    </w:p>
    <w:p w:rsidR="00330C90" w:rsidRDefault="00330C90" w:rsidP="00330C90">
      <w:pPr>
        <w:rPr>
          <w:sz w:val="22"/>
          <w:szCs w:val="22"/>
        </w:rPr>
      </w:pPr>
      <w:r>
        <w:rPr>
          <w:sz w:val="22"/>
          <w:szCs w:val="22"/>
        </w:rPr>
        <w:t>We may use and disclose your medical records only for each of the following purposes: treatment, payment and health care operations;</w:t>
      </w:r>
    </w:p>
    <w:p w:rsidR="00330C90" w:rsidRDefault="00330C90" w:rsidP="00330C90">
      <w:pPr>
        <w:pStyle w:val="ListParagraph"/>
        <w:numPr>
          <w:ilvl w:val="0"/>
          <w:numId w:val="20"/>
        </w:numPr>
        <w:rPr>
          <w:sz w:val="22"/>
          <w:szCs w:val="22"/>
        </w:rPr>
      </w:pPr>
      <w:r>
        <w:rPr>
          <w:sz w:val="22"/>
          <w:szCs w:val="22"/>
          <w:u w:val="single"/>
        </w:rPr>
        <w:t>TREATMEN</w:t>
      </w:r>
      <w:r w:rsidR="00F03C02">
        <w:rPr>
          <w:sz w:val="22"/>
          <w:szCs w:val="22"/>
          <w:u w:val="single"/>
        </w:rPr>
        <w:t>T</w:t>
      </w:r>
      <w:r w:rsidR="00F03C02">
        <w:rPr>
          <w:sz w:val="22"/>
          <w:szCs w:val="22"/>
        </w:rPr>
        <w:t xml:space="preserve"> means providing, coordinating, or managing health care and related services by one or more health care providers.  An example of this would include teeth cleaning services.</w:t>
      </w:r>
    </w:p>
    <w:p w:rsidR="00F03C02" w:rsidRDefault="00F03C02" w:rsidP="00330C90">
      <w:pPr>
        <w:pStyle w:val="ListParagraph"/>
        <w:numPr>
          <w:ilvl w:val="0"/>
          <w:numId w:val="20"/>
        </w:numPr>
        <w:rPr>
          <w:sz w:val="22"/>
          <w:szCs w:val="22"/>
        </w:rPr>
      </w:pPr>
      <w:r>
        <w:rPr>
          <w:sz w:val="22"/>
          <w:szCs w:val="22"/>
          <w:u w:val="single"/>
        </w:rPr>
        <w:t>PAYEMENT</w:t>
      </w:r>
      <w:r>
        <w:rPr>
          <w:sz w:val="22"/>
          <w:szCs w:val="22"/>
        </w:rPr>
        <w:t xml:space="preserve"> means such activities as obtaining and reimbursement for services, confirming coverage, billing or collection activities, and utilization review.  An example would be sending a bill of your visit to your insurance company for payment.</w:t>
      </w:r>
    </w:p>
    <w:p w:rsidR="00F03C02" w:rsidRDefault="00F03C02" w:rsidP="00330C90">
      <w:pPr>
        <w:pStyle w:val="ListParagraph"/>
        <w:numPr>
          <w:ilvl w:val="0"/>
          <w:numId w:val="20"/>
        </w:numPr>
        <w:rPr>
          <w:sz w:val="22"/>
          <w:szCs w:val="22"/>
        </w:rPr>
      </w:pPr>
      <w:r>
        <w:rPr>
          <w:sz w:val="22"/>
          <w:szCs w:val="22"/>
          <w:u w:val="single"/>
        </w:rPr>
        <w:t>HEALTH CARE OPERATIONS</w:t>
      </w:r>
      <w:r>
        <w:rPr>
          <w:sz w:val="22"/>
          <w:szCs w:val="22"/>
        </w:rPr>
        <w:t xml:space="preserve"> include the business aspect of running our practice, such as conducting quality assessment and improvement activities, auditing functions, cost-management analysis and customer service.  An example would be an internal quality assessment review.</w:t>
      </w:r>
    </w:p>
    <w:p w:rsidR="00F03C02" w:rsidRDefault="00F03C02" w:rsidP="00F03C02">
      <w:pPr>
        <w:rPr>
          <w:sz w:val="22"/>
          <w:szCs w:val="22"/>
        </w:rPr>
      </w:pPr>
    </w:p>
    <w:p w:rsidR="00F03C02" w:rsidRDefault="00F03C02" w:rsidP="00F03C02">
      <w:pPr>
        <w:rPr>
          <w:sz w:val="22"/>
          <w:szCs w:val="22"/>
        </w:rPr>
      </w:pPr>
      <w:r>
        <w:rPr>
          <w:sz w:val="22"/>
          <w:szCs w:val="22"/>
        </w:rPr>
        <w:t>We may also create and distribute de-identified health information by removing all references to individually identifiable information.</w:t>
      </w:r>
    </w:p>
    <w:p w:rsidR="00F03C02" w:rsidRDefault="00F03C02" w:rsidP="00F03C02">
      <w:pPr>
        <w:rPr>
          <w:sz w:val="22"/>
          <w:szCs w:val="22"/>
        </w:rPr>
      </w:pPr>
    </w:p>
    <w:p w:rsidR="00F03C02" w:rsidRDefault="00F03C02" w:rsidP="00F03C02">
      <w:pPr>
        <w:rPr>
          <w:sz w:val="22"/>
          <w:szCs w:val="22"/>
        </w:rPr>
      </w:pPr>
      <w:r>
        <w:rPr>
          <w:sz w:val="22"/>
          <w:szCs w:val="22"/>
        </w:rPr>
        <w:t>We may contact you to provide appointment reminders or information about treatment alternatives or other health-related benefits and services that may be of interest to you.</w:t>
      </w:r>
    </w:p>
    <w:p w:rsidR="00F03C02" w:rsidRDefault="00F03C02" w:rsidP="00F03C02">
      <w:pPr>
        <w:rPr>
          <w:sz w:val="22"/>
          <w:szCs w:val="22"/>
        </w:rPr>
      </w:pPr>
    </w:p>
    <w:p w:rsidR="00F03C02" w:rsidRDefault="00F03C02" w:rsidP="00F03C02">
      <w:pPr>
        <w:rPr>
          <w:sz w:val="22"/>
          <w:szCs w:val="22"/>
        </w:rPr>
      </w:pPr>
      <w:r>
        <w:rPr>
          <w:sz w:val="22"/>
          <w:szCs w:val="22"/>
        </w:rPr>
        <w:t>Any other uses and disclosures will be made only with your written authorization.  You may revoke such authorization in writing and we are required to honor and abide by that written request, except to the extent that we have already taken actions relying on your authorization.</w:t>
      </w:r>
    </w:p>
    <w:p w:rsidR="00F03C02" w:rsidRDefault="00F03C02" w:rsidP="00F03C02">
      <w:pPr>
        <w:rPr>
          <w:sz w:val="22"/>
          <w:szCs w:val="22"/>
        </w:rPr>
      </w:pPr>
    </w:p>
    <w:p w:rsidR="00F03C02" w:rsidRDefault="00F03C02" w:rsidP="00F03C02">
      <w:pPr>
        <w:rPr>
          <w:sz w:val="22"/>
          <w:szCs w:val="22"/>
        </w:rPr>
      </w:pPr>
      <w:r>
        <w:rPr>
          <w:sz w:val="22"/>
          <w:szCs w:val="22"/>
        </w:rPr>
        <w:t>You have the following rights with respect to your protected health information which you can exercise by presenting a written request to the Privacy Officer.</w:t>
      </w:r>
    </w:p>
    <w:p w:rsidR="00F03C02" w:rsidRDefault="00F03C02" w:rsidP="00F03C02">
      <w:pPr>
        <w:pStyle w:val="ListParagraph"/>
        <w:numPr>
          <w:ilvl w:val="0"/>
          <w:numId w:val="21"/>
        </w:numPr>
        <w:rPr>
          <w:sz w:val="22"/>
          <w:szCs w:val="22"/>
        </w:rPr>
      </w:pPr>
      <w:r>
        <w:rPr>
          <w:sz w:val="22"/>
          <w:szCs w:val="22"/>
        </w:rPr>
        <w:t>The right to request restriction on certain uses and disclosures of protected health information including those related to disclosures to family members, other relatives, close personal friends, or any other person identified by you.  We are, however, not required to agree to a request restriction.  If we so agree to a restriction, we must abide by it unless you agree in writing to remove it.</w:t>
      </w:r>
    </w:p>
    <w:p w:rsidR="00F03C02" w:rsidRDefault="00F03C02" w:rsidP="00F03C02">
      <w:pPr>
        <w:pStyle w:val="ListParagraph"/>
        <w:numPr>
          <w:ilvl w:val="0"/>
          <w:numId w:val="21"/>
        </w:numPr>
        <w:rPr>
          <w:sz w:val="22"/>
          <w:szCs w:val="22"/>
        </w:rPr>
      </w:pPr>
      <w:r>
        <w:rPr>
          <w:sz w:val="22"/>
          <w:szCs w:val="22"/>
        </w:rPr>
        <w:t>The right to reasonable requests to receive confidential communications of protected health information from us by alternative means or alternative locations.</w:t>
      </w:r>
    </w:p>
    <w:p w:rsidR="00F03C02" w:rsidRDefault="00F03C02" w:rsidP="00F03C02">
      <w:pPr>
        <w:pStyle w:val="ListParagraph"/>
        <w:numPr>
          <w:ilvl w:val="0"/>
          <w:numId w:val="21"/>
        </w:numPr>
        <w:rPr>
          <w:sz w:val="22"/>
          <w:szCs w:val="22"/>
        </w:rPr>
      </w:pPr>
      <w:r>
        <w:rPr>
          <w:sz w:val="22"/>
          <w:szCs w:val="22"/>
        </w:rPr>
        <w:t>The right to inspect and copy your protected health information</w:t>
      </w:r>
      <w:r w:rsidR="000F6A13">
        <w:rPr>
          <w:sz w:val="22"/>
          <w:szCs w:val="22"/>
        </w:rPr>
        <w:t>.</w:t>
      </w:r>
    </w:p>
    <w:p w:rsidR="00F03C02" w:rsidRDefault="00F03C02" w:rsidP="00F03C02">
      <w:pPr>
        <w:pStyle w:val="ListParagraph"/>
        <w:numPr>
          <w:ilvl w:val="0"/>
          <w:numId w:val="21"/>
        </w:numPr>
        <w:rPr>
          <w:sz w:val="22"/>
          <w:szCs w:val="22"/>
        </w:rPr>
      </w:pPr>
      <w:r>
        <w:rPr>
          <w:sz w:val="22"/>
          <w:szCs w:val="22"/>
        </w:rPr>
        <w:t>The right to amen</w:t>
      </w:r>
      <w:r w:rsidR="000F6A13">
        <w:rPr>
          <w:sz w:val="22"/>
          <w:szCs w:val="22"/>
        </w:rPr>
        <w:t>d</w:t>
      </w:r>
      <w:r>
        <w:rPr>
          <w:sz w:val="22"/>
          <w:szCs w:val="22"/>
        </w:rPr>
        <w:t xml:space="preserve"> your protected health information</w:t>
      </w:r>
      <w:r w:rsidR="000F6A13">
        <w:rPr>
          <w:sz w:val="22"/>
          <w:szCs w:val="22"/>
        </w:rPr>
        <w:t>.</w:t>
      </w:r>
    </w:p>
    <w:p w:rsidR="000F6A13" w:rsidRDefault="000F6A13" w:rsidP="00F03C02">
      <w:pPr>
        <w:pStyle w:val="ListParagraph"/>
        <w:numPr>
          <w:ilvl w:val="0"/>
          <w:numId w:val="21"/>
        </w:numPr>
        <w:rPr>
          <w:sz w:val="22"/>
          <w:szCs w:val="22"/>
        </w:rPr>
      </w:pPr>
      <w:r>
        <w:rPr>
          <w:sz w:val="22"/>
          <w:szCs w:val="22"/>
        </w:rPr>
        <w:t>The right to receive an accounting of disclosures or protected health information</w:t>
      </w:r>
    </w:p>
    <w:p w:rsidR="000F6A13" w:rsidRDefault="000F6A13" w:rsidP="00F03C02">
      <w:pPr>
        <w:pStyle w:val="ListParagraph"/>
        <w:numPr>
          <w:ilvl w:val="0"/>
          <w:numId w:val="21"/>
        </w:numPr>
        <w:rPr>
          <w:sz w:val="22"/>
          <w:szCs w:val="22"/>
        </w:rPr>
      </w:pPr>
      <w:r>
        <w:rPr>
          <w:sz w:val="22"/>
          <w:szCs w:val="22"/>
        </w:rPr>
        <w:lastRenderedPageBreak/>
        <w:t>The right to obtain and we have the obligation to provide to you a paper copy of this notice from us at your first service delivery date.</w:t>
      </w:r>
    </w:p>
    <w:p w:rsidR="000F6A13" w:rsidRDefault="000F6A13" w:rsidP="00F03C02">
      <w:pPr>
        <w:pStyle w:val="ListParagraph"/>
        <w:numPr>
          <w:ilvl w:val="0"/>
          <w:numId w:val="21"/>
        </w:numPr>
        <w:rPr>
          <w:sz w:val="22"/>
          <w:szCs w:val="22"/>
        </w:rPr>
      </w:pPr>
      <w:r>
        <w:rPr>
          <w:sz w:val="22"/>
          <w:szCs w:val="22"/>
        </w:rPr>
        <w:t>The right to provide and we are obligated to receive a written acknowledgement that you have received a copy of our Notice of Privacy Practices.</w:t>
      </w:r>
    </w:p>
    <w:p w:rsidR="000F6A13" w:rsidRDefault="000F6A13" w:rsidP="000F6A13">
      <w:pPr>
        <w:rPr>
          <w:sz w:val="22"/>
          <w:szCs w:val="22"/>
        </w:rPr>
      </w:pPr>
    </w:p>
    <w:p w:rsidR="000F6A13" w:rsidRDefault="000F6A13" w:rsidP="000F6A13">
      <w:pPr>
        <w:rPr>
          <w:sz w:val="22"/>
          <w:szCs w:val="22"/>
        </w:rPr>
      </w:pPr>
      <w:r>
        <w:rPr>
          <w:sz w:val="22"/>
          <w:szCs w:val="22"/>
        </w:rPr>
        <w:t>We are required by law to maintain the privacy of your protected health information and to provide you with notice of our legal duties and privacy with respect to protected health information.</w:t>
      </w:r>
    </w:p>
    <w:p w:rsidR="000F6A13" w:rsidRDefault="000F6A13" w:rsidP="000F6A13">
      <w:pPr>
        <w:rPr>
          <w:sz w:val="22"/>
          <w:szCs w:val="22"/>
        </w:rPr>
      </w:pPr>
    </w:p>
    <w:p w:rsidR="000F6A13" w:rsidRDefault="000F6A13" w:rsidP="000F6A13">
      <w:pPr>
        <w:rPr>
          <w:sz w:val="22"/>
          <w:szCs w:val="22"/>
        </w:rPr>
      </w:pPr>
      <w:r>
        <w:rPr>
          <w:sz w:val="22"/>
          <w:szCs w:val="22"/>
        </w:rPr>
        <w:t>This notice is effective as of ________________________________ and we are required to abide by the terms of the Notice of Privacy Practices currently in effect.  We reserve the right to change the terms of our Notice of Privacy Practices and to make all new notice provisions effective for all protected health information that we maintain.  We will post and you may request a written copy of a revised Notice of Privacy Practices from this office.</w:t>
      </w:r>
    </w:p>
    <w:p w:rsidR="000F6A13" w:rsidRDefault="000F6A13" w:rsidP="000F6A13">
      <w:pPr>
        <w:rPr>
          <w:sz w:val="22"/>
          <w:szCs w:val="22"/>
        </w:rPr>
      </w:pPr>
    </w:p>
    <w:p w:rsidR="000F6A13" w:rsidRDefault="000F6A13" w:rsidP="000F6A13">
      <w:pPr>
        <w:rPr>
          <w:sz w:val="22"/>
          <w:szCs w:val="22"/>
        </w:rPr>
      </w:pPr>
      <w:r>
        <w:rPr>
          <w:sz w:val="22"/>
          <w:szCs w:val="22"/>
        </w:rPr>
        <w:t>You have recourse if you felt that your privacy protections have been violated.  You have the right to file a formal, written complaint with us at the address below, or with the Department of Health and Human Services Office of Civil Rights, about violation of the provisions of this notice or the policies and procedures of our office.  We will not retaliate against you for filing a complaint.</w:t>
      </w:r>
    </w:p>
    <w:p w:rsidR="000F6A13" w:rsidRDefault="000F6A13" w:rsidP="000F6A13">
      <w:pPr>
        <w:rPr>
          <w:sz w:val="22"/>
          <w:szCs w:val="22"/>
        </w:rPr>
      </w:pPr>
    </w:p>
    <w:p w:rsidR="000F6A13" w:rsidRDefault="000F6A13" w:rsidP="000F6A13">
      <w:pPr>
        <w:rPr>
          <w:sz w:val="22"/>
          <w:szCs w:val="22"/>
        </w:rPr>
      </w:pPr>
    </w:p>
    <w:p w:rsidR="000F6A13" w:rsidRDefault="000F6A13" w:rsidP="000F6A13">
      <w:pPr>
        <w:rPr>
          <w:sz w:val="22"/>
          <w:szCs w:val="22"/>
        </w:rPr>
      </w:pPr>
      <w:r>
        <w:rPr>
          <w:sz w:val="22"/>
          <w:szCs w:val="22"/>
        </w:rPr>
        <w:t>Please contact us for more information</w:t>
      </w:r>
      <w:r>
        <w:rPr>
          <w:sz w:val="22"/>
          <w:szCs w:val="22"/>
        </w:rPr>
        <w:tab/>
      </w:r>
      <w:r>
        <w:rPr>
          <w:sz w:val="22"/>
          <w:szCs w:val="22"/>
        </w:rPr>
        <w:tab/>
      </w:r>
      <w:r>
        <w:rPr>
          <w:sz w:val="22"/>
          <w:szCs w:val="22"/>
        </w:rPr>
        <w:tab/>
        <w:t xml:space="preserve">          For more information about HIPAA or to file a complaint:</w:t>
      </w:r>
    </w:p>
    <w:p w:rsidR="000F6A13" w:rsidRDefault="000F6A13" w:rsidP="000F6A13">
      <w:pPr>
        <w:rPr>
          <w:sz w:val="22"/>
          <w:szCs w:val="22"/>
        </w:rPr>
      </w:pPr>
    </w:p>
    <w:p w:rsidR="000F6A13" w:rsidRDefault="000F6A13" w:rsidP="000F6A13">
      <w:pPr>
        <w:rPr>
          <w:sz w:val="22"/>
          <w:szCs w:val="22"/>
        </w:rPr>
      </w:pPr>
      <w:r>
        <w:rPr>
          <w:sz w:val="22"/>
          <w:szCs w:val="22"/>
        </w:rPr>
        <w:t>Privacy Officer</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The US Department of Health &amp; Human Services</w:t>
      </w:r>
    </w:p>
    <w:p w:rsidR="000F6A13" w:rsidRDefault="000F6A13" w:rsidP="000F6A13">
      <w:pPr>
        <w:rPr>
          <w:sz w:val="22"/>
          <w:szCs w:val="22"/>
        </w:rPr>
      </w:pPr>
      <w:r>
        <w:rPr>
          <w:sz w:val="22"/>
          <w:szCs w:val="22"/>
        </w:rPr>
        <w:t>Good Samaritan Retirement Home</w:t>
      </w:r>
      <w:r>
        <w:rPr>
          <w:sz w:val="22"/>
          <w:szCs w:val="22"/>
        </w:rPr>
        <w:tab/>
      </w:r>
      <w:r>
        <w:rPr>
          <w:sz w:val="22"/>
          <w:szCs w:val="22"/>
        </w:rPr>
        <w:tab/>
      </w:r>
      <w:r>
        <w:rPr>
          <w:sz w:val="22"/>
          <w:szCs w:val="22"/>
        </w:rPr>
        <w:tab/>
        <w:t xml:space="preserve">         Office of Civil Rights</w:t>
      </w:r>
    </w:p>
    <w:p w:rsidR="000F6A13" w:rsidRDefault="000F6A13" w:rsidP="000F6A13">
      <w:pPr>
        <w:rPr>
          <w:sz w:val="22"/>
          <w:szCs w:val="22"/>
        </w:rPr>
      </w:pPr>
      <w:r>
        <w:rPr>
          <w:sz w:val="22"/>
          <w:szCs w:val="22"/>
        </w:rPr>
        <w:t>507 S.E. 1</w:t>
      </w:r>
      <w:r w:rsidRPr="000F6A13">
        <w:rPr>
          <w:sz w:val="22"/>
          <w:szCs w:val="22"/>
          <w:vertAlign w:val="superscript"/>
        </w:rPr>
        <w:t>st</w:t>
      </w:r>
      <w:r>
        <w:rPr>
          <w:sz w:val="22"/>
          <w:szCs w:val="22"/>
        </w:rPr>
        <w:t xml:space="preserve"> Avenue</w:t>
      </w:r>
      <w:r>
        <w:rPr>
          <w:sz w:val="22"/>
          <w:szCs w:val="22"/>
        </w:rPr>
        <w:tab/>
      </w:r>
      <w:r>
        <w:rPr>
          <w:sz w:val="22"/>
          <w:szCs w:val="22"/>
        </w:rPr>
        <w:tab/>
      </w:r>
      <w:r>
        <w:rPr>
          <w:sz w:val="22"/>
          <w:szCs w:val="22"/>
        </w:rPr>
        <w:tab/>
      </w:r>
      <w:r>
        <w:rPr>
          <w:sz w:val="22"/>
          <w:szCs w:val="22"/>
        </w:rPr>
        <w:tab/>
        <w:t xml:space="preserve">      </w:t>
      </w:r>
      <w:r>
        <w:rPr>
          <w:sz w:val="22"/>
          <w:szCs w:val="22"/>
        </w:rPr>
        <w:tab/>
        <w:t xml:space="preserve">         200 Independence Ave, S.W.</w:t>
      </w:r>
    </w:p>
    <w:p w:rsidR="000F6A13" w:rsidRDefault="000F6A13" w:rsidP="000F6A13">
      <w:pPr>
        <w:rPr>
          <w:sz w:val="22"/>
          <w:szCs w:val="22"/>
        </w:rPr>
      </w:pPr>
      <w:r>
        <w:rPr>
          <w:sz w:val="22"/>
          <w:szCs w:val="22"/>
        </w:rPr>
        <w:t>Williston, FL 32696</w:t>
      </w:r>
      <w:r>
        <w:rPr>
          <w:sz w:val="22"/>
          <w:szCs w:val="22"/>
        </w:rPr>
        <w:tab/>
        <w:t xml:space="preserve">                                                             Washington, DC 20201</w:t>
      </w:r>
    </w:p>
    <w:p w:rsidR="000F6A13" w:rsidRDefault="000F6A13" w:rsidP="000F6A13">
      <w:pPr>
        <w:rPr>
          <w:sz w:val="22"/>
          <w:szCs w:val="22"/>
        </w:rPr>
      </w:pPr>
      <w:r>
        <w:rPr>
          <w:sz w:val="22"/>
          <w:szCs w:val="22"/>
        </w:rPr>
        <w:t>Tel. # 352-528-2722</w:t>
      </w:r>
      <w:r>
        <w:rPr>
          <w:sz w:val="22"/>
          <w:szCs w:val="22"/>
        </w:rPr>
        <w:tab/>
      </w:r>
      <w:r>
        <w:rPr>
          <w:sz w:val="22"/>
          <w:szCs w:val="22"/>
        </w:rPr>
        <w:tab/>
      </w:r>
      <w:r>
        <w:rPr>
          <w:sz w:val="22"/>
          <w:szCs w:val="22"/>
        </w:rPr>
        <w:tab/>
      </w:r>
      <w:r>
        <w:rPr>
          <w:sz w:val="22"/>
          <w:szCs w:val="22"/>
        </w:rPr>
        <w:tab/>
      </w:r>
      <w:r>
        <w:rPr>
          <w:sz w:val="22"/>
          <w:szCs w:val="22"/>
        </w:rPr>
        <w:tab/>
        <w:t xml:space="preserve">         Tel. # 202-619-0257</w:t>
      </w:r>
    </w:p>
    <w:p w:rsidR="000F6A13" w:rsidRDefault="000F6A13" w:rsidP="000F6A13">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Toll Free # 1-877-696-6775</w:t>
      </w:r>
    </w:p>
    <w:p w:rsidR="00347AE9" w:rsidRDefault="000F6A13" w:rsidP="000F6A13">
      <w:pPr>
        <w:rPr>
          <w:sz w:val="22"/>
          <w:szCs w:val="22"/>
        </w:rPr>
      </w:pPr>
      <w:r>
        <w:rPr>
          <w:sz w:val="22"/>
          <w:szCs w:val="22"/>
        </w:rPr>
        <w:t xml:space="preserve"> </w:t>
      </w:r>
    </w:p>
    <w:p w:rsidR="00347AE9" w:rsidRDefault="00347AE9" w:rsidP="000F6A13">
      <w:pPr>
        <w:rPr>
          <w:sz w:val="22"/>
          <w:szCs w:val="22"/>
        </w:rPr>
      </w:pPr>
      <w:r>
        <w:rPr>
          <w:sz w:val="22"/>
          <w:szCs w:val="22"/>
        </w:rPr>
        <w:br w:type="page"/>
      </w:r>
      <w:r>
        <w:rPr>
          <w:sz w:val="22"/>
          <w:szCs w:val="22"/>
        </w:rPr>
        <w:lastRenderedPageBreak/>
        <w:tab/>
      </w:r>
    </w:p>
    <w:p w:rsidR="00347AE9" w:rsidRDefault="00347AE9" w:rsidP="000F6A13">
      <w:pPr>
        <w:rPr>
          <w:sz w:val="22"/>
          <w:szCs w:val="22"/>
        </w:rPr>
      </w:pPr>
    </w:p>
    <w:p w:rsidR="00347AE9" w:rsidRDefault="00347AE9" w:rsidP="000D50D2">
      <w:pPr>
        <w:pBdr>
          <w:bottom w:val="dotted" w:sz="24" w:space="1" w:color="auto"/>
        </w:pBdr>
        <w:spacing w:line="360" w:lineRule="auto"/>
        <w:jc w:val="center"/>
        <w:rPr>
          <w:b/>
          <w:sz w:val="28"/>
          <w:szCs w:val="28"/>
        </w:rPr>
      </w:pPr>
      <w:r>
        <w:rPr>
          <w:b/>
          <w:sz w:val="28"/>
          <w:szCs w:val="28"/>
        </w:rPr>
        <w:t>BENEFICIARY DESIGNATION</w:t>
      </w:r>
    </w:p>
    <w:p w:rsidR="000D50D2" w:rsidRDefault="000D50D2" w:rsidP="000D50D2">
      <w:pPr>
        <w:rPr>
          <w:b/>
          <w:sz w:val="28"/>
          <w:szCs w:val="28"/>
        </w:rPr>
      </w:pPr>
    </w:p>
    <w:p w:rsidR="00347AE9" w:rsidRDefault="00347AE9" w:rsidP="00347AE9">
      <w:pPr>
        <w:rPr>
          <w:sz w:val="24"/>
          <w:szCs w:val="24"/>
        </w:rPr>
      </w:pPr>
    </w:p>
    <w:p w:rsidR="00347AE9" w:rsidRDefault="00347AE9" w:rsidP="00347AE9">
      <w:pPr>
        <w:rPr>
          <w:sz w:val="24"/>
          <w:szCs w:val="24"/>
        </w:rPr>
      </w:pPr>
      <w:r>
        <w:rPr>
          <w:sz w:val="24"/>
          <w:szCs w:val="24"/>
        </w:rPr>
        <w:t>In the event of my death while a resident of this facility, all refunds, funds and property held in trust shall be returned to my personal representative if one has been appointed at the time the facility disburses such funds.</w:t>
      </w:r>
    </w:p>
    <w:p w:rsidR="00347AE9" w:rsidRDefault="00347AE9" w:rsidP="00347AE9">
      <w:pPr>
        <w:rPr>
          <w:sz w:val="24"/>
          <w:szCs w:val="24"/>
        </w:rPr>
      </w:pPr>
    </w:p>
    <w:p w:rsidR="00347AE9" w:rsidRDefault="00347AE9" w:rsidP="00347AE9">
      <w:pPr>
        <w:spacing w:after="120"/>
        <w:rPr>
          <w:sz w:val="24"/>
          <w:szCs w:val="24"/>
        </w:rPr>
      </w:pPr>
      <w:r>
        <w:rPr>
          <w:sz w:val="24"/>
          <w:szCs w:val="24"/>
        </w:rPr>
        <w:t>If a personal representative has not been appointed at the time the facility disburses such funds, the Administrator is authorized to return all refunds, funds and other property to my spouse or to</w:t>
      </w:r>
    </w:p>
    <w:p w:rsidR="00347AE9" w:rsidRDefault="006F74D8" w:rsidP="00347AE9">
      <w:pPr>
        <w:rPr>
          <w:sz w:val="24"/>
          <w:szCs w:val="24"/>
        </w:rPr>
      </w:pPr>
      <w:r>
        <w:rPr>
          <w:sz w:val="24"/>
          <w:szCs w:val="24"/>
        </w:rPr>
        <w:t xml:space="preserve">                                                                               </w:t>
      </w:r>
      <w:r w:rsidR="00347AE9">
        <w:rPr>
          <w:sz w:val="24"/>
          <w:szCs w:val="24"/>
        </w:rPr>
        <w:t>, an adult next of kin.</w:t>
      </w:r>
    </w:p>
    <w:p w:rsidR="00347AE9" w:rsidRDefault="006F74D8" w:rsidP="00347AE9">
      <w:pPr>
        <w:rPr>
          <w:sz w:val="24"/>
          <w:szCs w:val="24"/>
        </w:rPr>
      </w:pPr>
      <w:r>
        <w:rPr>
          <w:noProof/>
          <w:sz w:val="28"/>
          <w:szCs w:val="28"/>
        </w:rPr>
        <mc:AlternateContent>
          <mc:Choice Requires="wps">
            <w:drawing>
              <wp:anchor distT="0" distB="0" distL="114300" distR="114300" simplePos="0" relativeHeight="251693056" behindDoc="0" locked="0" layoutInCell="1" allowOverlap="1" wp14:anchorId="7F2522D1" wp14:editId="4EB59A25">
                <wp:simplePos x="0" y="0"/>
                <wp:positionH relativeFrom="margin">
                  <wp:align>left</wp:align>
                </wp:positionH>
                <wp:positionV relativeFrom="paragraph">
                  <wp:posOffset>6985</wp:posOffset>
                </wp:positionV>
                <wp:extent cx="2979420" cy="7620"/>
                <wp:effectExtent l="0" t="0" r="30480" b="30480"/>
                <wp:wrapNone/>
                <wp:docPr id="21" name="Straight Connector 21"/>
                <wp:cNvGraphicFramePr/>
                <a:graphic xmlns:a="http://schemas.openxmlformats.org/drawingml/2006/main">
                  <a:graphicData uri="http://schemas.microsoft.com/office/word/2010/wordprocessingShape">
                    <wps:wsp>
                      <wps:cNvCnPr/>
                      <wps:spPr>
                        <a:xfrm flipV="1">
                          <a:off x="0" y="0"/>
                          <a:ext cx="297942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109FB0" id="Straight Connector 21" o:spid="_x0000_s1026" style="position:absolute;flip:y;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pt" to="234.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" strokecolor="windowText" strokeweight=".5pt">
                <v:stroke joinstyle="miter"/>
                <w10:wrap anchorx="margin"/>
              </v:line>
            </w:pict>
          </mc:Fallback>
        </mc:AlternateContent>
      </w:r>
    </w:p>
    <w:p w:rsidR="00347AE9" w:rsidRDefault="00347AE9" w:rsidP="00347AE9">
      <w:pPr>
        <w:rPr>
          <w:sz w:val="24"/>
          <w:szCs w:val="24"/>
        </w:rPr>
      </w:pPr>
    </w:p>
    <w:p w:rsidR="00347AE9" w:rsidRDefault="00347AE9" w:rsidP="00347AE9">
      <w:pPr>
        <w:rPr>
          <w:sz w:val="24"/>
          <w:szCs w:val="24"/>
        </w:rPr>
      </w:pPr>
      <w:r>
        <w:rPr>
          <w:sz w:val="24"/>
          <w:szCs w:val="24"/>
        </w:rPr>
        <w:t>In the event I do not have a spouse or adult next of kin, or such person cannot be located, the fund due my estate shall be placed in an interest bearing account and all property held in trust by the facility shall be safeguarded until such time as the funds and property are disbursed pursuant to the Federal Probate Code.</w:t>
      </w:r>
    </w:p>
    <w:p w:rsidR="00347AE9" w:rsidRDefault="00347AE9" w:rsidP="00347AE9">
      <w:pPr>
        <w:rPr>
          <w:sz w:val="24"/>
          <w:szCs w:val="24"/>
        </w:rPr>
      </w:pPr>
    </w:p>
    <w:p w:rsidR="00347AE9" w:rsidRDefault="00347AE9" w:rsidP="00347AE9">
      <w:pPr>
        <w:rPr>
          <w:sz w:val="24"/>
          <w:szCs w:val="24"/>
        </w:rPr>
      </w:pPr>
    </w:p>
    <w:p w:rsidR="006F74D8" w:rsidRDefault="006F74D8" w:rsidP="00347AE9">
      <w:pPr>
        <w:rPr>
          <w:sz w:val="24"/>
          <w:szCs w:val="24"/>
        </w:rPr>
      </w:pPr>
      <w:r>
        <w:rPr>
          <w:noProof/>
          <w:sz w:val="28"/>
          <w:szCs w:val="28"/>
        </w:rPr>
        <mc:AlternateContent>
          <mc:Choice Requires="wps">
            <w:drawing>
              <wp:anchor distT="0" distB="0" distL="114300" distR="114300" simplePos="0" relativeHeight="251697152" behindDoc="0" locked="0" layoutInCell="1" allowOverlap="1" wp14:anchorId="5890F7F5" wp14:editId="4C8547CC">
                <wp:simplePos x="0" y="0"/>
                <wp:positionH relativeFrom="column">
                  <wp:posOffset>4015740</wp:posOffset>
                </wp:positionH>
                <wp:positionV relativeFrom="paragraph">
                  <wp:posOffset>152400</wp:posOffset>
                </wp:positionV>
                <wp:extent cx="1775460" cy="0"/>
                <wp:effectExtent l="0" t="0" r="34290" b="19050"/>
                <wp:wrapNone/>
                <wp:docPr id="23" name="Straight Connector 23"/>
                <wp:cNvGraphicFramePr/>
                <a:graphic xmlns:a="http://schemas.openxmlformats.org/drawingml/2006/main">
                  <a:graphicData uri="http://schemas.microsoft.com/office/word/2010/wordprocessingShape">
                    <wps:wsp>
                      <wps:cNvCnPr/>
                      <wps:spPr>
                        <a:xfrm flipV="1">
                          <a:off x="0" y="0"/>
                          <a:ext cx="177546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2BE31" id="Straight Connector 23"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2pt,12pt" to="45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" strokecolor="windowText" strokeweight=".5pt">
                <v:stroke joinstyle="miter"/>
              </v:line>
            </w:pict>
          </mc:Fallback>
        </mc:AlternateContent>
      </w:r>
      <w:r>
        <w:rPr>
          <w:noProof/>
          <w:sz w:val="28"/>
          <w:szCs w:val="28"/>
        </w:rPr>
        <mc:AlternateContent>
          <mc:Choice Requires="wps">
            <w:drawing>
              <wp:anchor distT="0" distB="0" distL="114300" distR="114300" simplePos="0" relativeHeight="251695104" behindDoc="0" locked="0" layoutInCell="1" allowOverlap="1" wp14:anchorId="76213205" wp14:editId="7288DF4D">
                <wp:simplePos x="0" y="0"/>
                <wp:positionH relativeFrom="margin">
                  <wp:align>left</wp:align>
                </wp:positionH>
                <wp:positionV relativeFrom="paragraph">
                  <wp:posOffset>144780</wp:posOffset>
                </wp:positionV>
                <wp:extent cx="3383280" cy="7620"/>
                <wp:effectExtent l="0" t="0" r="26670" b="30480"/>
                <wp:wrapNone/>
                <wp:docPr id="22" name="Straight Connector 22"/>
                <wp:cNvGraphicFramePr/>
                <a:graphic xmlns:a="http://schemas.openxmlformats.org/drawingml/2006/main">
                  <a:graphicData uri="http://schemas.microsoft.com/office/word/2010/wordprocessingShape">
                    <wps:wsp>
                      <wps:cNvCnPr/>
                      <wps:spPr>
                        <a:xfrm flipV="1">
                          <a:off x="0" y="0"/>
                          <a:ext cx="33832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3F7BE6" id="Straight Connector 22" o:spid="_x0000_s1026" style="position:absolute;flip:y;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4pt" to="266.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" strokecolor="black [3213]" strokeweight=".5pt">
                <v:stroke joinstyle="miter"/>
                <w10:wrap anchorx="margin"/>
              </v:line>
            </w:pict>
          </mc:Fallback>
        </mc:AlternateContent>
      </w:r>
    </w:p>
    <w:p w:rsidR="00347AE9" w:rsidRDefault="00347AE9" w:rsidP="00347AE9">
      <w:pPr>
        <w:rPr>
          <w:sz w:val="24"/>
          <w:szCs w:val="24"/>
        </w:rPr>
      </w:pPr>
      <w:r>
        <w:rPr>
          <w:sz w:val="24"/>
          <w:szCs w:val="24"/>
        </w:rPr>
        <w:t>Resident and/or Legal Representative Signature Signed</w:t>
      </w:r>
      <w:r>
        <w:rPr>
          <w:sz w:val="24"/>
          <w:szCs w:val="24"/>
        </w:rPr>
        <w:tab/>
      </w:r>
      <w:r>
        <w:rPr>
          <w:sz w:val="24"/>
          <w:szCs w:val="24"/>
        </w:rPr>
        <w:tab/>
      </w:r>
      <w:r>
        <w:rPr>
          <w:sz w:val="24"/>
          <w:szCs w:val="24"/>
        </w:rPr>
        <w:tab/>
        <w:t>Date</w:t>
      </w:r>
    </w:p>
    <w:p w:rsidR="00347AE9" w:rsidRDefault="00347AE9" w:rsidP="00347AE9">
      <w:pPr>
        <w:rPr>
          <w:sz w:val="24"/>
          <w:szCs w:val="24"/>
        </w:rPr>
      </w:pPr>
    </w:p>
    <w:p w:rsidR="00347AE9" w:rsidRDefault="00347AE9" w:rsidP="00347AE9">
      <w:pPr>
        <w:rPr>
          <w:sz w:val="24"/>
          <w:szCs w:val="24"/>
        </w:rPr>
      </w:pPr>
    </w:p>
    <w:p w:rsidR="00347AE9" w:rsidRDefault="00347AE9" w:rsidP="00347AE9">
      <w:pPr>
        <w:jc w:val="center"/>
        <w:rPr>
          <w:sz w:val="24"/>
          <w:szCs w:val="24"/>
        </w:rPr>
      </w:pPr>
      <w:r>
        <w:rPr>
          <w:sz w:val="24"/>
          <w:szCs w:val="24"/>
        </w:rPr>
        <w:t>Beneficiary Designation –Full Name – Address and Phone Number</w:t>
      </w:r>
    </w:p>
    <w:p w:rsidR="00347AE9" w:rsidRDefault="00347AE9" w:rsidP="00347AE9">
      <w:pPr>
        <w:jc w:val="center"/>
        <w:rPr>
          <w:sz w:val="24"/>
          <w:szCs w:val="24"/>
        </w:rPr>
      </w:pPr>
    </w:p>
    <w:p w:rsidR="00347AE9" w:rsidRDefault="00347AE9" w:rsidP="00347AE9">
      <w:pPr>
        <w:pBdr>
          <w:top w:val="single" w:sz="12" w:space="1" w:color="auto"/>
          <w:bottom w:val="single" w:sz="12" w:space="1" w:color="auto"/>
        </w:pBdr>
        <w:rPr>
          <w:sz w:val="24"/>
          <w:szCs w:val="24"/>
        </w:rPr>
      </w:pPr>
    </w:p>
    <w:p w:rsidR="00347AE9" w:rsidRDefault="00347AE9" w:rsidP="00347AE9">
      <w:pPr>
        <w:pBdr>
          <w:bottom w:val="single" w:sz="12" w:space="1" w:color="auto"/>
          <w:between w:val="single" w:sz="12" w:space="1" w:color="auto"/>
        </w:pBdr>
        <w:rPr>
          <w:sz w:val="24"/>
          <w:szCs w:val="24"/>
        </w:rPr>
      </w:pPr>
    </w:p>
    <w:p w:rsidR="00347AE9" w:rsidRDefault="00347AE9" w:rsidP="00347AE9">
      <w:pPr>
        <w:pBdr>
          <w:bottom w:val="single" w:sz="12" w:space="1" w:color="auto"/>
          <w:between w:val="single" w:sz="12" w:space="1" w:color="auto"/>
        </w:pBdr>
        <w:rPr>
          <w:sz w:val="24"/>
          <w:szCs w:val="24"/>
        </w:rPr>
      </w:pPr>
    </w:p>
    <w:p w:rsidR="00347AE9" w:rsidRDefault="00347AE9" w:rsidP="00347AE9">
      <w:pPr>
        <w:rPr>
          <w:sz w:val="24"/>
          <w:szCs w:val="24"/>
        </w:rPr>
      </w:pPr>
    </w:p>
    <w:p w:rsidR="00347AE9" w:rsidRDefault="00347AE9" w:rsidP="00347AE9">
      <w:pPr>
        <w:rPr>
          <w:sz w:val="24"/>
          <w:szCs w:val="24"/>
        </w:rPr>
      </w:pPr>
    </w:p>
    <w:p w:rsidR="00347AE9" w:rsidRDefault="00347AE9" w:rsidP="00347AE9">
      <w:pPr>
        <w:rPr>
          <w:sz w:val="24"/>
          <w:szCs w:val="24"/>
        </w:rPr>
      </w:pPr>
      <w:r>
        <w:rPr>
          <w:sz w:val="24"/>
          <w:szCs w:val="24"/>
        </w:rPr>
        <w:t>******************************************************************************************</w:t>
      </w:r>
    </w:p>
    <w:p w:rsidR="00347AE9" w:rsidRDefault="00347AE9" w:rsidP="00347AE9">
      <w:pPr>
        <w:rPr>
          <w:sz w:val="24"/>
          <w:szCs w:val="24"/>
        </w:rPr>
      </w:pPr>
    </w:p>
    <w:p w:rsidR="00347AE9" w:rsidRDefault="00347AE9" w:rsidP="00347AE9">
      <w:pPr>
        <w:rPr>
          <w:sz w:val="24"/>
          <w:szCs w:val="24"/>
        </w:rPr>
      </w:pPr>
    </w:p>
    <w:p w:rsidR="00347AE9" w:rsidRDefault="00347AE9" w:rsidP="00347AE9">
      <w:pPr>
        <w:rPr>
          <w:sz w:val="24"/>
          <w:szCs w:val="24"/>
        </w:rPr>
      </w:pPr>
      <w:r>
        <w:rPr>
          <w:sz w:val="24"/>
          <w:szCs w:val="24"/>
        </w:rPr>
        <w:t>Funds and property as specified above were returned to:</w:t>
      </w:r>
    </w:p>
    <w:p w:rsidR="00347AE9" w:rsidRDefault="00347AE9" w:rsidP="00347AE9">
      <w:pPr>
        <w:rPr>
          <w:sz w:val="24"/>
          <w:szCs w:val="24"/>
        </w:rPr>
      </w:pPr>
    </w:p>
    <w:p w:rsidR="00347AE9" w:rsidRDefault="00347AE9" w:rsidP="00347AE9">
      <w:pPr>
        <w:rPr>
          <w:sz w:val="24"/>
          <w:szCs w:val="24"/>
        </w:rPr>
      </w:pPr>
    </w:p>
    <w:p w:rsidR="00347AE9" w:rsidRDefault="00347AE9" w:rsidP="00347AE9">
      <w:pPr>
        <w:rPr>
          <w:sz w:val="24"/>
          <w:szCs w:val="24"/>
        </w:rPr>
      </w:pPr>
    </w:p>
    <w:p w:rsidR="00347AE9" w:rsidRDefault="00347AE9" w:rsidP="00347AE9">
      <w:pPr>
        <w:rPr>
          <w:sz w:val="24"/>
          <w:szCs w:val="24"/>
        </w:rPr>
      </w:pPr>
      <w:r>
        <w:rPr>
          <w:sz w:val="24"/>
          <w:szCs w:val="24"/>
        </w:rPr>
        <w:t>______________________________________________</w:t>
      </w:r>
      <w:r>
        <w:rPr>
          <w:sz w:val="24"/>
          <w:szCs w:val="24"/>
        </w:rPr>
        <w:tab/>
      </w:r>
      <w:r>
        <w:rPr>
          <w:sz w:val="24"/>
          <w:szCs w:val="24"/>
        </w:rPr>
        <w:tab/>
      </w:r>
      <w:r>
        <w:rPr>
          <w:sz w:val="24"/>
          <w:szCs w:val="24"/>
        </w:rPr>
        <w:tab/>
      </w:r>
      <w:r>
        <w:rPr>
          <w:sz w:val="24"/>
          <w:szCs w:val="24"/>
        </w:rPr>
        <w:tab/>
        <w:t>________________________</w:t>
      </w:r>
    </w:p>
    <w:p w:rsidR="00347AE9" w:rsidRDefault="00347AE9" w:rsidP="00347AE9">
      <w:pPr>
        <w:rPr>
          <w:sz w:val="24"/>
          <w:szCs w:val="24"/>
        </w:rPr>
      </w:pPr>
      <w:r>
        <w:rPr>
          <w:sz w:val="24"/>
          <w:szCs w:val="24"/>
        </w:rPr>
        <w:t>Signature of Person Receiving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Date Received</w:t>
      </w:r>
    </w:p>
    <w:p w:rsidR="00347AE9" w:rsidRDefault="00347AE9" w:rsidP="00347AE9">
      <w:pPr>
        <w:rPr>
          <w:sz w:val="24"/>
          <w:szCs w:val="24"/>
        </w:rPr>
      </w:pPr>
    </w:p>
    <w:p w:rsidR="00347AE9" w:rsidRDefault="00347AE9" w:rsidP="00347AE9">
      <w:pPr>
        <w:rPr>
          <w:sz w:val="24"/>
          <w:szCs w:val="24"/>
        </w:rPr>
      </w:pPr>
    </w:p>
    <w:p w:rsidR="00347AE9" w:rsidRDefault="00347AE9" w:rsidP="00347AE9">
      <w:pPr>
        <w:rPr>
          <w:sz w:val="24"/>
          <w:szCs w:val="24"/>
        </w:rPr>
      </w:pPr>
    </w:p>
    <w:p w:rsidR="00347AE9" w:rsidRDefault="00347AE9" w:rsidP="00347AE9">
      <w:pPr>
        <w:rPr>
          <w:sz w:val="24"/>
          <w:szCs w:val="24"/>
        </w:rPr>
      </w:pPr>
      <w:r>
        <w:rPr>
          <w:sz w:val="24"/>
          <w:szCs w:val="24"/>
        </w:rPr>
        <w:t>______________________________________________</w:t>
      </w:r>
      <w:r>
        <w:rPr>
          <w:sz w:val="24"/>
          <w:szCs w:val="24"/>
        </w:rPr>
        <w:tab/>
      </w:r>
      <w:r>
        <w:rPr>
          <w:sz w:val="24"/>
          <w:szCs w:val="24"/>
        </w:rPr>
        <w:tab/>
      </w:r>
      <w:r>
        <w:rPr>
          <w:sz w:val="24"/>
          <w:szCs w:val="24"/>
        </w:rPr>
        <w:tab/>
      </w:r>
      <w:r>
        <w:rPr>
          <w:sz w:val="24"/>
          <w:szCs w:val="24"/>
        </w:rPr>
        <w:tab/>
        <w:t>________________________</w:t>
      </w:r>
    </w:p>
    <w:p w:rsidR="00347AE9" w:rsidRDefault="00347AE9" w:rsidP="00347AE9">
      <w:pPr>
        <w:rPr>
          <w:sz w:val="24"/>
          <w:szCs w:val="24"/>
        </w:rPr>
      </w:pPr>
      <w:r>
        <w:rPr>
          <w:sz w:val="24"/>
          <w:szCs w:val="24"/>
        </w:rPr>
        <w:t>Signature Facility Representative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Date Received</w:t>
      </w:r>
    </w:p>
    <w:p w:rsidR="00347AE9" w:rsidRDefault="00347AE9">
      <w:pPr>
        <w:rPr>
          <w:sz w:val="24"/>
          <w:szCs w:val="24"/>
        </w:rPr>
      </w:pPr>
      <w:r>
        <w:rPr>
          <w:sz w:val="24"/>
          <w:szCs w:val="24"/>
        </w:rPr>
        <w:br w:type="page"/>
      </w:r>
    </w:p>
    <w:p w:rsidR="00347AE9" w:rsidRDefault="00347AE9" w:rsidP="00347AE9">
      <w:pPr>
        <w:rPr>
          <w:sz w:val="24"/>
          <w:szCs w:val="24"/>
        </w:rPr>
      </w:pPr>
    </w:p>
    <w:p w:rsidR="00347AE9" w:rsidRDefault="009278BD" w:rsidP="00347AE9">
      <w:pPr>
        <w:pBdr>
          <w:bottom w:val="dotted" w:sz="24" w:space="1" w:color="auto"/>
        </w:pBdr>
        <w:jc w:val="center"/>
        <w:rPr>
          <w:b/>
          <w:sz w:val="28"/>
          <w:szCs w:val="28"/>
        </w:rPr>
      </w:pPr>
      <w:r>
        <w:rPr>
          <w:b/>
          <w:sz w:val="28"/>
          <w:szCs w:val="28"/>
        </w:rPr>
        <w:t>TRANSPORTATION RELEASE FORM</w:t>
      </w:r>
    </w:p>
    <w:p w:rsidR="009278BD" w:rsidRDefault="009278BD" w:rsidP="00347AE9">
      <w:pPr>
        <w:pBdr>
          <w:bottom w:val="dotted" w:sz="24" w:space="1" w:color="auto"/>
        </w:pBdr>
        <w:jc w:val="center"/>
        <w:rPr>
          <w:b/>
          <w:sz w:val="28"/>
          <w:szCs w:val="28"/>
        </w:rPr>
      </w:pPr>
    </w:p>
    <w:p w:rsidR="009278BD" w:rsidRDefault="009278BD" w:rsidP="009278BD">
      <w:pPr>
        <w:rPr>
          <w:sz w:val="28"/>
          <w:szCs w:val="28"/>
        </w:rPr>
      </w:pPr>
    </w:p>
    <w:p w:rsidR="009278BD" w:rsidRDefault="009278BD" w:rsidP="009278BD">
      <w:pPr>
        <w:rPr>
          <w:sz w:val="28"/>
          <w:szCs w:val="28"/>
        </w:rPr>
      </w:pPr>
    </w:p>
    <w:p w:rsidR="009278BD" w:rsidRDefault="009278BD" w:rsidP="009278BD">
      <w:pPr>
        <w:spacing w:line="360" w:lineRule="auto"/>
        <w:rPr>
          <w:sz w:val="28"/>
          <w:szCs w:val="28"/>
        </w:rPr>
      </w:pPr>
      <w:r w:rsidRPr="009278BD">
        <w:rPr>
          <w:sz w:val="28"/>
          <w:szCs w:val="28"/>
        </w:rPr>
        <w:t>I understand that Good Samaritan Retirement Home provides transportation for residents for Doctor’s appointments and social activities and, hereby, provide Good Samaritan Retirement Home with permis</w:t>
      </w:r>
      <w:r>
        <w:rPr>
          <w:sz w:val="28"/>
          <w:szCs w:val="28"/>
        </w:rPr>
        <w:t xml:space="preserve">sion to transport the resident: </w:t>
      </w:r>
      <w:r w:rsidRPr="009278BD">
        <w:rPr>
          <w:sz w:val="28"/>
          <w:szCs w:val="28"/>
        </w:rPr>
        <w:t>____________________________________________</w:t>
      </w:r>
      <w:r>
        <w:rPr>
          <w:sz w:val="28"/>
          <w:szCs w:val="28"/>
        </w:rPr>
        <w:t>_____</w:t>
      </w:r>
      <w:r w:rsidRPr="009278BD">
        <w:rPr>
          <w:sz w:val="28"/>
          <w:szCs w:val="28"/>
        </w:rPr>
        <w:t>_________________________, via company or employee vehicles.  I understand the transportation for residents – which included (1) moving the resident to or from their resident via walking or wheelchair</w:t>
      </w:r>
      <w:r w:rsidR="000D50D2" w:rsidRPr="009278BD">
        <w:rPr>
          <w:sz w:val="28"/>
          <w:szCs w:val="28"/>
        </w:rPr>
        <w:t>, (</w:t>
      </w:r>
      <w:r w:rsidRPr="009278BD">
        <w:rPr>
          <w:sz w:val="28"/>
          <w:szCs w:val="28"/>
        </w:rPr>
        <w:t>2) transferring into or from the vehicle, and (3) moving the resident to or from their destination – increase the risk of serious injury to the resident.  I understand these increased risks and release Good Samaritan Retirement Home of liability associated with injury resulting from the transportation of residents.</w:t>
      </w:r>
    </w:p>
    <w:p w:rsidR="009278BD" w:rsidRDefault="009278BD" w:rsidP="009278BD">
      <w:pPr>
        <w:spacing w:line="360" w:lineRule="auto"/>
        <w:rPr>
          <w:sz w:val="28"/>
          <w:szCs w:val="28"/>
        </w:rPr>
      </w:pPr>
    </w:p>
    <w:p w:rsidR="009278BD" w:rsidRDefault="009278BD" w:rsidP="009278BD">
      <w:pPr>
        <w:spacing w:line="360" w:lineRule="auto"/>
        <w:rPr>
          <w:sz w:val="28"/>
          <w:szCs w:val="28"/>
        </w:rPr>
      </w:pPr>
    </w:p>
    <w:p w:rsidR="009278BD" w:rsidRDefault="009278BD" w:rsidP="009278BD">
      <w:pPr>
        <w:spacing w:line="360" w:lineRule="auto"/>
        <w:rPr>
          <w:sz w:val="28"/>
          <w:szCs w:val="28"/>
        </w:rPr>
      </w:pPr>
    </w:p>
    <w:p w:rsidR="009278BD" w:rsidRDefault="006F74D8" w:rsidP="009278BD">
      <w:pPr>
        <w:spacing w:line="360" w:lineRule="auto"/>
        <w:rPr>
          <w:sz w:val="24"/>
          <w:szCs w:val="24"/>
        </w:rPr>
      </w:pPr>
      <w:r>
        <w:rPr>
          <w:noProof/>
          <w:sz w:val="28"/>
          <w:szCs w:val="28"/>
        </w:rPr>
        <mc:AlternateContent>
          <mc:Choice Requires="wps">
            <w:drawing>
              <wp:anchor distT="0" distB="0" distL="114300" distR="114300" simplePos="0" relativeHeight="251701248" behindDoc="0" locked="0" layoutInCell="1" allowOverlap="1" wp14:anchorId="3B84E3D4" wp14:editId="742519F9">
                <wp:simplePos x="0" y="0"/>
                <wp:positionH relativeFrom="column">
                  <wp:posOffset>4015740</wp:posOffset>
                </wp:positionH>
                <wp:positionV relativeFrom="paragraph">
                  <wp:posOffset>224790</wp:posOffset>
                </wp:positionV>
                <wp:extent cx="1775460" cy="0"/>
                <wp:effectExtent l="0" t="0" r="34290" b="19050"/>
                <wp:wrapNone/>
                <wp:docPr id="25" name="Straight Connector 25"/>
                <wp:cNvGraphicFramePr/>
                <a:graphic xmlns:a="http://schemas.openxmlformats.org/drawingml/2006/main">
                  <a:graphicData uri="http://schemas.microsoft.com/office/word/2010/wordprocessingShape">
                    <wps:wsp>
                      <wps:cNvCnPr/>
                      <wps:spPr>
                        <a:xfrm flipV="1">
                          <a:off x="0" y="0"/>
                          <a:ext cx="177546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754E25" id="Straight Connector 25"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2pt,17.7pt" to="456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" strokecolor="windowText" strokeweight=".5pt">
                <v:stroke joinstyle="miter"/>
              </v:line>
            </w:pict>
          </mc:Fallback>
        </mc:AlternateContent>
      </w:r>
      <w:r>
        <w:rPr>
          <w:noProof/>
          <w:sz w:val="28"/>
          <w:szCs w:val="28"/>
        </w:rPr>
        <mc:AlternateContent>
          <mc:Choice Requires="wps">
            <w:drawing>
              <wp:anchor distT="0" distB="0" distL="114300" distR="114300" simplePos="0" relativeHeight="251699200" behindDoc="0" locked="0" layoutInCell="1" allowOverlap="1" wp14:anchorId="53F8E441" wp14:editId="0E5960F8">
                <wp:simplePos x="0" y="0"/>
                <wp:positionH relativeFrom="margin">
                  <wp:align>left</wp:align>
                </wp:positionH>
                <wp:positionV relativeFrom="paragraph">
                  <wp:posOffset>210820</wp:posOffset>
                </wp:positionV>
                <wp:extent cx="2804160" cy="7620"/>
                <wp:effectExtent l="0" t="0" r="34290" b="30480"/>
                <wp:wrapNone/>
                <wp:docPr id="24" name="Straight Connector 24"/>
                <wp:cNvGraphicFramePr/>
                <a:graphic xmlns:a="http://schemas.openxmlformats.org/drawingml/2006/main">
                  <a:graphicData uri="http://schemas.microsoft.com/office/word/2010/wordprocessingShape">
                    <wps:wsp>
                      <wps:cNvCnPr/>
                      <wps:spPr>
                        <a:xfrm>
                          <a:off x="0" y="0"/>
                          <a:ext cx="280416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9638F" id="Straight Connector 24" o:spid="_x0000_s1026" style="position:absolute;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220.8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" strokecolor="black [3213]" strokeweight=".5pt">
                <v:stroke joinstyle="miter"/>
                <w10:wrap anchorx="margin"/>
              </v:line>
            </w:pict>
          </mc:Fallback>
        </mc:AlternateContent>
      </w:r>
    </w:p>
    <w:p w:rsidR="009278BD" w:rsidRDefault="009278BD" w:rsidP="009278BD">
      <w:pPr>
        <w:spacing w:line="360" w:lineRule="auto"/>
        <w:rPr>
          <w:sz w:val="24"/>
          <w:szCs w:val="24"/>
        </w:rPr>
      </w:pPr>
      <w:r>
        <w:rPr>
          <w:sz w:val="24"/>
          <w:szCs w:val="24"/>
        </w:rPr>
        <w:t>Residents Signature or Responsible Party</w:t>
      </w:r>
      <w:r>
        <w:rPr>
          <w:sz w:val="24"/>
          <w:szCs w:val="24"/>
        </w:rPr>
        <w:tab/>
      </w:r>
      <w:r>
        <w:rPr>
          <w:sz w:val="24"/>
          <w:szCs w:val="24"/>
        </w:rPr>
        <w:tab/>
      </w:r>
      <w:r>
        <w:rPr>
          <w:sz w:val="24"/>
          <w:szCs w:val="24"/>
        </w:rPr>
        <w:tab/>
      </w:r>
      <w:r>
        <w:rPr>
          <w:sz w:val="24"/>
          <w:szCs w:val="24"/>
        </w:rPr>
        <w:tab/>
      </w:r>
      <w:r>
        <w:rPr>
          <w:sz w:val="24"/>
          <w:szCs w:val="24"/>
        </w:rPr>
        <w:tab/>
        <w:t>Date Signed</w:t>
      </w:r>
    </w:p>
    <w:p w:rsidR="009278BD" w:rsidRDefault="009278BD" w:rsidP="009278BD">
      <w:pPr>
        <w:spacing w:line="360" w:lineRule="auto"/>
        <w:rPr>
          <w:sz w:val="24"/>
          <w:szCs w:val="24"/>
        </w:rPr>
      </w:pPr>
    </w:p>
    <w:p w:rsidR="009278BD" w:rsidRDefault="009278BD">
      <w:pPr>
        <w:rPr>
          <w:sz w:val="24"/>
          <w:szCs w:val="24"/>
        </w:rPr>
      </w:pPr>
      <w:r>
        <w:rPr>
          <w:sz w:val="24"/>
          <w:szCs w:val="24"/>
        </w:rPr>
        <w:br w:type="page"/>
      </w:r>
    </w:p>
    <w:p w:rsidR="009278BD" w:rsidRDefault="009278BD" w:rsidP="009278BD">
      <w:pPr>
        <w:spacing w:line="360" w:lineRule="auto"/>
        <w:rPr>
          <w:sz w:val="24"/>
          <w:szCs w:val="24"/>
        </w:rPr>
      </w:pPr>
    </w:p>
    <w:p w:rsidR="009278BD" w:rsidRDefault="00FF27AA" w:rsidP="009278BD">
      <w:pPr>
        <w:pBdr>
          <w:bottom w:val="dotted" w:sz="24" w:space="1" w:color="auto"/>
        </w:pBdr>
        <w:spacing w:line="480" w:lineRule="auto"/>
        <w:jc w:val="center"/>
        <w:rPr>
          <w:b/>
          <w:sz w:val="28"/>
          <w:szCs w:val="28"/>
        </w:rPr>
      </w:pPr>
      <w:r>
        <w:rPr>
          <w:b/>
          <w:sz w:val="28"/>
          <w:szCs w:val="28"/>
        </w:rPr>
        <w:t>PHARMACY OF CHOICE</w:t>
      </w:r>
    </w:p>
    <w:p w:rsidR="00FF27AA" w:rsidRDefault="00FF27AA" w:rsidP="00FF27AA">
      <w:pPr>
        <w:spacing w:line="480" w:lineRule="auto"/>
        <w:rPr>
          <w:b/>
          <w:sz w:val="28"/>
          <w:szCs w:val="28"/>
        </w:rPr>
      </w:pPr>
      <w:r w:rsidRPr="00FF27AA">
        <w:rPr>
          <w:b/>
          <w:noProof/>
          <w:sz w:val="28"/>
          <w:szCs w:val="28"/>
        </w:rPr>
        <mc:AlternateContent>
          <mc:Choice Requires="wps">
            <w:drawing>
              <wp:anchor distT="45720" distB="45720" distL="114300" distR="114300" simplePos="0" relativeHeight="251663360" behindDoc="0" locked="0" layoutInCell="1" allowOverlap="1" wp14:anchorId="11D95A6C" wp14:editId="5A6E8DD1">
                <wp:simplePos x="0" y="0"/>
                <wp:positionH relativeFrom="margin">
                  <wp:align>right</wp:align>
                </wp:positionH>
                <wp:positionV relativeFrom="paragraph">
                  <wp:posOffset>396240</wp:posOffset>
                </wp:positionV>
                <wp:extent cx="63855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404620"/>
                        </a:xfrm>
                        <a:prstGeom prst="rect">
                          <a:avLst/>
                        </a:prstGeom>
                        <a:solidFill>
                          <a:srgbClr val="FFFFFF"/>
                        </a:solidFill>
                        <a:ln w="9525">
                          <a:noFill/>
                          <a:miter lim="800000"/>
                          <a:headEnd/>
                          <a:tailEnd/>
                        </a:ln>
                      </wps:spPr>
                      <wps:txbx>
                        <w:txbxContent>
                          <w:p w:rsidR="001E38CB" w:rsidRDefault="001E38CB" w:rsidP="00FF27AA">
                            <w:pPr>
                              <w:spacing w:line="480" w:lineRule="auto"/>
                            </w:pPr>
                            <w:r>
                              <w:rPr>
                                <w:sz w:val="28"/>
                                <w:szCs w:val="28"/>
                              </w:rPr>
                              <w:t>Good Samaritan Retirement home has chosen to provide pharmacy services for the residents.  I authorize Good Samaritan Retirement Home to coordinate pharmacy services on my behalf.  I assume financial responsibility for all physician-ordered medicine.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D95A6C" id="_x0000_t202" coordsize="21600,21600" o:spt="202" path="m,l,21600r21600,l21600,xe">
                <v:stroke joinstyle="miter"/>
                <v:path gradientshapeok="t" o:connecttype="rect"/>
              </v:shapetype>
              <v:shape id="Text Box 2" o:spid="_x0000_s1028" type="#_x0000_t202" style="position:absolute;margin-left:451.6pt;margin-top:31.2pt;width:502.8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" stroked="f">
                <v:textbox style="mso-fit-shape-to-text:t">
                  <w:txbxContent>
                    <w:p w:rsidR="001E38CB" w:rsidRDefault="001E38CB" w:rsidP="00FF27AA">
                      <w:pPr>
                        <w:spacing w:line="480" w:lineRule="auto"/>
                      </w:pPr>
                      <w:r>
                        <w:rPr>
                          <w:sz w:val="28"/>
                          <w:szCs w:val="28"/>
                        </w:rPr>
                        <w:t>Good Samaritan Retirement home has chosen to provide pharmacy services for the residents.  I authorize Good Samaritan Retirement Home to coordinate pharmacy services on my behalf.  I assume financial responsibility for all physician-ordered medicine.</w:t>
                      </w:r>
                    </w:p>
                  </w:txbxContent>
                </v:textbox>
                <w10:wrap type="square" anchorx="margin"/>
              </v:shape>
            </w:pict>
          </mc:Fallback>
        </mc:AlternateContent>
      </w:r>
    </w:p>
    <w:p w:rsidR="00FF27AA" w:rsidRDefault="00FF27AA" w:rsidP="00FF27AA">
      <w:pPr>
        <w:spacing w:line="480" w:lineRule="auto"/>
        <w:rPr>
          <w:sz w:val="28"/>
          <w:szCs w:val="28"/>
        </w:rPr>
      </w:pPr>
      <w:r w:rsidRPr="00FF27AA">
        <w:rPr>
          <w:b/>
          <w:noProof/>
          <w:sz w:val="28"/>
          <w:szCs w:val="28"/>
        </w:rPr>
        <mc:AlternateContent>
          <mc:Choice Requires="wps">
            <w:drawing>
              <wp:anchor distT="45720" distB="45720" distL="114300" distR="114300" simplePos="0" relativeHeight="251665408" behindDoc="0" locked="0" layoutInCell="1" allowOverlap="1" wp14:anchorId="607C24E5" wp14:editId="15A04387">
                <wp:simplePos x="0" y="0"/>
                <wp:positionH relativeFrom="margin">
                  <wp:align>right</wp:align>
                </wp:positionH>
                <wp:positionV relativeFrom="paragraph">
                  <wp:posOffset>2072005</wp:posOffset>
                </wp:positionV>
                <wp:extent cx="638556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404620"/>
                        </a:xfrm>
                        <a:prstGeom prst="rect">
                          <a:avLst/>
                        </a:prstGeom>
                        <a:solidFill>
                          <a:srgbClr val="FFFFFF"/>
                        </a:solidFill>
                        <a:ln w="9525">
                          <a:noFill/>
                          <a:miter lim="800000"/>
                          <a:headEnd/>
                          <a:tailEnd/>
                        </a:ln>
                      </wps:spPr>
                      <wps:txbx>
                        <w:txbxContent>
                          <w:p w:rsidR="001E38CB" w:rsidRDefault="001E38CB" w:rsidP="00FF27AA">
                            <w:pPr>
                              <w:spacing w:line="48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C24E5" id="_x0000_s1029" type="#_x0000_t202" style="position:absolute;margin-left:451.6pt;margin-top:163.15pt;width:502.8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" stroked="f">
                <v:textbox style="mso-fit-shape-to-text:t">
                  <w:txbxContent>
                    <w:p w:rsidR="001E38CB" w:rsidRDefault="001E38CB" w:rsidP="00FF27AA">
                      <w:pPr>
                        <w:spacing w:line="480" w:lineRule="auto"/>
                      </w:pPr>
                    </w:p>
                  </w:txbxContent>
                </v:textbox>
                <w10:wrap type="square" anchorx="margin"/>
              </v:shape>
            </w:pict>
          </mc:Fallback>
        </mc:AlternateContent>
      </w:r>
      <w:r>
        <w:rPr>
          <w:b/>
          <w:sz w:val="28"/>
          <w:szCs w:val="28"/>
        </w:rPr>
        <w:t xml:space="preserve">[     ]  </w:t>
      </w:r>
    </w:p>
    <w:p w:rsidR="00FF27AA" w:rsidRPr="00FF27AA" w:rsidRDefault="00FF27AA" w:rsidP="00FF27AA">
      <w:pPr>
        <w:rPr>
          <w:sz w:val="28"/>
          <w:szCs w:val="28"/>
        </w:rPr>
      </w:pPr>
    </w:p>
    <w:p w:rsidR="00FF27AA" w:rsidRPr="00FF27AA" w:rsidRDefault="00FF27AA" w:rsidP="00FF27AA">
      <w:pPr>
        <w:rPr>
          <w:sz w:val="28"/>
          <w:szCs w:val="28"/>
        </w:rPr>
      </w:pPr>
    </w:p>
    <w:p w:rsidR="00FF27AA" w:rsidRPr="00FF27AA" w:rsidRDefault="00FF27AA" w:rsidP="00FF27AA">
      <w:pPr>
        <w:rPr>
          <w:sz w:val="28"/>
          <w:szCs w:val="28"/>
        </w:rPr>
      </w:pPr>
    </w:p>
    <w:p w:rsidR="00FF27AA" w:rsidRPr="00FF27AA" w:rsidRDefault="00FF27AA" w:rsidP="00FF27AA">
      <w:pPr>
        <w:rPr>
          <w:sz w:val="28"/>
          <w:szCs w:val="28"/>
        </w:rPr>
      </w:pPr>
    </w:p>
    <w:p w:rsidR="00FF27AA" w:rsidRPr="00FF27AA" w:rsidRDefault="00FF27AA" w:rsidP="00FF27AA">
      <w:pPr>
        <w:rPr>
          <w:sz w:val="28"/>
          <w:szCs w:val="28"/>
        </w:rPr>
      </w:pPr>
    </w:p>
    <w:p w:rsidR="00FF27AA" w:rsidRPr="00FF27AA" w:rsidRDefault="00FF27AA" w:rsidP="00FF27AA">
      <w:pPr>
        <w:rPr>
          <w:sz w:val="28"/>
          <w:szCs w:val="28"/>
        </w:rPr>
      </w:pPr>
    </w:p>
    <w:p w:rsidR="00FF27AA" w:rsidRPr="00FF27AA" w:rsidRDefault="00FF27AA" w:rsidP="00FF27AA">
      <w:pPr>
        <w:rPr>
          <w:sz w:val="28"/>
          <w:szCs w:val="28"/>
        </w:rPr>
      </w:pPr>
    </w:p>
    <w:p w:rsidR="00FF27AA" w:rsidRDefault="00FF27AA" w:rsidP="00FF27AA">
      <w:pPr>
        <w:rPr>
          <w:sz w:val="28"/>
          <w:szCs w:val="28"/>
        </w:rPr>
      </w:pPr>
      <w:r w:rsidRPr="00FF27AA">
        <w:rPr>
          <w:b/>
          <w:noProof/>
          <w:sz w:val="28"/>
          <w:szCs w:val="28"/>
        </w:rPr>
        <mc:AlternateContent>
          <mc:Choice Requires="wps">
            <w:drawing>
              <wp:anchor distT="45720" distB="45720" distL="114300" distR="114300" simplePos="0" relativeHeight="251667456" behindDoc="0" locked="0" layoutInCell="1" allowOverlap="1" wp14:anchorId="6867DDCC" wp14:editId="73B4B971">
                <wp:simplePos x="0" y="0"/>
                <wp:positionH relativeFrom="margin">
                  <wp:align>right</wp:align>
                </wp:positionH>
                <wp:positionV relativeFrom="paragraph">
                  <wp:posOffset>173990</wp:posOffset>
                </wp:positionV>
                <wp:extent cx="6385560" cy="1404620"/>
                <wp:effectExtent l="0" t="0" r="0" b="0"/>
                <wp:wrapThrough wrapText="bothSides">
                  <wp:wrapPolygon edited="0">
                    <wp:start x="0" y="0"/>
                    <wp:lineTo x="0" y="21331"/>
                    <wp:lineTo x="21523" y="21331"/>
                    <wp:lineTo x="21523" y="0"/>
                    <wp:lineTo x="0" y="0"/>
                  </wp:wrapPolygon>
                </wp:wrapThrough>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404620"/>
                        </a:xfrm>
                        <a:prstGeom prst="rect">
                          <a:avLst/>
                        </a:prstGeom>
                        <a:solidFill>
                          <a:srgbClr val="FFFFFF"/>
                        </a:solidFill>
                        <a:ln w="9525">
                          <a:noFill/>
                          <a:miter lim="800000"/>
                          <a:headEnd/>
                          <a:tailEnd/>
                        </a:ln>
                      </wps:spPr>
                      <wps:txbx>
                        <w:txbxContent>
                          <w:p w:rsidR="001E38CB" w:rsidRDefault="001E38CB" w:rsidP="00FF27AA">
                            <w:pPr>
                              <w:spacing w:line="480" w:lineRule="auto"/>
                            </w:pPr>
                            <w:r>
                              <w:rPr>
                                <w:sz w:val="28"/>
                                <w:szCs w:val="28"/>
                              </w:rPr>
                              <w:t>I/my responsible party, will use a pharmacy which does not usually service the community.  I assume full responsibility for the timely pick-up, payment and delivery for all continuous PRN and stat medication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67DDCC" id="_x0000_s1030" type="#_x0000_t202" style="position:absolute;margin-left:451.6pt;margin-top:13.7pt;width:502.8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" stroked="f">
                <v:textbox style="mso-fit-shape-to-text:t">
                  <w:txbxContent>
                    <w:p w:rsidR="001E38CB" w:rsidRDefault="001E38CB" w:rsidP="00FF27AA">
                      <w:pPr>
                        <w:spacing w:line="480" w:lineRule="auto"/>
                      </w:pPr>
                      <w:r>
                        <w:rPr>
                          <w:sz w:val="28"/>
                          <w:szCs w:val="28"/>
                        </w:rPr>
                        <w:t>I/my responsible party, will use a pharmacy which does not usually service the community.  I assume full responsibility for the timely pick-up, payment and delivery for all continuous PRN and stat medication</w:t>
                      </w:r>
                    </w:p>
                  </w:txbxContent>
                </v:textbox>
                <w10:wrap type="through" anchorx="margin"/>
              </v:shape>
            </w:pict>
          </mc:Fallback>
        </mc:AlternateContent>
      </w:r>
    </w:p>
    <w:p w:rsidR="00FF27AA" w:rsidRDefault="00FF27AA" w:rsidP="00FF27AA">
      <w:pPr>
        <w:rPr>
          <w:b/>
          <w:sz w:val="28"/>
          <w:szCs w:val="28"/>
        </w:rPr>
      </w:pPr>
      <w:r>
        <w:rPr>
          <w:b/>
          <w:sz w:val="28"/>
          <w:szCs w:val="28"/>
        </w:rPr>
        <w:t>[     ]</w:t>
      </w:r>
    </w:p>
    <w:p w:rsidR="00FF27AA" w:rsidRPr="00FF27AA" w:rsidRDefault="00FF27AA" w:rsidP="00FF27AA">
      <w:pPr>
        <w:rPr>
          <w:sz w:val="28"/>
          <w:szCs w:val="28"/>
        </w:rPr>
      </w:pPr>
    </w:p>
    <w:p w:rsidR="00FF27AA" w:rsidRPr="00FF27AA" w:rsidRDefault="00FF27AA" w:rsidP="00FF27AA">
      <w:pPr>
        <w:rPr>
          <w:sz w:val="28"/>
          <w:szCs w:val="28"/>
        </w:rPr>
      </w:pPr>
    </w:p>
    <w:p w:rsidR="00FF27AA" w:rsidRPr="00FF27AA" w:rsidRDefault="00FF27AA" w:rsidP="00FF27AA">
      <w:pPr>
        <w:rPr>
          <w:sz w:val="28"/>
          <w:szCs w:val="28"/>
        </w:rPr>
      </w:pPr>
    </w:p>
    <w:p w:rsidR="00FF27AA" w:rsidRPr="00FF27AA" w:rsidRDefault="00FF27AA" w:rsidP="00FF27AA">
      <w:pPr>
        <w:rPr>
          <w:sz w:val="28"/>
          <w:szCs w:val="28"/>
        </w:rPr>
      </w:pPr>
    </w:p>
    <w:p w:rsidR="00FF27AA" w:rsidRPr="00FF27AA" w:rsidRDefault="00FF27AA" w:rsidP="00FF27AA">
      <w:pPr>
        <w:rPr>
          <w:sz w:val="28"/>
          <w:szCs w:val="28"/>
        </w:rPr>
      </w:pPr>
    </w:p>
    <w:p w:rsidR="00FF27AA" w:rsidRPr="00FF27AA" w:rsidRDefault="00FF27AA" w:rsidP="00FF27AA">
      <w:pPr>
        <w:rPr>
          <w:sz w:val="28"/>
          <w:szCs w:val="28"/>
        </w:rPr>
      </w:pPr>
    </w:p>
    <w:p w:rsidR="00FF27AA" w:rsidRDefault="00FF27AA" w:rsidP="00FF27AA">
      <w:pPr>
        <w:rPr>
          <w:sz w:val="28"/>
          <w:szCs w:val="28"/>
        </w:rPr>
      </w:pPr>
    </w:p>
    <w:p w:rsidR="00FF27AA" w:rsidRDefault="00FF27AA" w:rsidP="00FF27AA">
      <w:pPr>
        <w:rPr>
          <w:sz w:val="28"/>
          <w:szCs w:val="28"/>
        </w:rPr>
      </w:pPr>
    </w:p>
    <w:p w:rsidR="00FF27AA" w:rsidRDefault="00FF27AA" w:rsidP="00FF27AA">
      <w:pPr>
        <w:rPr>
          <w:sz w:val="28"/>
          <w:szCs w:val="28"/>
        </w:rPr>
      </w:pPr>
    </w:p>
    <w:p w:rsidR="00FF27AA" w:rsidRDefault="00FF27AA" w:rsidP="00FF27AA">
      <w:pPr>
        <w:rPr>
          <w:sz w:val="28"/>
          <w:szCs w:val="28"/>
        </w:rPr>
      </w:pPr>
    </w:p>
    <w:p w:rsidR="00FF27AA" w:rsidRDefault="00FF27AA" w:rsidP="00FF27AA">
      <w:pPr>
        <w:rPr>
          <w:sz w:val="28"/>
          <w:szCs w:val="28"/>
        </w:rPr>
      </w:pPr>
      <w:r>
        <w:rPr>
          <w:sz w:val="28"/>
          <w:szCs w:val="28"/>
        </w:rPr>
        <w:t>_____________________________________</w:t>
      </w:r>
      <w:r>
        <w:rPr>
          <w:sz w:val="28"/>
          <w:szCs w:val="28"/>
        </w:rPr>
        <w:tab/>
      </w:r>
      <w:r>
        <w:rPr>
          <w:sz w:val="28"/>
          <w:szCs w:val="28"/>
        </w:rPr>
        <w:tab/>
        <w:t>______________________________</w:t>
      </w:r>
    </w:p>
    <w:p w:rsidR="00FF27AA" w:rsidRDefault="00FF27AA" w:rsidP="00FF27AA">
      <w:pPr>
        <w:rPr>
          <w:sz w:val="28"/>
          <w:szCs w:val="28"/>
        </w:rPr>
      </w:pPr>
      <w:r>
        <w:rPr>
          <w:sz w:val="28"/>
          <w:szCs w:val="28"/>
        </w:rPr>
        <w:t>Resident Signature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Responsible Party for the Resident</w:t>
      </w:r>
    </w:p>
    <w:p w:rsidR="00FF27AA" w:rsidRDefault="00FF27AA" w:rsidP="00FF27AA">
      <w:pPr>
        <w:rPr>
          <w:sz w:val="28"/>
          <w:szCs w:val="28"/>
        </w:rPr>
      </w:pPr>
    </w:p>
    <w:p w:rsidR="00FF27AA" w:rsidRDefault="00FF27AA" w:rsidP="00FF27AA">
      <w:pPr>
        <w:rPr>
          <w:sz w:val="28"/>
          <w:szCs w:val="28"/>
        </w:rPr>
      </w:pPr>
    </w:p>
    <w:p w:rsidR="00FF27AA" w:rsidRDefault="00FF27AA" w:rsidP="00FF27AA">
      <w:pPr>
        <w:rPr>
          <w:sz w:val="28"/>
          <w:szCs w:val="28"/>
        </w:rPr>
      </w:pPr>
      <w:r>
        <w:rPr>
          <w:sz w:val="28"/>
          <w:szCs w:val="28"/>
        </w:rPr>
        <w:t>_____________________________________</w:t>
      </w:r>
      <w:r>
        <w:rPr>
          <w:sz w:val="28"/>
          <w:szCs w:val="28"/>
        </w:rPr>
        <w:tab/>
      </w:r>
      <w:r>
        <w:rPr>
          <w:sz w:val="28"/>
          <w:szCs w:val="28"/>
        </w:rPr>
        <w:tab/>
        <w:t>______________________________</w:t>
      </w:r>
    </w:p>
    <w:p w:rsidR="00FF27AA" w:rsidRDefault="00FF27AA" w:rsidP="00FF27AA">
      <w:pPr>
        <w:rPr>
          <w:sz w:val="28"/>
          <w:szCs w:val="28"/>
        </w:rPr>
      </w:pPr>
      <w:r>
        <w:rPr>
          <w:sz w:val="28"/>
          <w:szCs w:val="28"/>
        </w:rPr>
        <w:t>Date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Date</w:t>
      </w:r>
    </w:p>
    <w:p w:rsidR="00FF27AA" w:rsidRDefault="00FF27AA" w:rsidP="00FF27AA">
      <w:pPr>
        <w:rPr>
          <w:sz w:val="28"/>
          <w:szCs w:val="28"/>
        </w:rPr>
      </w:pPr>
    </w:p>
    <w:p w:rsidR="00FF27AA" w:rsidRDefault="00FF27AA">
      <w:pPr>
        <w:rPr>
          <w:sz w:val="28"/>
          <w:szCs w:val="28"/>
        </w:rPr>
      </w:pPr>
      <w:r>
        <w:rPr>
          <w:sz w:val="28"/>
          <w:szCs w:val="28"/>
        </w:rPr>
        <w:br w:type="page"/>
      </w:r>
    </w:p>
    <w:p w:rsidR="00FF27AA" w:rsidRDefault="00FF27AA" w:rsidP="00FF27AA">
      <w:pPr>
        <w:rPr>
          <w:sz w:val="28"/>
          <w:szCs w:val="28"/>
        </w:rPr>
      </w:pPr>
    </w:p>
    <w:p w:rsidR="00FF27AA" w:rsidRDefault="00FF27AA" w:rsidP="00FF27AA">
      <w:pPr>
        <w:jc w:val="center"/>
        <w:rPr>
          <w:b/>
          <w:sz w:val="28"/>
          <w:szCs w:val="28"/>
        </w:rPr>
      </w:pPr>
      <w:r>
        <w:rPr>
          <w:b/>
          <w:sz w:val="28"/>
          <w:szCs w:val="28"/>
        </w:rPr>
        <w:t>BED HOLD POLICY</w:t>
      </w:r>
    </w:p>
    <w:p w:rsidR="00FF27AA" w:rsidRDefault="00FF27AA" w:rsidP="00FF27AA">
      <w:pPr>
        <w:pBdr>
          <w:bottom w:val="dotted" w:sz="24" w:space="1" w:color="auto"/>
        </w:pBdr>
        <w:jc w:val="center"/>
        <w:rPr>
          <w:b/>
          <w:sz w:val="28"/>
          <w:szCs w:val="28"/>
        </w:rPr>
      </w:pPr>
    </w:p>
    <w:p w:rsidR="00FF27AA" w:rsidRDefault="00FF27AA" w:rsidP="00FF27AA">
      <w:pPr>
        <w:rPr>
          <w:sz w:val="28"/>
          <w:szCs w:val="28"/>
        </w:rPr>
      </w:pPr>
    </w:p>
    <w:p w:rsidR="00FF27AA" w:rsidRDefault="00FF27AA" w:rsidP="004315CB">
      <w:pPr>
        <w:spacing w:line="360" w:lineRule="auto"/>
        <w:rPr>
          <w:sz w:val="28"/>
          <w:szCs w:val="28"/>
        </w:rPr>
      </w:pPr>
      <w:r>
        <w:rPr>
          <w:sz w:val="28"/>
          <w:szCs w:val="28"/>
        </w:rPr>
        <w:t>Good Samaritan Retirement Home agrees to reserve a bed for a resident who is temporarily admitted to a nursing home or health care facility or during any other temporary absence.  The resident or responsible party shall notify Good Samaritan Retirement Home in writing of any change in status that would prevent the resident from returning to the facility</w:t>
      </w:r>
      <w:r w:rsidR="004315CB">
        <w:rPr>
          <w:sz w:val="28"/>
          <w:szCs w:val="28"/>
        </w:rPr>
        <w:t>.  Until such written notice is received, a full rate of $______________ will be charged by Good Samaritan Retirement home to hold the bed.</w:t>
      </w:r>
    </w:p>
    <w:p w:rsidR="004315CB" w:rsidRDefault="004315CB" w:rsidP="004315CB">
      <w:pPr>
        <w:spacing w:line="360" w:lineRule="auto"/>
        <w:rPr>
          <w:sz w:val="28"/>
          <w:szCs w:val="28"/>
        </w:rPr>
      </w:pPr>
    </w:p>
    <w:p w:rsidR="004315CB" w:rsidRDefault="004315CB" w:rsidP="004315CB">
      <w:pPr>
        <w:spacing w:line="360" w:lineRule="auto"/>
        <w:rPr>
          <w:sz w:val="28"/>
          <w:szCs w:val="28"/>
        </w:rPr>
      </w:pPr>
    </w:p>
    <w:p w:rsidR="004315CB" w:rsidRDefault="004315CB" w:rsidP="004315CB">
      <w:pPr>
        <w:spacing w:line="360" w:lineRule="auto"/>
        <w:rPr>
          <w:sz w:val="28"/>
          <w:szCs w:val="28"/>
          <w:u w:val="single"/>
        </w:rPr>
      </w:pPr>
      <w:r w:rsidRPr="004315CB">
        <w:rPr>
          <w:sz w:val="28"/>
          <w:szCs w:val="28"/>
          <w:u w:val="single"/>
        </w:rPr>
        <w:t>PROVIDER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4315CB">
        <w:rPr>
          <w:sz w:val="28"/>
          <w:szCs w:val="28"/>
          <w:u w:val="single"/>
        </w:rPr>
        <w:t>RESIDENT OR FOR THE RESIDENT</w:t>
      </w:r>
    </w:p>
    <w:p w:rsidR="004315CB" w:rsidRDefault="004315CB" w:rsidP="004315CB">
      <w:pPr>
        <w:spacing w:line="360" w:lineRule="auto"/>
        <w:rPr>
          <w:sz w:val="28"/>
          <w:szCs w:val="28"/>
          <w:u w:val="single"/>
        </w:rPr>
      </w:pPr>
    </w:p>
    <w:p w:rsidR="004315CB" w:rsidRDefault="004315CB" w:rsidP="004315CB">
      <w:pPr>
        <w:spacing w:line="360" w:lineRule="auto"/>
        <w:rPr>
          <w:sz w:val="28"/>
          <w:szCs w:val="28"/>
          <w:u w:val="single"/>
        </w:rPr>
      </w:pPr>
    </w:p>
    <w:p w:rsidR="004315CB" w:rsidRDefault="004315CB" w:rsidP="004315CB">
      <w:pPr>
        <w:spacing w:line="360" w:lineRule="auto"/>
        <w:rPr>
          <w:sz w:val="28"/>
          <w:szCs w:val="28"/>
        </w:rPr>
      </w:pPr>
      <w:r>
        <w:rPr>
          <w:sz w:val="28"/>
          <w:szCs w:val="28"/>
        </w:rPr>
        <w:t>_______________________________</w:t>
      </w:r>
      <w:r>
        <w:rPr>
          <w:sz w:val="28"/>
          <w:szCs w:val="28"/>
        </w:rPr>
        <w:tab/>
      </w:r>
      <w:r>
        <w:rPr>
          <w:sz w:val="28"/>
          <w:szCs w:val="28"/>
        </w:rPr>
        <w:tab/>
        <w:t>_________________________________</w:t>
      </w:r>
    </w:p>
    <w:p w:rsidR="004315CB" w:rsidRDefault="004315CB" w:rsidP="004315CB">
      <w:pPr>
        <w:spacing w:line="360" w:lineRule="auto"/>
        <w:rPr>
          <w:sz w:val="24"/>
          <w:szCs w:val="24"/>
        </w:rPr>
      </w:pPr>
      <w:r>
        <w:rPr>
          <w:sz w:val="24"/>
          <w:szCs w:val="24"/>
        </w:rPr>
        <w:t>Administrator or Manager</w:t>
      </w:r>
      <w:r>
        <w:rPr>
          <w:sz w:val="24"/>
          <w:szCs w:val="24"/>
        </w:rPr>
        <w:tab/>
      </w:r>
      <w:r>
        <w:rPr>
          <w:sz w:val="24"/>
          <w:szCs w:val="24"/>
        </w:rPr>
        <w:tab/>
      </w:r>
      <w:r>
        <w:rPr>
          <w:sz w:val="24"/>
          <w:szCs w:val="24"/>
        </w:rPr>
        <w:tab/>
      </w:r>
      <w:r>
        <w:rPr>
          <w:sz w:val="24"/>
          <w:szCs w:val="24"/>
        </w:rPr>
        <w:tab/>
      </w:r>
      <w:r>
        <w:rPr>
          <w:sz w:val="24"/>
          <w:szCs w:val="24"/>
        </w:rPr>
        <w:tab/>
        <w:t>Resident</w:t>
      </w:r>
    </w:p>
    <w:p w:rsidR="004315CB" w:rsidRDefault="004315CB" w:rsidP="004315CB">
      <w:pPr>
        <w:spacing w:line="360" w:lineRule="auto"/>
        <w:rPr>
          <w:sz w:val="24"/>
          <w:szCs w:val="24"/>
        </w:rPr>
      </w:pPr>
    </w:p>
    <w:p w:rsidR="004315CB" w:rsidRDefault="004315CB" w:rsidP="004315CB">
      <w:pPr>
        <w:spacing w:line="360" w:lineRule="auto"/>
        <w:rPr>
          <w:sz w:val="24"/>
          <w:szCs w:val="24"/>
        </w:rPr>
      </w:pPr>
    </w:p>
    <w:p w:rsidR="004315CB" w:rsidRDefault="004315CB" w:rsidP="004315CB">
      <w:pPr>
        <w:spacing w:line="360" w:lineRule="auto"/>
        <w:rPr>
          <w:sz w:val="24"/>
          <w:szCs w:val="24"/>
        </w:rPr>
      </w:pPr>
      <w:r>
        <w:rPr>
          <w:sz w:val="24"/>
          <w:szCs w:val="24"/>
        </w:rPr>
        <w:t>____________________________________</w:t>
      </w:r>
      <w:r>
        <w:rPr>
          <w:sz w:val="24"/>
          <w:szCs w:val="24"/>
        </w:rPr>
        <w:tab/>
      </w:r>
      <w:r>
        <w:rPr>
          <w:sz w:val="24"/>
          <w:szCs w:val="24"/>
        </w:rPr>
        <w:tab/>
        <w:t>_______________________________________</w:t>
      </w:r>
    </w:p>
    <w:p w:rsidR="004315CB" w:rsidRDefault="004315CB" w:rsidP="004315CB">
      <w:pPr>
        <w:spacing w:line="360" w:lineRule="auto"/>
        <w:rPr>
          <w:sz w:val="24"/>
          <w:szCs w:val="24"/>
        </w:rPr>
      </w:pPr>
      <w:r>
        <w:rPr>
          <w:sz w:val="24"/>
          <w:szCs w:val="24"/>
        </w:rPr>
        <w:t>Date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Legal Representative of Resident</w:t>
      </w:r>
    </w:p>
    <w:p w:rsidR="004315CB" w:rsidRDefault="004315CB" w:rsidP="004315CB">
      <w:pPr>
        <w:spacing w:line="360" w:lineRule="auto"/>
        <w:rPr>
          <w:sz w:val="24"/>
          <w:szCs w:val="24"/>
        </w:rPr>
      </w:pPr>
    </w:p>
    <w:p w:rsidR="004315CB" w:rsidRDefault="004315CB" w:rsidP="004315CB">
      <w:pPr>
        <w:spacing w:line="360" w:lineRule="auto"/>
        <w:rPr>
          <w:sz w:val="24"/>
          <w:szCs w:val="24"/>
        </w:rPr>
      </w:pPr>
    </w:p>
    <w:p w:rsidR="004315CB" w:rsidRDefault="004315CB" w:rsidP="004315CB">
      <w:pPr>
        <w:spacing w:line="360" w:lineRule="auto"/>
        <w:rPr>
          <w:sz w:val="24"/>
          <w:szCs w:val="24"/>
        </w:rPr>
      </w:pPr>
      <w:r>
        <w:rPr>
          <w:sz w:val="24"/>
          <w:szCs w:val="24"/>
        </w:rPr>
        <w:t>____________________________________</w:t>
      </w:r>
      <w:r>
        <w:rPr>
          <w:sz w:val="24"/>
          <w:szCs w:val="24"/>
        </w:rPr>
        <w:tab/>
      </w:r>
      <w:r>
        <w:rPr>
          <w:sz w:val="24"/>
          <w:szCs w:val="24"/>
        </w:rPr>
        <w:tab/>
        <w:t>_______________________________________</w:t>
      </w:r>
    </w:p>
    <w:p w:rsidR="004315CB" w:rsidRDefault="004315CB" w:rsidP="004315CB">
      <w:pPr>
        <w:spacing w:line="360" w:lineRule="auto"/>
        <w:rPr>
          <w:sz w:val="24"/>
          <w:szCs w:val="24"/>
        </w:rPr>
      </w:pPr>
      <w:r>
        <w:rPr>
          <w:sz w:val="24"/>
          <w:szCs w:val="24"/>
        </w:rPr>
        <w:t>Witness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Date</w:t>
      </w:r>
    </w:p>
    <w:p w:rsidR="004315CB" w:rsidRDefault="004315CB">
      <w:pPr>
        <w:rPr>
          <w:sz w:val="24"/>
          <w:szCs w:val="24"/>
        </w:rPr>
      </w:pPr>
      <w:r>
        <w:rPr>
          <w:sz w:val="24"/>
          <w:szCs w:val="24"/>
        </w:rPr>
        <w:br w:type="page"/>
      </w:r>
    </w:p>
    <w:p w:rsidR="004315CB" w:rsidRDefault="004315CB" w:rsidP="004315CB">
      <w:pPr>
        <w:spacing w:line="360" w:lineRule="auto"/>
        <w:rPr>
          <w:sz w:val="24"/>
          <w:szCs w:val="24"/>
        </w:rPr>
      </w:pPr>
    </w:p>
    <w:p w:rsidR="004315CB" w:rsidRDefault="004315CB" w:rsidP="004315CB">
      <w:pPr>
        <w:pBdr>
          <w:bottom w:val="dotted" w:sz="24" w:space="1" w:color="auto"/>
        </w:pBdr>
        <w:spacing w:line="360" w:lineRule="auto"/>
        <w:jc w:val="center"/>
        <w:rPr>
          <w:b/>
          <w:sz w:val="28"/>
          <w:szCs w:val="28"/>
        </w:rPr>
      </w:pPr>
      <w:r>
        <w:rPr>
          <w:b/>
          <w:sz w:val="28"/>
          <w:szCs w:val="28"/>
        </w:rPr>
        <w:t>HALF SLIDE RAIL AUTHORIZATION FORM</w:t>
      </w:r>
    </w:p>
    <w:p w:rsidR="004315CB" w:rsidRDefault="004315CB" w:rsidP="004315CB">
      <w:pPr>
        <w:pBdr>
          <w:bottom w:val="dotted" w:sz="24" w:space="1" w:color="auto"/>
        </w:pBdr>
        <w:spacing w:line="360" w:lineRule="auto"/>
        <w:jc w:val="center"/>
        <w:rPr>
          <w:b/>
          <w:sz w:val="28"/>
          <w:szCs w:val="28"/>
        </w:rPr>
      </w:pPr>
    </w:p>
    <w:p w:rsidR="004315CB" w:rsidRDefault="004315CB" w:rsidP="004315CB">
      <w:pPr>
        <w:spacing w:line="360" w:lineRule="auto"/>
        <w:rPr>
          <w:sz w:val="28"/>
          <w:szCs w:val="28"/>
        </w:rPr>
      </w:pPr>
    </w:p>
    <w:p w:rsidR="004315CB" w:rsidRDefault="004315CB" w:rsidP="004315CB">
      <w:pPr>
        <w:spacing w:line="360" w:lineRule="auto"/>
        <w:rPr>
          <w:sz w:val="28"/>
          <w:szCs w:val="28"/>
        </w:rPr>
      </w:pPr>
      <w:r>
        <w:rPr>
          <w:sz w:val="28"/>
          <w:szCs w:val="28"/>
        </w:rPr>
        <w:t>Name of Resident:</w:t>
      </w:r>
    </w:p>
    <w:p w:rsidR="004315CB" w:rsidRDefault="004315CB" w:rsidP="004315CB">
      <w:pPr>
        <w:spacing w:line="360" w:lineRule="auto"/>
        <w:rPr>
          <w:sz w:val="28"/>
          <w:szCs w:val="28"/>
        </w:rPr>
      </w:pPr>
    </w:p>
    <w:p w:rsidR="004315CB" w:rsidRDefault="004315CB" w:rsidP="004315CB">
      <w:pPr>
        <w:tabs>
          <w:tab w:val="right" w:pos="10800"/>
        </w:tabs>
        <w:spacing w:line="360" w:lineRule="auto"/>
        <w:rPr>
          <w:sz w:val="28"/>
          <w:szCs w:val="28"/>
        </w:rPr>
      </w:pPr>
      <w:r>
        <w:rPr>
          <w:sz w:val="28"/>
          <w:szCs w:val="28"/>
        </w:rPr>
        <w:t>_______________________________________________________________</w:t>
      </w:r>
      <w:r>
        <w:rPr>
          <w:sz w:val="28"/>
          <w:szCs w:val="28"/>
        </w:rPr>
        <w:tab/>
      </w:r>
    </w:p>
    <w:p w:rsidR="004315CB" w:rsidRDefault="004315CB" w:rsidP="004315CB">
      <w:pPr>
        <w:spacing w:line="360" w:lineRule="auto"/>
        <w:rPr>
          <w:sz w:val="28"/>
          <w:szCs w:val="28"/>
        </w:rPr>
      </w:pPr>
    </w:p>
    <w:p w:rsidR="004315CB" w:rsidRDefault="004315CB" w:rsidP="004315CB">
      <w:pPr>
        <w:spacing w:line="360" w:lineRule="auto"/>
        <w:rPr>
          <w:sz w:val="28"/>
          <w:szCs w:val="28"/>
        </w:rPr>
      </w:pPr>
      <w:r>
        <w:rPr>
          <w:sz w:val="28"/>
          <w:szCs w:val="28"/>
        </w:rPr>
        <w:t>Assisted living Facility Law permits the use of physical restraints limited to half-bed rail and only upon written order by the resident’s physician who shall review the order bi-annually, and the consent of the resident or the resident’s representative (58A-5.0182(6)(b), FAC)</w:t>
      </w:r>
    </w:p>
    <w:p w:rsidR="004315CB" w:rsidRDefault="004315CB" w:rsidP="004315CB">
      <w:pPr>
        <w:spacing w:line="360" w:lineRule="auto"/>
        <w:rPr>
          <w:sz w:val="28"/>
          <w:szCs w:val="28"/>
        </w:rPr>
      </w:pPr>
    </w:p>
    <w:p w:rsidR="004315CB" w:rsidRDefault="004315CB" w:rsidP="004315CB">
      <w:pPr>
        <w:spacing w:line="360" w:lineRule="auto"/>
        <w:rPr>
          <w:sz w:val="28"/>
          <w:szCs w:val="28"/>
        </w:rPr>
      </w:pPr>
      <w:r>
        <w:rPr>
          <w:sz w:val="28"/>
          <w:szCs w:val="28"/>
        </w:rPr>
        <w:t>If deemed necessary and approved by the above named Resident’s Health Care Provider, half side rails may be place on the Resident’s bed to assist with the turning and positioning while sleeping or resting</w:t>
      </w:r>
    </w:p>
    <w:p w:rsidR="004315CB" w:rsidRDefault="004315CB" w:rsidP="004315CB">
      <w:pPr>
        <w:spacing w:line="360" w:lineRule="auto"/>
        <w:rPr>
          <w:sz w:val="28"/>
          <w:szCs w:val="28"/>
        </w:rPr>
      </w:pPr>
    </w:p>
    <w:p w:rsidR="004315CB" w:rsidRDefault="004315CB" w:rsidP="004315CB">
      <w:pPr>
        <w:spacing w:line="360" w:lineRule="auto"/>
        <w:rPr>
          <w:sz w:val="28"/>
          <w:szCs w:val="28"/>
        </w:rPr>
      </w:pPr>
      <w:r>
        <w:rPr>
          <w:sz w:val="28"/>
          <w:szCs w:val="28"/>
        </w:rPr>
        <w:t xml:space="preserve">Please indicate below whether or not you grant permission for the use of half rails </w:t>
      </w:r>
      <w:r w:rsidRPr="004315CB">
        <w:rPr>
          <w:b/>
          <w:sz w:val="28"/>
          <w:szCs w:val="28"/>
          <w:u w:val="single"/>
        </w:rPr>
        <w:t>only</w:t>
      </w:r>
      <w:r>
        <w:rPr>
          <w:sz w:val="28"/>
          <w:szCs w:val="28"/>
        </w:rPr>
        <w:t xml:space="preserve"> as ordered by a physician</w:t>
      </w:r>
    </w:p>
    <w:p w:rsidR="004315CB" w:rsidRDefault="004315CB" w:rsidP="004315CB">
      <w:pPr>
        <w:spacing w:line="360" w:lineRule="auto"/>
        <w:rPr>
          <w:sz w:val="28"/>
          <w:szCs w:val="28"/>
        </w:rPr>
      </w:pPr>
    </w:p>
    <w:p w:rsidR="004315CB" w:rsidRDefault="004315CB" w:rsidP="004315CB">
      <w:pPr>
        <w:spacing w:line="360" w:lineRule="auto"/>
        <w:rPr>
          <w:sz w:val="28"/>
          <w:szCs w:val="28"/>
        </w:rPr>
      </w:pPr>
    </w:p>
    <w:p w:rsidR="004315CB" w:rsidRDefault="004315CB" w:rsidP="004315CB">
      <w:pPr>
        <w:spacing w:line="360" w:lineRule="auto"/>
        <w:rPr>
          <w:sz w:val="28"/>
          <w:szCs w:val="28"/>
        </w:rPr>
      </w:pPr>
      <w:r>
        <w:rPr>
          <w:sz w:val="28"/>
          <w:szCs w:val="28"/>
        </w:rPr>
        <w:t>______ YES, permission is granted.</w:t>
      </w:r>
    </w:p>
    <w:p w:rsidR="004315CB" w:rsidRDefault="004315CB" w:rsidP="004315CB">
      <w:pPr>
        <w:spacing w:line="360" w:lineRule="auto"/>
        <w:rPr>
          <w:sz w:val="28"/>
          <w:szCs w:val="28"/>
        </w:rPr>
      </w:pPr>
    </w:p>
    <w:p w:rsidR="004315CB" w:rsidRDefault="004315CB" w:rsidP="004315CB">
      <w:pPr>
        <w:spacing w:line="360" w:lineRule="auto"/>
        <w:rPr>
          <w:sz w:val="28"/>
          <w:szCs w:val="28"/>
        </w:rPr>
      </w:pPr>
    </w:p>
    <w:p w:rsidR="004315CB" w:rsidRDefault="004315CB" w:rsidP="004315CB">
      <w:pPr>
        <w:spacing w:line="360" w:lineRule="auto"/>
        <w:rPr>
          <w:sz w:val="28"/>
          <w:szCs w:val="28"/>
        </w:rPr>
      </w:pPr>
      <w:r>
        <w:rPr>
          <w:sz w:val="28"/>
          <w:szCs w:val="28"/>
        </w:rPr>
        <w:t xml:space="preserve">______ NO, permission is </w:t>
      </w:r>
      <w:r w:rsidRPr="004315CB">
        <w:rPr>
          <w:sz w:val="28"/>
          <w:szCs w:val="28"/>
          <w:u w:val="single"/>
        </w:rPr>
        <w:t>not</w:t>
      </w:r>
      <w:r>
        <w:rPr>
          <w:sz w:val="28"/>
          <w:szCs w:val="28"/>
        </w:rPr>
        <w:t xml:space="preserve"> granted</w:t>
      </w:r>
    </w:p>
    <w:p w:rsidR="004315CB" w:rsidRDefault="004315CB" w:rsidP="004315CB">
      <w:pPr>
        <w:spacing w:line="360" w:lineRule="auto"/>
        <w:rPr>
          <w:sz w:val="28"/>
          <w:szCs w:val="28"/>
        </w:rPr>
      </w:pPr>
    </w:p>
    <w:p w:rsidR="004315CB" w:rsidRDefault="004315CB">
      <w:pPr>
        <w:rPr>
          <w:sz w:val="28"/>
          <w:szCs w:val="28"/>
        </w:rPr>
      </w:pPr>
      <w:r>
        <w:rPr>
          <w:sz w:val="28"/>
          <w:szCs w:val="28"/>
        </w:rPr>
        <w:br w:type="page"/>
      </w:r>
    </w:p>
    <w:p w:rsidR="004315CB" w:rsidRDefault="004315CB" w:rsidP="004315CB">
      <w:pPr>
        <w:spacing w:line="360" w:lineRule="auto"/>
        <w:rPr>
          <w:sz w:val="28"/>
          <w:szCs w:val="28"/>
        </w:rPr>
      </w:pPr>
    </w:p>
    <w:p w:rsidR="004315CB" w:rsidRDefault="00CC18BA" w:rsidP="00CC18BA">
      <w:pPr>
        <w:spacing w:line="276" w:lineRule="auto"/>
        <w:jc w:val="center"/>
        <w:rPr>
          <w:b/>
          <w:sz w:val="28"/>
          <w:szCs w:val="28"/>
        </w:rPr>
      </w:pPr>
      <w:r>
        <w:rPr>
          <w:b/>
          <w:sz w:val="28"/>
          <w:szCs w:val="28"/>
        </w:rPr>
        <w:t>DNR / ADVANCED DIRECTIVE Policy and Procedure</w:t>
      </w:r>
    </w:p>
    <w:p w:rsidR="00CC18BA" w:rsidRDefault="00CC18BA" w:rsidP="00CC18BA">
      <w:pPr>
        <w:pBdr>
          <w:bottom w:val="dotted" w:sz="24" w:space="1" w:color="auto"/>
        </w:pBdr>
        <w:spacing w:line="276" w:lineRule="auto"/>
        <w:jc w:val="center"/>
        <w:rPr>
          <w:b/>
          <w:sz w:val="28"/>
          <w:szCs w:val="28"/>
        </w:rPr>
      </w:pPr>
    </w:p>
    <w:p w:rsidR="00CC18BA" w:rsidRDefault="00CC18BA" w:rsidP="00CC18BA">
      <w:pPr>
        <w:spacing w:line="360" w:lineRule="auto"/>
        <w:rPr>
          <w:sz w:val="28"/>
          <w:szCs w:val="28"/>
        </w:rPr>
      </w:pPr>
    </w:p>
    <w:p w:rsidR="00CC18BA" w:rsidRDefault="00CC18BA" w:rsidP="00CC18BA">
      <w:pPr>
        <w:spacing w:line="276" w:lineRule="auto"/>
        <w:rPr>
          <w:sz w:val="28"/>
          <w:szCs w:val="28"/>
        </w:rPr>
      </w:pPr>
      <w:r>
        <w:rPr>
          <w:sz w:val="28"/>
          <w:szCs w:val="28"/>
        </w:rPr>
        <w:t>According to the Statute 64E-2.031, an EMT or Paramedic is the only one that can honor a Do Not Resuscitate Order (DNRO).  If a resident has a DNRO on file and the cause arise, Basic Life Support (CPR) will be administered by the staff of Good Samaritan Retirement Home until one of the above listed health personnel arrive at which time the DNRO will be supplied to them. (Exception – Hospice patients will be subject to Hospice Guideline for DNRO)</w:t>
      </w:r>
    </w:p>
    <w:p w:rsidR="00CC18BA" w:rsidRDefault="00CC18BA" w:rsidP="00CC18BA">
      <w:pPr>
        <w:spacing w:line="276" w:lineRule="auto"/>
        <w:rPr>
          <w:sz w:val="28"/>
          <w:szCs w:val="28"/>
        </w:rPr>
      </w:pPr>
    </w:p>
    <w:p w:rsidR="00CC18BA" w:rsidRDefault="00CC18BA" w:rsidP="00CC18BA">
      <w:pPr>
        <w:spacing w:line="276" w:lineRule="auto"/>
        <w:rPr>
          <w:sz w:val="28"/>
          <w:szCs w:val="28"/>
        </w:rPr>
      </w:pPr>
      <w:r>
        <w:rPr>
          <w:sz w:val="28"/>
          <w:szCs w:val="28"/>
        </w:rPr>
        <w:t>This is to certify that I have read and understand the above addendum to the contract of Good Samaritan Retirement Home.</w:t>
      </w:r>
    </w:p>
    <w:p w:rsidR="00CC18BA" w:rsidRDefault="00CC18BA" w:rsidP="00CC18BA">
      <w:pPr>
        <w:spacing w:line="276" w:lineRule="auto"/>
        <w:rPr>
          <w:sz w:val="28"/>
          <w:szCs w:val="28"/>
        </w:rPr>
      </w:pPr>
    </w:p>
    <w:p w:rsidR="00CC18BA" w:rsidRDefault="00CC18BA" w:rsidP="00CC18BA">
      <w:pPr>
        <w:spacing w:line="276" w:lineRule="auto"/>
        <w:rPr>
          <w:sz w:val="28"/>
          <w:szCs w:val="28"/>
        </w:rPr>
      </w:pPr>
    </w:p>
    <w:p w:rsidR="00CC18BA" w:rsidRDefault="00CC18BA" w:rsidP="00CC18BA">
      <w:pPr>
        <w:spacing w:line="276" w:lineRule="auto"/>
        <w:rPr>
          <w:sz w:val="28"/>
          <w:szCs w:val="28"/>
        </w:rPr>
      </w:pPr>
      <w:r>
        <w:rPr>
          <w:sz w:val="28"/>
          <w:szCs w:val="28"/>
        </w:rPr>
        <w:t>________________________________</w:t>
      </w:r>
      <w:r>
        <w:rPr>
          <w:sz w:val="28"/>
          <w:szCs w:val="28"/>
        </w:rPr>
        <w:tab/>
      </w:r>
      <w:r>
        <w:rPr>
          <w:sz w:val="28"/>
          <w:szCs w:val="28"/>
        </w:rPr>
        <w:tab/>
      </w:r>
      <w:r>
        <w:rPr>
          <w:sz w:val="28"/>
          <w:szCs w:val="28"/>
        </w:rPr>
        <w:tab/>
        <w:t>______________________________</w:t>
      </w:r>
    </w:p>
    <w:p w:rsidR="00CC18BA" w:rsidRDefault="00CC18BA" w:rsidP="00CC18BA">
      <w:pPr>
        <w:spacing w:line="276" w:lineRule="auto"/>
        <w:rPr>
          <w:sz w:val="24"/>
          <w:szCs w:val="24"/>
        </w:rPr>
      </w:pPr>
      <w:r>
        <w:rPr>
          <w:sz w:val="24"/>
          <w:szCs w:val="24"/>
        </w:rPr>
        <w:t>Resident/Responsible Party</w:t>
      </w:r>
      <w:r>
        <w:rPr>
          <w:sz w:val="24"/>
          <w:szCs w:val="24"/>
        </w:rPr>
        <w:tab/>
      </w:r>
      <w:r>
        <w:rPr>
          <w:sz w:val="24"/>
          <w:szCs w:val="24"/>
        </w:rPr>
        <w:tab/>
      </w:r>
      <w:r>
        <w:rPr>
          <w:sz w:val="24"/>
          <w:szCs w:val="24"/>
        </w:rPr>
        <w:tab/>
      </w:r>
      <w:r>
        <w:rPr>
          <w:sz w:val="24"/>
          <w:szCs w:val="24"/>
        </w:rPr>
        <w:tab/>
      </w:r>
      <w:r>
        <w:rPr>
          <w:sz w:val="24"/>
          <w:szCs w:val="24"/>
        </w:rPr>
        <w:tab/>
      </w:r>
      <w:r>
        <w:rPr>
          <w:sz w:val="24"/>
          <w:szCs w:val="24"/>
        </w:rPr>
        <w:tab/>
        <w:t>Facility Representative</w:t>
      </w:r>
    </w:p>
    <w:p w:rsidR="00CC18BA" w:rsidRDefault="00CC18BA" w:rsidP="00CC18BA">
      <w:pPr>
        <w:spacing w:line="276" w:lineRule="auto"/>
        <w:rPr>
          <w:sz w:val="24"/>
          <w:szCs w:val="24"/>
        </w:rPr>
      </w:pPr>
    </w:p>
    <w:p w:rsidR="00CC18BA" w:rsidRDefault="00CC18BA" w:rsidP="00CC18BA">
      <w:pPr>
        <w:spacing w:line="276" w:lineRule="auto"/>
        <w:rPr>
          <w:sz w:val="24"/>
          <w:szCs w:val="24"/>
        </w:rPr>
      </w:pPr>
    </w:p>
    <w:p w:rsidR="00CC18BA" w:rsidRDefault="00CC18BA" w:rsidP="00CC18BA">
      <w:pPr>
        <w:spacing w:line="276" w:lineRule="auto"/>
        <w:rPr>
          <w:sz w:val="24"/>
          <w:szCs w:val="24"/>
        </w:rPr>
      </w:pPr>
    </w:p>
    <w:p w:rsidR="00CC18BA" w:rsidRDefault="00CC18BA" w:rsidP="00CC18BA">
      <w:pPr>
        <w:spacing w:line="276" w:lineRule="auto"/>
        <w:rPr>
          <w:sz w:val="24"/>
          <w:szCs w:val="24"/>
        </w:rPr>
      </w:pPr>
      <w:r>
        <w:rPr>
          <w:sz w:val="24"/>
          <w:szCs w:val="24"/>
        </w:rPr>
        <w:t>_____________________________________</w:t>
      </w:r>
      <w:r>
        <w:rPr>
          <w:sz w:val="24"/>
          <w:szCs w:val="24"/>
        </w:rPr>
        <w:tab/>
      </w:r>
      <w:r>
        <w:rPr>
          <w:sz w:val="24"/>
          <w:szCs w:val="24"/>
        </w:rPr>
        <w:tab/>
      </w:r>
      <w:r>
        <w:rPr>
          <w:sz w:val="24"/>
          <w:szCs w:val="24"/>
        </w:rPr>
        <w:tab/>
        <w:t>___________________________________</w:t>
      </w:r>
    </w:p>
    <w:p w:rsidR="00CC18BA" w:rsidRDefault="00CC18BA" w:rsidP="00CC18BA">
      <w:pPr>
        <w:spacing w:line="276" w:lineRule="auto"/>
        <w:rPr>
          <w:sz w:val="24"/>
          <w:szCs w:val="24"/>
        </w:rPr>
      </w:pPr>
      <w:r>
        <w:rPr>
          <w:sz w:val="24"/>
          <w:szCs w:val="24"/>
        </w:rPr>
        <w:t>Relationship to Resident</w:t>
      </w:r>
      <w:r>
        <w:rPr>
          <w:sz w:val="24"/>
          <w:szCs w:val="24"/>
        </w:rPr>
        <w:tab/>
      </w:r>
      <w:r>
        <w:rPr>
          <w:sz w:val="24"/>
          <w:szCs w:val="24"/>
        </w:rPr>
        <w:tab/>
      </w:r>
      <w:r>
        <w:rPr>
          <w:sz w:val="24"/>
          <w:szCs w:val="24"/>
        </w:rPr>
        <w:tab/>
      </w:r>
      <w:r>
        <w:rPr>
          <w:sz w:val="24"/>
          <w:szCs w:val="24"/>
        </w:rPr>
        <w:tab/>
      </w:r>
      <w:r>
        <w:rPr>
          <w:sz w:val="24"/>
          <w:szCs w:val="24"/>
        </w:rPr>
        <w:tab/>
      </w:r>
      <w:r>
        <w:rPr>
          <w:sz w:val="24"/>
          <w:szCs w:val="24"/>
        </w:rPr>
        <w:tab/>
        <w:t>Title</w:t>
      </w:r>
    </w:p>
    <w:p w:rsidR="00CC18BA" w:rsidRDefault="00CC18BA" w:rsidP="00CC18BA">
      <w:pPr>
        <w:spacing w:line="276" w:lineRule="auto"/>
        <w:rPr>
          <w:sz w:val="24"/>
          <w:szCs w:val="24"/>
        </w:rPr>
      </w:pPr>
    </w:p>
    <w:p w:rsidR="00CC18BA" w:rsidRDefault="00CC18BA" w:rsidP="00CC18BA">
      <w:pPr>
        <w:spacing w:line="276" w:lineRule="auto"/>
        <w:rPr>
          <w:sz w:val="24"/>
          <w:szCs w:val="24"/>
        </w:rPr>
      </w:pPr>
    </w:p>
    <w:p w:rsidR="00CC18BA" w:rsidRDefault="00CC18BA" w:rsidP="00CC18BA">
      <w:pPr>
        <w:spacing w:line="276" w:lineRule="auto"/>
        <w:rPr>
          <w:sz w:val="24"/>
          <w:szCs w:val="24"/>
        </w:rPr>
      </w:pPr>
    </w:p>
    <w:p w:rsidR="00CC18BA" w:rsidRDefault="00CC18BA" w:rsidP="00CC18BA">
      <w:pPr>
        <w:spacing w:line="276" w:lineRule="auto"/>
        <w:rPr>
          <w:sz w:val="24"/>
          <w:szCs w:val="24"/>
        </w:rPr>
      </w:pPr>
      <w:r>
        <w:rPr>
          <w:sz w:val="24"/>
          <w:szCs w:val="24"/>
        </w:rPr>
        <w:t>_____________________________________</w:t>
      </w:r>
      <w:r>
        <w:rPr>
          <w:sz w:val="24"/>
          <w:szCs w:val="24"/>
        </w:rPr>
        <w:tab/>
      </w:r>
      <w:r>
        <w:rPr>
          <w:sz w:val="24"/>
          <w:szCs w:val="24"/>
        </w:rPr>
        <w:tab/>
      </w:r>
      <w:r>
        <w:rPr>
          <w:sz w:val="24"/>
          <w:szCs w:val="24"/>
        </w:rPr>
        <w:tab/>
        <w:t>___________________________________</w:t>
      </w:r>
    </w:p>
    <w:p w:rsidR="00CC18BA" w:rsidRDefault="00CC18BA" w:rsidP="00CC18BA">
      <w:pPr>
        <w:spacing w:line="276" w:lineRule="auto"/>
        <w:rPr>
          <w:sz w:val="24"/>
          <w:szCs w:val="24"/>
        </w:rPr>
      </w:pPr>
      <w:r>
        <w:rPr>
          <w:sz w:val="24"/>
          <w:szCs w:val="24"/>
        </w:rPr>
        <w:t>Date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Date</w:t>
      </w:r>
    </w:p>
    <w:p w:rsidR="00CC18BA" w:rsidRDefault="00CC18BA" w:rsidP="00CC18BA">
      <w:pPr>
        <w:spacing w:line="276" w:lineRule="auto"/>
        <w:rPr>
          <w:sz w:val="24"/>
          <w:szCs w:val="24"/>
        </w:rPr>
      </w:pPr>
    </w:p>
    <w:p w:rsidR="00CC18BA" w:rsidRDefault="00CC18BA" w:rsidP="00CC18BA">
      <w:pPr>
        <w:spacing w:line="276" w:lineRule="auto"/>
        <w:rPr>
          <w:sz w:val="24"/>
          <w:szCs w:val="24"/>
        </w:rPr>
      </w:pPr>
    </w:p>
    <w:p w:rsidR="00CC18BA" w:rsidRDefault="00CC18BA">
      <w:pPr>
        <w:rPr>
          <w:sz w:val="24"/>
          <w:szCs w:val="24"/>
        </w:rPr>
      </w:pPr>
      <w:r>
        <w:rPr>
          <w:sz w:val="24"/>
          <w:szCs w:val="24"/>
        </w:rPr>
        <w:br w:type="page"/>
      </w:r>
    </w:p>
    <w:p w:rsidR="00CC18BA" w:rsidRDefault="00CC18BA" w:rsidP="00CC18BA">
      <w:pPr>
        <w:spacing w:line="276" w:lineRule="auto"/>
        <w:jc w:val="center"/>
        <w:rPr>
          <w:b/>
          <w:sz w:val="28"/>
          <w:szCs w:val="28"/>
        </w:rPr>
      </w:pPr>
    </w:p>
    <w:p w:rsidR="00CC18BA" w:rsidRDefault="00CC18BA" w:rsidP="00CC18BA">
      <w:pPr>
        <w:spacing w:line="276" w:lineRule="auto"/>
        <w:jc w:val="center"/>
        <w:rPr>
          <w:b/>
          <w:sz w:val="28"/>
          <w:szCs w:val="28"/>
        </w:rPr>
      </w:pPr>
      <w:r>
        <w:rPr>
          <w:b/>
          <w:sz w:val="28"/>
          <w:szCs w:val="28"/>
        </w:rPr>
        <w:t>DIETARY SLIP</w:t>
      </w:r>
    </w:p>
    <w:p w:rsidR="00CC18BA" w:rsidRDefault="00CC18BA" w:rsidP="00CC18BA">
      <w:pPr>
        <w:spacing w:line="276" w:lineRule="auto"/>
        <w:jc w:val="center"/>
        <w:rPr>
          <w:b/>
          <w:sz w:val="28"/>
          <w:szCs w:val="28"/>
        </w:rPr>
      </w:pPr>
    </w:p>
    <w:p w:rsidR="00CC18BA" w:rsidRDefault="00CC18BA" w:rsidP="00CC18BA">
      <w:pPr>
        <w:spacing w:line="276" w:lineRule="auto"/>
        <w:jc w:val="center"/>
        <w:rPr>
          <w:b/>
          <w:sz w:val="28"/>
          <w:szCs w:val="28"/>
        </w:rPr>
      </w:pPr>
    </w:p>
    <w:p w:rsidR="00CC18BA" w:rsidRDefault="00CC18BA" w:rsidP="00CC18BA">
      <w:pPr>
        <w:spacing w:line="276" w:lineRule="auto"/>
        <w:rPr>
          <w:sz w:val="28"/>
          <w:szCs w:val="28"/>
        </w:rPr>
      </w:pPr>
      <w:r>
        <w:rPr>
          <w:sz w:val="28"/>
          <w:szCs w:val="28"/>
        </w:rPr>
        <w:t>Name of Resident:______________________________________________________</w:t>
      </w:r>
    </w:p>
    <w:p w:rsidR="00CC18BA" w:rsidRDefault="00CC18BA" w:rsidP="00CC18BA">
      <w:pPr>
        <w:spacing w:line="276" w:lineRule="auto"/>
        <w:rPr>
          <w:sz w:val="28"/>
          <w:szCs w:val="28"/>
        </w:rPr>
      </w:pPr>
    </w:p>
    <w:p w:rsidR="00CC18BA" w:rsidRDefault="00CC18BA" w:rsidP="00CC18BA">
      <w:pPr>
        <w:spacing w:line="276" w:lineRule="auto"/>
        <w:rPr>
          <w:sz w:val="28"/>
          <w:szCs w:val="28"/>
        </w:rPr>
      </w:pPr>
      <w:r>
        <w:rPr>
          <w:sz w:val="28"/>
          <w:szCs w:val="28"/>
        </w:rPr>
        <w:t>Diet Ordered: _________________________________________________________</w:t>
      </w:r>
    </w:p>
    <w:p w:rsidR="00CC18BA" w:rsidRDefault="00CC18BA" w:rsidP="00CC18BA">
      <w:pPr>
        <w:spacing w:line="276" w:lineRule="auto"/>
        <w:rPr>
          <w:sz w:val="28"/>
          <w:szCs w:val="28"/>
        </w:rPr>
      </w:pPr>
    </w:p>
    <w:p w:rsidR="00CC18BA" w:rsidRDefault="00CC18BA" w:rsidP="00CC18BA">
      <w:pPr>
        <w:spacing w:line="276" w:lineRule="auto"/>
        <w:rPr>
          <w:sz w:val="28"/>
          <w:szCs w:val="28"/>
        </w:rPr>
      </w:pPr>
      <w:r>
        <w:rPr>
          <w:sz w:val="28"/>
          <w:szCs w:val="28"/>
        </w:rPr>
        <w:t>Comments: ____________________________________________________________</w:t>
      </w:r>
    </w:p>
    <w:p w:rsidR="00CC18BA" w:rsidRDefault="00CC18BA" w:rsidP="00CC18BA">
      <w:pPr>
        <w:spacing w:line="276" w:lineRule="auto"/>
        <w:rPr>
          <w:sz w:val="28"/>
          <w:szCs w:val="28"/>
        </w:rPr>
      </w:pPr>
    </w:p>
    <w:p w:rsidR="00CC18BA" w:rsidRDefault="00CC18BA" w:rsidP="00CC18BA">
      <w:pPr>
        <w:spacing w:line="276" w:lineRule="auto"/>
        <w:rPr>
          <w:sz w:val="28"/>
          <w:szCs w:val="28"/>
        </w:rPr>
      </w:pPr>
      <w:r>
        <w:rPr>
          <w:sz w:val="28"/>
          <w:szCs w:val="28"/>
        </w:rPr>
        <w:tab/>
        <w:t xml:space="preserve">       </w:t>
      </w:r>
      <w:r w:rsidR="00F06216">
        <w:rPr>
          <w:sz w:val="28"/>
          <w:szCs w:val="28"/>
        </w:rPr>
        <w:t xml:space="preserve">  </w:t>
      </w:r>
      <w:r>
        <w:rPr>
          <w:sz w:val="28"/>
          <w:szCs w:val="28"/>
        </w:rPr>
        <w:t>____________________________________________________________</w:t>
      </w:r>
    </w:p>
    <w:p w:rsidR="00CC18BA" w:rsidRDefault="00CC18BA" w:rsidP="00CC18BA">
      <w:pPr>
        <w:spacing w:line="276" w:lineRule="auto"/>
        <w:rPr>
          <w:sz w:val="28"/>
          <w:szCs w:val="28"/>
        </w:rPr>
      </w:pPr>
    </w:p>
    <w:p w:rsidR="00CC18BA" w:rsidRDefault="00CC18BA" w:rsidP="00CC18BA">
      <w:pPr>
        <w:spacing w:line="276" w:lineRule="auto"/>
        <w:rPr>
          <w:sz w:val="28"/>
          <w:szCs w:val="28"/>
        </w:rPr>
      </w:pPr>
      <w:r>
        <w:rPr>
          <w:sz w:val="28"/>
          <w:szCs w:val="28"/>
        </w:rPr>
        <w:t xml:space="preserve">                 </w:t>
      </w:r>
      <w:r w:rsidR="00F06216">
        <w:rPr>
          <w:sz w:val="28"/>
          <w:szCs w:val="28"/>
        </w:rPr>
        <w:t xml:space="preserve">  </w:t>
      </w:r>
      <w:r>
        <w:rPr>
          <w:sz w:val="28"/>
          <w:szCs w:val="28"/>
        </w:rPr>
        <w:t>____________________________________________________________</w:t>
      </w:r>
    </w:p>
    <w:p w:rsidR="00CC18BA" w:rsidRDefault="00CC18BA" w:rsidP="00CC18BA">
      <w:pPr>
        <w:spacing w:line="276" w:lineRule="auto"/>
        <w:rPr>
          <w:sz w:val="28"/>
          <w:szCs w:val="28"/>
        </w:rPr>
      </w:pPr>
    </w:p>
    <w:p w:rsidR="00BB1ACE" w:rsidRDefault="00CC18BA" w:rsidP="00CC18BA">
      <w:pPr>
        <w:spacing w:line="276" w:lineRule="auto"/>
        <w:rPr>
          <w:sz w:val="28"/>
          <w:szCs w:val="28"/>
        </w:rPr>
      </w:pPr>
      <w:r>
        <w:rPr>
          <w:sz w:val="28"/>
          <w:szCs w:val="28"/>
        </w:rPr>
        <w:t>D,O,P. Signature: ______________________________________________________</w:t>
      </w:r>
    </w:p>
    <w:p w:rsidR="00BB1ACE" w:rsidRPr="00BB1ACE" w:rsidRDefault="00BB1ACE" w:rsidP="00BB1ACE">
      <w:pPr>
        <w:rPr>
          <w:sz w:val="28"/>
          <w:szCs w:val="28"/>
        </w:rPr>
      </w:pPr>
    </w:p>
    <w:p w:rsidR="00BB1ACE" w:rsidRPr="00BB1ACE" w:rsidRDefault="00BB1ACE" w:rsidP="00BB1ACE">
      <w:pPr>
        <w:rPr>
          <w:sz w:val="28"/>
          <w:szCs w:val="28"/>
        </w:rPr>
      </w:pPr>
    </w:p>
    <w:p w:rsidR="00BB1ACE" w:rsidRDefault="00BB1ACE" w:rsidP="00BB1ACE">
      <w:pPr>
        <w:rPr>
          <w:sz w:val="28"/>
          <w:szCs w:val="28"/>
        </w:rPr>
      </w:pPr>
    </w:p>
    <w:p w:rsidR="00BB1ACE" w:rsidRDefault="00BB1ACE" w:rsidP="00BB1ACE">
      <w:pPr>
        <w:tabs>
          <w:tab w:val="left" w:pos="1764"/>
        </w:tabs>
        <w:rPr>
          <w:sz w:val="28"/>
          <w:szCs w:val="28"/>
        </w:rPr>
      </w:pPr>
      <w:r>
        <w:rPr>
          <w:sz w:val="28"/>
          <w:szCs w:val="28"/>
        </w:rPr>
        <w:tab/>
      </w:r>
    </w:p>
    <w:p w:rsidR="00936090" w:rsidRDefault="00936090">
      <w:pPr>
        <w:rPr>
          <w:sz w:val="28"/>
          <w:szCs w:val="28"/>
        </w:rPr>
      </w:pPr>
      <w:r>
        <w:rPr>
          <w:sz w:val="28"/>
          <w:szCs w:val="28"/>
        </w:rPr>
        <w:br w:type="page"/>
      </w:r>
    </w:p>
    <w:p w:rsidR="00936090" w:rsidRPr="00A83BF1" w:rsidRDefault="00936090" w:rsidP="00936090">
      <w:pPr>
        <w:jc w:val="center"/>
        <w:rPr>
          <w:b/>
          <w:sz w:val="32"/>
          <w:szCs w:val="32"/>
        </w:rPr>
      </w:pPr>
      <w:r>
        <w:rPr>
          <w:sz w:val="28"/>
          <w:szCs w:val="28"/>
        </w:rPr>
        <w:lastRenderedPageBreak/>
        <w:tab/>
      </w:r>
      <w:r w:rsidRPr="00A83BF1">
        <w:rPr>
          <w:b/>
          <w:sz w:val="32"/>
          <w:szCs w:val="32"/>
        </w:rPr>
        <w:t>Informed Consent to Assistance with Medication by Unlicensed Personnel</w:t>
      </w:r>
    </w:p>
    <w:p w:rsidR="00936090" w:rsidRDefault="00936090" w:rsidP="00936090">
      <w:pPr>
        <w:pBdr>
          <w:bottom w:val="dotted" w:sz="24" w:space="1" w:color="auto"/>
        </w:pBdr>
        <w:jc w:val="center"/>
        <w:rPr>
          <w:b/>
          <w:sz w:val="28"/>
          <w:szCs w:val="28"/>
        </w:rPr>
      </w:pPr>
    </w:p>
    <w:p w:rsidR="00936090" w:rsidRDefault="00936090" w:rsidP="00936090">
      <w:pPr>
        <w:rPr>
          <w:b/>
          <w:sz w:val="28"/>
          <w:szCs w:val="28"/>
        </w:rPr>
      </w:pPr>
    </w:p>
    <w:p w:rsidR="00936090" w:rsidRPr="00A83BF1" w:rsidRDefault="00936090" w:rsidP="00A83BF1">
      <w:pPr>
        <w:jc w:val="both"/>
        <w:rPr>
          <w:sz w:val="28"/>
          <w:szCs w:val="28"/>
        </w:rPr>
      </w:pPr>
      <w:r w:rsidRPr="00A83BF1">
        <w:rPr>
          <w:sz w:val="28"/>
          <w:szCs w:val="28"/>
        </w:rPr>
        <w:t>Assisted Living Facility (ALF) law permits an ALF to administer medications to residents if the facility has a licensed nurse on staff, or to assist residents with self-administered medications (400.4256, F.S.).</w:t>
      </w:r>
    </w:p>
    <w:p w:rsidR="00936090" w:rsidRPr="00A83BF1" w:rsidRDefault="00936090" w:rsidP="00A83BF1">
      <w:pPr>
        <w:jc w:val="both"/>
        <w:rPr>
          <w:sz w:val="28"/>
          <w:szCs w:val="28"/>
        </w:rPr>
      </w:pPr>
    </w:p>
    <w:p w:rsidR="00936090" w:rsidRPr="00A83BF1" w:rsidRDefault="00936090" w:rsidP="00A83BF1">
      <w:pPr>
        <w:jc w:val="both"/>
        <w:rPr>
          <w:sz w:val="28"/>
          <w:szCs w:val="28"/>
        </w:rPr>
      </w:pPr>
      <w:r w:rsidRPr="00A83BF1">
        <w:rPr>
          <w:sz w:val="28"/>
          <w:szCs w:val="28"/>
        </w:rPr>
        <w:t>Under ALF law, “assistance with self-administered medications” means that trained unlicensed staff can help a person to self-administer their medications by performing such tasks as bringing the resident’s medication to the resident; reading a prescription label and removing a prescribed amount of medication from the container; placing the medication in the resident’s hand or in another container and helping the resident to lift it to their mouth; applying topical medications; returning the medication to storage; and keeping a record of medications that the resident has self-administered.</w:t>
      </w:r>
    </w:p>
    <w:p w:rsidR="00936090" w:rsidRPr="00A83BF1" w:rsidRDefault="00936090" w:rsidP="00A83BF1">
      <w:pPr>
        <w:jc w:val="both"/>
        <w:rPr>
          <w:sz w:val="28"/>
          <w:szCs w:val="28"/>
        </w:rPr>
      </w:pPr>
    </w:p>
    <w:p w:rsidR="00936090" w:rsidRPr="00A83BF1" w:rsidRDefault="00936090" w:rsidP="00A83BF1">
      <w:pPr>
        <w:jc w:val="both"/>
        <w:rPr>
          <w:sz w:val="28"/>
          <w:szCs w:val="28"/>
        </w:rPr>
      </w:pPr>
      <w:r w:rsidRPr="00A83BF1">
        <w:rPr>
          <w:sz w:val="28"/>
          <w:szCs w:val="28"/>
        </w:rPr>
        <w:t>“Assistance with self-administration” does not include calculating medication dosages; putting medication in a resident’s mouth; preparing or administering injections; applying rectal, urethral, or vaginal preparations; administering medications by way of a tube inserted in a body cavity; administering parenteral preparations; conducting irrigations or using debriding agents for treating the skin conditions; administering medications through intermittent positive pressure breathing machines or nebulizers; or performing any medication task which requires judgement or discretion.  The unlicensed individual who will be providing “assistance” must have completed a four hour training course and has demonstrated their ability to assist you.</w:t>
      </w:r>
    </w:p>
    <w:p w:rsidR="00936090" w:rsidRPr="00A83BF1" w:rsidRDefault="00936090" w:rsidP="00A83BF1">
      <w:pPr>
        <w:jc w:val="both"/>
        <w:rPr>
          <w:sz w:val="28"/>
          <w:szCs w:val="28"/>
        </w:rPr>
      </w:pPr>
    </w:p>
    <w:p w:rsidR="00936090" w:rsidRPr="00A83BF1" w:rsidRDefault="00936090" w:rsidP="00A83BF1">
      <w:pPr>
        <w:jc w:val="both"/>
        <w:rPr>
          <w:sz w:val="28"/>
          <w:szCs w:val="28"/>
        </w:rPr>
      </w:pPr>
      <w:r w:rsidRPr="00A83BF1">
        <w:rPr>
          <w:sz w:val="28"/>
          <w:szCs w:val="28"/>
        </w:rPr>
        <w:t>In Good Samaritan Retirement Home, staff assisting residents with self-administration will not be overseen by a licensed nurse.</w:t>
      </w:r>
    </w:p>
    <w:p w:rsidR="00936090" w:rsidRPr="00A83BF1" w:rsidRDefault="00936090" w:rsidP="00A83BF1">
      <w:pPr>
        <w:jc w:val="both"/>
        <w:rPr>
          <w:sz w:val="28"/>
          <w:szCs w:val="28"/>
        </w:rPr>
      </w:pPr>
    </w:p>
    <w:p w:rsidR="00A83BF1" w:rsidRPr="00A83BF1" w:rsidRDefault="00A83BF1" w:rsidP="00A83BF1">
      <w:pPr>
        <w:jc w:val="both"/>
        <w:rPr>
          <w:sz w:val="28"/>
          <w:szCs w:val="28"/>
        </w:rPr>
      </w:pPr>
    </w:p>
    <w:p w:rsidR="00A83BF1" w:rsidRPr="00A83BF1" w:rsidRDefault="00A83BF1" w:rsidP="00A83BF1">
      <w:pPr>
        <w:jc w:val="both"/>
        <w:rPr>
          <w:sz w:val="28"/>
          <w:szCs w:val="28"/>
        </w:rPr>
      </w:pPr>
      <w:r w:rsidRPr="00A83BF1">
        <w:rPr>
          <w:sz w:val="28"/>
          <w:szCs w:val="28"/>
        </w:rPr>
        <w:t>______________________________________, has been informed of this policy and agree to have trained and unlicensed facility staff provide me with assistance in self-administering my medication.</w:t>
      </w:r>
    </w:p>
    <w:p w:rsidR="00A83BF1" w:rsidRPr="00A83BF1" w:rsidRDefault="00A83BF1" w:rsidP="00936090">
      <w:pPr>
        <w:rPr>
          <w:sz w:val="28"/>
          <w:szCs w:val="28"/>
        </w:rPr>
      </w:pPr>
    </w:p>
    <w:p w:rsidR="00A83BF1" w:rsidRPr="00A83BF1" w:rsidRDefault="00A83BF1" w:rsidP="00936090">
      <w:pPr>
        <w:rPr>
          <w:sz w:val="28"/>
          <w:szCs w:val="28"/>
        </w:rPr>
      </w:pPr>
    </w:p>
    <w:p w:rsidR="00A83BF1" w:rsidRPr="00A83BF1" w:rsidRDefault="00A83BF1" w:rsidP="00936090">
      <w:pPr>
        <w:rPr>
          <w:sz w:val="28"/>
          <w:szCs w:val="28"/>
        </w:rPr>
      </w:pPr>
    </w:p>
    <w:p w:rsidR="00A83BF1" w:rsidRPr="00A83BF1" w:rsidRDefault="00A83BF1" w:rsidP="00936090">
      <w:pPr>
        <w:rPr>
          <w:sz w:val="28"/>
          <w:szCs w:val="28"/>
        </w:rPr>
      </w:pPr>
    </w:p>
    <w:p w:rsidR="00A83BF1" w:rsidRPr="00A83BF1" w:rsidRDefault="00A83BF1" w:rsidP="00936090">
      <w:pPr>
        <w:rPr>
          <w:sz w:val="28"/>
          <w:szCs w:val="28"/>
        </w:rPr>
      </w:pPr>
      <w:r w:rsidRPr="00A83BF1">
        <w:rPr>
          <w:sz w:val="28"/>
          <w:szCs w:val="28"/>
        </w:rPr>
        <w:t>______________________________________</w:t>
      </w:r>
      <w:r w:rsidRPr="00A83BF1">
        <w:rPr>
          <w:sz w:val="28"/>
          <w:szCs w:val="28"/>
        </w:rPr>
        <w:tab/>
      </w:r>
      <w:r w:rsidRPr="00A83BF1">
        <w:rPr>
          <w:sz w:val="28"/>
          <w:szCs w:val="28"/>
        </w:rPr>
        <w:tab/>
      </w:r>
      <w:r w:rsidRPr="00A83BF1">
        <w:rPr>
          <w:sz w:val="28"/>
          <w:szCs w:val="28"/>
        </w:rPr>
        <w:tab/>
      </w:r>
      <w:r w:rsidRPr="00A83BF1">
        <w:rPr>
          <w:sz w:val="28"/>
          <w:szCs w:val="28"/>
        </w:rPr>
        <w:tab/>
        <w:t>________</w:t>
      </w:r>
      <w:r>
        <w:rPr>
          <w:sz w:val="28"/>
          <w:szCs w:val="28"/>
        </w:rPr>
        <w:t>_________</w:t>
      </w:r>
    </w:p>
    <w:p w:rsidR="00BB1ACE" w:rsidRPr="00A83BF1" w:rsidRDefault="00A83BF1" w:rsidP="00936090">
      <w:pPr>
        <w:rPr>
          <w:sz w:val="28"/>
          <w:szCs w:val="28"/>
        </w:rPr>
      </w:pPr>
      <w:r w:rsidRPr="00A83BF1">
        <w:rPr>
          <w:sz w:val="28"/>
          <w:szCs w:val="28"/>
        </w:rPr>
        <w:t>Signature (resident or representative)</w:t>
      </w:r>
      <w:r w:rsidRPr="00A83BF1">
        <w:rPr>
          <w:sz w:val="28"/>
          <w:szCs w:val="28"/>
        </w:rPr>
        <w:tab/>
      </w:r>
      <w:r w:rsidRPr="00A83BF1">
        <w:rPr>
          <w:sz w:val="28"/>
          <w:szCs w:val="28"/>
        </w:rPr>
        <w:tab/>
      </w:r>
      <w:r w:rsidRPr="00A83BF1">
        <w:rPr>
          <w:sz w:val="28"/>
          <w:szCs w:val="28"/>
        </w:rPr>
        <w:tab/>
      </w:r>
      <w:r w:rsidRPr="00A83BF1">
        <w:rPr>
          <w:sz w:val="28"/>
          <w:szCs w:val="28"/>
        </w:rPr>
        <w:tab/>
      </w:r>
      <w:r w:rsidRPr="00A83BF1">
        <w:rPr>
          <w:sz w:val="28"/>
          <w:szCs w:val="28"/>
        </w:rPr>
        <w:tab/>
      </w:r>
      <w:r w:rsidRPr="00A83BF1">
        <w:rPr>
          <w:sz w:val="28"/>
          <w:szCs w:val="28"/>
        </w:rPr>
        <w:tab/>
      </w:r>
      <w:r w:rsidRPr="00A83BF1">
        <w:rPr>
          <w:sz w:val="28"/>
          <w:szCs w:val="28"/>
        </w:rPr>
        <w:tab/>
        <w:t>Date</w:t>
      </w:r>
      <w:r w:rsidR="00BB1ACE" w:rsidRPr="00A83BF1">
        <w:rPr>
          <w:sz w:val="28"/>
          <w:szCs w:val="28"/>
        </w:rPr>
        <w:br w:type="page"/>
      </w:r>
    </w:p>
    <w:p w:rsidR="00CC18BA" w:rsidRDefault="00BB1ACE" w:rsidP="00BB1ACE">
      <w:pPr>
        <w:pBdr>
          <w:bottom w:val="dotted" w:sz="24" w:space="1" w:color="auto"/>
        </w:pBdr>
        <w:tabs>
          <w:tab w:val="left" w:pos="1764"/>
        </w:tabs>
        <w:jc w:val="center"/>
        <w:rPr>
          <w:b/>
          <w:sz w:val="28"/>
          <w:szCs w:val="28"/>
        </w:rPr>
      </w:pPr>
      <w:r>
        <w:rPr>
          <w:b/>
          <w:sz w:val="28"/>
          <w:szCs w:val="28"/>
        </w:rPr>
        <w:lastRenderedPageBreak/>
        <w:t>RESIDENT BILL OF RIGHTS</w:t>
      </w:r>
    </w:p>
    <w:p w:rsidR="00BB1ACE" w:rsidRDefault="00BB1ACE" w:rsidP="00BB1ACE">
      <w:pPr>
        <w:tabs>
          <w:tab w:val="left" w:pos="1764"/>
        </w:tabs>
        <w:rPr>
          <w:sz w:val="28"/>
          <w:szCs w:val="28"/>
        </w:rPr>
      </w:pPr>
    </w:p>
    <w:p w:rsidR="00BB1ACE" w:rsidRDefault="00BB1ACE" w:rsidP="00BB1ACE">
      <w:pPr>
        <w:tabs>
          <w:tab w:val="left" w:pos="1764"/>
        </w:tabs>
        <w:rPr>
          <w:b/>
          <w:sz w:val="22"/>
          <w:szCs w:val="22"/>
        </w:rPr>
      </w:pPr>
      <w:r>
        <w:rPr>
          <w:b/>
          <w:sz w:val="22"/>
          <w:szCs w:val="22"/>
        </w:rPr>
        <w:t>No resident of a facility shall be deprived of any civil or legal rights, benefits, or privileges guaranteed by law, the Constitution of the State of Florida, or the Constitution of the United States as a resident of a facility.  Every resident of a facility has the right to:</w:t>
      </w:r>
    </w:p>
    <w:p w:rsidR="00BB1ACE" w:rsidRDefault="00BB1ACE" w:rsidP="00BB1ACE">
      <w:pPr>
        <w:tabs>
          <w:tab w:val="left" w:pos="1764"/>
        </w:tabs>
        <w:rPr>
          <w:b/>
          <w:sz w:val="22"/>
          <w:szCs w:val="22"/>
        </w:rPr>
      </w:pPr>
    </w:p>
    <w:p w:rsidR="00BB1ACE" w:rsidRDefault="000A42EA" w:rsidP="000A42EA">
      <w:pPr>
        <w:pStyle w:val="ListParagraph"/>
        <w:numPr>
          <w:ilvl w:val="0"/>
          <w:numId w:val="22"/>
        </w:numPr>
        <w:tabs>
          <w:tab w:val="left" w:pos="1764"/>
        </w:tabs>
        <w:spacing w:line="276" w:lineRule="auto"/>
        <w:rPr>
          <w:sz w:val="22"/>
          <w:szCs w:val="22"/>
        </w:rPr>
      </w:pPr>
      <w:r>
        <w:rPr>
          <w:sz w:val="22"/>
          <w:szCs w:val="22"/>
        </w:rPr>
        <w:t>Live in a safe and decent living environment, free from abuse and neglect.</w:t>
      </w:r>
    </w:p>
    <w:p w:rsidR="000A42EA" w:rsidRDefault="000A42EA" w:rsidP="000A42EA">
      <w:pPr>
        <w:pStyle w:val="ListParagraph"/>
        <w:numPr>
          <w:ilvl w:val="0"/>
          <w:numId w:val="22"/>
        </w:numPr>
        <w:tabs>
          <w:tab w:val="left" w:pos="1764"/>
        </w:tabs>
        <w:spacing w:line="276" w:lineRule="auto"/>
        <w:rPr>
          <w:sz w:val="22"/>
          <w:szCs w:val="22"/>
        </w:rPr>
      </w:pPr>
      <w:r>
        <w:rPr>
          <w:sz w:val="22"/>
          <w:szCs w:val="22"/>
        </w:rPr>
        <w:t>Be treated with consideration and respect and with due recognition of personal dignity.</w:t>
      </w:r>
    </w:p>
    <w:p w:rsidR="000A42EA" w:rsidRDefault="000A42EA" w:rsidP="000A42EA">
      <w:pPr>
        <w:pStyle w:val="ListParagraph"/>
        <w:numPr>
          <w:ilvl w:val="0"/>
          <w:numId w:val="22"/>
        </w:numPr>
        <w:tabs>
          <w:tab w:val="left" w:pos="1764"/>
        </w:tabs>
        <w:spacing w:line="276" w:lineRule="auto"/>
        <w:rPr>
          <w:sz w:val="22"/>
          <w:szCs w:val="22"/>
        </w:rPr>
      </w:pPr>
      <w:r>
        <w:rPr>
          <w:sz w:val="22"/>
          <w:szCs w:val="22"/>
        </w:rPr>
        <w:t>Retain and use his or her own clothes and other personal property in his or her immediate living quarters, so as to maintain individuality and personal dignity, except when the facility can demonstrate that such would be unsafe, impractical, or an infringement upon the rights of other residents.</w:t>
      </w:r>
    </w:p>
    <w:p w:rsidR="000A42EA" w:rsidRDefault="000A42EA" w:rsidP="000A42EA">
      <w:pPr>
        <w:pStyle w:val="ListParagraph"/>
        <w:numPr>
          <w:ilvl w:val="0"/>
          <w:numId w:val="22"/>
        </w:numPr>
        <w:tabs>
          <w:tab w:val="left" w:pos="1764"/>
        </w:tabs>
        <w:spacing w:line="276" w:lineRule="auto"/>
        <w:rPr>
          <w:sz w:val="22"/>
          <w:szCs w:val="22"/>
        </w:rPr>
      </w:pPr>
      <w:r>
        <w:rPr>
          <w:sz w:val="22"/>
          <w:szCs w:val="22"/>
        </w:rPr>
        <w:t>Unrestricted private communication, including receiving and sending unopened correspondence, access to a telephone and visiting with any person of his or her choice, at any time between the hours of 9 AM and 9 PM at a minimum.  Upon request, the facility shall make provisions to extend visiting hours for caregivers and out-of-town guests, and in other similar situations.</w:t>
      </w:r>
    </w:p>
    <w:p w:rsidR="000A42EA" w:rsidRDefault="000A42EA" w:rsidP="000A42EA">
      <w:pPr>
        <w:pStyle w:val="ListParagraph"/>
        <w:numPr>
          <w:ilvl w:val="0"/>
          <w:numId w:val="22"/>
        </w:numPr>
        <w:tabs>
          <w:tab w:val="left" w:pos="1764"/>
        </w:tabs>
        <w:spacing w:line="276" w:lineRule="auto"/>
        <w:rPr>
          <w:sz w:val="22"/>
          <w:szCs w:val="22"/>
        </w:rPr>
      </w:pPr>
      <w:r>
        <w:rPr>
          <w:sz w:val="22"/>
          <w:szCs w:val="22"/>
        </w:rPr>
        <w:t>Freedom to participate in and benefit from community services and activities and to achieve the highest possible level of independence, autonomy, and interaction with the community.</w:t>
      </w:r>
    </w:p>
    <w:p w:rsidR="000A42EA" w:rsidRDefault="000A42EA" w:rsidP="000A42EA">
      <w:pPr>
        <w:pStyle w:val="ListParagraph"/>
        <w:numPr>
          <w:ilvl w:val="0"/>
          <w:numId w:val="22"/>
        </w:numPr>
        <w:tabs>
          <w:tab w:val="left" w:pos="1764"/>
        </w:tabs>
        <w:spacing w:line="276" w:lineRule="auto"/>
        <w:rPr>
          <w:sz w:val="22"/>
          <w:szCs w:val="22"/>
        </w:rPr>
      </w:pPr>
      <w:r>
        <w:rPr>
          <w:sz w:val="22"/>
          <w:szCs w:val="22"/>
        </w:rPr>
        <w:t>Manage his or her financial affairs unless the resident or, if applicable, the resident’s representative, designee, surrogate, guardian or attorney in fact authorizes the administrator of the facility to provide safekeeping for funds as provided in s.429.27</w:t>
      </w:r>
    </w:p>
    <w:p w:rsidR="000A42EA" w:rsidRDefault="000A42EA" w:rsidP="000A42EA">
      <w:pPr>
        <w:pStyle w:val="ListParagraph"/>
        <w:numPr>
          <w:ilvl w:val="0"/>
          <w:numId w:val="22"/>
        </w:numPr>
        <w:tabs>
          <w:tab w:val="left" w:pos="1764"/>
        </w:tabs>
        <w:spacing w:line="276" w:lineRule="auto"/>
        <w:rPr>
          <w:sz w:val="22"/>
          <w:szCs w:val="22"/>
        </w:rPr>
      </w:pPr>
      <w:r>
        <w:rPr>
          <w:sz w:val="22"/>
          <w:szCs w:val="22"/>
        </w:rPr>
        <w:t>Share a room with his or her spouse if both are resident of the facility.</w:t>
      </w:r>
    </w:p>
    <w:p w:rsidR="000A42EA" w:rsidRDefault="000A42EA" w:rsidP="000A42EA">
      <w:pPr>
        <w:pStyle w:val="ListParagraph"/>
        <w:numPr>
          <w:ilvl w:val="0"/>
          <w:numId w:val="22"/>
        </w:numPr>
        <w:tabs>
          <w:tab w:val="left" w:pos="1764"/>
        </w:tabs>
        <w:spacing w:line="276" w:lineRule="auto"/>
        <w:rPr>
          <w:sz w:val="22"/>
          <w:szCs w:val="22"/>
        </w:rPr>
      </w:pPr>
      <w:r>
        <w:rPr>
          <w:sz w:val="22"/>
          <w:szCs w:val="22"/>
        </w:rPr>
        <w:t>Reasonable opportunity for regular exercise several times a week and to be outdoors at regular and frequent intervals except when prevented by inclement weather.</w:t>
      </w:r>
    </w:p>
    <w:p w:rsidR="000A42EA" w:rsidRDefault="000A42EA" w:rsidP="000A42EA">
      <w:pPr>
        <w:pStyle w:val="ListParagraph"/>
        <w:numPr>
          <w:ilvl w:val="0"/>
          <w:numId w:val="22"/>
        </w:numPr>
        <w:tabs>
          <w:tab w:val="left" w:pos="1764"/>
        </w:tabs>
        <w:spacing w:line="276" w:lineRule="auto"/>
        <w:rPr>
          <w:sz w:val="22"/>
          <w:szCs w:val="22"/>
        </w:rPr>
      </w:pPr>
      <w:r>
        <w:rPr>
          <w:sz w:val="22"/>
          <w:szCs w:val="22"/>
        </w:rPr>
        <w:t>Exercise civil and religious liberties, including the right to independent personal decisions.  No religious beliefs or practices, nor any attendance at religious services, shall be imposed upon any resident.</w:t>
      </w:r>
    </w:p>
    <w:p w:rsidR="000A42EA" w:rsidRDefault="000A42EA" w:rsidP="000A42EA">
      <w:pPr>
        <w:pStyle w:val="ListParagraph"/>
        <w:numPr>
          <w:ilvl w:val="0"/>
          <w:numId w:val="22"/>
        </w:numPr>
        <w:tabs>
          <w:tab w:val="left" w:pos="1764"/>
        </w:tabs>
        <w:spacing w:line="276" w:lineRule="auto"/>
        <w:rPr>
          <w:sz w:val="22"/>
          <w:szCs w:val="22"/>
        </w:rPr>
      </w:pPr>
      <w:r>
        <w:rPr>
          <w:sz w:val="22"/>
          <w:szCs w:val="22"/>
        </w:rPr>
        <w:t>Access to adequate and appropriate health care consistent with established and recognized standards within the community.</w:t>
      </w:r>
    </w:p>
    <w:p w:rsidR="000A42EA" w:rsidRDefault="000A42EA" w:rsidP="000D50D2">
      <w:pPr>
        <w:pStyle w:val="ListParagraph"/>
        <w:numPr>
          <w:ilvl w:val="0"/>
          <w:numId w:val="22"/>
        </w:numPr>
        <w:tabs>
          <w:tab w:val="left" w:pos="1764"/>
        </w:tabs>
        <w:spacing w:line="276" w:lineRule="auto"/>
        <w:rPr>
          <w:sz w:val="22"/>
          <w:szCs w:val="22"/>
        </w:rPr>
      </w:pPr>
      <w:r>
        <w:rPr>
          <w:sz w:val="22"/>
          <w:szCs w:val="22"/>
        </w:rPr>
        <w:t xml:space="preserve">At least 45 </w:t>
      </w:r>
      <w:r w:rsidR="000D50D2">
        <w:rPr>
          <w:sz w:val="22"/>
          <w:szCs w:val="22"/>
        </w:rPr>
        <w:t>days’ notice</w:t>
      </w:r>
      <w:r>
        <w:rPr>
          <w:sz w:val="22"/>
          <w:szCs w:val="22"/>
        </w:rPr>
        <w:t xml:space="preserve"> of relocation or termination of residency from the facility unless for medical reasons the resident is certified by a physician to require an emergency relocation to a facility providing a more skilled level of care or the resident engages in a pattern of conduct that is harmful or offensive to the other residents.  In the case of a resident who has been adjudicated, mentally incapacitated, the guardian shall be given at least 45 </w:t>
      </w:r>
      <w:r w:rsidR="000D50D2">
        <w:rPr>
          <w:sz w:val="22"/>
          <w:szCs w:val="22"/>
        </w:rPr>
        <w:t>days’ notice</w:t>
      </w:r>
      <w:r>
        <w:rPr>
          <w:sz w:val="22"/>
          <w:szCs w:val="22"/>
        </w:rPr>
        <w:t xml:space="preserve"> of a non-emergency relocation or residency termination.  Reasons for relocation shall be set forth in writing in order for a facility to</w:t>
      </w:r>
      <w:r w:rsidR="000D50D2">
        <w:rPr>
          <w:sz w:val="22"/>
          <w:szCs w:val="22"/>
        </w:rPr>
        <w:t xml:space="preserve"> terminate the residency of an individual without notice as provided herein, the facility shall show good cause in a court of competent jurisdiction.</w:t>
      </w:r>
    </w:p>
    <w:p w:rsidR="000D50D2" w:rsidRDefault="000D50D2" w:rsidP="000D50D2">
      <w:pPr>
        <w:pStyle w:val="ListParagraph"/>
        <w:numPr>
          <w:ilvl w:val="0"/>
          <w:numId w:val="22"/>
        </w:numPr>
        <w:tabs>
          <w:tab w:val="left" w:pos="1764"/>
        </w:tabs>
        <w:spacing w:line="276" w:lineRule="auto"/>
        <w:rPr>
          <w:sz w:val="22"/>
          <w:szCs w:val="22"/>
        </w:rPr>
      </w:pPr>
      <w:r>
        <w:rPr>
          <w:sz w:val="22"/>
          <w:szCs w:val="22"/>
        </w:rPr>
        <w:t>Present grievances and recommend changes in policy, procedures and services to the staff of the facility, governing officials, or any other person without restraint, interference, coercion, discrimination, or reprisal.  Each facility shall establish a grievance procedure to facilitate the residents’ exercise of this right.  This right includes access to ombudsman, volunteers, and advocates and the right to be a member of, to be active in, and to associate with advocacy or special interest group.</w:t>
      </w:r>
    </w:p>
    <w:p w:rsidR="000D50D2" w:rsidRDefault="000D50D2" w:rsidP="000D50D2">
      <w:pPr>
        <w:tabs>
          <w:tab w:val="left" w:pos="1764"/>
        </w:tabs>
        <w:spacing w:line="276" w:lineRule="auto"/>
        <w:rPr>
          <w:sz w:val="22"/>
          <w:szCs w:val="22"/>
        </w:rPr>
      </w:pPr>
    </w:p>
    <w:p w:rsidR="000D50D2" w:rsidRDefault="000D50D2">
      <w:pPr>
        <w:rPr>
          <w:sz w:val="22"/>
          <w:szCs w:val="22"/>
        </w:rPr>
      </w:pPr>
      <w:r>
        <w:rPr>
          <w:sz w:val="22"/>
          <w:szCs w:val="22"/>
        </w:rPr>
        <w:br w:type="page"/>
      </w:r>
    </w:p>
    <w:p w:rsidR="000D50D2" w:rsidRDefault="000D50D2" w:rsidP="000D50D2">
      <w:pPr>
        <w:tabs>
          <w:tab w:val="left" w:pos="1764"/>
        </w:tabs>
        <w:spacing w:line="276" w:lineRule="auto"/>
        <w:rPr>
          <w:sz w:val="22"/>
          <w:szCs w:val="22"/>
        </w:rPr>
      </w:pPr>
    </w:p>
    <w:p w:rsidR="000D50D2" w:rsidRDefault="000D50D2" w:rsidP="000D50D2">
      <w:pPr>
        <w:pBdr>
          <w:bottom w:val="dotted" w:sz="24" w:space="1" w:color="auto"/>
        </w:pBdr>
        <w:tabs>
          <w:tab w:val="left" w:pos="1764"/>
        </w:tabs>
        <w:spacing w:line="360" w:lineRule="auto"/>
        <w:jc w:val="center"/>
        <w:rPr>
          <w:b/>
          <w:sz w:val="28"/>
          <w:szCs w:val="28"/>
        </w:rPr>
      </w:pPr>
      <w:r>
        <w:rPr>
          <w:b/>
          <w:sz w:val="28"/>
          <w:szCs w:val="28"/>
        </w:rPr>
        <w:t>RESIDENT POLICY AND PROCEDURE</w:t>
      </w:r>
    </w:p>
    <w:p w:rsidR="000D50D2" w:rsidRDefault="000D50D2" w:rsidP="000D50D2">
      <w:pPr>
        <w:tabs>
          <w:tab w:val="left" w:pos="1764"/>
        </w:tabs>
        <w:spacing w:line="276" w:lineRule="auto"/>
        <w:rPr>
          <w:sz w:val="28"/>
          <w:szCs w:val="28"/>
        </w:rPr>
      </w:pPr>
    </w:p>
    <w:p w:rsidR="000D50D2" w:rsidRDefault="000D50D2" w:rsidP="000D50D2">
      <w:pPr>
        <w:tabs>
          <w:tab w:val="left" w:pos="1764"/>
        </w:tabs>
        <w:spacing w:line="276" w:lineRule="auto"/>
        <w:rPr>
          <w:sz w:val="22"/>
          <w:szCs w:val="22"/>
        </w:rPr>
      </w:pPr>
    </w:p>
    <w:p w:rsidR="009240CC" w:rsidRDefault="009240CC" w:rsidP="009240CC">
      <w:pPr>
        <w:pStyle w:val="ListParagraph"/>
        <w:numPr>
          <w:ilvl w:val="0"/>
          <w:numId w:val="27"/>
        </w:numPr>
        <w:rPr>
          <w:sz w:val="24"/>
          <w:szCs w:val="24"/>
        </w:rPr>
      </w:pPr>
      <w:r>
        <w:rPr>
          <w:sz w:val="24"/>
          <w:szCs w:val="24"/>
        </w:rPr>
        <w:t>Residents are required to submit a physical examination by a Medical Doctor certifying them free of any communicable diseases and are able to live with assistance.</w:t>
      </w:r>
    </w:p>
    <w:p w:rsidR="009240CC" w:rsidRDefault="009240CC" w:rsidP="009240CC">
      <w:pPr>
        <w:pStyle w:val="ListParagraph"/>
        <w:numPr>
          <w:ilvl w:val="0"/>
          <w:numId w:val="27"/>
        </w:numPr>
        <w:rPr>
          <w:sz w:val="24"/>
          <w:szCs w:val="24"/>
        </w:rPr>
      </w:pPr>
      <w:r>
        <w:rPr>
          <w:sz w:val="24"/>
          <w:szCs w:val="24"/>
        </w:rPr>
        <w:t>An inventory check-in and check-out form will be signed by the resident upon admission and upon termination of stay.</w:t>
      </w:r>
    </w:p>
    <w:p w:rsidR="009240CC" w:rsidRDefault="009240CC" w:rsidP="009240CC">
      <w:pPr>
        <w:pStyle w:val="ListParagraph"/>
        <w:numPr>
          <w:ilvl w:val="0"/>
          <w:numId w:val="27"/>
        </w:numPr>
        <w:rPr>
          <w:sz w:val="24"/>
          <w:szCs w:val="24"/>
        </w:rPr>
      </w:pPr>
      <w:r>
        <w:rPr>
          <w:sz w:val="24"/>
          <w:szCs w:val="24"/>
        </w:rPr>
        <w:t>Residents in private rooms are allowed to bring their own furniture, or they may fully furnish their room.</w:t>
      </w:r>
    </w:p>
    <w:p w:rsidR="009240CC" w:rsidRDefault="009240CC" w:rsidP="009240CC">
      <w:pPr>
        <w:pStyle w:val="ListParagraph"/>
        <w:numPr>
          <w:ilvl w:val="0"/>
          <w:numId w:val="27"/>
        </w:numPr>
        <w:rPr>
          <w:sz w:val="24"/>
          <w:szCs w:val="24"/>
        </w:rPr>
      </w:pPr>
      <w:r>
        <w:rPr>
          <w:sz w:val="24"/>
          <w:szCs w:val="24"/>
        </w:rPr>
        <w:t>All personal belongings of residents will be inventoried upon admission.  All clothing should be properly marked.</w:t>
      </w:r>
    </w:p>
    <w:p w:rsidR="009240CC" w:rsidRDefault="009240CC" w:rsidP="009240CC">
      <w:pPr>
        <w:pStyle w:val="ListParagraph"/>
        <w:numPr>
          <w:ilvl w:val="0"/>
          <w:numId w:val="27"/>
        </w:numPr>
        <w:rPr>
          <w:sz w:val="24"/>
          <w:szCs w:val="24"/>
        </w:rPr>
      </w:pPr>
      <w:r>
        <w:rPr>
          <w:sz w:val="24"/>
          <w:szCs w:val="24"/>
        </w:rPr>
        <w:t>The management can be responsible for any belongings or money by resident’s request only.</w:t>
      </w:r>
    </w:p>
    <w:p w:rsidR="009240CC" w:rsidRDefault="009240CC" w:rsidP="009240CC">
      <w:pPr>
        <w:pStyle w:val="ListParagraph"/>
        <w:numPr>
          <w:ilvl w:val="0"/>
          <w:numId w:val="27"/>
        </w:numPr>
        <w:rPr>
          <w:sz w:val="24"/>
          <w:szCs w:val="24"/>
        </w:rPr>
      </w:pPr>
      <w:r>
        <w:rPr>
          <w:sz w:val="24"/>
          <w:szCs w:val="24"/>
        </w:rPr>
        <w:t>The residents are encouraged not to smoke, but if they chose to do so, they may only smoke in the patio.  Smoking is definitely not allowed in the bedroom or bathroom.</w:t>
      </w:r>
    </w:p>
    <w:p w:rsidR="009240CC" w:rsidRDefault="009240CC" w:rsidP="009240CC">
      <w:pPr>
        <w:pStyle w:val="ListParagraph"/>
        <w:numPr>
          <w:ilvl w:val="0"/>
          <w:numId w:val="27"/>
        </w:numPr>
        <w:rPr>
          <w:sz w:val="24"/>
          <w:szCs w:val="24"/>
        </w:rPr>
      </w:pPr>
      <w:r>
        <w:rPr>
          <w:sz w:val="24"/>
          <w:szCs w:val="24"/>
        </w:rPr>
        <w:t>Firearms of any kind are not allowed in the premises at any time.</w:t>
      </w:r>
    </w:p>
    <w:p w:rsidR="009240CC" w:rsidRDefault="009240CC" w:rsidP="009240CC">
      <w:pPr>
        <w:pStyle w:val="ListParagraph"/>
        <w:numPr>
          <w:ilvl w:val="0"/>
          <w:numId w:val="27"/>
        </w:numPr>
        <w:rPr>
          <w:sz w:val="24"/>
          <w:szCs w:val="24"/>
        </w:rPr>
      </w:pPr>
      <w:r>
        <w:rPr>
          <w:sz w:val="24"/>
          <w:szCs w:val="24"/>
        </w:rPr>
        <w:t>Residents in semi-private rooms are allowed to bring only one piece of furniture, one that should not occupy too much space or inconvenience his or her roommate.</w:t>
      </w:r>
    </w:p>
    <w:p w:rsidR="009240CC" w:rsidRDefault="009240CC" w:rsidP="009240CC">
      <w:pPr>
        <w:pStyle w:val="ListParagraph"/>
        <w:numPr>
          <w:ilvl w:val="0"/>
          <w:numId w:val="27"/>
        </w:numPr>
        <w:rPr>
          <w:sz w:val="24"/>
          <w:szCs w:val="24"/>
        </w:rPr>
      </w:pPr>
      <w:r>
        <w:rPr>
          <w:sz w:val="24"/>
          <w:szCs w:val="24"/>
        </w:rPr>
        <w:t>The first month rents and the $200.00 retainer fee should be paid in full upon signing the contract.</w:t>
      </w:r>
    </w:p>
    <w:p w:rsidR="009240CC" w:rsidRDefault="009240CC" w:rsidP="009240CC">
      <w:pPr>
        <w:pStyle w:val="ListParagraph"/>
        <w:numPr>
          <w:ilvl w:val="0"/>
          <w:numId w:val="27"/>
        </w:numPr>
        <w:rPr>
          <w:sz w:val="24"/>
          <w:szCs w:val="24"/>
        </w:rPr>
      </w:pPr>
      <w:r>
        <w:rPr>
          <w:sz w:val="24"/>
          <w:szCs w:val="24"/>
        </w:rPr>
        <w:t>R</w:t>
      </w:r>
      <w:r w:rsidRPr="00ED05C7">
        <w:rPr>
          <w:sz w:val="24"/>
          <w:szCs w:val="24"/>
        </w:rPr>
        <w:t>esidents are requested to report any maintenance work need in their respective room to the administrator.</w:t>
      </w:r>
    </w:p>
    <w:p w:rsidR="009240CC" w:rsidRDefault="009240CC" w:rsidP="009240CC">
      <w:pPr>
        <w:pStyle w:val="ListParagraph"/>
        <w:numPr>
          <w:ilvl w:val="0"/>
          <w:numId w:val="27"/>
        </w:numPr>
        <w:rPr>
          <w:sz w:val="24"/>
          <w:szCs w:val="24"/>
        </w:rPr>
      </w:pPr>
      <w:r>
        <w:rPr>
          <w:sz w:val="24"/>
          <w:szCs w:val="24"/>
        </w:rPr>
        <w:t>Residents are allowed to invite visitors for lunch as long as prior arrangement is made with the Dietary Department.  Lunch for a guest is $5.00 per meal.  Please pre-pay when guest meal arrangement is made.</w:t>
      </w:r>
    </w:p>
    <w:p w:rsidR="009240CC" w:rsidRDefault="009240CC" w:rsidP="009240CC">
      <w:pPr>
        <w:pStyle w:val="ListParagraph"/>
        <w:numPr>
          <w:ilvl w:val="0"/>
          <w:numId w:val="27"/>
        </w:numPr>
        <w:rPr>
          <w:sz w:val="24"/>
          <w:szCs w:val="24"/>
        </w:rPr>
      </w:pPr>
      <w:r>
        <w:rPr>
          <w:sz w:val="24"/>
          <w:szCs w:val="24"/>
        </w:rPr>
        <w:t>The licensure report for the last five (5) years is retained for public inspection.  The facility will provide upon request a copy of the inspection report to any applicant.</w:t>
      </w:r>
    </w:p>
    <w:p w:rsidR="009240CC" w:rsidRDefault="009240CC" w:rsidP="009240CC">
      <w:pPr>
        <w:pStyle w:val="ListParagraph"/>
        <w:numPr>
          <w:ilvl w:val="0"/>
          <w:numId w:val="27"/>
        </w:numPr>
        <w:rPr>
          <w:sz w:val="24"/>
          <w:szCs w:val="24"/>
        </w:rPr>
      </w:pPr>
      <w:r>
        <w:rPr>
          <w:sz w:val="24"/>
          <w:szCs w:val="24"/>
        </w:rPr>
        <w:t>The last inspection report, the current license, the city license, the District Long Term Care Ombudsman Council poster, and the Resident’s Bill of Rights are posted in the hallway near the dining room area.</w:t>
      </w:r>
    </w:p>
    <w:p w:rsidR="009240CC" w:rsidRDefault="009240CC" w:rsidP="009240CC">
      <w:pPr>
        <w:rPr>
          <w:sz w:val="24"/>
          <w:szCs w:val="24"/>
        </w:rPr>
      </w:pPr>
    </w:p>
    <w:p w:rsidR="009240CC" w:rsidRDefault="009240CC" w:rsidP="009240CC">
      <w:pPr>
        <w:rPr>
          <w:sz w:val="24"/>
          <w:szCs w:val="24"/>
        </w:rPr>
      </w:pPr>
    </w:p>
    <w:p w:rsidR="009240CC" w:rsidRDefault="009240CC" w:rsidP="009240CC">
      <w:pPr>
        <w:rPr>
          <w:sz w:val="24"/>
          <w:szCs w:val="24"/>
        </w:rPr>
      </w:pPr>
    </w:p>
    <w:p w:rsidR="009240CC" w:rsidRDefault="009240CC" w:rsidP="009240CC">
      <w:pPr>
        <w:rPr>
          <w:sz w:val="24"/>
          <w:szCs w:val="24"/>
        </w:rPr>
      </w:pPr>
    </w:p>
    <w:p w:rsidR="009240CC" w:rsidRDefault="009240CC" w:rsidP="009240CC">
      <w:pPr>
        <w:rPr>
          <w:sz w:val="24"/>
          <w:szCs w:val="24"/>
        </w:rPr>
      </w:pPr>
    </w:p>
    <w:p w:rsidR="009240CC" w:rsidRPr="009240CC" w:rsidRDefault="009240CC" w:rsidP="009240CC">
      <w:pPr>
        <w:pBdr>
          <w:bottom w:val="dotted" w:sz="24" w:space="1" w:color="auto"/>
        </w:pBdr>
        <w:jc w:val="center"/>
        <w:rPr>
          <w:b/>
          <w:sz w:val="28"/>
          <w:szCs w:val="28"/>
        </w:rPr>
      </w:pPr>
      <w:r w:rsidRPr="009240CC">
        <w:rPr>
          <w:b/>
          <w:sz w:val="28"/>
          <w:szCs w:val="28"/>
        </w:rPr>
        <w:t>IMPORTANT NUMBERS</w:t>
      </w:r>
    </w:p>
    <w:p w:rsidR="009240CC" w:rsidRDefault="009240CC" w:rsidP="009240CC">
      <w:pPr>
        <w:rPr>
          <w:sz w:val="24"/>
          <w:szCs w:val="24"/>
        </w:rPr>
      </w:pPr>
    </w:p>
    <w:p w:rsidR="009240CC" w:rsidRPr="002B6559" w:rsidRDefault="009240CC" w:rsidP="009240CC">
      <w:pPr>
        <w:pStyle w:val="ListParagraph"/>
        <w:numPr>
          <w:ilvl w:val="0"/>
          <w:numId w:val="28"/>
        </w:numPr>
        <w:rPr>
          <w:sz w:val="28"/>
          <w:szCs w:val="28"/>
        </w:rPr>
      </w:pPr>
      <w:r w:rsidRPr="002B6559">
        <w:rPr>
          <w:sz w:val="28"/>
          <w:szCs w:val="28"/>
        </w:rPr>
        <w:t>District Long Term Care Ombudsman Council:</w:t>
      </w:r>
      <w:r w:rsidR="00517266">
        <w:rPr>
          <w:sz w:val="28"/>
          <w:szCs w:val="28"/>
        </w:rPr>
        <w:t>…</w:t>
      </w:r>
      <w:r w:rsidRPr="002B6559">
        <w:rPr>
          <w:sz w:val="28"/>
          <w:szCs w:val="28"/>
        </w:rPr>
        <w:t>1-888-831-0404</w:t>
      </w:r>
    </w:p>
    <w:p w:rsidR="009240CC" w:rsidRPr="002B6559" w:rsidRDefault="009240CC" w:rsidP="009240CC">
      <w:pPr>
        <w:pStyle w:val="ListParagraph"/>
        <w:numPr>
          <w:ilvl w:val="0"/>
          <w:numId w:val="28"/>
        </w:numPr>
        <w:rPr>
          <w:sz w:val="28"/>
          <w:szCs w:val="28"/>
        </w:rPr>
      </w:pPr>
      <w:r w:rsidRPr="002B6559">
        <w:rPr>
          <w:sz w:val="28"/>
          <w:szCs w:val="28"/>
        </w:rPr>
        <w:t>Advocacy Center f</w:t>
      </w:r>
      <w:r w:rsidR="00517266">
        <w:rPr>
          <w:sz w:val="28"/>
          <w:szCs w:val="28"/>
        </w:rPr>
        <w:t>or Persons with Disabilities:…</w:t>
      </w:r>
      <w:r w:rsidRPr="002B6559">
        <w:rPr>
          <w:sz w:val="28"/>
          <w:szCs w:val="28"/>
        </w:rPr>
        <w:t>1-800-342-0823</w:t>
      </w:r>
    </w:p>
    <w:p w:rsidR="009240CC" w:rsidRPr="002B6559" w:rsidRDefault="009240CC" w:rsidP="009240CC">
      <w:pPr>
        <w:pStyle w:val="ListParagraph"/>
        <w:numPr>
          <w:ilvl w:val="0"/>
          <w:numId w:val="28"/>
        </w:numPr>
        <w:rPr>
          <w:sz w:val="28"/>
          <w:szCs w:val="28"/>
        </w:rPr>
      </w:pPr>
      <w:r w:rsidRPr="002B6559">
        <w:rPr>
          <w:sz w:val="28"/>
          <w:szCs w:val="28"/>
        </w:rPr>
        <w:t>Florida Local Advocacy Council:</w:t>
      </w:r>
      <w:r w:rsidRPr="002B6559">
        <w:rPr>
          <w:sz w:val="28"/>
          <w:szCs w:val="28"/>
        </w:rPr>
        <w:tab/>
        <w:t>……………</w:t>
      </w:r>
      <w:r w:rsidR="00517266">
        <w:rPr>
          <w:sz w:val="28"/>
          <w:szCs w:val="28"/>
        </w:rPr>
        <w:t>...</w:t>
      </w:r>
      <w:r w:rsidRPr="002B6559">
        <w:rPr>
          <w:sz w:val="28"/>
          <w:szCs w:val="28"/>
        </w:rPr>
        <w:t>1-800-342-0825</w:t>
      </w:r>
    </w:p>
    <w:p w:rsidR="009240CC" w:rsidRPr="002B6559" w:rsidRDefault="009240CC" w:rsidP="009240CC">
      <w:pPr>
        <w:pStyle w:val="ListParagraph"/>
        <w:numPr>
          <w:ilvl w:val="0"/>
          <w:numId w:val="28"/>
        </w:numPr>
        <w:rPr>
          <w:sz w:val="28"/>
          <w:szCs w:val="28"/>
        </w:rPr>
      </w:pPr>
      <w:r w:rsidRPr="002B6559">
        <w:rPr>
          <w:sz w:val="28"/>
          <w:szCs w:val="28"/>
        </w:rPr>
        <w:t>Agency Consumer Hotline:……………………..</w:t>
      </w:r>
      <w:r w:rsidR="002B6559">
        <w:rPr>
          <w:sz w:val="28"/>
          <w:szCs w:val="28"/>
        </w:rPr>
        <w:t>.</w:t>
      </w:r>
      <w:r w:rsidRPr="002B6559">
        <w:rPr>
          <w:sz w:val="28"/>
          <w:szCs w:val="28"/>
        </w:rPr>
        <w:t>1-888-419-3456</w:t>
      </w:r>
    </w:p>
    <w:p w:rsidR="009240CC" w:rsidRPr="002B6559" w:rsidRDefault="009240CC" w:rsidP="009240CC">
      <w:pPr>
        <w:pStyle w:val="ListParagraph"/>
        <w:numPr>
          <w:ilvl w:val="0"/>
          <w:numId w:val="28"/>
        </w:numPr>
        <w:rPr>
          <w:sz w:val="28"/>
          <w:szCs w:val="28"/>
        </w:rPr>
      </w:pPr>
      <w:r w:rsidRPr="002B6559">
        <w:rPr>
          <w:sz w:val="28"/>
          <w:szCs w:val="28"/>
        </w:rPr>
        <w:t>Statewide Toll Free Florida Abuse Hotline:…….1-800-962-2873</w:t>
      </w:r>
    </w:p>
    <w:p w:rsidR="009240CC" w:rsidRPr="002B6559" w:rsidRDefault="009240CC" w:rsidP="009240CC">
      <w:pPr>
        <w:pStyle w:val="ListParagraph"/>
        <w:numPr>
          <w:ilvl w:val="0"/>
          <w:numId w:val="28"/>
        </w:numPr>
        <w:rPr>
          <w:sz w:val="28"/>
          <w:szCs w:val="28"/>
        </w:rPr>
      </w:pPr>
      <w:r w:rsidRPr="002B6559">
        <w:rPr>
          <w:sz w:val="28"/>
          <w:szCs w:val="28"/>
        </w:rPr>
        <w:t>Human Right Advocacy Council:………………1-800-342-0825</w:t>
      </w:r>
    </w:p>
    <w:p w:rsidR="009240CC" w:rsidRPr="002B6559" w:rsidRDefault="009240CC" w:rsidP="009240CC">
      <w:pPr>
        <w:pStyle w:val="ListParagraph"/>
        <w:numPr>
          <w:ilvl w:val="0"/>
          <w:numId w:val="28"/>
        </w:numPr>
        <w:rPr>
          <w:sz w:val="28"/>
          <w:szCs w:val="28"/>
        </w:rPr>
      </w:pPr>
      <w:r w:rsidRPr="002B6559">
        <w:rPr>
          <w:sz w:val="28"/>
          <w:szCs w:val="28"/>
        </w:rPr>
        <w:t>Department of Elder Affairs…………………….1-850-414-2000</w:t>
      </w:r>
    </w:p>
    <w:p w:rsidR="009240CC" w:rsidRPr="002B6559" w:rsidRDefault="009240CC" w:rsidP="009240CC">
      <w:pPr>
        <w:pStyle w:val="ListParagraph"/>
        <w:numPr>
          <w:ilvl w:val="0"/>
          <w:numId w:val="28"/>
        </w:numPr>
        <w:rPr>
          <w:sz w:val="28"/>
          <w:szCs w:val="28"/>
        </w:rPr>
      </w:pPr>
      <w:r w:rsidRPr="002B6559">
        <w:rPr>
          <w:sz w:val="28"/>
          <w:szCs w:val="28"/>
        </w:rPr>
        <w:t>Agency for Health Care Administration:………..1-888-419-2456</w:t>
      </w:r>
    </w:p>
    <w:p w:rsidR="000D50D2" w:rsidRPr="000D50D2" w:rsidRDefault="000D50D2" w:rsidP="000D50D2">
      <w:pPr>
        <w:pStyle w:val="ListParagraph"/>
        <w:tabs>
          <w:tab w:val="left" w:pos="1764"/>
        </w:tabs>
        <w:spacing w:line="276" w:lineRule="auto"/>
        <w:ind w:left="1440"/>
        <w:rPr>
          <w:sz w:val="22"/>
          <w:szCs w:val="22"/>
        </w:rPr>
      </w:pPr>
    </w:p>
    <w:sectPr w:rsidR="000D50D2" w:rsidRPr="000D50D2" w:rsidSect="00CC3F64">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F24" w:rsidRDefault="00046F24" w:rsidP="00B37BCC">
      <w:r>
        <w:separator/>
      </w:r>
    </w:p>
  </w:endnote>
  <w:endnote w:type="continuationSeparator" w:id="0">
    <w:p w:rsidR="00046F24" w:rsidRDefault="00046F24" w:rsidP="00B37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8CB" w:rsidRDefault="001E38CB" w:rsidP="00CC3F64">
    <w:pPr>
      <w:pStyle w:val="Footer"/>
      <w:jc w:val="center"/>
    </w:pPr>
    <w:r>
      <w:t>507 SE 1</w:t>
    </w:r>
    <w:r w:rsidRPr="00C25B23">
      <w:rPr>
        <w:vertAlign w:val="superscript"/>
      </w:rPr>
      <w:t>st</w:t>
    </w:r>
    <w:r>
      <w:t xml:space="preserve"> Avenue, Williston, FL 32696 </w:t>
    </w:r>
  </w:p>
  <w:p w:rsidR="001E38CB" w:rsidRDefault="001E38CB" w:rsidP="00CC3F64">
    <w:pPr>
      <w:pStyle w:val="Footer"/>
      <w:jc w:val="center"/>
    </w:pPr>
    <w:r>
      <w:t>Tel: # (352) 528-2722      Fax # (352)-528-3003   Goodsamalf15@yahoo.com</w:t>
    </w:r>
  </w:p>
  <w:p w:rsidR="001E38CB" w:rsidRDefault="001E38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F24" w:rsidRDefault="00046F24" w:rsidP="00B37BCC">
      <w:r>
        <w:separator/>
      </w:r>
    </w:p>
  </w:footnote>
  <w:footnote w:type="continuationSeparator" w:id="0">
    <w:p w:rsidR="00046F24" w:rsidRDefault="00046F24" w:rsidP="00B37B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8CB" w:rsidRPr="00A56639" w:rsidRDefault="001E38CB" w:rsidP="008B709C">
    <w:pPr>
      <w:pStyle w:val="Heading4"/>
      <w:rPr>
        <w:color w:val="0000FF"/>
        <w:sz w:val="44"/>
        <w:szCs w:val="44"/>
      </w:rPr>
    </w:pPr>
    <w:r w:rsidRPr="00CC3F64">
      <w:rPr>
        <w:noProof/>
        <w:sz w:val="40"/>
        <w:szCs w:val="40"/>
      </w:rPr>
      <w:drawing>
        <wp:anchor distT="0" distB="0" distL="114300" distR="114300" simplePos="0" relativeHeight="251659264" behindDoc="1" locked="0" layoutInCell="1" allowOverlap="1" wp14:anchorId="33F9EC48" wp14:editId="15EA57C2">
          <wp:simplePos x="0" y="0"/>
          <wp:positionH relativeFrom="column">
            <wp:posOffset>510540</wp:posOffset>
          </wp:positionH>
          <wp:positionV relativeFrom="paragraph">
            <wp:posOffset>-365760</wp:posOffset>
          </wp:positionV>
          <wp:extent cx="1059180" cy="822960"/>
          <wp:effectExtent l="0" t="0" r="7620" b="0"/>
          <wp:wrapNone/>
          <wp:docPr id="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9180" cy="82296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FF"/>
        <w:sz w:val="40"/>
        <w:szCs w:val="40"/>
      </w:rPr>
      <w:t xml:space="preserve">    </w:t>
    </w:r>
    <w:r w:rsidRPr="00A56639">
      <w:rPr>
        <w:color w:val="0000FF"/>
        <w:sz w:val="44"/>
        <w:szCs w:val="44"/>
      </w:rPr>
      <w:t>Good Samaritan Retirement Home</w:t>
    </w:r>
  </w:p>
  <w:p w:rsidR="001E38CB" w:rsidRDefault="001E38CB" w:rsidP="008B709C">
    <w:pPr>
      <w:pStyle w:val="Header"/>
    </w:pPr>
    <w:r>
      <w:t xml:space="preserve">                            </w:t>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F1F4E"/>
    <w:multiLevelType w:val="hybridMultilevel"/>
    <w:tmpl w:val="47167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EC3771"/>
    <w:multiLevelType w:val="hybridMultilevel"/>
    <w:tmpl w:val="560EC252"/>
    <w:lvl w:ilvl="0" w:tplc="96E43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02DBB"/>
    <w:multiLevelType w:val="hybridMultilevel"/>
    <w:tmpl w:val="25A48F14"/>
    <w:lvl w:ilvl="0" w:tplc="8C2AA82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61B1D"/>
    <w:multiLevelType w:val="hybridMultilevel"/>
    <w:tmpl w:val="9C46B1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520BAB"/>
    <w:multiLevelType w:val="hybridMultilevel"/>
    <w:tmpl w:val="95F42B42"/>
    <w:lvl w:ilvl="0" w:tplc="731EEA28">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6D4EBD"/>
    <w:multiLevelType w:val="hybridMultilevel"/>
    <w:tmpl w:val="8D882300"/>
    <w:lvl w:ilvl="0" w:tplc="ABFEA794">
      <w:start w:val="1"/>
      <w:numFmt w:val="decimal"/>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61447"/>
    <w:multiLevelType w:val="hybridMultilevel"/>
    <w:tmpl w:val="254AE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343E3"/>
    <w:multiLevelType w:val="hybridMultilevel"/>
    <w:tmpl w:val="18444C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F55EF"/>
    <w:multiLevelType w:val="hybridMultilevel"/>
    <w:tmpl w:val="FBB28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CD38AA"/>
    <w:multiLevelType w:val="hybridMultilevel"/>
    <w:tmpl w:val="69F0B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E276EF"/>
    <w:multiLevelType w:val="hybridMultilevel"/>
    <w:tmpl w:val="1E9EE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2E56A8"/>
    <w:multiLevelType w:val="hybridMultilevel"/>
    <w:tmpl w:val="69F0B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2F3653"/>
    <w:multiLevelType w:val="hybridMultilevel"/>
    <w:tmpl w:val="A412D842"/>
    <w:lvl w:ilvl="0" w:tplc="8C2AA82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6973EF"/>
    <w:multiLevelType w:val="hybridMultilevel"/>
    <w:tmpl w:val="DA3833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8E4F9F"/>
    <w:multiLevelType w:val="hybridMultilevel"/>
    <w:tmpl w:val="14181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F51E64"/>
    <w:multiLevelType w:val="hybridMultilevel"/>
    <w:tmpl w:val="1A221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1B5157"/>
    <w:multiLevelType w:val="hybridMultilevel"/>
    <w:tmpl w:val="668ED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1B6875"/>
    <w:multiLevelType w:val="hybridMultilevel"/>
    <w:tmpl w:val="3FFE8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FD354E"/>
    <w:multiLevelType w:val="hybridMultilevel"/>
    <w:tmpl w:val="59A0E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783A77"/>
    <w:multiLevelType w:val="hybridMultilevel"/>
    <w:tmpl w:val="6D7E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261EF4"/>
    <w:multiLevelType w:val="hybridMultilevel"/>
    <w:tmpl w:val="57ACF096"/>
    <w:lvl w:ilvl="0" w:tplc="8C2AA82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DD1BA1"/>
    <w:multiLevelType w:val="hybridMultilevel"/>
    <w:tmpl w:val="DAD26032"/>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13727AE"/>
    <w:multiLevelType w:val="hybridMultilevel"/>
    <w:tmpl w:val="CCC6468C"/>
    <w:lvl w:ilvl="0" w:tplc="FC12DC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657E12"/>
    <w:multiLevelType w:val="hybridMultilevel"/>
    <w:tmpl w:val="28442F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59B1E78"/>
    <w:multiLevelType w:val="hybridMultilevel"/>
    <w:tmpl w:val="440621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5746EA"/>
    <w:multiLevelType w:val="hybridMultilevel"/>
    <w:tmpl w:val="67AED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543AAA"/>
    <w:multiLevelType w:val="hybridMultilevel"/>
    <w:tmpl w:val="23642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6E7253"/>
    <w:multiLevelType w:val="hybridMultilevel"/>
    <w:tmpl w:val="3A64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15"/>
  </w:num>
  <w:num w:numId="4">
    <w:abstractNumId w:val="13"/>
  </w:num>
  <w:num w:numId="5">
    <w:abstractNumId w:val="24"/>
  </w:num>
  <w:num w:numId="6">
    <w:abstractNumId w:val="5"/>
  </w:num>
  <w:num w:numId="7">
    <w:abstractNumId w:val="25"/>
  </w:num>
  <w:num w:numId="8">
    <w:abstractNumId w:val="8"/>
  </w:num>
  <w:num w:numId="9">
    <w:abstractNumId w:val="26"/>
  </w:num>
  <w:num w:numId="10">
    <w:abstractNumId w:val="19"/>
  </w:num>
  <w:num w:numId="11">
    <w:abstractNumId w:val="12"/>
  </w:num>
  <w:num w:numId="12">
    <w:abstractNumId w:val="2"/>
  </w:num>
  <w:num w:numId="13">
    <w:abstractNumId w:val="4"/>
  </w:num>
  <w:num w:numId="14">
    <w:abstractNumId w:val="16"/>
  </w:num>
  <w:num w:numId="15">
    <w:abstractNumId w:val="23"/>
  </w:num>
  <w:num w:numId="16">
    <w:abstractNumId w:val="20"/>
  </w:num>
  <w:num w:numId="17">
    <w:abstractNumId w:val="1"/>
  </w:num>
  <w:num w:numId="18">
    <w:abstractNumId w:val="7"/>
  </w:num>
  <w:num w:numId="19">
    <w:abstractNumId w:val="11"/>
  </w:num>
  <w:num w:numId="20">
    <w:abstractNumId w:val="27"/>
  </w:num>
  <w:num w:numId="21">
    <w:abstractNumId w:val="18"/>
  </w:num>
  <w:num w:numId="22">
    <w:abstractNumId w:val="14"/>
  </w:num>
  <w:num w:numId="23">
    <w:abstractNumId w:val="6"/>
  </w:num>
  <w:num w:numId="24">
    <w:abstractNumId w:val="3"/>
  </w:num>
  <w:num w:numId="25">
    <w:abstractNumId w:val="10"/>
  </w:num>
  <w:num w:numId="26">
    <w:abstractNumId w:val="9"/>
  </w:num>
  <w:num w:numId="27">
    <w:abstractNumId w:val="2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2A0"/>
    <w:rsid w:val="00046F24"/>
    <w:rsid w:val="000A42EA"/>
    <w:rsid w:val="000D50D2"/>
    <w:rsid w:val="000E6E5B"/>
    <w:rsid w:val="000F6A13"/>
    <w:rsid w:val="00103BFD"/>
    <w:rsid w:val="00122882"/>
    <w:rsid w:val="0019626D"/>
    <w:rsid w:val="001E38CB"/>
    <w:rsid w:val="00230A52"/>
    <w:rsid w:val="002311E7"/>
    <w:rsid w:val="00247294"/>
    <w:rsid w:val="002A69E2"/>
    <w:rsid w:val="002B6559"/>
    <w:rsid w:val="003271AF"/>
    <w:rsid w:val="00330C90"/>
    <w:rsid w:val="00330F0A"/>
    <w:rsid w:val="00344BB8"/>
    <w:rsid w:val="00347AE9"/>
    <w:rsid w:val="003E12EC"/>
    <w:rsid w:val="004315CB"/>
    <w:rsid w:val="004331BC"/>
    <w:rsid w:val="00514CCE"/>
    <w:rsid w:val="00517266"/>
    <w:rsid w:val="005175E1"/>
    <w:rsid w:val="00546163"/>
    <w:rsid w:val="00554D95"/>
    <w:rsid w:val="0059242B"/>
    <w:rsid w:val="005B135F"/>
    <w:rsid w:val="005C6914"/>
    <w:rsid w:val="0066614D"/>
    <w:rsid w:val="0068006C"/>
    <w:rsid w:val="00681FC4"/>
    <w:rsid w:val="006B12A0"/>
    <w:rsid w:val="006B16C6"/>
    <w:rsid w:val="006F74D8"/>
    <w:rsid w:val="00702518"/>
    <w:rsid w:val="00705BF9"/>
    <w:rsid w:val="00710C8C"/>
    <w:rsid w:val="00756B35"/>
    <w:rsid w:val="007D41BC"/>
    <w:rsid w:val="0080154D"/>
    <w:rsid w:val="00823CF6"/>
    <w:rsid w:val="00854A06"/>
    <w:rsid w:val="008843DC"/>
    <w:rsid w:val="008B709C"/>
    <w:rsid w:val="009240CC"/>
    <w:rsid w:val="009278BD"/>
    <w:rsid w:val="00931F19"/>
    <w:rsid w:val="00936090"/>
    <w:rsid w:val="00946B6D"/>
    <w:rsid w:val="009541F0"/>
    <w:rsid w:val="00966C10"/>
    <w:rsid w:val="009C0E89"/>
    <w:rsid w:val="00A277C0"/>
    <w:rsid w:val="00A3190F"/>
    <w:rsid w:val="00A363BA"/>
    <w:rsid w:val="00A4096B"/>
    <w:rsid w:val="00A56639"/>
    <w:rsid w:val="00A62B84"/>
    <w:rsid w:val="00A83BF1"/>
    <w:rsid w:val="00A96636"/>
    <w:rsid w:val="00AC64A8"/>
    <w:rsid w:val="00AC7F27"/>
    <w:rsid w:val="00AD72B8"/>
    <w:rsid w:val="00B37BCC"/>
    <w:rsid w:val="00B47EA1"/>
    <w:rsid w:val="00BB1ACE"/>
    <w:rsid w:val="00BF251B"/>
    <w:rsid w:val="00C12A67"/>
    <w:rsid w:val="00C25B23"/>
    <w:rsid w:val="00CA4648"/>
    <w:rsid w:val="00CC18BA"/>
    <w:rsid w:val="00CC3F64"/>
    <w:rsid w:val="00CD2D77"/>
    <w:rsid w:val="00CD2EF7"/>
    <w:rsid w:val="00CE2A74"/>
    <w:rsid w:val="00D006FE"/>
    <w:rsid w:val="00D1064B"/>
    <w:rsid w:val="00DA16E1"/>
    <w:rsid w:val="00DE3DD9"/>
    <w:rsid w:val="00E470C5"/>
    <w:rsid w:val="00EA1887"/>
    <w:rsid w:val="00EB45B5"/>
    <w:rsid w:val="00ED05C7"/>
    <w:rsid w:val="00ED105F"/>
    <w:rsid w:val="00F00E18"/>
    <w:rsid w:val="00F03C02"/>
    <w:rsid w:val="00F06216"/>
    <w:rsid w:val="00F562BE"/>
    <w:rsid w:val="00F7044C"/>
    <w:rsid w:val="00FF2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BD8D482-AED0-451F-949C-8BAB29E1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2A0"/>
  </w:style>
  <w:style w:type="paragraph" w:styleId="Heading4">
    <w:name w:val="heading 4"/>
    <w:basedOn w:val="Normal"/>
    <w:next w:val="Normal"/>
    <w:qFormat/>
    <w:rsid w:val="006B12A0"/>
    <w:pPr>
      <w:keepNext/>
      <w:jc w:val="center"/>
      <w:outlineLvl w:val="3"/>
    </w:pPr>
    <w:rPr>
      <w:b/>
      <w:sz w:val="24"/>
    </w:rPr>
  </w:style>
  <w:style w:type="paragraph" w:styleId="Heading5">
    <w:name w:val="heading 5"/>
    <w:basedOn w:val="Normal"/>
    <w:next w:val="Normal"/>
    <w:qFormat/>
    <w:rsid w:val="006B12A0"/>
    <w:pPr>
      <w:keepNext/>
      <w:jc w:val="right"/>
      <w:outlineLvl w:val="4"/>
    </w:pPr>
    <w:rPr>
      <w:b/>
      <w:i/>
      <w:sz w:val="24"/>
    </w:rPr>
  </w:style>
  <w:style w:type="paragraph" w:styleId="Heading6">
    <w:name w:val="heading 6"/>
    <w:basedOn w:val="Normal"/>
    <w:next w:val="Normal"/>
    <w:qFormat/>
    <w:rsid w:val="006B12A0"/>
    <w:pPr>
      <w:keepNext/>
      <w:outlineLvl w:val="5"/>
    </w:pPr>
    <w:rPr>
      <w:b/>
      <w:i/>
    </w:rPr>
  </w:style>
  <w:style w:type="paragraph" w:styleId="Heading7">
    <w:name w:val="heading 7"/>
    <w:basedOn w:val="Normal"/>
    <w:next w:val="Normal"/>
    <w:qFormat/>
    <w:rsid w:val="006B12A0"/>
    <w:pPr>
      <w:keepNext/>
      <w:outlineLvl w:val="6"/>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B12A0"/>
    <w:pPr>
      <w:widowControl w:val="0"/>
      <w:tabs>
        <w:tab w:val="center" w:pos="4320"/>
        <w:tab w:val="right" w:pos="8640"/>
      </w:tabs>
    </w:pPr>
    <w:rPr>
      <w:snapToGrid w:val="0"/>
      <w:sz w:val="24"/>
    </w:rPr>
  </w:style>
  <w:style w:type="paragraph" w:styleId="NormalWeb">
    <w:name w:val="Normal (Web)"/>
    <w:basedOn w:val="Normal"/>
    <w:uiPriority w:val="99"/>
    <w:unhideWhenUsed/>
    <w:rsid w:val="00A96636"/>
    <w:pPr>
      <w:spacing w:before="100" w:beforeAutospacing="1" w:after="100" w:afterAutospacing="1"/>
    </w:pPr>
    <w:rPr>
      <w:sz w:val="24"/>
      <w:szCs w:val="24"/>
    </w:rPr>
  </w:style>
  <w:style w:type="character" w:styleId="Emphasis">
    <w:name w:val="Emphasis"/>
    <w:uiPriority w:val="20"/>
    <w:qFormat/>
    <w:rsid w:val="00A96636"/>
    <w:rPr>
      <w:i/>
      <w:iCs/>
    </w:rPr>
  </w:style>
  <w:style w:type="paragraph" w:styleId="Footer">
    <w:name w:val="footer"/>
    <w:basedOn w:val="Normal"/>
    <w:link w:val="FooterChar"/>
    <w:uiPriority w:val="99"/>
    <w:rsid w:val="00B37BCC"/>
    <w:pPr>
      <w:tabs>
        <w:tab w:val="center" w:pos="4680"/>
        <w:tab w:val="right" w:pos="9360"/>
      </w:tabs>
    </w:pPr>
  </w:style>
  <w:style w:type="character" w:customStyle="1" w:styleId="FooterChar">
    <w:name w:val="Footer Char"/>
    <w:basedOn w:val="DefaultParagraphFont"/>
    <w:link w:val="Footer"/>
    <w:uiPriority w:val="99"/>
    <w:rsid w:val="00B37BCC"/>
  </w:style>
  <w:style w:type="paragraph" w:styleId="ListParagraph">
    <w:name w:val="List Paragraph"/>
    <w:basedOn w:val="Normal"/>
    <w:uiPriority w:val="34"/>
    <w:qFormat/>
    <w:rsid w:val="00330F0A"/>
    <w:pPr>
      <w:ind w:left="720"/>
      <w:contextualSpacing/>
    </w:pPr>
  </w:style>
  <w:style w:type="table" w:styleId="TableGrid">
    <w:name w:val="Table Grid"/>
    <w:basedOn w:val="TableNormal"/>
    <w:rsid w:val="007D41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3E12EC"/>
    <w:rPr>
      <w:snapToGrid w:val="0"/>
      <w:sz w:val="24"/>
    </w:rPr>
  </w:style>
  <w:style w:type="paragraph" w:styleId="BalloonText">
    <w:name w:val="Balloon Text"/>
    <w:basedOn w:val="Normal"/>
    <w:link w:val="BalloonTextChar"/>
    <w:rsid w:val="003E12EC"/>
    <w:rPr>
      <w:rFonts w:ascii="Segoe UI" w:hAnsi="Segoe UI" w:cs="Segoe UI"/>
      <w:sz w:val="18"/>
      <w:szCs w:val="18"/>
    </w:rPr>
  </w:style>
  <w:style w:type="character" w:customStyle="1" w:styleId="BalloonTextChar">
    <w:name w:val="Balloon Text Char"/>
    <w:basedOn w:val="DefaultParagraphFont"/>
    <w:link w:val="BalloonText"/>
    <w:rsid w:val="003E12EC"/>
    <w:rPr>
      <w:rFonts w:ascii="Segoe UI" w:hAnsi="Segoe UI" w:cs="Segoe UI"/>
      <w:sz w:val="18"/>
      <w:szCs w:val="18"/>
    </w:rPr>
  </w:style>
  <w:style w:type="character" w:styleId="PlaceholderText">
    <w:name w:val="Placeholder Text"/>
    <w:basedOn w:val="DefaultParagraphFont"/>
    <w:uiPriority w:val="99"/>
    <w:semiHidden/>
    <w:rsid w:val="008843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0596">
      <w:bodyDiv w:val="1"/>
      <w:marLeft w:val="0"/>
      <w:marRight w:val="0"/>
      <w:marTop w:val="0"/>
      <w:marBottom w:val="0"/>
      <w:divBdr>
        <w:top w:val="none" w:sz="0" w:space="0" w:color="auto"/>
        <w:left w:val="none" w:sz="0" w:space="0" w:color="auto"/>
        <w:bottom w:val="none" w:sz="0" w:space="0" w:color="auto"/>
        <w:right w:val="none" w:sz="0" w:space="0" w:color="auto"/>
      </w:divBdr>
    </w:div>
    <w:div w:id="431777215">
      <w:bodyDiv w:val="1"/>
      <w:marLeft w:val="0"/>
      <w:marRight w:val="0"/>
      <w:marTop w:val="0"/>
      <w:marBottom w:val="0"/>
      <w:divBdr>
        <w:top w:val="none" w:sz="0" w:space="0" w:color="auto"/>
        <w:left w:val="none" w:sz="0" w:space="0" w:color="auto"/>
        <w:bottom w:val="none" w:sz="0" w:space="0" w:color="auto"/>
        <w:right w:val="none" w:sz="0" w:space="0" w:color="auto"/>
      </w:divBdr>
    </w:div>
    <w:div w:id="165074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FEB42CA38943D4AD8D6EBF673DA0CD"/>
        <w:category>
          <w:name w:val="General"/>
          <w:gallery w:val="placeholder"/>
        </w:category>
        <w:types>
          <w:type w:val="bbPlcHdr"/>
        </w:types>
        <w:behaviors>
          <w:behavior w:val="content"/>
        </w:behaviors>
        <w:guid w:val="{6783B6FC-B42A-44C3-AEE0-9E0B6FF7CDE1}"/>
      </w:docPartPr>
      <w:docPartBody>
        <w:p w:rsidR="004B69FD" w:rsidRDefault="004B69FD" w:rsidP="004B69FD">
          <w:pPr>
            <w:pStyle w:val="4BFEB42CA38943D4AD8D6EBF673DA0CD"/>
          </w:pPr>
          <w:r>
            <w:rPr>
              <w:sz w:val="22"/>
            </w:rPr>
            <w:t xml:space="preserve">  </w:t>
          </w:r>
          <w:r>
            <w:rPr>
              <w:sz w:val="28"/>
              <w:szCs w:val="28"/>
            </w:rPr>
            <w:t xml:space="preserve">                    </w:t>
          </w:r>
          <w:r>
            <w:rPr>
              <w:sz w:val="22"/>
            </w:rPr>
            <w:t xml:space="preserve">              </w:t>
          </w:r>
        </w:p>
      </w:docPartBody>
    </w:docPart>
    <w:docPart>
      <w:docPartPr>
        <w:name w:val="3A511DCF426B400A94E3748BA030238D"/>
        <w:category>
          <w:name w:val="General"/>
          <w:gallery w:val="placeholder"/>
        </w:category>
        <w:types>
          <w:type w:val="bbPlcHdr"/>
        </w:types>
        <w:behaviors>
          <w:behavior w:val="content"/>
        </w:behaviors>
        <w:guid w:val="{E38F1555-E563-4543-A7DA-EA082724781C}"/>
      </w:docPartPr>
      <w:docPartBody>
        <w:p w:rsidR="004B69FD" w:rsidRDefault="004B69FD" w:rsidP="004B69FD">
          <w:pPr>
            <w:pStyle w:val="3A511DCF426B400A94E3748BA030238D"/>
          </w:pPr>
          <w:r>
            <w:rPr>
              <w:sz w:val="22"/>
            </w:rPr>
            <w:t xml:space="preserve">                                            </w:t>
          </w:r>
          <w:r w:rsidRPr="009938E6">
            <w:rPr>
              <w:rStyle w:val="PlaceholderText"/>
            </w:rPr>
            <w:t>.</w:t>
          </w:r>
        </w:p>
      </w:docPartBody>
    </w:docPart>
    <w:docPart>
      <w:docPartPr>
        <w:name w:val="13A34F6C12524B1FB16317ADE5CFF70F"/>
        <w:category>
          <w:name w:val="General"/>
          <w:gallery w:val="placeholder"/>
        </w:category>
        <w:types>
          <w:type w:val="bbPlcHdr"/>
        </w:types>
        <w:behaviors>
          <w:behavior w:val="content"/>
        </w:behaviors>
        <w:guid w:val="{F34A06FC-AB50-4F27-9AEE-FD00C253DD8D}"/>
      </w:docPartPr>
      <w:docPartBody>
        <w:p w:rsidR="004B69FD" w:rsidRDefault="004B69FD" w:rsidP="004B69FD">
          <w:pPr>
            <w:pStyle w:val="13A34F6C12524B1FB16317ADE5CFF70F"/>
          </w:pPr>
          <w:r>
            <w:rPr>
              <w:sz w:val="28"/>
              <w:szCs w:val="2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1C0"/>
    <w:rsid w:val="00055231"/>
    <w:rsid w:val="001678B5"/>
    <w:rsid w:val="004B69FD"/>
    <w:rsid w:val="006901C0"/>
    <w:rsid w:val="00CA2DA2"/>
    <w:rsid w:val="00CF4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00BE35435247E8B1B04074572F365E">
    <w:name w:val="0E00BE35435247E8B1B04074572F365E"/>
    <w:rsid w:val="006901C0"/>
  </w:style>
  <w:style w:type="character" w:styleId="PlaceholderText">
    <w:name w:val="Placeholder Text"/>
    <w:basedOn w:val="DefaultParagraphFont"/>
    <w:uiPriority w:val="99"/>
    <w:semiHidden/>
    <w:rsid w:val="004B69FD"/>
    <w:rPr>
      <w:color w:val="808080"/>
    </w:rPr>
  </w:style>
  <w:style w:type="paragraph" w:customStyle="1" w:styleId="C69AEF58913040BAA30BC88B0326667C">
    <w:name w:val="C69AEF58913040BAA30BC88B0326667C"/>
    <w:rsid w:val="006901C0"/>
  </w:style>
  <w:style w:type="paragraph" w:customStyle="1" w:styleId="483BE04A3B9C453192DAE1F391D13B97">
    <w:name w:val="483BE04A3B9C453192DAE1F391D13B97"/>
    <w:rsid w:val="006901C0"/>
  </w:style>
  <w:style w:type="paragraph" w:customStyle="1" w:styleId="373B3759AEC54FEBA20B912D42956929">
    <w:name w:val="373B3759AEC54FEBA20B912D42956929"/>
    <w:rsid w:val="006901C0"/>
  </w:style>
  <w:style w:type="paragraph" w:customStyle="1" w:styleId="4BFEB42CA38943D4AD8D6EBF673DA0CD">
    <w:name w:val="4BFEB42CA38943D4AD8D6EBF673DA0CD"/>
    <w:rsid w:val="004B69FD"/>
    <w:pPr>
      <w:spacing w:after="0" w:line="240" w:lineRule="auto"/>
    </w:pPr>
    <w:rPr>
      <w:rFonts w:ascii="Times New Roman" w:eastAsia="Times New Roman" w:hAnsi="Times New Roman" w:cs="Times New Roman"/>
      <w:sz w:val="20"/>
      <w:szCs w:val="20"/>
    </w:rPr>
  </w:style>
  <w:style w:type="paragraph" w:customStyle="1" w:styleId="3A511DCF426B400A94E3748BA030238D">
    <w:name w:val="3A511DCF426B400A94E3748BA030238D"/>
    <w:rsid w:val="004B69FD"/>
    <w:pPr>
      <w:spacing w:after="0" w:line="240" w:lineRule="auto"/>
    </w:pPr>
    <w:rPr>
      <w:rFonts w:ascii="Times New Roman" w:eastAsia="Times New Roman" w:hAnsi="Times New Roman" w:cs="Times New Roman"/>
      <w:sz w:val="20"/>
      <w:szCs w:val="20"/>
    </w:rPr>
  </w:style>
  <w:style w:type="paragraph" w:customStyle="1" w:styleId="13A34F6C12524B1FB16317ADE5CFF70F">
    <w:name w:val="13A34F6C12524B1FB16317ADE5CFF70F"/>
    <w:rsid w:val="004B69FD"/>
    <w:pPr>
      <w:spacing w:after="0" w:line="240" w:lineRule="auto"/>
    </w:pPr>
    <w:rPr>
      <w:rFonts w:ascii="Times New Roman" w:eastAsia="Times New Roman" w:hAnsi="Times New Roman"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4A845-131C-4EDA-8D55-3C8C05610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28</Pages>
  <Words>7056</Words>
  <Characters>40225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Sample Offer Letter to a Rehired or New Exempt Employee</vt:lpstr>
    </vt:vector>
  </TitlesOfParts>
  <Company>architecture department</Company>
  <LinksUpToDate>false</LinksUpToDate>
  <CharactersWithSpaces>47187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Offer Letter to a Rehired or New Exempt Employee</dc:title>
  <dc:subject/>
  <dc:creator>Alan Ababon</dc:creator>
  <cp:keywords/>
  <dc:description/>
  <cp:lastModifiedBy>Alan</cp:lastModifiedBy>
  <cp:revision>20</cp:revision>
  <cp:lastPrinted>2015-08-20T20:40:00Z</cp:lastPrinted>
  <dcterms:created xsi:type="dcterms:W3CDTF">2015-08-09T14:22:00Z</dcterms:created>
  <dcterms:modified xsi:type="dcterms:W3CDTF">2015-10-22T20:58:00Z</dcterms:modified>
</cp:coreProperties>
</file>