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976E" w14:textId="77777777" w:rsidR="0074202B" w:rsidRDefault="0074202B"/>
    <w:p w14:paraId="1D35228F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Here's my plan to tackle that topic. Let me know if you need to make changes.</w:t>
      </w:r>
    </w:p>
    <w:p w14:paraId="251A3205" w14:textId="77777777" w:rsidR="003E076B" w:rsidRDefault="003E076B" w:rsidP="003E076B"/>
    <w:p w14:paraId="7BCA6D34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 xml:space="preserve">AI Agent Requirements Research Report </w:t>
      </w:r>
    </w:p>
    <w:p w14:paraId="1FCC4BBE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Research Websites and Files</w:t>
      </w:r>
    </w:p>
    <w:p w14:paraId="7B828891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(1) Search Google Scholar and the web for research papers matching the query "agentic ai agent" AND "requirements" to gather all available literature in this field.</w:t>
      </w:r>
    </w:p>
    <w:p w14:paraId="59BE2CFE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 xml:space="preserve">(2) Consult the document PRISMA </w:t>
      </w:r>
      <w:proofErr w:type="spellStart"/>
      <w:r w:rsidRPr="003E076B">
        <w:rPr>
          <w:lang w:val="en-GB"/>
        </w:rPr>
        <w:t>apresentado</w:t>
      </w:r>
      <w:proofErr w:type="spellEnd"/>
      <w:r w:rsidRPr="003E076B">
        <w:rPr>
          <w:lang w:val="en-GB"/>
        </w:rPr>
        <w:t xml:space="preserve"> 2009.pdf to identify the exact reporting items for the checklist and the specific phases of the flow diagram (Identification, Screening, Eligibility, and Included).</w:t>
      </w:r>
    </w:p>
    <w:p w14:paraId="6FD0F219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(3) For all papers identified in the search, extract metadata including all authors' full names, publication year, title, and source to satisfy Task 2 and Task 3.</w:t>
      </w:r>
    </w:p>
    <w:p w14:paraId="3DE4A384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(4) Format the extracted metadata into an APA-style bibliography, ensuring every author is listed with their first name as an initial followed by a dot, without using the abbreviation et al.</w:t>
      </w:r>
    </w:p>
    <w:p w14:paraId="0761D14E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(5) Determine the metrics for the PRISMA flow diagram: the number of records identified, records after duplicates removed, records screened, and final papers included (noting the lack of exclusion criteria as per Task 4).</w:t>
      </w:r>
    </w:p>
    <w:p w14:paraId="4EA7425A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(6) Research average energy consumption and computing time estimates for large-scale AI information retrieval and document processing tasks to provide representative data for Task 5.</w:t>
      </w:r>
    </w:p>
    <w:p w14:paraId="01A94633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(7) Synthesize the search methodology, the APA bibliography, the PRISMA flow statistics, and the energy/time estimates into a comprehensive report suitable for a document format.</w:t>
      </w:r>
    </w:p>
    <w:p w14:paraId="55F6BB4A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 xml:space="preserve">(8) Construct a structured table containing the number of selected papers, excluded papers, and reasons for exclusion to </w:t>
      </w:r>
      <w:proofErr w:type="spellStart"/>
      <w:r w:rsidRPr="003E076B">
        <w:rPr>
          <w:lang w:val="en-GB"/>
        </w:rPr>
        <w:t>fulfill</w:t>
      </w:r>
      <w:proofErr w:type="spellEnd"/>
      <w:r w:rsidRPr="003E076B">
        <w:rPr>
          <w:lang w:val="en-GB"/>
        </w:rPr>
        <w:t xml:space="preserve"> the requirements of the Excel sheet component.</w:t>
      </w:r>
    </w:p>
    <w:p w14:paraId="757BD887" w14:textId="77777777" w:rsidR="003E076B" w:rsidRPr="003E076B" w:rsidRDefault="003E076B" w:rsidP="003E076B">
      <w:pPr>
        <w:rPr>
          <w:lang w:val="en-GB"/>
        </w:rPr>
      </w:pPr>
      <w:proofErr w:type="spellStart"/>
      <w:r w:rsidRPr="003E076B">
        <w:rPr>
          <w:lang w:val="en-GB"/>
        </w:rPr>
        <w:t>Analyze</w:t>
      </w:r>
      <w:proofErr w:type="spellEnd"/>
      <w:r w:rsidRPr="003E076B">
        <w:rPr>
          <w:lang w:val="en-GB"/>
        </w:rPr>
        <w:t xml:space="preserve"> Results</w:t>
      </w:r>
    </w:p>
    <w:p w14:paraId="2B2EA5C3" w14:textId="77777777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Create Report</w:t>
      </w:r>
    </w:p>
    <w:p w14:paraId="37371903" w14:textId="3799E0EA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>Ready in a few mins</w:t>
      </w:r>
    </w:p>
    <w:p w14:paraId="1316A666" w14:textId="77777777" w:rsidR="003E076B" w:rsidRPr="003E076B" w:rsidRDefault="003E076B" w:rsidP="003E076B">
      <w:pPr>
        <w:rPr>
          <w:lang w:val="en-GB"/>
        </w:rPr>
      </w:pPr>
    </w:p>
    <w:p w14:paraId="1A7B8D56" w14:textId="57C747B4" w:rsidR="003E076B" w:rsidRPr="003E076B" w:rsidRDefault="003E076B" w:rsidP="003E076B">
      <w:pPr>
        <w:rPr>
          <w:lang w:val="en-GB"/>
        </w:rPr>
      </w:pPr>
      <w:r w:rsidRPr="003E076B">
        <w:rPr>
          <w:lang w:val="en-GB"/>
        </w:rPr>
        <w:t xml:space="preserve">Try again without Deep Research </w:t>
      </w:r>
    </w:p>
    <w:p w14:paraId="0BC266B0" w14:textId="77777777" w:rsidR="003E076B" w:rsidRPr="003E076B" w:rsidRDefault="003E076B">
      <w:pPr>
        <w:rPr>
          <w:lang w:val="en-GB"/>
        </w:rPr>
      </w:pPr>
    </w:p>
    <w:p w14:paraId="2374CA20" w14:textId="77777777" w:rsidR="003E076B" w:rsidRPr="003E076B" w:rsidRDefault="003E076B">
      <w:pPr>
        <w:rPr>
          <w:lang w:val="en-GB"/>
        </w:rPr>
      </w:pPr>
    </w:p>
    <w:p w14:paraId="523F4FE8" w14:textId="77777777" w:rsidR="003E076B" w:rsidRPr="003E076B" w:rsidRDefault="003E076B">
      <w:pPr>
        <w:rPr>
          <w:lang w:val="en-GB"/>
        </w:rPr>
      </w:pPr>
    </w:p>
    <w:p w14:paraId="4E55A9E2" w14:textId="77777777" w:rsidR="003E076B" w:rsidRPr="003E076B" w:rsidRDefault="003E076B">
      <w:pPr>
        <w:rPr>
          <w:lang w:val="en-GB"/>
        </w:rPr>
      </w:pPr>
    </w:p>
    <w:p w14:paraId="3FF29FE1" w14:textId="77777777" w:rsidR="003E076B" w:rsidRPr="003E076B" w:rsidRDefault="003E076B">
      <w:pPr>
        <w:rPr>
          <w:lang w:val="en-GB"/>
        </w:rPr>
      </w:pPr>
    </w:p>
    <w:sectPr w:rsidR="003E076B" w:rsidRPr="003E0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77"/>
    <w:rsid w:val="003331F9"/>
    <w:rsid w:val="003E076B"/>
    <w:rsid w:val="0074202B"/>
    <w:rsid w:val="00912F67"/>
    <w:rsid w:val="00F9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8642"/>
  <w15:chartTrackingRefBased/>
  <w15:docId w15:val="{7D3A02A2-9314-4D45-A1DD-0279124D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9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9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90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9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90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9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9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9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9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90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90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90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903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9037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90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9037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90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90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9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9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9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9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9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903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37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903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90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9037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90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2026-02-27T00:59:00Z</dcterms:created>
  <dcterms:modified xsi:type="dcterms:W3CDTF">2026-02-27T01:00:00Z</dcterms:modified>
</cp:coreProperties>
</file>