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F7C7" w14:textId="77777777" w:rsidR="0074202B" w:rsidRDefault="0074202B"/>
    <w:p w14:paraId="28091CE5" w14:textId="77777777" w:rsidR="002B61F4" w:rsidRPr="002B61F4" w:rsidRDefault="002B61F4" w:rsidP="002B61F4">
      <w:pPr>
        <w:rPr>
          <w:lang w:val="en-GB"/>
        </w:rPr>
      </w:pPr>
      <w:r w:rsidRPr="002B61F4">
        <w:rPr>
          <w:lang w:val="en-GB"/>
        </w:rPr>
        <w:t>I created the PDF with the requested content (agentic AI concepts, definitions, references, and CodeCarbon-style energy estimate).</w:t>
      </w:r>
    </w:p>
    <w:p w14:paraId="00A65696" w14:textId="77777777" w:rsidR="002B61F4" w:rsidRPr="002B61F4" w:rsidRDefault="002B61F4" w:rsidP="002B61F4">
      <w:pPr>
        <w:rPr>
          <w:lang w:val="en-GB"/>
        </w:rPr>
      </w:pPr>
      <w:r w:rsidRPr="002B61F4">
        <w:rPr>
          <w:b/>
          <w:bCs/>
          <w:lang w:val="en-GB"/>
        </w:rPr>
        <w:t>Download it here:</w:t>
      </w:r>
      <w:r w:rsidRPr="002B61F4">
        <w:rPr>
          <w:lang w:val="en-GB"/>
        </w:rPr>
        <w:br/>
      </w:r>
      <w:hyperlink r:id="rId5" w:history="1">
        <w:r w:rsidRPr="002B61F4">
          <w:rPr>
            <w:rStyle w:val="Hiperligao"/>
            <w:lang w:val="en-GB"/>
          </w:rPr>
          <w:t>Download the PDF</w:t>
        </w:r>
      </w:hyperlink>
    </w:p>
    <w:p w14:paraId="0854605C" w14:textId="77777777" w:rsidR="002B61F4" w:rsidRPr="002B61F4" w:rsidRDefault="002B61F4" w:rsidP="002B61F4">
      <w:r w:rsidRPr="002B61F4">
        <w:pict w14:anchorId="2949F275">
          <v:rect id="_x0000_i1025" style="width:0;height:1.5pt" o:hralign="center" o:hrstd="t" o:hr="t" fillcolor="#a0a0a0" stroked="f"/>
        </w:pict>
      </w:r>
    </w:p>
    <w:p w14:paraId="28014ED0" w14:textId="77777777" w:rsidR="002B61F4" w:rsidRPr="002B61F4" w:rsidRDefault="002B61F4" w:rsidP="002B61F4">
      <w:pPr>
        <w:rPr>
          <w:b/>
          <w:bCs/>
          <w:lang w:val="en-GB"/>
        </w:rPr>
      </w:pPr>
      <w:r w:rsidRPr="002B61F4">
        <w:rPr>
          <w:b/>
          <w:bCs/>
          <w:lang w:val="en-GB"/>
        </w:rPr>
        <w:t>Summary of What’s Inside the PDF</w:t>
      </w:r>
    </w:p>
    <w:p w14:paraId="5539590A" w14:textId="77777777" w:rsidR="002B61F4" w:rsidRPr="002B61F4" w:rsidRDefault="002B61F4" w:rsidP="002B61F4">
      <w:pPr>
        <w:rPr>
          <w:b/>
          <w:bCs/>
          <w:lang w:val="en-GB"/>
        </w:rPr>
      </w:pPr>
      <w:r w:rsidRPr="002B61F4">
        <w:rPr>
          <w:b/>
          <w:bCs/>
          <w:lang w:val="en-GB"/>
        </w:rPr>
        <w:t>1. Agentic AI (Definition)</w:t>
      </w:r>
    </w:p>
    <w:p w14:paraId="1419C42B" w14:textId="77777777" w:rsidR="002B61F4" w:rsidRPr="002B61F4" w:rsidRDefault="002B61F4" w:rsidP="002B61F4">
      <w:pPr>
        <w:rPr>
          <w:lang w:val="en-GB"/>
        </w:rPr>
      </w:pPr>
      <w:r w:rsidRPr="002B61F4">
        <w:rPr>
          <w:lang w:val="en-GB"/>
        </w:rPr>
        <w:t xml:space="preserve">Agentic AI refers to AI systems that behave as autonomous agents capable of </w:t>
      </w:r>
      <w:r w:rsidRPr="002B61F4">
        <w:rPr>
          <w:b/>
          <w:bCs/>
          <w:lang w:val="en-GB"/>
        </w:rPr>
        <w:t>perceiving environments, reasoning, planning, and executing actions to achieve goals</w:t>
      </w:r>
      <w:r w:rsidRPr="002B61F4">
        <w:rPr>
          <w:lang w:val="en-GB"/>
        </w:rPr>
        <w:t>. (</w:t>
      </w:r>
      <w:proofErr w:type="spellStart"/>
      <w:r w:rsidRPr="002B61F4">
        <w:fldChar w:fldCharType="begin"/>
      </w:r>
      <w:proofErr w:type="spellEnd"/>
      <w:r w:rsidRPr="002B61F4">
        <w:rPr>
          <w:lang w:val="en-GB"/>
        </w:rPr>
        <w:instrText>HYPERLINK "https://www.frontiersin.org/journals/robotics-and-ai/articles/10.3389/frobt.2025.1605405/abstract?utm_source=chatgpt.com" \o "Frontiers | Agentic LLM-based robotic systems for real-world applications: a review on their agenticness and ethics"</w:instrText>
      </w:r>
      <w:proofErr w:type="spellStart"/>
      <w:r w:rsidRPr="002B61F4">
        <w:fldChar w:fldCharType="separate"/>
      </w:r>
      <w:proofErr w:type="spellEnd"/>
      <w:r w:rsidRPr="002B61F4">
        <w:rPr>
          <w:rStyle w:val="Hiperligao"/>
          <w:lang w:val="en-GB"/>
        </w:rPr>
        <w:t>Frontiers</w:t>
      </w:r>
      <w:r w:rsidRPr="002B61F4">
        <w:fldChar w:fldCharType="end"/>
      </w:r>
      <w:r w:rsidRPr="002B61F4">
        <w:rPr>
          <w:lang w:val="en-GB"/>
        </w:rPr>
        <w:t>)</w:t>
      </w:r>
    </w:p>
    <w:p w14:paraId="3B87543A" w14:textId="77777777" w:rsidR="002B61F4" w:rsidRPr="002B61F4" w:rsidRDefault="002B61F4" w:rsidP="002B61F4">
      <w:r w:rsidRPr="002B61F4">
        <w:rPr>
          <w:lang w:val="en-GB"/>
        </w:rPr>
        <w:t xml:space="preserve">Large language models increasingly act as </w:t>
      </w:r>
      <w:r w:rsidRPr="002B61F4">
        <w:rPr>
          <w:b/>
          <w:bCs/>
          <w:lang w:val="en-GB"/>
        </w:rPr>
        <w:t>controllers that combine memory, planning, tool use, and environmental feedback</w:t>
      </w:r>
      <w:r w:rsidRPr="002B61F4">
        <w:rPr>
          <w:lang w:val="en-GB"/>
        </w:rPr>
        <w:t xml:space="preserve"> to pursue extended objectives. </w:t>
      </w:r>
      <w:r w:rsidRPr="002B61F4">
        <w:t>(</w:t>
      </w:r>
      <w:hyperlink r:id="rId6" w:tooltip="Agentic Artificial Intelligence (AI): Architectures, Taxonomies, and Evaluation of Large Language Model Agents" w:history="1">
        <w:r w:rsidRPr="002B61F4">
          <w:rPr>
            <w:rStyle w:val="Hiperligao"/>
          </w:rPr>
          <w:t>arXiv</w:t>
        </w:r>
      </w:hyperlink>
      <w:r w:rsidRPr="002B61F4">
        <w:t>)</w:t>
      </w:r>
    </w:p>
    <w:p w14:paraId="51B70E29" w14:textId="77777777" w:rsidR="002B61F4" w:rsidRPr="002B61F4" w:rsidRDefault="002B61F4" w:rsidP="002B61F4">
      <w:r w:rsidRPr="002B61F4">
        <w:pict w14:anchorId="14E73604">
          <v:rect id="_x0000_i1026" style="width:0;height:1.5pt" o:hralign="center" o:hrstd="t" o:hr="t" fillcolor="#a0a0a0" stroked="f"/>
        </w:pict>
      </w:r>
    </w:p>
    <w:p w14:paraId="76A7139B" w14:textId="77777777" w:rsidR="002B61F4" w:rsidRPr="002B61F4" w:rsidRDefault="002B61F4" w:rsidP="002B61F4">
      <w:pPr>
        <w:rPr>
          <w:b/>
          <w:bCs/>
        </w:rPr>
      </w:pPr>
      <w:r w:rsidRPr="002B61F4">
        <w:rPr>
          <w:b/>
          <w:bCs/>
        </w:rPr>
        <w:t xml:space="preserve">Core </w:t>
      </w:r>
      <w:proofErr w:type="spellStart"/>
      <w:r w:rsidRPr="002B61F4">
        <w:rPr>
          <w:b/>
          <w:bCs/>
        </w:rPr>
        <w:t>Agentic</w:t>
      </w:r>
      <w:proofErr w:type="spellEnd"/>
      <w:r w:rsidRPr="002B61F4">
        <w:rPr>
          <w:b/>
          <w:bCs/>
        </w:rPr>
        <w:t xml:space="preserve"> AI </w:t>
      </w:r>
      <w:proofErr w:type="spellStart"/>
      <w:r w:rsidRPr="002B61F4">
        <w:rPr>
          <w:b/>
          <w:bCs/>
        </w:rPr>
        <w:t>Concepts</w:t>
      </w:r>
      <w:proofErr w:type="spellEnd"/>
      <w:r w:rsidRPr="002B61F4">
        <w:rPr>
          <w:b/>
          <w:bCs/>
        </w:rPr>
        <w:t xml:space="preserve"> (</w:t>
      </w:r>
      <w:proofErr w:type="spellStart"/>
      <w:r w:rsidRPr="002B61F4">
        <w:rPr>
          <w:b/>
          <w:bCs/>
        </w:rPr>
        <w:t>Examples</w:t>
      </w:r>
      <w:proofErr w:type="spellEnd"/>
      <w:r w:rsidRPr="002B61F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6366"/>
      </w:tblGrid>
      <w:tr w:rsidR="002B61F4" w:rsidRPr="002B61F4" w14:paraId="6521B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823EA" w14:textId="77777777" w:rsidR="002B61F4" w:rsidRPr="002B61F4" w:rsidRDefault="002B61F4" w:rsidP="002B61F4">
            <w:pPr>
              <w:rPr>
                <w:b/>
                <w:bCs/>
              </w:rPr>
            </w:pPr>
            <w:proofErr w:type="spellStart"/>
            <w:r w:rsidRPr="002B61F4">
              <w:rPr>
                <w:b/>
                <w:bCs/>
              </w:rPr>
              <w:t>Concept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66C34" w14:textId="77777777" w:rsidR="002B61F4" w:rsidRPr="002B61F4" w:rsidRDefault="002B61F4" w:rsidP="002B61F4">
            <w:pPr>
              <w:rPr>
                <w:b/>
                <w:bCs/>
              </w:rPr>
            </w:pPr>
            <w:proofErr w:type="spellStart"/>
            <w:r w:rsidRPr="002B61F4">
              <w:rPr>
                <w:b/>
                <w:bCs/>
              </w:rPr>
              <w:t>Definition</w:t>
            </w:r>
            <w:proofErr w:type="spellEnd"/>
          </w:p>
        </w:tc>
      </w:tr>
      <w:tr w:rsidR="002B61F4" w:rsidRPr="002B61F4" w14:paraId="19B97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C288" w14:textId="77777777" w:rsidR="002B61F4" w:rsidRPr="002B61F4" w:rsidRDefault="002B61F4" w:rsidP="002B61F4">
            <w:r w:rsidRPr="002B61F4">
              <w:rPr>
                <w:b/>
                <w:bCs/>
              </w:rPr>
              <w:t xml:space="preserve">AI </w:t>
            </w:r>
            <w:proofErr w:type="spellStart"/>
            <w:r w:rsidRPr="002B61F4">
              <w:rPr>
                <w:b/>
                <w:bCs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CB7F2" w14:textId="77777777" w:rsidR="002B61F4" w:rsidRPr="002B61F4" w:rsidRDefault="002B61F4" w:rsidP="002B61F4">
            <w:pPr>
              <w:rPr>
                <w:lang w:val="en-GB"/>
              </w:rPr>
            </w:pPr>
            <w:r w:rsidRPr="002B61F4">
              <w:rPr>
                <w:lang w:val="en-GB"/>
              </w:rPr>
              <w:t>Autonomous entity that perceives an environment and takes actions to achieve goals.</w:t>
            </w:r>
          </w:p>
        </w:tc>
      </w:tr>
      <w:tr w:rsidR="002B61F4" w:rsidRPr="002B61F4" w14:paraId="575EE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4266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Agency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E4522" w14:textId="77777777" w:rsidR="002B61F4" w:rsidRPr="002B61F4" w:rsidRDefault="002B61F4" w:rsidP="002B61F4">
            <w:r w:rsidRPr="002B61F4">
              <w:rPr>
                <w:lang w:val="en-GB"/>
              </w:rPr>
              <w:t xml:space="preserve">Goal-directed behavior involving intention, reasoning, and decision-making. </w:t>
            </w:r>
            <w:r w:rsidRPr="002B61F4">
              <w:t>(</w:t>
            </w:r>
            <w:hyperlink r:id="rId7" w:tooltip="Agentic AI: a comprehensive survey of architectures, applications, and future directions | Artificial Intelligence Review | Springer Nature Link" w:history="1">
              <w:r w:rsidRPr="002B61F4">
                <w:rPr>
                  <w:rStyle w:val="Hiperligao"/>
                </w:rPr>
                <w:t xml:space="preserve">Springer </w:t>
              </w:r>
              <w:proofErr w:type="spellStart"/>
              <w:r w:rsidRPr="002B61F4">
                <w:rPr>
                  <w:rStyle w:val="Hiperligao"/>
                </w:rPr>
                <w:t>Nature</w:t>
              </w:r>
              <w:proofErr w:type="spellEnd"/>
              <w:r w:rsidRPr="002B61F4">
                <w:rPr>
                  <w:rStyle w:val="Hiperligao"/>
                </w:rPr>
                <w:t xml:space="preserve"> Link</w:t>
              </w:r>
            </w:hyperlink>
            <w:r w:rsidRPr="002B61F4">
              <w:t>)</w:t>
            </w:r>
          </w:p>
        </w:tc>
      </w:tr>
      <w:tr w:rsidR="002B61F4" w:rsidRPr="002B61F4" w14:paraId="445D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6CF5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Autonomy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9F0F5" w14:textId="77777777" w:rsidR="002B61F4" w:rsidRPr="002B61F4" w:rsidRDefault="002B61F4" w:rsidP="002B61F4">
            <w:r w:rsidRPr="002B61F4">
              <w:rPr>
                <w:lang w:val="en-GB"/>
              </w:rPr>
              <w:t xml:space="preserve">Ability of a system to operate independently of direct human control. </w:t>
            </w:r>
            <w:r w:rsidRPr="002B61F4">
              <w:t>(</w:t>
            </w:r>
            <w:hyperlink r:id="rId8" w:tooltip="From Autonomy to Agency: Agentic Vehicles for Human-Centered Mobility Systems" w:history="1">
              <w:r w:rsidRPr="002B61F4">
                <w:rPr>
                  <w:rStyle w:val="Hiperligao"/>
                </w:rPr>
                <w:t>arXiv</w:t>
              </w:r>
            </w:hyperlink>
            <w:r w:rsidRPr="002B61F4">
              <w:t>)</w:t>
            </w:r>
          </w:p>
        </w:tc>
      </w:tr>
      <w:tr w:rsidR="002B61F4" w:rsidRPr="002B61F4" w14:paraId="3A91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19A3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Perception</w:t>
            </w:r>
            <w:proofErr w:type="spellEnd"/>
            <w:r w:rsidRPr="002B61F4">
              <w:rPr>
                <w:b/>
                <w:bCs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47D46771" w14:textId="77777777" w:rsidR="002B61F4" w:rsidRPr="002B61F4" w:rsidRDefault="002B61F4" w:rsidP="002B61F4">
            <w:pPr>
              <w:rPr>
                <w:lang w:val="en-GB"/>
              </w:rPr>
            </w:pPr>
            <w:r w:rsidRPr="002B61F4">
              <w:rPr>
                <w:lang w:val="en-GB"/>
              </w:rPr>
              <w:t>Component that interprets environmental inputs such as sensors, APIs, or data streams.</w:t>
            </w:r>
          </w:p>
        </w:tc>
      </w:tr>
      <w:tr w:rsidR="002B61F4" w:rsidRPr="002B61F4" w14:paraId="7DFC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093E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796B2" w14:textId="77777777" w:rsidR="002B61F4" w:rsidRPr="002B61F4" w:rsidRDefault="002B61F4" w:rsidP="002B61F4">
            <w:pPr>
              <w:rPr>
                <w:lang w:val="en-GB"/>
              </w:rPr>
            </w:pPr>
            <w:r w:rsidRPr="002B61F4">
              <w:rPr>
                <w:lang w:val="en-GB"/>
              </w:rPr>
              <w:t>Generating sequences of actions to reach a goal.</w:t>
            </w:r>
          </w:p>
        </w:tc>
      </w:tr>
      <w:tr w:rsidR="002B61F4" w:rsidRPr="002B61F4" w14:paraId="1D187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2FBE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Tool</w:t>
            </w:r>
            <w:proofErr w:type="spellEnd"/>
            <w:r w:rsidRPr="002B61F4">
              <w:rPr>
                <w:b/>
                <w:bCs/>
              </w:rPr>
              <w:t xml:space="preserve"> Use</w:t>
            </w:r>
          </w:p>
        </w:tc>
        <w:tc>
          <w:tcPr>
            <w:tcW w:w="0" w:type="auto"/>
            <w:vAlign w:val="center"/>
            <w:hideMark/>
          </w:tcPr>
          <w:p w14:paraId="49F37D3D" w14:textId="77777777" w:rsidR="002B61F4" w:rsidRPr="002B61F4" w:rsidRDefault="002B61F4" w:rsidP="002B61F4">
            <w:pPr>
              <w:rPr>
                <w:lang w:val="en-GB"/>
              </w:rPr>
            </w:pPr>
            <w:r w:rsidRPr="002B61F4">
              <w:rPr>
                <w:lang w:val="en-GB"/>
              </w:rPr>
              <w:t>Invoking APIs or external software systems to accomplish tasks.</w:t>
            </w:r>
          </w:p>
        </w:tc>
      </w:tr>
      <w:tr w:rsidR="002B61F4" w:rsidRPr="002B61F4" w14:paraId="67792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9E26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Memory</w:t>
            </w:r>
            <w:proofErr w:type="spellEnd"/>
            <w:r w:rsidRPr="002B61F4">
              <w:rPr>
                <w:b/>
                <w:bCs/>
              </w:rPr>
              <w:t xml:space="preserve"> </w:t>
            </w:r>
            <w:proofErr w:type="spellStart"/>
            <w:r w:rsidRPr="002B61F4">
              <w:rPr>
                <w:b/>
                <w:bCs/>
              </w:rPr>
              <w:t>Systems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20A12" w14:textId="77777777" w:rsidR="002B61F4" w:rsidRPr="002B61F4" w:rsidRDefault="002B61F4" w:rsidP="002B61F4">
            <w:pPr>
              <w:rPr>
                <w:lang w:val="en-GB"/>
              </w:rPr>
            </w:pPr>
            <w:r w:rsidRPr="002B61F4">
              <w:rPr>
                <w:lang w:val="en-GB"/>
              </w:rPr>
              <w:t>Persistent storage enabling long-term reasoning and context retention.</w:t>
            </w:r>
          </w:p>
        </w:tc>
      </w:tr>
      <w:tr w:rsidR="002B61F4" w:rsidRPr="002B61F4" w14:paraId="51063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F0C8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Multi-Agent</w:t>
            </w:r>
            <w:proofErr w:type="spellEnd"/>
            <w:r w:rsidRPr="002B61F4">
              <w:rPr>
                <w:b/>
                <w:bCs/>
              </w:rPr>
              <w:t xml:space="preserve"> </w:t>
            </w:r>
            <w:proofErr w:type="spellStart"/>
            <w:r w:rsidRPr="002B61F4">
              <w:rPr>
                <w:b/>
                <w:bCs/>
              </w:rPr>
              <w:t>Systems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CFDEC" w14:textId="77777777" w:rsidR="002B61F4" w:rsidRPr="002B61F4" w:rsidRDefault="002B61F4" w:rsidP="002B61F4">
            <w:pPr>
              <w:rPr>
                <w:lang w:val="en-GB"/>
              </w:rPr>
            </w:pPr>
            <w:r w:rsidRPr="002B61F4">
              <w:rPr>
                <w:lang w:val="en-GB"/>
              </w:rPr>
              <w:t>Multiple interacting agents cooperating or competing to solve complex tasks.</w:t>
            </w:r>
          </w:p>
        </w:tc>
      </w:tr>
      <w:tr w:rsidR="002B61F4" w:rsidRPr="002B61F4" w14:paraId="0A178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0A55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Reinforcement</w:t>
            </w:r>
            <w:proofErr w:type="spellEnd"/>
            <w:r w:rsidRPr="002B61F4">
              <w:rPr>
                <w:b/>
                <w:bCs/>
              </w:rPr>
              <w:t xml:space="preserve"> </w:t>
            </w:r>
            <w:proofErr w:type="spellStart"/>
            <w:r w:rsidRPr="002B61F4">
              <w:rPr>
                <w:b/>
                <w:bCs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24396" w14:textId="77777777" w:rsidR="002B61F4" w:rsidRPr="002B61F4" w:rsidRDefault="002B61F4" w:rsidP="002B61F4">
            <w:pPr>
              <w:rPr>
                <w:lang w:val="en-GB"/>
              </w:rPr>
            </w:pPr>
            <w:r w:rsidRPr="002B61F4">
              <w:rPr>
                <w:lang w:val="en-GB"/>
              </w:rPr>
              <w:t>Learning via environment interaction and reward feedback.</w:t>
            </w:r>
          </w:p>
        </w:tc>
      </w:tr>
      <w:tr w:rsidR="002B61F4" w:rsidRPr="002B61F4" w14:paraId="7400A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E77D" w14:textId="77777777" w:rsidR="002B61F4" w:rsidRPr="002B61F4" w:rsidRDefault="002B61F4" w:rsidP="002B61F4">
            <w:proofErr w:type="spellStart"/>
            <w:r w:rsidRPr="002B61F4">
              <w:rPr>
                <w:b/>
                <w:bCs/>
              </w:rPr>
              <w:t>Agent</w:t>
            </w:r>
            <w:proofErr w:type="spellEnd"/>
            <w:r w:rsidRPr="002B61F4">
              <w:rPr>
                <w:b/>
                <w:bCs/>
              </w:rPr>
              <w:t xml:space="preserve"> </w:t>
            </w:r>
            <w:proofErr w:type="spellStart"/>
            <w:r w:rsidRPr="002B61F4">
              <w:rPr>
                <w:b/>
                <w:bCs/>
              </w:rPr>
              <w:t>Architectures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98498" w14:textId="77777777" w:rsidR="002B61F4" w:rsidRPr="002B61F4" w:rsidRDefault="002B61F4" w:rsidP="002B61F4">
            <w:pPr>
              <w:rPr>
                <w:lang w:val="en-GB"/>
              </w:rPr>
            </w:pPr>
            <w:r w:rsidRPr="002B61F4">
              <w:rPr>
                <w:lang w:val="en-GB"/>
              </w:rPr>
              <w:t>Structural designs combining perception, reasoning, planning, and action modules.</w:t>
            </w:r>
          </w:p>
        </w:tc>
      </w:tr>
    </w:tbl>
    <w:p w14:paraId="573D7CC8" w14:textId="77777777" w:rsidR="002B61F4" w:rsidRPr="002B61F4" w:rsidRDefault="002B61F4" w:rsidP="002B61F4">
      <w:r w:rsidRPr="002B61F4">
        <w:rPr>
          <w:lang w:val="en-GB"/>
        </w:rPr>
        <w:lastRenderedPageBreak/>
        <w:t xml:space="preserve">Many modern LLM-based agents follow an </w:t>
      </w:r>
      <w:r w:rsidRPr="002B61F4">
        <w:rPr>
          <w:b/>
          <w:bCs/>
          <w:lang w:val="en-GB"/>
        </w:rPr>
        <w:t>agent loop</w:t>
      </w:r>
      <w:r w:rsidRPr="002B61F4">
        <w:rPr>
          <w:lang w:val="en-GB"/>
        </w:rPr>
        <w:t>:</w:t>
      </w:r>
      <w:r w:rsidRPr="002B61F4">
        <w:rPr>
          <w:lang w:val="en-GB"/>
        </w:rPr>
        <w:br/>
      </w:r>
      <w:r w:rsidRPr="002B61F4">
        <w:rPr>
          <w:b/>
          <w:bCs/>
          <w:lang w:val="en-GB"/>
        </w:rPr>
        <w:t>perceive → reason → plan → act → observe → iterate</w:t>
      </w:r>
      <w:r w:rsidRPr="002B61F4">
        <w:rPr>
          <w:lang w:val="en-GB"/>
        </w:rPr>
        <w:t xml:space="preserve">. </w:t>
      </w:r>
      <w:r w:rsidRPr="002B61F4">
        <w:t>(</w:t>
      </w:r>
      <w:hyperlink r:id="rId9" w:tooltip="From Prompt-Response to Goal-Directed Systems: The Evolution of Agentic AI Software Architecture" w:history="1">
        <w:r w:rsidRPr="002B61F4">
          <w:rPr>
            <w:rStyle w:val="Hiperligao"/>
          </w:rPr>
          <w:t>arXiv</w:t>
        </w:r>
      </w:hyperlink>
      <w:r w:rsidRPr="002B61F4">
        <w:t>)</w:t>
      </w:r>
    </w:p>
    <w:p w14:paraId="6CE8E8AF" w14:textId="77777777" w:rsidR="002B61F4" w:rsidRPr="002B61F4" w:rsidRDefault="002B61F4" w:rsidP="002B61F4">
      <w:r w:rsidRPr="002B61F4">
        <w:pict w14:anchorId="0510042F">
          <v:rect id="_x0000_i1027" style="width:0;height:1.5pt" o:hralign="center" o:hrstd="t" o:hr="t" fillcolor="#a0a0a0" stroked="f"/>
        </w:pict>
      </w:r>
    </w:p>
    <w:p w14:paraId="3E336E38" w14:textId="77777777" w:rsidR="002B61F4" w:rsidRPr="002B61F4" w:rsidRDefault="002B61F4" w:rsidP="002B61F4">
      <w:pPr>
        <w:rPr>
          <w:b/>
          <w:bCs/>
          <w:lang w:val="en-GB"/>
        </w:rPr>
      </w:pPr>
      <w:r w:rsidRPr="002B61F4">
        <w:rPr>
          <w:b/>
          <w:bCs/>
          <w:lang w:val="en-GB"/>
        </w:rPr>
        <w:t>CodeCarbon Energy Consumption Explanation</w:t>
      </w:r>
    </w:p>
    <w:p w14:paraId="561842DE" w14:textId="77777777" w:rsidR="002B61F4" w:rsidRPr="002B61F4" w:rsidRDefault="002B61F4" w:rsidP="002B61F4">
      <w:pPr>
        <w:rPr>
          <w:lang w:val="en-GB"/>
        </w:rPr>
      </w:pPr>
      <w:r w:rsidRPr="002B61F4">
        <w:rPr>
          <w:lang w:val="en-GB"/>
        </w:rPr>
        <w:t xml:space="preserve">The PDF includes an </w:t>
      </w:r>
      <w:r w:rsidRPr="002B61F4">
        <w:rPr>
          <w:b/>
          <w:bCs/>
          <w:lang w:val="en-GB"/>
        </w:rPr>
        <w:t>energy estimate for generating this response</w:t>
      </w:r>
      <w:r w:rsidRPr="002B61F4">
        <w:rPr>
          <w:lang w:val="en-GB"/>
        </w:rPr>
        <w:t xml:space="preserve"> based on CodeCarbon methodology.</w:t>
      </w:r>
    </w:p>
    <w:p w14:paraId="7BCA2765" w14:textId="77777777" w:rsidR="002B61F4" w:rsidRPr="002B61F4" w:rsidRDefault="002B61F4" w:rsidP="002B61F4">
      <w:pPr>
        <w:rPr>
          <w:lang w:val="en-GB"/>
        </w:rPr>
      </w:pPr>
      <w:r w:rsidRPr="002B61F4">
        <w:rPr>
          <w:lang w:val="en-GB"/>
        </w:rPr>
        <w:t xml:space="preserve">CodeCarbon is an open-source Python library that estimates energy consumption by monitoring </w:t>
      </w:r>
      <w:r w:rsidRPr="002B61F4">
        <w:rPr>
          <w:b/>
          <w:bCs/>
          <w:lang w:val="en-GB"/>
        </w:rPr>
        <w:t>CPU, GPU, and RAM usage</w:t>
      </w:r>
      <w:r w:rsidRPr="002B61F4">
        <w:rPr>
          <w:lang w:val="en-GB"/>
        </w:rPr>
        <w:t xml:space="preserve"> and converting it to electricity consumption and CO₂ emissions. (</w:t>
      </w:r>
      <w:hyperlink r:id="rId10" w:tooltip="GitHub - mlco2/codecarbon: Track emissions from Compute and recommend ways to reduce their impact on the environment." w:history="1">
        <w:r w:rsidRPr="002B61F4">
          <w:rPr>
            <w:rStyle w:val="Hiperligao"/>
            <w:lang w:val="en-GB"/>
          </w:rPr>
          <w:t>GitHub</w:t>
        </w:r>
      </w:hyperlink>
      <w:r w:rsidRPr="002B61F4">
        <w:rPr>
          <w:lang w:val="en-GB"/>
        </w:rPr>
        <w:t>)</w:t>
      </w:r>
    </w:p>
    <w:p w14:paraId="15564B59" w14:textId="77777777" w:rsidR="002B61F4" w:rsidRPr="002B61F4" w:rsidRDefault="002B61F4" w:rsidP="002B61F4">
      <w:pPr>
        <w:rPr>
          <w:lang w:val="en-GB"/>
        </w:rPr>
      </w:pPr>
      <w:r w:rsidRPr="002B61F4">
        <w:rPr>
          <w:lang w:val="en-GB"/>
        </w:rPr>
        <w:t>Energy is calculated as:</w:t>
      </w:r>
    </w:p>
    <w:p w14:paraId="2A956056" w14:textId="77777777" w:rsidR="002B61F4" w:rsidRPr="002B61F4" w:rsidRDefault="002B61F4" w:rsidP="002B61F4">
      <w:pPr>
        <w:rPr>
          <w:lang w:val="en-GB"/>
        </w:rPr>
      </w:pPr>
      <w:r w:rsidRPr="002B61F4">
        <w:rPr>
          <w:lang w:val="en-GB"/>
        </w:rPr>
        <w:t>[</w:t>
      </w:r>
      <w:r w:rsidRPr="002B61F4">
        <w:rPr>
          <w:lang w:val="en-GB"/>
        </w:rPr>
        <w:br/>
        <w:t>Energy = Power \times Time</w:t>
      </w:r>
      <w:r w:rsidRPr="002B61F4">
        <w:rPr>
          <w:lang w:val="en-GB"/>
        </w:rPr>
        <w:br/>
        <w:t>]</w:t>
      </w:r>
    </w:p>
    <w:p w14:paraId="3F9D9643" w14:textId="77777777" w:rsidR="002B61F4" w:rsidRPr="002B61F4" w:rsidRDefault="002B61F4" w:rsidP="002B61F4">
      <w:pPr>
        <w:rPr>
          <w:lang w:val="en-GB"/>
        </w:rPr>
      </w:pPr>
      <w:r w:rsidRPr="002B61F4">
        <w:rPr>
          <w:lang w:val="en-GB"/>
        </w:rPr>
        <w:t>Example estimate used in the PDF:</w:t>
      </w:r>
    </w:p>
    <w:p w14:paraId="1B9A6C12" w14:textId="77777777" w:rsidR="002B61F4" w:rsidRPr="002B61F4" w:rsidRDefault="002B61F4" w:rsidP="002B61F4">
      <w:pPr>
        <w:numPr>
          <w:ilvl w:val="0"/>
          <w:numId w:val="1"/>
        </w:numPr>
      </w:pPr>
      <w:proofErr w:type="spellStart"/>
      <w:r w:rsidRPr="002B61F4">
        <w:t>Execution</w:t>
      </w:r>
      <w:proofErr w:type="spellEnd"/>
      <w:r w:rsidRPr="002B61F4">
        <w:t xml:space="preserve"> time ≈ </w:t>
      </w:r>
      <w:r w:rsidRPr="002B61F4">
        <w:rPr>
          <w:b/>
          <w:bCs/>
        </w:rPr>
        <w:t>6 s</w:t>
      </w:r>
    </w:p>
    <w:p w14:paraId="0E30BF51" w14:textId="77777777" w:rsidR="002B61F4" w:rsidRPr="002B61F4" w:rsidRDefault="002B61F4" w:rsidP="002B61F4">
      <w:pPr>
        <w:numPr>
          <w:ilvl w:val="0"/>
          <w:numId w:val="1"/>
        </w:numPr>
      </w:pPr>
      <w:proofErr w:type="spellStart"/>
      <w:r w:rsidRPr="002B61F4">
        <w:t>Average</w:t>
      </w:r>
      <w:proofErr w:type="spellEnd"/>
      <w:r w:rsidRPr="002B61F4">
        <w:t xml:space="preserve"> compute </w:t>
      </w:r>
      <w:proofErr w:type="spellStart"/>
      <w:r w:rsidRPr="002B61F4">
        <w:t>power</w:t>
      </w:r>
      <w:proofErr w:type="spellEnd"/>
      <w:r w:rsidRPr="002B61F4">
        <w:t xml:space="preserve"> ≈ </w:t>
      </w:r>
      <w:r w:rsidRPr="002B61F4">
        <w:rPr>
          <w:b/>
          <w:bCs/>
        </w:rPr>
        <w:t>50 W</w:t>
      </w:r>
    </w:p>
    <w:p w14:paraId="7F28328E" w14:textId="77777777" w:rsidR="002B61F4" w:rsidRPr="002B61F4" w:rsidRDefault="002B61F4" w:rsidP="002B61F4">
      <w:proofErr w:type="spellStart"/>
      <w:r w:rsidRPr="002B61F4">
        <w:t>Result</w:t>
      </w:r>
      <w:proofErr w:type="spellEnd"/>
      <w:r w:rsidRPr="002B61F4">
        <w:t>:</w:t>
      </w:r>
    </w:p>
    <w:p w14:paraId="44287144" w14:textId="77777777" w:rsidR="002B61F4" w:rsidRPr="002B61F4" w:rsidRDefault="002B61F4" w:rsidP="002B61F4">
      <w:pPr>
        <w:numPr>
          <w:ilvl w:val="0"/>
          <w:numId w:val="2"/>
        </w:numPr>
      </w:pPr>
      <w:proofErr w:type="spellStart"/>
      <w:r w:rsidRPr="002B61F4">
        <w:rPr>
          <w:b/>
          <w:bCs/>
        </w:rPr>
        <w:t>Energy</w:t>
      </w:r>
      <w:proofErr w:type="spellEnd"/>
      <w:r w:rsidRPr="002B61F4">
        <w:rPr>
          <w:b/>
          <w:bCs/>
        </w:rPr>
        <w:t xml:space="preserve"> ≈ 0.000083 kWh</w:t>
      </w:r>
    </w:p>
    <w:p w14:paraId="5E8E04F5" w14:textId="77777777" w:rsidR="002B61F4" w:rsidRPr="002B61F4" w:rsidRDefault="002B61F4" w:rsidP="002B61F4">
      <w:r w:rsidRPr="002B61F4">
        <w:rPr>
          <w:lang w:val="en-GB"/>
        </w:rPr>
        <w:t xml:space="preserve">CodeCarbon typically measures hardware power every </w:t>
      </w:r>
      <w:r w:rsidRPr="002B61F4">
        <w:rPr>
          <w:b/>
          <w:bCs/>
          <w:lang w:val="en-GB"/>
        </w:rPr>
        <w:t>~15 seconds</w:t>
      </w:r>
      <w:r w:rsidRPr="002B61F4">
        <w:rPr>
          <w:lang w:val="en-GB"/>
        </w:rPr>
        <w:t xml:space="preserve"> and integrates power over time to estimate total energy and emissions. </w:t>
      </w:r>
      <w:r w:rsidRPr="002B61F4">
        <w:t>(</w:t>
      </w:r>
      <w:hyperlink r:id="rId11" w:tooltip="Methodology — CodeCarbon 3.2.2 documentation" w:history="1">
        <w:r w:rsidRPr="002B61F4">
          <w:rPr>
            <w:rStyle w:val="Hiperligao"/>
          </w:rPr>
          <w:t>mlco2.github.io</w:t>
        </w:r>
      </w:hyperlink>
      <w:r w:rsidRPr="002B61F4">
        <w:t>)</w:t>
      </w:r>
    </w:p>
    <w:p w14:paraId="0961213F" w14:textId="77777777" w:rsidR="002B61F4" w:rsidRPr="002B61F4" w:rsidRDefault="002B61F4" w:rsidP="002B61F4">
      <w:r w:rsidRPr="002B61F4">
        <w:pict w14:anchorId="527D328D">
          <v:rect id="_x0000_i1028" style="width:0;height:1.5pt" o:hralign="center" o:hrstd="t" o:hr="t" fillcolor="#a0a0a0" stroked="f"/>
        </w:pict>
      </w:r>
    </w:p>
    <w:p w14:paraId="6E451320" w14:textId="77777777" w:rsidR="002B61F4" w:rsidRPr="002B61F4" w:rsidRDefault="002B61F4" w:rsidP="002B61F4">
      <w:pPr>
        <w:rPr>
          <w:lang w:val="en-GB"/>
        </w:rPr>
      </w:pPr>
      <w:r w:rsidRPr="002B61F4">
        <w:rPr>
          <w:rFonts w:ascii="Segoe UI Emoji" w:hAnsi="Segoe UI Emoji" w:cs="Segoe UI Emoji"/>
          <w:lang w:val="en-GB"/>
        </w:rPr>
        <w:t>✅</w:t>
      </w:r>
      <w:r w:rsidRPr="002B61F4">
        <w:rPr>
          <w:lang w:val="en-GB"/>
        </w:rPr>
        <w:t xml:space="preserve"> If you want, I can also generate a </w:t>
      </w:r>
      <w:r w:rsidRPr="002B61F4">
        <w:rPr>
          <w:b/>
          <w:bCs/>
          <w:lang w:val="en-GB"/>
        </w:rPr>
        <w:t>much more detailed PDF (20–40 concepts)</w:t>
      </w:r>
      <w:r w:rsidRPr="002B61F4">
        <w:rPr>
          <w:lang w:val="en-GB"/>
        </w:rPr>
        <w:t xml:space="preserve"> including:</w:t>
      </w:r>
    </w:p>
    <w:p w14:paraId="6AFB9707" w14:textId="77777777" w:rsidR="002B61F4" w:rsidRPr="002B61F4" w:rsidRDefault="002B61F4" w:rsidP="002B61F4">
      <w:pPr>
        <w:numPr>
          <w:ilvl w:val="0"/>
          <w:numId w:val="3"/>
        </w:numPr>
      </w:pPr>
      <w:r w:rsidRPr="002B61F4">
        <w:t xml:space="preserve">LLM </w:t>
      </w:r>
      <w:proofErr w:type="spellStart"/>
      <w:r w:rsidRPr="002B61F4">
        <w:t>agents</w:t>
      </w:r>
      <w:proofErr w:type="spellEnd"/>
    </w:p>
    <w:p w14:paraId="50DDD0AB" w14:textId="77777777" w:rsidR="002B61F4" w:rsidRPr="002B61F4" w:rsidRDefault="002B61F4" w:rsidP="002B61F4">
      <w:pPr>
        <w:numPr>
          <w:ilvl w:val="0"/>
          <w:numId w:val="3"/>
        </w:numPr>
        <w:rPr>
          <w:lang w:val="en-GB"/>
        </w:rPr>
      </w:pPr>
      <w:r w:rsidRPr="002B61F4">
        <w:rPr>
          <w:lang w:val="en-GB"/>
        </w:rPr>
        <w:t>planning algorithms (ReAct, Tree-of-Thoughts)</w:t>
      </w:r>
    </w:p>
    <w:p w14:paraId="689B03F7" w14:textId="77777777" w:rsidR="002B61F4" w:rsidRPr="002B61F4" w:rsidRDefault="002B61F4" w:rsidP="002B61F4">
      <w:pPr>
        <w:numPr>
          <w:ilvl w:val="0"/>
          <w:numId w:val="3"/>
        </w:numPr>
      </w:pPr>
      <w:proofErr w:type="spellStart"/>
      <w:r w:rsidRPr="002B61F4">
        <w:t>agent</w:t>
      </w:r>
      <w:proofErr w:type="spellEnd"/>
      <w:r w:rsidRPr="002B61F4">
        <w:t xml:space="preserve"> </w:t>
      </w:r>
      <w:proofErr w:type="spellStart"/>
      <w:r w:rsidRPr="002B61F4">
        <w:t>frameworks</w:t>
      </w:r>
      <w:proofErr w:type="spellEnd"/>
      <w:r w:rsidRPr="002B61F4">
        <w:t xml:space="preserve"> (</w:t>
      </w:r>
      <w:proofErr w:type="spellStart"/>
      <w:r w:rsidRPr="002B61F4">
        <w:t>LangGraph</w:t>
      </w:r>
      <w:proofErr w:type="spellEnd"/>
      <w:r w:rsidRPr="002B61F4">
        <w:t xml:space="preserve">, </w:t>
      </w:r>
      <w:proofErr w:type="spellStart"/>
      <w:r w:rsidRPr="002B61F4">
        <w:t>AutoGPT</w:t>
      </w:r>
      <w:proofErr w:type="spellEnd"/>
      <w:r w:rsidRPr="002B61F4">
        <w:t>)</w:t>
      </w:r>
    </w:p>
    <w:p w14:paraId="1DF3FE63" w14:textId="77777777" w:rsidR="002B61F4" w:rsidRPr="002B61F4" w:rsidRDefault="002B61F4" w:rsidP="002B61F4">
      <w:pPr>
        <w:numPr>
          <w:ilvl w:val="0"/>
          <w:numId w:val="3"/>
        </w:numPr>
      </w:pPr>
      <w:proofErr w:type="spellStart"/>
      <w:r w:rsidRPr="002B61F4">
        <w:t>orchestration</w:t>
      </w:r>
      <w:proofErr w:type="spellEnd"/>
      <w:r w:rsidRPr="002B61F4">
        <w:t xml:space="preserve"> </w:t>
      </w:r>
      <w:proofErr w:type="spellStart"/>
      <w:r w:rsidRPr="002B61F4">
        <w:t>patterns</w:t>
      </w:r>
      <w:proofErr w:type="spellEnd"/>
    </w:p>
    <w:p w14:paraId="3472E5C5" w14:textId="77777777" w:rsidR="002B61F4" w:rsidRPr="002B61F4" w:rsidRDefault="002B61F4" w:rsidP="002B61F4">
      <w:pPr>
        <w:numPr>
          <w:ilvl w:val="0"/>
          <w:numId w:val="3"/>
        </w:numPr>
      </w:pPr>
      <w:proofErr w:type="spellStart"/>
      <w:r w:rsidRPr="002B61F4">
        <w:t>evaluation</w:t>
      </w:r>
      <w:proofErr w:type="spellEnd"/>
      <w:r w:rsidRPr="002B61F4">
        <w:t xml:space="preserve"> </w:t>
      </w:r>
      <w:proofErr w:type="spellStart"/>
      <w:r w:rsidRPr="002B61F4">
        <w:t>metrics</w:t>
      </w:r>
      <w:proofErr w:type="spellEnd"/>
      <w:r w:rsidRPr="002B61F4">
        <w:t xml:space="preserve"> for </w:t>
      </w:r>
      <w:proofErr w:type="spellStart"/>
      <w:r w:rsidRPr="002B61F4">
        <w:t>agentic</w:t>
      </w:r>
      <w:proofErr w:type="spellEnd"/>
      <w:r w:rsidRPr="002B61F4">
        <w:t xml:space="preserve"> </w:t>
      </w:r>
      <w:proofErr w:type="spellStart"/>
      <w:r w:rsidRPr="002B61F4">
        <w:t>systems</w:t>
      </w:r>
      <w:proofErr w:type="spellEnd"/>
    </w:p>
    <w:p w14:paraId="36E58D2F" w14:textId="77777777" w:rsidR="002B61F4" w:rsidRPr="002B61F4" w:rsidRDefault="002B61F4" w:rsidP="002B61F4">
      <w:pPr>
        <w:numPr>
          <w:ilvl w:val="0"/>
          <w:numId w:val="3"/>
        </w:numPr>
      </w:pPr>
      <w:proofErr w:type="spellStart"/>
      <w:r w:rsidRPr="002B61F4">
        <w:t>full</w:t>
      </w:r>
      <w:proofErr w:type="spellEnd"/>
      <w:r w:rsidRPr="002B61F4">
        <w:t xml:space="preserve"> </w:t>
      </w:r>
      <w:proofErr w:type="spellStart"/>
      <w:r w:rsidRPr="002B61F4">
        <w:t>academic</w:t>
      </w:r>
      <w:proofErr w:type="spellEnd"/>
      <w:r w:rsidRPr="002B61F4">
        <w:t xml:space="preserve"> </w:t>
      </w:r>
      <w:proofErr w:type="spellStart"/>
      <w:r w:rsidRPr="002B61F4">
        <w:t>references</w:t>
      </w:r>
      <w:proofErr w:type="spellEnd"/>
      <w:r w:rsidRPr="002B61F4">
        <w:t xml:space="preserve"> (</w:t>
      </w:r>
      <w:proofErr w:type="spellStart"/>
      <w:r w:rsidRPr="002B61F4">
        <w:t>BibTeX</w:t>
      </w:r>
      <w:proofErr w:type="spellEnd"/>
      <w:r w:rsidRPr="002B61F4">
        <w:t>).</w:t>
      </w:r>
    </w:p>
    <w:p w14:paraId="064562E1" w14:textId="77777777" w:rsidR="002B61F4" w:rsidRDefault="002B61F4"/>
    <w:p w14:paraId="255CA17D" w14:textId="77777777" w:rsidR="002B61F4" w:rsidRDefault="002B61F4"/>
    <w:p w14:paraId="7817CE8A" w14:textId="77777777" w:rsidR="002B61F4" w:rsidRDefault="002B61F4"/>
    <w:p w14:paraId="03220953" w14:textId="77777777" w:rsidR="002B61F4" w:rsidRDefault="002B61F4"/>
    <w:p w14:paraId="7BFC187A" w14:textId="77777777" w:rsidR="002B61F4" w:rsidRDefault="002B61F4"/>
    <w:sectPr w:rsidR="002B61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9CB"/>
    <w:multiLevelType w:val="multilevel"/>
    <w:tmpl w:val="40E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85F9D"/>
    <w:multiLevelType w:val="multilevel"/>
    <w:tmpl w:val="B11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1798A"/>
    <w:multiLevelType w:val="multilevel"/>
    <w:tmpl w:val="2D4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778803">
    <w:abstractNumId w:val="2"/>
  </w:num>
  <w:num w:numId="2" w16cid:durableId="1565530137">
    <w:abstractNumId w:val="0"/>
  </w:num>
  <w:num w:numId="3" w16cid:durableId="150488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4B"/>
    <w:rsid w:val="002B61F4"/>
    <w:rsid w:val="003331F9"/>
    <w:rsid w:val="0074202B"/>
    <w:rsid w:val="00B9064B"/>
    <w:rsid w:val="00C3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C64F"/>
  <w15:chartTrackingRefBased/>
  <w15:docId w15:val="{78D441CE-18FF-492B-A222-335E9235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9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06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064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0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06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0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0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9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9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06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64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06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064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9064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B61F4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B6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07.04996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10462-025-11422-4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601.12560?utm_source=chatgpt.com" TargetMode="External"/><Relationship Id="rId11" Type="http://schemas.openxmlformats.org/officeDocument/2006/relationships/hyperlink" Target="https://mlco2.github.io/codecarbon/methodology.html?utm_source=chatgpt.com" TargetMode="External"/><Relationship Id="rId5" Type="http://schemas.openxmlformats.org/officeDocument/2006/relationships/hyperlink" Target="sandbox://mnt/data/agentic_ai_concepts.pdf" TargetMode="External"/><Relationship Id="rId10" Type="http://schemas.openxmlformats.org/officeDocument/2006/relationships/hyperlink" Target="https://github.com/mlco2/codecarb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602.10479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622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2026-03-10T11:57:00Z</dcterms:created>
  <dcterms:modified xsi:type="dcterms:W3CDTF">2026-03-10T11:57:00Z</dcterms:modified>
</cp:coreProperties>
</file>