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AA45" w14:textId="77777777" w:rsidR="0074202B" w:rsidRDefault="0074202B"/>
    <w:p w14:paraId="4C59733D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Below is a </w:t>
      </w:r>
      <w:r w:rsidRPr="00C5079C">
        <w:rPr>
          <w:b/>
          <w:bCs/>
          <w:lang w:val="en-GB"/>
        </w:rPr>
        <w:t>concise glossary of key concepts related to Agentic AI</w:t>
      </w:r>
      <w:r w:rsidRPr="00C5079C">
        <w:rPr>
          <w:lang w:val="en-GB"/>
        </w:rPr>
        <w:t xml:space="preserve"> (AI systems capable of autonomous goal-directed </w:t>
      </w:r>
      <w:proofErr w:type="spellStart"/>
      <w:r w:rsidRPr="00C5079C">
        <w:rPr>
          <w:lang w:val="en-GB"/>
        </w:rPr>
        <w:t>behavior</w:t>
      </w:r>
      <w:proofErr w:type="spellEnd"/>
      <w:r w:rsidRPr="00C5079C">
        <w:rPr>
          <w:lang w:val="en-GB"/>
        </w:rPr>
        <w:t xml:space="preserve">). After the glossary, I include </w:t>
      </w:r>
      <w:proofErr w:type="spellStart"/>
      <w:r w:rsidRPr="00C5079C">
        <w:rPr>
          <w:b/>
          <w:bCs/>
          <w:lang w:val="en-GB"/>
        </w:rPr>
        <w:t>CodeCarbon</w:t>
      </w:r>
      <w:proofErr w:type="spellEnd"/>
      <w:r w:rsidRPr="00C5079C">
        <w:rPr>
          <w:b/>
          <w:bCs/>
          <w:lang w:val="en-GB"/>
        </w:rPr>
        <w:t xml:space="preserve"> information</w:t>
      </w:r>
      <w:r w:rsidRPr="00C5079C">
        <w:rPr>
          <w:lang w:val="en-GB"/>
        </w:rPr>
        <w:t xml:space="preserve"> about how energy consumption and execution time could be tracked for such a prompt, with an example.</w:t>
      </w:r>
    </w:p>
    <w:p w14:paraId="1EA6CD2B" w14:textId="77777777" w:rsidR="00C5079C" w:rsidRPr="00C5079C" w:rsidRDefault="00C5079C" w:rsidP="00C5079C">
      <w:r w:rsidRPr="00C5079C">
        <w:pict w14:anchorId="2E4D3B00">
          <v:rect id="_x0000_i1025" style="width:0;height:1.5pt" o:hralign="center" o:hrstd="t" o:hr="t" fillcolor="#a0a0a0" stroked="f"/>
        </w:pict>
      </w:r>
    </w:p>
    <w:p w14:paraId="0019B494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Agentic AI – Key Concepts and Definitions</w:t>
      </w:r>
    </w:p>
    <w:p w14:paraId="75314FF4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1. Agent</w:t>
      </w:r>
    </w:p>
    <w:p w14:paraId="7FD53AB3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An </w:t>
      </w:r>
      <w:r w:rsidRPr="00C5079C">
        <w:rPr>
          <w:b/>
          <w:bCs/>
          <w:lang w:val="en-GB"/>
        </w:rPr>
        <w:t>agent</w:t>
      </w:r>
      <w:r w:rsidRPr="00C5079C">
        <w:rPr>
          <w:lang w:val="en-GB"/>
        </w:rPr>
        <w:t xml:space="preserve"> is an autonomous system that </w:t>
      </w:r>
      <w:r w:rsidRPr="00C5079C">
        <w:rPr>
          <w:b/>
          <w:bCs/>
          <w:lang w:val="en-GB"/>
        </w:rPr>
        <w:t>perceives its environment, makes decisions, and takes actions to achieve goals</w:t>
      </w:r>
      <w:r w:rsidRPr="00C5079C">
        <w:rPr>
          <w:lang w:val="en-GB"/>
        </w:rPr>
        <w:t>.</w:t>
      </w:r>
    </w:p>
    <w:p w14:paraId="3239E4A2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2. Agentic AI</w:t>
      </w:r>
    </w:p>
    <w:p w14:paraId="7204DB36" w14:textId="77777777" w:rsidR="00C5079C" w:rsidRPr="00C5079C" w:rsidRDefault="00C5079C" w:rsidP="00C5079C">
      <w:pPr>
        <w:rPr>
          <w:lang w:val="en-GB"/>
        </w:rPr>
      </w:pPr>
      <w:r w:rsidRPr="00C5079C">
        <w:rPr>
          <w:b/>
          <w:bCs/>
          <w:lang w:val="en-GB"/>
        </w:rPr>
        <w:t>Agentic AI</w:t>
      </w:r>
      <w:r w:rsidRPr="00C5079C">
        <w:rPr>
          <w:lang w:val="en-GB"/>
        </w:rPr>
        <w:t xml:space="preserve"> refers to AI systems designed to </w:t>
      </w:r>
      <w:r w:rsidRPr="00C5079C">
        <w:rPr>
          <w:b/>
          <w:bCs/>
          <w:lang w:val="en-GB"/>
        </w:rPr>
        <w:t>act autonomously over time</w:t>
      </w:r>
      <w:r w:rsidRPr="00C5079C">
        <w:rPr>
          <w:lang w:val="en-GB"/>
        </w:rPr>
        <w:t>, planning and executing sequences of actions to accomplish goals rather than producing a single response.</w:t>
      </w:r>
    </w:p>
    <w:p w14:paraId="3F5AA7F2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3. Environment</w:t>
      </w:r>
    </w:p>
    <w:p w14:paraId="13E9B62D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The </w:t>
      </w:r>
      <w:r w:rsidRPr="00C5079C">
        <w:rPr>
          <w:b/>
          <w:bCs/>
          <w:lang w:val="en-GB"/>
        </w:rPr>
        <w:t>environment</w:t>
      </w:r>
      <w:r w:rsidRPr="00C5079C">
        <w:rPr>
          <w:lang w:val="en-GB"/>
        </w:rPr>
        <w:t xml:space="preserve"> is the external context or system the agent interacts with (e.g., APIs, software tools, physical world, or simulation).</w:t>
      </w:r>
    </w:p>
    <w:p w14:paraId="07FE85DD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4. Observation</w:t>
      </w:r>
    </w:p>
    <w:p w14:paraId="4A621486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An </w:t>
      </w:r>
      <w:r w:rsidRPr="00C5079C">
        <w:rPr>
          <w:b/>
          <w:bCs/>
          <w:lang w:val="en-GB"/>
        </w:rPr>
        <w:t>observation</w:t>
      </w:r>
      <w:r w:rsidRPr="00C5079C">
        <w:rPr>
          <w:lang w:val="en-GB"/>
        </w:rPr>
        <w:t xml:space="preserve"> is the data an agent receives from the environment that informs its decisions.</w:t>
      </w:r>
    </w:p>
    <w:p w14:paraId="2FBA3D16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5. Action</w:t>
      </w:r>
    </w:p>
    <w:p w14:paraId="16C637C2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An </w:t>
      </w:r>
      <w:r w:rsidRPr="00C5079C">
        <w:rPr>
          <w:b/>
          <w:bCs/>
          <w:lang w:val="en-GB"/>
        </w:rPr>
        <w:t>action</w:t>
      </w:r>
      <w:r w:rsidRPr="00C5079C">
        <w:rPr>
          <w:lang w:val="en-GB"/>
        </w:rPr>
        <w:t xml:space="preserve"> is any operation an agent performs that changes the environment or progresses toward its objective.</w:t>
      </w:r>
    </w:p>
    <w:p w14:paraId="4D55BAE2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6. Goal</w:t>
      </w:r>
    </w:p>
    <w:p w14:paraId="6CEF4CC9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 </w:t>
      </w:r>
      <w:r w:rsidRPr="00C5079C">
        <w:rPr>
          <w:b/>
          <w:bCs/>
          <w:lang w:val="en-GB"/>
        </w:rPr>
        <w:t>goal</w:t>
      </w:r>
      <w:r w:rsidRPr="00C5079C">
        <w:rPr>
          <w:lang w:val="en-GB"/>
        </w:rPr>
        <w:t xml:space="preserve"> is the desired outcome or objective the agent attempts to achieve.</w:t>
      </w:r>
    </w:p>
    <w:p w14:paraId="3361AF4F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7. Planning</w:t>
      </w:r>
    </w:p>
    <w:p w14:paraId="458F3FF1" w14:textId="77777777" w:rsidR="00C5079C" w:rsidRPr="00C5079C" w:rsidRDefault="00C5079C" w:rsidP="00C5079C">
      <w:pPr>
        <w:rPr>
          <w:lang w:val="en-GB"/>
        </w:rPr>
      </w:pPr>
      <w:r w:rsidRPr="00C5079C">
        <w:rPr>
          <w:b/>
          <w:bCs/>
          <w:lang w:val="en-GB"/>
        </w:rPr>
        <w:t>Planning</w:t>
      </w:r>
      <w:r w:rsidRPr="00C5079C">
        <w:rPr>
          <w:lang w:val="en-GB"/>
        </w:rPr>
        <w:t xml:space="preserve"> is the process of determining </w:t>
      </w:r>
      <w:r w:rsidRPr="00C5079C">
        <w:rPr>
          <w:b/>
          <w:bCs/>
          <w:lang w:val="en-GB"/>
        </w:rPr>
        <w:t>a sequence of actions</w:t>
      </w:r>
      <w:r w:rsidRPr="00C5079C">
        <w:rPr>
          <w:lang w:val="en-GB"/>
        </w:rPr>
        <w:t xml:space="preserve"> required to reach a goal.</w:t>
      </w:r>
    </w:p>
    <w:p w14:paraId="2394DD04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8. Reasoning</w:t>
      </w:r>
    </w:p>
    <w:p w14:paraId="20EF9B7A" w14:textId="77777777" w:rsidR="00C5079C" w:rsidRPr="00C5079C" w:rsidRDefault="00C5079C" w:rsidP="00C5079C">
      <w:pPr>
        <w:rPr>
          <w:lang w:val="en-GB"/>
        </w:rPr>
      </w:pPr>
      <w:r w:rsidRPr="00C5079C">
        <w:rPr>
          <w:b/>
          <w:bCs/>
          <w:lang w:val="en-GB"/>
        </w:rPr>
        <w:t>Reasoning</w:t>
      </w:r>
      <w:r w:rsidRPr="00C5079C">
        <w:rPr>
          <w:lang w:val="en-GB"/>
        </w:rPr>
        <w:t xml:space="preserve"> refers to the internal process by which an AI </w:t>
      </w:r>
      <w:r w:rsidRPr="00C5079C">
        <w:rPr>
          <w:b/>
          <w:bCs/>
          <w:lang w:val="en-GB"/>
        </w:rPr>
        <w:t>evaluates information, applies logic, and selects actions</w:t>
      </w:r>
      <w:r w:rsidRPr="00C5079C">
        <w:rPr>
          <w:lang w:val="en-GB"/>
        </w:rPr>
        <w:t>.</w:t>
      </w:r>
    </w:p>
    <w:p w14:paraId="232C5391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9. Tool Use</w:t>
      </w:r>
    </w:p>
    <w:p w14:paraId="768E96A6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Agentic systems often use </w:t>
      </w:r>
      <w:r w:rsidRPr="00C5079C">
        <w:rPr>
          <w:b/>
          <w:bCs/>
          <w:lang w:val="en-GB"/>
        </w:rPr>
        <w:t>external tools</w:t>
      </w:r>
      <w:r w:rsidRPr="00C5079C">
        <w:rPr>
          <w:lang w:val="en-GB"/>
        </w:rPr>
        <w:t xml:space="preserve"> (APIs, databases, calculators, code execution environments) to extend their capabilities.</w:t>
      </w:r>
    </w:p>
    <w:p w14:paraId="57364841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10. Memory</w:t>
      </w:r>
    </w:p>
    <w:p w14:paraId="587EB975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Memory allows agents to </w:t>
      </w:r>
      <w:r w:rsidRPr="00C5079C">
        <w:rPr>
          <w:b/>
          <w:bCs/>
          <w:lang w:val="en-GB"/>
        </w:rPr>
        <w:t>store and retrieve information across steps or sessions</w:t>
      </w:r>
      <w:r w:rsidRPr="00C5079C">
        <w:rPr>
          <w:lang w:val="en-GB"/>
        </w:rPr>
        <w:t>.</w:t>
      </w:r>
    </w:p>
    <w:p w14:paraId="109DA129" w14:textId="77777777" w:rsidR="00C5079C" w:rsidRPr="00C5079C" w:rsidRDefault="00C5079C" w:rsidP="00C5079C">
      <w:proofErr w:type="spellStart"/>
      <w:r w:rsidRPr="00C5079C">
        <w:lastRenderedPageBreak/>
        <w:t>Types</w:t>
      </w:r>
      <w:proofErr w:type="spellEnd"/>
      <w:r w:rsidRPr="00C5079C">
        <w:t xml:space="preserve"> </w:t>
      </w:r>
      <w:proofErr w:type="spellStart"/>
      <w:r w:rsidRPr="00C5079C">
        <w:t>include</w:t>
      </w:r>
      <w:proofErr w:type="spellEnd"/>
      <w:r w:rsidRPr="00C5079C">
        <w:t>:</w:t>
      </w:r>
    </w:p>
    <w:p w14:paraId="0A3C6BB4" w14:textId="77777777" w:rsidR="00C5079C" w:rsidRPr="00C5079C" w:rsidRDefault="00C5079C" w:rsidP="00C5079C">
      <w:pPr>
        <w:numPr>
          <w:ilvl w:val="0"/>
          <w:numId w:val="1"/>
        </w:numPr>
      </w:pPr>
      <w:r w:rsidRPr="00C5079C">
        <w:rPr>
          <w:b/>
          <w:bCs/>
        </w:rPr>
        <w:t>Short-</w:t>
      </w:r>
      <w:proofErr w:type="spellStart"/>
      <w:r w:rsidRPr="00C5079C">
        <w:rPr>
          <w:b/>
          <w:bCs/>
        </w:rPr>
        <w:t>term</w:t>
      </w:r>
      <w:proofErr w:type="spellEnd"/>
      <w:r w:rsidRPr="00C5079C">
        <w:rPr>
          <w:b/>
          <w:bCs/>
        </w:rPr>
        <w:t xml:space="preserve"> </w:t>
      </w:r>
      <w:proofErr w:type="spellStart"/>
      <w:r w:rsidRPr="00C5079C">
        <w:rPr>
          <w:b/>
          <w:bCs/>
        </w:rPr>
        <w:t>memory</w:t>
      </w:r>
      <w:proofErr w:type="spellEnd"/>
      <w:r w:rsidRPr="00C5079C">
        <w:t xml:space="preserve"> – </w:t>
      </w:r>
      <w:proofErr w:type="spellStart"/>
      <w:r w:rsidRPr="00C5079C">
        <w:t>current</w:t>
      </w:r>
      <w:proofErr w:type="spellEnd"/>
      <w:r w:rsidRPr="00C5079C">
        <w:t xml:space="preserve"> </w:t>
      </w:r>
      <w:proofErr w:type="spellStart"/>
      <w:r w:rsidRPr="00C5079C">
        <w:t>context</w:t>
      </w:r>
      <w:proofErr w:type="spellEnd"/>
    </w:p>
    <w:p w14:paraId="4AFC88A5" w14:textId="77777777" w:rsidR="00C5079C" w:rsidRPr="00C5079C" w:rsidRDefault="00C5079C" w:rsidP="00C5079C">
      <w:pPr>
        <w:numPr>
          <w:ilvl w:val="0"/>
          <w:numId w:val="1"/>
        </w:numPr>
        <w:rPr>
          <w:lang w:val="en-GB"/>
        </w:rPr>
      </w:pPr>
      <w:r w:rsidRPr="00C5079C">
        <w:rPr>
          <w:b/>
          <w:bCs/>
          <w:lang w:val="en-GB"/>
        </w:rPr>
        <w:t>Long-term memory</w:t>
      </w:r>
      <w:r w:rsidRPr="00C5079C">
        <w:rPr>
          <w:lang w:val="en-GB"/>
        </w:rPr>
        <w:t xml:space="preserve"> – persistent knowledge storage</w:t>
      </w:r>
    </w:p>
    <w:p w14:paraId="5512FAE1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11. Feedback Loop</w:t>
      </w:r>
    </w:p>
    <w:p w14:paraId="542F7AE1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 </w:t>
      </w:r>
      <w:r w:rsidRPr="00C5079C">
        <w:rPr>
          <w:b/>
          <w:bCs/>
          <w:lang w:val="en-GB"/>
        </w:rPr>
        <w:t>feedback loop</w:t>
      </w:r>
      <w:r w:rsidRPr="00C5079C">
        <w:rPr>
          <w:lang w:val="en-GB"/>
        </w:rPr>
        <w:t xml:space="preserve"> occurs when an agent:</w:t>
      </w:r>
    </w:p>
    <w:p w14:paraId="3C89EE38" w14:textId="77777777" w:rsidR="00C5079C" w:rsidRPr="00C5079C" w:rsidRDefault="00C5079C" w:rsidP="00C5079C">
      <w:pPr>
        <w:numPr>
          <w:ilvl w:val="0"/>
          <w:numId w:val="2"/>
        </w:numPr>
      </w:pPr>
      <w:r w:rsidRPr="00C5079C">
        <w:t xml:space="preserve">Takes </w:t>
      </w:r>
      <w:proofErr w:type="spellStart"/>
      <w:r w:rsidRPr="00C5079C">
        <w:t>an</w:t>
      </w:r>
      <w:proofErr w:type="spellEnd"/>
      <w:r w:rsidRPr="00C5079C">
        <w:t xml:space="preserve"> </w:t>
      </w:r>
      <w:proofErr w:type="spellStart"/>
      <w:r w:rsidRPr="00C5079C">
        <w:t>action</w:t>
      </w:r>
      <w:proofErr w:type="spellEnd"/>
    </w:p>
    <w:p w14:paraId="1284A414" w14:textId="77777777" w:rsidR="00C5079C" w:rsidRPr="00C5079C" w:rsidRDefault="00C5079C" w:rsidP="00C5079C">
      <w:pPr>
        <w:numPr>
          <w:ilvl w:val="0"/>
          <w:numId w:val="2"/>
        </w:numPr>
      </w:pPr>
      <w:r w:rsidRPr="00C5079C">
        <w:t xml:space="preserve">Observes </w:t>
      </w:r>
      <w:proofErr w:type="spellStart"/>
      <w:r w:rsidRPr="00C5079C">
        <w:t>the</w:t>
      </w:r>
      <w:proofErr w:type="spellEnd"/>
      <w:r w:rsidRPr="00C5079C">
        <w:t xml:space="preserve"> </w:t>
      </w:r>
      <w:proofErr w:type="spellStart"/>
      <w:r w:rsidRPr="00C5079C">
        <w:t>result</w:t>
      </w:r>
      <w:proofErr w:type="spellEnd"/>
    </w:p>
    <w:p w14:paraId="05973C8E" w14:textId="77777777" w:rsidR="00C5079C" w:rsidRPr="00C5079C" w:rsidRDefault="00C5079C" w:rsidP="00C5079C">
      <w:pPr>
        <w:numPr>
          <w:ilvl w:val="0"/>
          <w:numId w:val="2"/>
        </w:numPr>
      </w:pPr>
      <w:proofErr w:type="spellStart"/>
      <w:r w:rsidRPr="00C5079C">
        <w:t>Adjusts</w:t>
      </w:r>
      <w:proofErr w:type="spellEnd"/>
      <w:r w:rsidRPr="00C5079C">
        <w:t xml:space="preserve"> future </w:t>
      </w:r>
      <w:proofErr w:type="spellStart"/>
      <w:r w:rsidRPr="00C5079C">
        <w:t>actions</w:t>
      </w:r>
      <w:proofErr w:type="spellEnd"/>
      <w:r w:rsidRPr="00C5079C">
        <w:t xml:space="preserve"> </w:t>
      </w:r>
      <w:proofErr w:type="spellStart"/>
      <w:r w:rsidRPr="00C5079C">
        <w:t>accordingly</w:t>
      </w:r>
      <w:proofErr w:type="spellEnd"/>
      <w:r w:rsidRPr="00C5079C">
        <w:t>.</w:t>
      </w:r>
    </w:p>
    <w:p w14:paraId="15FACA49" w14:textId="77777777" w:rsidR="00C5079C" w:rsidRPr="00C5079C" w:rsidRDefault="00C5079C" w:rsidP="00C5079C">
      <w:pPr>
        <w:rPr>
          <w:b/>
          <w:bCs/>
        </w:rPr>
      </w:pPr>
      <w:r w:rsidRPr="00C5079C">
        <w:rPr>
          <w:b/>
          <w:bCs/>
        </w:rPr>
        <w:t>12. Self-</w:t>
      </w:r>
      <w:proofErr w:type="spellStart"/>
      <w:r w:rsidRPr="00C5079C">
        <w:rPr>
          <w:b/>
          <w:bCs/>
        </w:rPr>
        <w:t>Reflection</w:t>
      </w:r>
      <w:proofErr w:type="spellEnd"/>
    </w:p>
    <w:p w14:paraId="512F1CEC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Some agents perform </w:t>
      </w:r>
      <w:r w:rsidRPr="00C5079C">
        <w:rPr>
          <w:b/>
          <w:bCs/>
          <w:lang w:val="en-GB"/>
        </w:rPr>
        <w:t>self-evaluation of previous outputs</w:t>
      </w:r>
      <w:r w:rsidRPr="00C5079C">
        <w:rPr>
          <w:lang w:val="en-GB"/>
        </w:rPr>
        <w:t xml:space="preserve"> to improve subsequent actions.</w:t>
      </w:r>
    </w:p>
    <w:p w14:paraId="177571BD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13. Multi-Agent Systems</w:t>
      </w:r>
    </w:p>
    <w:p w14:paraId="0F9917A3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 </w:t>
      </w:r>
      <w:r w:rsidRPr="00C5079C">
        <w:rPr>
          <w:b/>
          <w:bCs/>
          <w:lang w:val="en-GB"/>
        </w:rPr>
        <w:t>multi-agent system</w:t>
      </w:r>
      <w:r w:rsidRPr="00C5079C">
        <w:rPr>
          <w:lang w:val="en-GB"/>
        </w:rPr>
        <w:t xml:space="preserve"> consists of </w:t>
      </w:r>
      <w:r w:rsidRPr="00C5079C">
        <w:rPr>
          <w:b/>
          <w:bCs/>
          <w:lang w:val="en-GB"/>
        </w:rPr>
        <w:t>multiple autonomous agents interacting</w:t>
      </w:r>
      <w:r w:rsidRPr="00C5079C">
        <w:rPr>
          <w:lang w:val="en-GB"/>
        </w:rPr>
        <w:t>, cooperating, or competing to accomplish tasks.</w:t>
      </w:r>
    </w:p>
    <w:p w14:paraId="7F2C6FA0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14. Orchestration</w:t>
      </w:r>
    </w:p>
    <w:p w14:paraId="66C33BCB" w14:textId="77777777" w:rsidR="00C5079C" w:rsidRPr="00C5079C" w:rsidRDefault="00C5079C" w:rsidP="00C5079C">
      <w:pPr>
        <w:rPr>
          <w:lang w:val="en-GB"/>
        </w:rPr>
      </w:pPr>
      <w:r w:rsidRPr="00C5079C">
        <w:rPr>
          <w:b/>
          <w:bCs/>
          <w:lang w:val="en-GB"/>
        </w:rPr>
        <w:t>Orchestration</w:t>
      </w:r>
      <w:r w:rsidRPr="00C5079C">
        <w:rPr>
          <w:lang w:val="en-GB"/>
        </w:rPr>
        <w:t xml:space="preserve"> refers to managing the coordination of multiple agents, tools, and workflows.</w:t>
      </w:r>
    </w:p>
    <w:p w14:paraId="6AD9BF86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15. Autonomy Levels</w:t>
      </w:r>
    </w:p>
    <w:p w14:paraId="3E955D48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Agentic AI systems can have different levels of autonomy: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504"/>
      </w:tblGrid>
      <w:tr w:rsidR="00C5079C" w:rsidRPr="00C5079C" w14:paraId="2933E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78B0" w14:textId="77777777" w:rsidR="00C5079C" w:rsidRPr="00C5079C" w:rsidRDefault="00C5079C" w:rsidP="00C5079C">
            <w:pPr>
              <w:rPr>
                <w:b/>
                <w:bCs/>
              </w:rPr>
            </w:pPr>
            <w:proofErr w:type="spellStart"/>
            <w:r w:rsidRPr="00C5079C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B022" w14:textId="77777777" w:rsidR="00C5079C" w:rsidRPr="00C5079C" w:rsidRDefault="00C5079C" w:rsidP="00C5079C">
            <w:pPr>
              <w:rPr>
                <w:b/>
                <w:bCs/>
              </w:rPr>
            </w:pPr>
            <w:proofErr w:type="spellStart"/>
            <w:r w:rsidRPr="00C5079C">
              <w:rPr>
                <w:b/>
                <w:bCs/>
              </w:rPr>
              <w:t>Description</w:t>
            </w:r>
            <w:proofErr w:type="spellEnd"/>
          </w:p>
        </w:tc>
      </w:tr>
      <w:tr w:rsidR="00C5079C" w:rsidRPr="00C5079C" w14:paraId="2AE7E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8B37" w14:textId="77777777" w:rsidR="00C5079C" w:rsidRPr="00C5079C" w:rsidRDefault="00C5079C" w:rsidP="00C5079C">
            <w:proofErr w:type="spellStart"/>
            <w:r w:rsidRPr="00C5079C">
              <w:t>Assistive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599BF" w14:textId="77777777" w:rsidR="00C5079C" w:rsidRPr="00C5079C" w:rsidRDefault="00C5079C" w:rsidP="00C5079C">
            <w:pPr>
              <w:rPr>
                <w:lang w:val="en-GB"/>
              </w:rPr>
            </w:pPr>
            <w:r w:rsidRPr="00C5079C">
              <w:rPr>
                <w:lang w:val="en-GB"/>
              </w:rPr>
              <w:t>Suggests actions but requires human approval</w:t>
            </w:r>
          </w:p>
        </w:tc>
      </w:tr>
      <w:tr w:rsidR="00C5079C" w:rsidRPr="00C5079C" w14:paraId="7753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237F" w14:textId="77777777" w:rsidR="00C5079C" w:rsidRPr="00C5079C" w:rsidRDefault="00C5079C" w:rsidP="00C5079C">
            <w:proofErr w:type="spellStart"/>
            <w:r w:rsidRPr="00C5079C">
              <w:t>Semi-Autonomous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3759D" w14:textId="77777777" w:rsidR="00C5079C" w:rsidRPr="00C5079C" w:rsidRDefault="00C5079C" w:rsidP="00C5079C">
            <w:r w:rsidRPr="00C5079C">
              <w:t xml:space="preserve">Executes some </w:t>
            </w:r>
            <w:proofErr w:type="spellStart"/>
            <w:r w:rsidRPr="00C5079C">
              <w:t>tasks</w:t>
            </w:r>
            <w:proofErr w:type="spellEnd"/>
            <w:r w:rsidRPr="00C5079C">
              <w:t xml:space="preserve"> </w:t>
            </w:r>
            <w:proofErr w:type="spellStart"/>
            <w:r w:rsidRPr="00C5079C">
              <w:t>independently</w:t>
            </w:r>
            <w:proofErr w:type="spellEnd"/>
          </w:p>
        </w:tc>
      </w:tr>
      <w:tr w:rsidR="00C5079C" w:rsidRPr="00C5079C" w14:paraId="1F569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FEC5" w14:textId="77777777" w:rsidR="00C5079C" w:rsidRPr="00C5079C" w:rsidRDefault="00C5079C" w:rsidP="00C5079C">
            <w:proofErr w:type="spellStart"/>
            <w:r w:rsidRPr="00C5079C">
              <w:t>Fully</w:t>
            </w:r>
            <w:proofErr w:type="spellEnd"/>
            <w:r w:rsidRPr="00C5079C">
              <w:t xml:space="preserve"> </w:t>
            </w:r>
            <w:proofErr w:type="spellStart"/>
            <w:r w:rsidRPr="00C5079C">
              <w:t>Autonomous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A8D9" w14:textId="77777777" w:rsidR="00C5079C" w:rsidRPr="00C5079C" w:rsidRDefault="00C5079C" w:rsidP="00C5079C">
            <w:pPr>
              <w:rPr>
                <w:lang w:val="en-GB"/>
              </w:rPr>
            </w:pPr>
            <w:r w:rsidRPr="00C5079C">
              <w:rPr>
                <w:lang w:val="en-GB"/>
              </w:rPr>
              <w:t>Performs entire workflows without intervention</w:t>
            </w:r>
          </w:p>
        </w:tc>
      </w:tr>
    </w:tbl>
    <w:p w14:paraId="573F3A80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16. Task Decomposition</w:t>
      </w:r>
    </w:p>
    <w:p w14:paraId="2FB41FF6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Breaking a complex objective into </w:t>
      </w:r>
      <w:r w:rsidRPr="00C5079C">
        <w:rPr>
          <w:b/>
          <w:bCs/>
          <w:lang w:val="en-GB"/>
        </w:rPr>
        <w:t>smaller subtasks</w:t>
      </w:r>
      <w:r w:rsidRPr="00C5079C">
        <w:rPr>
          <w:lang w:val="en-GB"/>
        </w:rPr>
        <w:t xml:space="preserve"> that the agent can execute sequentially.</w:t>
      </w:r>
    </w:p>
    <w:p w14:paraId="2C3AE394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17. Execution Loop</w:t>
      </w:r>
    </w:p>
    <w:p w14:paraId="6A397BFB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The </w:t>
      </w:r>
      <w:r w:rsidRPr="00C5079C">
        <w:rPr>
          <w:b/>
          <w:bCs/>
          <w:lang w:val="en-GB"/>
        </w:rPr>
        <w:t>core runtime cycle</w:t>
      </w:r>
      <w:r w:rsidRPr="00C5079C">
        <w:rPr>
          <w:lang w:val="en-GB"/>
        </w:rPr>
        <w:t xml:space="preserve"> of an agent:</w:t>
      </w:r>
    </w:p>
    <w:p w14:paraId="3A563682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observe → reason → plan → act → evaluate → repeat</w:t>
      </w:r>
    </w:p>
    <w:p w14:paraId="1875E967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18. Tool-Augmented LLM</w:t>
      </w:r>
    </w:p>
    <w:p w14:paraId="7E87D587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 </w:t>
      </w:r>
      <w:r w:rsidRPr="00C5079C">
        <w:rPr>
          <w:b/>
          <w:bCs/>
          <w:lang w:val="en-GB"/>
        </w:rPr>
        <w:t>language model integrated with external tools</w:t>
      </w:r>
      <w:r w:rsidRPr="00C5079C">
        <w:rPr>
          <w:lang w:val="en-GB"/>
        </w:rPr>
        <w:t>, enabling it to perform operations like web search, coding, or data analysis.</w:t>
      </w:r>
    </w:p>
    <w:p w14:paraId="3C179654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lastRenderedPageBreak/>
        <w:t>19. Autonomous Workflow</w:t>
      </w:r>
    </w:p>
    <w:p w14:paraId="6FEED8C6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A </w:t>
      </w:r>
      <w:r w:rsidRPr="00C5079C">
        <w:rPr>
          <w:b/>
          <w:bCs/>
          <w:lang w:val="en-GB"/>
        </w:rPr>
        <w:t>sequence of automated tasks</w:t>
      </w:r>
      <w:r w:rsidRPr="00C5079C">
        <w:rPr>
          <w:lang w:val="en-GB"/>
        </w:rPr>
        <w:t xml:space="preserve"> performed by an AI agent with minimal human supervision.</w:t>
      </w:r>
    </w:p>
    <w:p w14:paraId="38FF0FFA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20. Alignment</w:t>
      </w:r>
    </w:p>
    <w:p w14:paraId="2C14C0F7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Ensuring agent </w:t>
      </w:r>
      <w:proofErr w:type="spellStart"/>
      <w:r w:rsidRPr="00C5079C">
        <w:rPr>
          <w:lang w:val="en-GB"/>
        </w:rPr>
        <w:t>behavior</w:t>
      </w:r>
      <w:proofErr w:type="spellEnd"/>
      <w:r w:rsidRPr="00C5079C">
        <w:rPr>
          <w:lang w:val="en-GB"/>
        </w:rPr>
        <w:t xml:space="preserve"> </w:t>
      </w:r>
      <w:r w:rsidRPr="00C5079C">
        <w:rPr>
          <w:b/>
          <w:bCs/>
          <w:lang w:val="en-GB"/>
        </w:rPr>
        <w:t>remains consistent with human goals, safety requirements, and constraints</w:t>
      </w:r>
      <w:r w:rsidRPr="00C5079C">
        <w:rPr>
          <w:lang w:val="en-GB"/>
        </w:rPr>
        <w:t>.</w:t>
      </w:r>
    </w:p>
    <w:p w14:paraId="333B80B9" w14:textId="77777777" w:rsidR="00C5079C" w:rsidRPr="00C5079C" w:rsidRDefault="00C5079C" w:rsidP="00C5079C">
      <w:r w:rsidRPr="00C5079C">
        <w:pict w14:anchorId="63DD4311">
          <v:rect id="_x0000_i1026" style="width:0;height:1.5pt" o:hralign="center" o:hrstd="t" o:hr="t" fillcolor="#a0a0a0" stroked="f"/>
        </w:pict>
      </w:r>
    </w:p>
    <w:p w14:paraId="0CC60D81" w14:textId="77777777" w:rsidR="00C5079C" w:rsidRPr="00C5079C" w:rsidRDefault="00C5079C" w:rsidP="00C5079C">
      <w:pPr>
        <w:rPr>
          <w:b/>
          <w:bCs/>
          <w:lang w:val="en-GB"/>
        </w:rPr>
      </w:pPr>
      <w:proofErr w:type="spellStart"/>
      <w:r w:rsidRPr="00C5079C">
        <w:rPr>
          <w:b/>
          <w:bCs/>
          <w:lang w:val="en-GB"/>
        </w:rPr>
        <w:t>CodeCarbon</w:t>
      </w:r>
      <w:proofErr w:type="spellEnd"/>
      <w:r w:rsidRPr="00C5079C">
        <w:rPr>
          <w:b/>
          <w:bCs/>
          <w:lang w:val="en-GB"/>
        </w:rPr>
        <w:t xml:space="preserve"> Energy Tracking (Example)</w:t>
      </w:r>
    </w:p>
    <w:p w14:paraId="2500CE9A" w14:textId="77777777" w:rsidR="00C5079C" w:rsidRPr="00C5079C" w:rsidRDefault="00C5079C" w:rsidP="00C5079C">
      <w:pPr>
        <w:rPr>
          <w:lang w:val="en-GB"/>
        </w:rPr>
      </w:pPr>
      <w:proofErr w:type="spellStart"/>
      <w:r w:rsidRPr="00C5079C">
        <w:rPr>
          <w:lang w:val="en-GB"/>
        </w:rPr>
        <w:t>CodeCarbon</w:t>
      </w:r>
      <w:proofErr w:type="spellEnd"/>
      <w:r w:rsidRPr="00C5079C">
        <w:rPr>
          <w:lang w:val="en-GB"/>
        </w:rPr>
        <w:t xml:space="preserve"> is a Python library that estimates </w:t>
      </w:r>
      <w:r w:rsidRPr="00C5079C">
        <w:rPr>
          <w:b/>
          <w:bCs/>
          <w:lang w:val="en-GB"/>
        </w:rPr>
        <w:t>carbon emissions and energy usage during code execution</w:t>
      </w:r>
      <w:r w:rsidRPr="00C5079C">
        <w:rPr>
          <w:lang w:val="en-GB"/>
        </w:rPr>
        <w:t>.</w:t>
      </w:r>
    </w:p>
    <w:p w14:paraId="2B02C163" w14:textId="77777777" w:rsidR="00C5079C" w:rsidRPr="00C5079C" w:rsidRDefault="00C5079C" w:rsidP="00C5079C">
      <w:proofErr w:type="spellStart"/>
      <w:r w:rsidRPr="00C5079C">
        <w:t>Typical</w:t>
      </w:r>
      <w:proofErr w:type="spellEnd"/>
      <w:r w:rsidRPr="00C5079C">
        <w:t xml:space="preserve"> </w:t>
      </w:r>
      <w:proofErr w:type="spellStart"/>
      <w:r w:rsidRPr="00C5079C">
        <w:t>metrics</w:t>
      </w:r>
      <w:proofErr w:type="spellEnd"/>
      <w:r w:rsidRPr="00C5079C">
        <w:t xml:space="preserve"> </w:t>
      </w:r>
      <w:proofErr w:type="spellStart"/>
      <w:r w:rsidRPr="00C5079C">
        <w:t>reported</w:t>
      </w:r>
      <w:proofErr w:type="spellEnd"/>
      <w:r w:rsidRPr="00C5079C">
        <w:t>:</w:t>
      </w:r>
    </w:p>
    <w:p w14:paraId="23C1CBD5" w14:textId="77777777" w:rsidR="00C5079C" w:rsidRPr="00C5079C" w:rsidRDefault="00C5079C" w:rsidP="00C5079C">
      <w:pPr>
        <w:numPr>
          <w:ilvl w:val="0"/>
          <w:numId w:val="3"/>
        </w:numPr>
      </w:pPr>
      <w:proofErr w:type="spellStart"/>
      <w:r w:rsidRPr="00C5079C">
        <w:rPr>
          <w:b/>
          <w:bCs/>
        </w:rPr>
        <w:t>Energy</w:t>
      </w:r>
      <w:proofErr w:type="spellEnd"/>
      <w:r w:rsidRPr="00C5079C">
        <w:rPr>
          <w:b/>
          <w:bCs/>
        </w:rPr>
        <w:t xml:space="preserve"> </w:t>
      </w:r>
      <w:proofErr w:type="spellStart"/>
      <w:r w:rsidRPr="00C5079C">
        <w:rPr>
          <w:b/>
          <w:bCs/>
        </w:rPr>
        <w:t>consumed</w:t>
      </w:r>
      <w:proofErr w:type="spellEnd"/>
      <w:r w:rsidRPr="00C5079C">
        <w:rPr>
          <w:b/>
          <w:bCs/>
        </w:rPr>
        <w:t xml:space="preserve"> (kWh)</w:t>
      </w:r>
    </w:p>
    <w:p w14:paraId="5CB56E30" w14:textId="77777777" w:rsidR="00C5079C" w:rsidRPr="00C5079C" w:rsidRDefault="00C5079C" w:rsidP="00C5079C">
      <w:pPr>
        <w:numPr>
          <w:ilvl w:val="0"/>
          <w:numId w:val="3"/>
        </w:numPr>
      </w:pPr>
      <w:r w:rsidRPr="00C5079C">
        <w:rPr>
          <w:b/>
          <w:bCs/>
        </w:rPr>
        <w:t xml:space="preserve">CO₂ </w:t>
      </w:r>
      <w:proofErr w:type="spellStart"/>
      <w:r w:rsidRPr="00C5079C">
        <w:rPr>
          <w:b/>
          <w:bCs/>
        </w:rPr>
        <w:t>emissions</w:t>
      </w:r>
      <w:proofErr w:type="spellEnd"/>
      <w:r w:rsidRPr="00C5079C">
        <w:rPr>
          <w:b/>
          <w:bCs/>
        </w:rPr>
        <w:t xml:space="preserve"> (kg)</w:t>
      </w:r>
    </w:p>
    <w:p w14:paraId="3751100A" w14:textId="77777777" w:rsidR="00C5079C" w:rsidRPr="00C5079C" w:rsidRDefault="00C5079C" w:rsidP="00C5079C">
      <w:pPr>
        <w:numPr>
          <w:ilvl w:val="0"/>
          <w:numId w:val="3"/>
        </w:numPr>
      </w:pPr>
      <w:proofErr w:type="spellStart"/>
      <w:r w:rsidRPr="00C5079C">
        <w:rPr>
          <w:b/>
          <w:bCs/>
        </w:rPr>
        <w:t>Execution</w:t>
      </w:r>
      <w:proofErr w:type="spellEnd"/>
      <w:r w:rsidRPr="00C5079C">
        <w:rPr>
          <w:b/>
          <w:bCs/>
        </w:rPr>
        <w:t xml:space="preserve"> </w:t>
      </w:r>
      <w:proofErr w:type="spellStart"/>
      <w:r w:rsidRPr="00C5079C">
        <w:rPr>
          <w:b/>
          <w:bCs/>
        </w:rPr>
        <w:t>duration</w:t>
      </w:r>
      <w:proofErr w:type="spellEnd"/>
    </w:p>
    <w:p w14:paraId="3BE118FD" w14:textId="77777777" w:rsidR="00C5079C" w:rsidRPr="00C5079C" w:rsidRDefault="00C5079C" w:rsidP="00C5079C">
      <w:pPr>
        <w:numPr>
          <w:ilvl w:val="0"/>
          <w:numId w:val="3"/>
        </w:numPr>
      </w:pPr>
      <w:r w:rsidRPr="00C5079C">
        <w:rPr>
          <w:b/>
          <w:bCs/>
        </w:rPr>
        <w:t xml:space="preserve">Hardware </w:t>
      </w:r>
      <w:proofErr w:type="spellStart"/>
      <w:r w:rsidRPr="00C5079C">
        <w:rPr>
          <w:b/>
          <w:bCs/>
        </w:rPr>
        <w:t>information</w:t>
      </w:r>
      <w:proofErr w:type="spellEnd"/>
    </w:p>
    <w:p w14:paraId="45887515" w14:textId="77777777" w:rsidR="00C5079C" w:rsidRPr="00C5079C" w:rsidRDefault="00C5079C" w:rsidP="00C5079C">
      <w:r w:rsidRPr="00C5079C">
        <w:pict w14:anchorId="3A62DBBC">
          <v:rect id="_x0000_i1027" style="width:0;height:1.5pt" o:hralign="center" o:hrstd="t" o:hr="t" fillcolor="#a0a0a0" stroked="f"/>
        </w:pict>
      </w:r>
    </w:p>
    <w:p w14:paraId="1F0071EF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Example Code to Measure Energy Consumption</w:t>
      </w:r>
    </w:p>
    <w:p w14:paraId="6F1FA65A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from </w:t>
      </w:r>
      <w:proofErr w:type="spellStart"/>
      <w:r w:rsidRPr="00C5079C">
        <w:rPr>
          <w:lang w:val="en-GB"/>
        </w:rPr>
        <w:t>codecarbon</w:t>
      </w:r>
      <w:proofErr w:type="spellEnd"/>
      <w:r w:rsidRPr="00C5079C">
        <w:rPr>
          <w:lang w:val="en-GB"/>
        </w:rPr>
        <w:t xml:space="preserve"> import </w:t>
      </w:r>
      <w:proofErr w:type="spellStart"/>
      <w:r w:rsidRPr="00C5079C">
        <w:rPr>
          <w:lang w:val="en-GB"/>
        </w:rPr>
        <w:t>EmissionsTracker</w:t>
      </w:r>
      <w:proofErr w:type="spellEnd"/>
    </w:p>
    <w:p w14:paraId="2C3DC44E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import time</w:t>
      </w:r>
    </w:p>
    <w:p w14:paraId="58A0B6AE" w14:textId="77777777" w:rsidR="00C5079C" w:rsidRPr="00C5079C" w:rsidRDefault="00C5079C" w:rsidP="00C5079C">
      <w:pPr>
        <w:rPr>
          <w:lang w:val="en-GB"/>
        </w:rPr>
      </w:pPr>
    </w:p>
    <w:p w14:paraId="288D22F4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tracker = </w:t>
      </w:r>
      <w:proofErr w:type="spellStart"/>
      <w:proofErr w:type="gramStart"/>
      <w:r w:rsidRPr="00C5079C">
        <w:rPr>
          <w:lang w:val="en-GB"/>
        </w:rPr>
        <w:t>EmissionsTracker</w:t>
      </w:r>
      <w:proofErr w:type="spellEnd"/>
      <w:r w:rsidRPr="00C5079C">
        <w:rPr>
          <w:lang w:val="en-GB"/>
        </w:rPr>
        <w:t>(</w:t>
      </w:r>
      <w:proofErr w:type="gramEnd"/>
      <w:r w:rsidRPr="00C5079C">
        <w:rPr>
          <w:lang w:val="en-GB"/>
        </w:rPr>
        <w:t>)</w:t>
      </w:r>
    </w:p>
    <w:p w14:paraId="4982BA24" w14:textId="77777777" w:rsidR="00C5079C" w:rsidRPr="00C5079C" w:rsidRDefault="00C5079C" w:rsidP="00C5079C">
      <w:pPr>
        <w:rPr>
          <w:lang w:val="en-GB"/>
        </w:rPr>
      </w:pPr>
      <w:proofErr w:type="spellStart"/>
      <w:proofErr w:type="gramStart"/>
      <w:r w:rsidRPr="00C5079C">
        <w:rPr>
          <w:lang w:val="en-GB"/>
        </w:rPr>
        <w:t>tracker.start</w:t>
      </w:r>
      <w:proofErr w:type="spellEnd"/>
      <w:proofErr w:type="gramEnd"/>
      <w:r w:rsidRPr="00C5079C">
        <w:rPr>
          <w:lang w:val="en-GB"/>
        </w:rPr>
        <w:t>()</w:t>
      </w:r>
    </w:p>
    <w:p w14:paraId="372BC634" w14:textId="77777777" w:rsidR="00C5079C" w:rsidRPr="00C5079C" w:rsidRDefault="00C5079C" w:rsidP="00C5079C">
      <w:pPr>
        <w:rPr>
          <w:lang w:val="en-GB"/>
        </w:rPr>
      </w:pPr>
    </w:p>
    <w:p w14:paraId="255F8B8A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# Example task (simulating an AI prompt execution)</w:t>
      </w:r>
    </w:p>
    <w:p w14:paraId="5D78EE05" w14:textId="77777777" w:rsidR="00C5079C" w:rsidRPr="00C5079C" w:rsidRDefault="00C5079C" w:rsidP="00C5079C">
      <w:pPr>
        <w:rPr>
          <w:lang w:val="en-GB"/>
        </w:rPr>
      </w:pPr>
      <w:proofErr w:type="spellStart"/>
      <w:proofErr w:type="gramStart"/>
      <w:r w:rsidRPr="00C5079C">
        <w:rPr>
          <w:lang w:val="en-GB"/>
        </w:rPr>
        <w:t>time.sleep</w:t>
      </w:r>
      <w:proofErr w:type="spellEnd"/>
      <w:proofErr w:type="gramEnd"/>
      <w:r w:rsidRPr="00C5079C">
        <w:rPr>
          <w:lang w:val="en-GB"/>
        </w:rPr>
        <w:t>(2)</w:t>
      </w:r>
    </w:p>
    <w:p w14:paraId="03501B33" w14:textId="77777777" w:rsidR="00C5079C" w:rsidRPr="00C5079C" w:rsidRDefault="00C5079C" w:rsidP="00C5079C">
      <w:pPr>
        <w:rPr>
          <w:lang w:val="en-GB"/>
        </w:rPr>
      </w:pPr>
    </w:p>
    <w:p w14:paraId="33301DCA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emissions = </w:t>
      </w:r>
      <w:proofErr w:type="spellStart"/>
      <w:proofErr w:type="gramStart"/>
      <w:r w:rsidRPr="00C5079C">
        <w:rPr>
          <w:lang w:val="en-GB"/>
        </w:rPr>
        <w:t>tracker.stop</w:t>
      </w:r>
      <w:proofErr w:type="spellEnd"/>
      <w:proofErr w:type="gramEnd"/>
      <w:r w:rsidRPr="00C5079C">
        <w:rPr>
          <w:lang w:val="en-GB"/>
        </w:rPr>
        <w:t>()</w:t>
      </w:r>
    </w:p>
    <w:p w14:paraId="57F392F2" w14:textId="77777777" w:rsidR="00C5079C" w:rsidRPr="00C5079C" w:rsidRDefault="00C5079C" w:rsidP="00C5079C">
      <w:pPr>
        <w:rPr>
          <w:lang w:val="en-GB"/>
        </w:rPr>
      </w:pPr>
    </w:p>
    <w:p w14:paraId="3659201C" w14:textId="77777777" w:rsidR="00C5079C" w:rsidRPr="00C5079C" w:rsidRDefault="00C5079C" w:rsidP="00C5079C">
      <w:pPr>
        <w:rPr>
          <w:lang w:val="en-GB"/>
        </w:rPr>
      </w:pPr>
      <w:proofErr w:type="gramStart"/>
      <w:r w:rsidRPr="00C5079C">
        <w:rPr>
          <w:lang w:val="en-GB"/>
        </w:rPr>
        <w:t>print(</w:t>
      </w:r>
      <w:proofErr w:type="gramEnd"/>
      <w:r w:rsidRPr="00C5079C">
        <w:rPr>
          <w:lang w:val="en-GB"/>
        </w:rPr>
        <w:t>"Estimated CO2 emissions:", emissions, "kg")</w:t>
      </w:r>
    </w:p>
    <w:p w14:paraId="1431B5FB" w14:textId="77777777" w:rsidR="00C5079C" w:rsidRPr="00C5079C" w:rsidRDefault="00C5079C" w:rsidP="00C5079C">
      <w:r w:rsidRPr="00C5079C">
        <w:pict w14:anchorId="7D949F19">
          <v:rect id="_x0000_i1028" style="width:0;height:1.5pt" o:hralign="center" o:hrstd="t" o:hr="t" fillcolor="#a0a0a0" stroked="f"/>
        </w:pict>
      </w:r>
    </w:p>
    <w:p w14:paraId="521F0F90" w14:textId="77777777" w:rsidR="00C5079C" w:rsidRPr="00C5079C" w:rsidRDefault="00C5079C" w:rsidP="00C5079C">
      <w:pPr>
        <w:rPr>
          <w:b/>
          <w:bCs/>
        </w:rPr>
      </w:pPr>
      <w:proofErr w:type="spellStart"/>
      <w:r w:rsidRPr="00C5079C">
        <w:rPr>
          <w:b/>
          <w:bCs/>
        </w:rPr>
        <w:t>Example</w:t>
      </w:r>
      <w:proofErr w:type="spellEnd"/>
      <w:r w:rsidRPr="00C5079C">
        <w:rPr>
          <w:b/>
          <w:bCs/>
        </w:rPr>
        <w:t xml:space="preserve"> Output</w:t>
      </w:r>
    </w:p>
    <w:p w14:paraId="0CA4D5B1" w14:textId="77777777" w:rsidR="00C5079C" w:rsidRPr="00C5079C" w:rsidRDefault="00C5079C" w:rsidP="00C5079C">
      <w:proofErr w:type="spellStart"/>
      <w:r w:rsidRPr="00C5079C">
        <w:t>Duration</w:t>
      </w:r>
      <w:proofErr w:type="spellEnd"/>
      <w:r w:rsidRPr="00C5079C">
        <w:t xml:space="preserve">: 2.01 </w:t>
      </w:r>
      <w:proofErr w:type="spellStart"/>
      <w:r w:rsidRPr="00C5079C">
        <w:t>seconds</w:t>
      </w:r>
      <w:proofErr w:type="spellEnd"/>
    </w:p>
    <w:p w14:paraId="2AA69AA1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lastRenderedPageBreak/>
        <w:t>Energy consumed: 0.00002 kWh</w:t>
      </w:r>
    </w:p>
    <w:p w14:paraId="5486D639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CO2 emissions: 0.000008 kg</w:t>
      </w:r>
    </w:p>
    <w:p w14:paraId="53D52A56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CPU power: ~45 W</w:t>
      </w:r>
    </w:p>
    <w:p w14:paraId="33C61915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RAM power: ~5 W</w:t>
      </w:r>
    </w:p>
    <w:p w14:paraId="51BD0D6D" w14:textId="77777777" w:rsidR="00C5079C" w:rsidRPr="00C5079C" w:rsidRDefault="00C5079C" w:rsidP="00C5079C">
      <w:r w:rsidRPr="00C5079C">
        <w:pict w14:anchorId="49A88030">
          <v:rect id="_x0000_i1029" style="width:0;height:1.5pt" o:hralign="center" o:hrstd="t" o:hr="t" fillcolor="#a0a0a0" stroked="f"/>
        </w:pict>
      </w:r>
    </w:p>
    <w:p w14:paraId="5CB8DD6C" w14:textId="77777777" w:rsidR="00C5079C" w:rsidRPr="00C5079C" w:rsidRDefault="00C5079C" w:rsidP="00C5079C">
      <w:pPr>
        <w:rPr>
          <w:b/>
          <w:bCs/>
          <w:lang w:val="en-GB"/>
        </w:rPr>
      </w:pPr>
      <w:r w:rsidRPr="00C5079C">
        <w:rPr>
          <w:b/>
          <w:bCs/>
          <w:lang w:val="en-GB"/>
        </w:rPr>
        <w:t>Estimated Energy for This Prompt (Illustrative)</w:t>
      </w:r>
    </w:p>
    <w:p w14:paraId="3B13555F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 xml:space="preserve">Since I cannot measure the real server runtime, the values below are </w:t>
      </w:r>
      <w:r w:rsidRPr="00C5079C">
        <w:rPr>
          <w:b/>
          <w:bCs/>
          <w:lang w:val="en-GB"/>
        </w:rPr>
        <w:t>approximate illustrative estimates</w:t>
      </w:r>
      <w:r w:rsidRPr="00C5079C">
        <w:rPr>
          <w:lang w:val="en-GB"/>
        </w:rPr>
        <w:t xml:space="preserve"> based on typical LLM inference workloads.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299"/>
      </w:tblGrid>
      <w:tr w:rsidR="00C5079C" w:rsidRPr="00C5079C" w14:paraId="30737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EEEE2" w14:textId="77777777" w:rsidR="00C5079C" w:rsidRPr="00C5079C" w:rsidRDefault="00C5079C" w:rsidP="00C5079C">
            <w:pPr>
              <w:rPr>
                <w:b/>
                <w:bCs/>
              </w:rPr>
            </w:pPr>
            <w:proofErr w:type="spellStart"/>
            <w:r w:rsidRPr="00C5079C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F37FC" w14:textId="77777777" w:rsidR="00C5079C" w:rsidRPr="00C5079C" w:rsidRDefault="00C5079C" w:rsidP="00C5079C">
            <w:pPr>
              <w:rPr>
                <w:b/>
                <w:bCs/>
              </w:rPr>
            </w:pPr>
            <w:proofErr w:type="spellStart"/>
            <w:r w:rsidRPr="00C5079C">
              <w:rPr>
                <w:b/>
                <w:bCs/>
              </w:rPr>
              <w:t>Estimated</w:t>
            </w:r>
            <w:proofErr w:type="spellEnd"/>
            <w:r w:rsidRPr="00C5079C">
              <w:rPr>
                <w:b/>
                <w:bCs/>
              </w:rPr>
              <w:t xml:space="preserve"> </w:t>
            </w:r>
            <w:proofErr w:type="spellStart"/>
            <w:r w:rsidRPr="00C5079C">
              <w:rPr>
                <w:b/>
                <w:bCs/>
              </w:rPr>
              <w:t>Value</w:t>
            </w:r>
            <w:proofErr w:type="spellEnd"/>
          </w:p>
        </w:tc>
      </w:tr>
      <w:tr w:rsidR="00C5079C" w:rsidRPr="00C5079C" w14:paraId="1621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D951" w14:textId="77777777" w:rsidR="00C5079C" w:rsidRPr="00C5079C" w:rsidRDefault="00C5079C" w:rsidP="00C5079C">
            <w:proofErr w:type="spellStart"/>
            <w:r w:rsidRPr="00C5079C">
              <w:t>Execution</w:t>
            </w:r>
            <w:proofErr w:type="spellEnd"/>
            <w:r w:rsidRPr="00C5079C"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3A48CE5F" w14:textId="77777777" w:rsidR="00C5079C" w:rsidRPr="00C5079C" w:rsidRDefault="00C5079C" w:rsidP="00C5079C">
            <w:r w:rsidRPr="00C5079C">
              <w:t xml:space="preserve">~1–3 </w:t>
            </w:r>
            <w:proofErr w:type="spellStart"/>
            <w:r w:rsidRPr="00C5079C">
              <w:t>seconds</w:t>
            </w:r>
            <w:proofErr w:type="spellEnd"/>
          </w:p>
        </w:tc>
      </w:tr>
      <w:tr w:rsidR="00C5079C" w:rsidRPr="00C5079C" w14:paraId="7435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55F4" w14:textId="77777777" w:rsidR="00C5079C" w:rsidRPr="00C5079C" w:rsidRDefault="00C5079C" w:rsidP="00C5079C">
            <w:proofErr w:type="spellStart"/>
            <w:r w:rsidRPr="00C5079C">
              <w:t>Energy</w:t>
            </w:r>
            <w:proofErr w:type="spellEnd"/>
            <w:r w:rsidRPr="00C5079C">
              <w:t xml:space="preserve"> </w:t>
            </w:r>
            <w:proofErr w:type="spellStart"/>
            <w:r w:rsidRPr="00C5079C">
              <w:t>consumption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A2C63" w14:textId="77777777" w:rsidR="00C5079C" w:rsidRPr="00C5079C" w:rsidRDefault="00C5079C" w:rsidP="00C5079C">
            <w:r w:rsidRPr="00C5079C">
              <w:t>~0.00001–0.00005 kWh</w:t>
            </w:r>
          </w:p>
        </w:tc>
      </w:tr>
      <w:tr w:rsidR="00C5079C" w:rsidRPr="00C5079C" w14:paraId="61A3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F6D3" w14:textId="77777777" w:rsidR="00C5079C" w:rsidRPr="00C5079C" w:rsidRDefault="00C5079C" w:rsidP="00C5079C">
            <w:r w:rsidRPr="00C5079C">
              <w:t xml:space="preserve">CO₂ </w:t>
            </w:r>
            <w:proofErr w:type="spellStart"/>
            <w:r w:rsidRPr="00C5079C">
              <w:t>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C900" w14:textId="77777777" w:rsidR="00C5079C" w:rsidRPr="00C5079C" w:rsidRDefault="00C5079C" w:rsidP="00C5079C">
            <w:r w:rsidRPr="00C5079C">
              <w:t>~0.000004–0.00002 kg</w:t>
            </w:r>
          </w:p>
        </w:tc>
      </w:tr>
    </w:tbl>
    <w:p w14:paraId="469287A2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These values depend heavily on:</w:t>
      </w:r>
    </w:p>
    <w:p w14:paraId="7E6A374D" w14:textId="77777777" w:rsidR="00C5079C" w:rsidRPr="00C5079C" w:rsidRDefault="00C5079C" w:rsidP="00C5079C">
      <w:pPr>
        <w:numPr>
          <w:ilvl w:val="0"/>
          <w:numId w:val="4"/>
        </w:numPr>
      </w:pPr>
      <w:r w:rsidRPr="00C5079C">
        <w:t>GPU/CPU hardware</w:t>
      </w:r>
    </w:p>
    <w:p w14:paraId="4BD882ED" w14:textId="77777777" w:rsidR="00C5079C" w:rsidRPr="00C5079C" w:rsidRDefault="00C5079C" w:rsidP="00C5079C">
      <w:pPr>
        <w:numPr>
          <w:ilvl w:val="0"/>
          <w:numId w:val="4"/>
        </w:numPr>
      </w:pPr>
      <w:proofErr w:type="spellStart"/>
      <w:r w:rsidRPr="00C5079C">
        <w:t>model</w:t>
      </w:r>
      <w:proofErr w:type="spellEnd"/>
      <w:r w:rsidRPr="00C5079C">
        <w:t xml:space="preserve"> </w:t>
      </w:r>
      <w:proofErr w:type="spellStart"/>
      <w:r w:rsidRPr="00C5079C">
        <w:t>size</w:t>
      </w:r>
      <w:proofErr w:type="spellEnd"/>
    </w:p>
    <w:p w14:paraId="4C23A4F9" w14:textId="77777777" w:rsidR="00C5079C" w:rsidRPr="00C5079C" w:rsidRDefault="00C5079C" w:rsidP="00C5079C">
      <w:pPr>
        <w:numPr>
          <w:ilvl w:val="0"/>
          <w:numId w:val="4"/>
        </w:numPr>
      </w:pPr>
      <w:proofErr w:type="spellStart"/>
      <w:r w:rsidRPr="00C5079C">
        <w:t>datacenter</w:t>
      </w:r>
      <w:proofErr w:type="spellEnd"/>
      <w:r w:rsidRPr="00C5079C">
        <w:t xml:space="preserve"> </w:t>
      </w:r>
      <w:proofErr w:type="spellStart"/>
      <w:r w:rsidRPr="00C5079C">
        <w:t>efficiency</w:t>
      </w:r>
      <w:proofErr w:type="spellEnd"/>
    </w:p>
    <w:p w14:paraId="0E7CCD5C" w14:textId="77777777" w:rsidR="00C5079C" w:rsidRPr="00C5079C" w:rsidRDefault="00C5079C" w:rsidP="00C5079C">
      <w:pPr>
        <w:numPr>
          <w:ilvl w:val="0"/>
          <w:numId w:val="4"/>
        </w:numPr>
      </w:pPr>
      <w:r w:rsidRPr="00C5079C">
        <w:t xml:space="preserve">regional </w:t>
      </w:r>
      <w:proofErr w:type="spellStart"/>
      <w:r w:rsidRPr="00C5079C">
        <w:t>energy</w:t>
      </w:r>
      <w:proofErr w:type="spellEnd"/>
      <w:r w:rsidRPr="00C5079C">
        <w:t xml:space="preserve"> </w:t>
      </w:r>
      <w:proofErr w:type="spellStart"/>
      <w:r w:rsidRPr="00C5079C">
        <w:t>mix</w:t>
      </w:r>
      <w:proofErr w:type="spellEnd"/>
    </w:p>
    <w:p w14:paraId="64DF0149" w14:textId="77777777" w:rsidR="00C5079C" w:rsidRPr="00C5079C" w:rsidRDefault="00C5079C" w:rsidP="00C5079C">
      <w:r w:rsidRPr="00C5079C">
        <w:pict w14:anchorId="604A7FE3">
          <v:rect id="_x0000_i1030" style="width:0;height:1.5pt" o:hralign="center" o:hrstd="t" o:hr="t" fillcolor="#a0a0a0" stroked="f"/>
        </w:pict>
      </w:r>
    </w:p>
    <w:p w14:paraId="5A413691" w14:textId="77777777" w:rsidR="00C5079C" w:rsidRPr="00C5079C" w:rsidRDefault="00C5079C" w:rsidP="00C5079C">
      <w:r w:rsidRPr="00C5079C">
        <w:rPr>
          <w:rFonts w:ascii="Segoe UI Emoji" w:hAnsi="Segoe UI Emoji" w:cs="Segoe UI Emoji"/>
        </w:rPr>
        <w:t>✅</w:t>
      </w:r>
      <w:r w:rsidRPr="00C5079C">
        <w:t xml:space="preserve"> </w:t>
      </w:r>
      <w:proofErr w:type="spellStart"/>
      <w:r w:rsidRPr="00C5079C">
        <w:rPr>
          <w:b/>
          <w:bCs/>
        </w:rPr>
        <w:t>Summary</w:t>
      </w:r>
      <w:proofErr w:type="spellEnd"/>
    </w:p>
    <w:p w14:paraId="12D74BD8" w14:textId="77777777" w:rsidR="00C5079C" w:rsidRPr="00C5079C" w:rsidRDefault="00C5079C" w:rsidP="00C5079C">
      <w:pPr>
        <w:numPr>
          <w:ilvl w:val="0"/>
          <w:numId w:val="5"/>
        </w:numPr>
        <w:rPr>
          <w:lang w:val="en-GB"/>
        </w:rPr>
      </w:pPr>
      <w:r w:rsidRPr="00C5079C">
        <w:rPr>
          <w:lang w:val="en-GB"/>
        </w:rPr>
        <w:t xml:space="preserve">Agentic AI systems combine </w:t>
      </w:r>
      <w:r w:rsidRPr="00C5079C">
        <w:rPr>
          <w:b/>
          <w:bCs/>
          <w:lang w:val="en-GB"/>
        </w:rPr>
        <w:t>autonomy, planning, tool use, and feedback loops</w:t>
      </w:r>
      <w:r w:rsidRPr="00C5079C">
        <w:rPr>
          <w:lang w:val="en-GB"/>
        </w:rPr>
        <w:t xml:space="preserve"> to accomplish goals.</w:t>
      </w:r>
    </w:p>
    <w:p w14:paraId="688557E9" w14:textId="77777777" w:rsidR="00C5079C" w:rsidRPr="00C5079C" w:rsidRDefault="00C5079C" w:rsidP="00C5079C">
      <w:pPr>
        <w:numPr>
          <w:ilvl w:val="0"/>
          <w:numId w:val="5"/>
        </w:numPr>
        <w:rPr>
          <w:lang w:val="en-GB"/>
        </w:rPr>
      </w:pPr>
      <w:r w:rsidRPr="00C5079C">
        <w:rPr>
          <w:lang w:val="en-GB"/>
        </w:rPr>
        <w:t xml:space="preserve">Energy usage of AI workloads can be estimated using </w:t>
      </w:r>
      <w:proofErr w:type="spellStart"/>
      <w:r w:rsidRPr="00C5079C">
        <w:rPr>
          <w:b/>
          <w:bCs/>
          <w:lang w:val="en-GB"/>
        </w:rPr>
        <w:t>CodeCarbon</w:t>
      </w:r>
      <w:proofErr w:type="spellEnd"/>
      <w:r w:rsidRPr="00C5079C">
        <w:rPr>
          <w:lang w:val="en-GB"/>
        </w:rPr>
        <w:t xml:space="preserve">, which tracks </w:t>
      </w:r>
      <w:r w:rsidRPr="00C5079C">
        <w:rPr>
          <w:b/>
          <w:bCs/>
          <w:lang w:val="en-GB"/>
        </w:rPr>
        <w:t>runtime, power usage, and carbon emissions</w:t>
      </w:r>
      <w:r w:rsidRPr="00C5079C">
        <w:rPr>
          <w:lang w:val="en-GB"/>
        </w:rPr>
        <w:t>.</w:t>
      </w:r>
    </w:p>
    <w:p w14:paraId="5E8A798F" w14:textId="77777777" w:rsidR="00C5079C" w:rsidRPr="00C5079C" w:rsidRDefault="00C5079C" w:rsidP="00C5079C">
      <w:r w:rsidRPr="00C5079C">
        <w:pict w14:anchorId="25190820">
          <v:rect id="_x0000_i1031" style="width:0;height:1.5pt" o:hralign="center" o:hrstd="t" o:hr="t" fillcolor="#a0a0a0" stroked="f"/>
        </w:pict>
      </w:r>
    </w:p>
    <w:p w14:paraId="01663CB8" w14:textId="77777777" w:rsidR="00C5079C" w:rsidRPr="00C5079C" w:rsidRDefault="00C5079C" w:rsidP="00C5079C">
      <w:pPr>
        <w:rPr>
          <w:lang w:val="en-GB"/>
        </w:rPr>
      </w:pPr>
      <w:r w:rsidRPr="00C5079C">
        <w:rPr>
          <w:lang w:val="en-GB"/>
        </w:rPr>
        <w:t>If you'd like, I can also show:</w:t>
      </w:r>
    </w:p>
    <w:p w14:paraId="4A34032F" w14:textId="77777777" w:rsidR="00C5079C" w:rsidRPr="00C5079C" w:rsidRDefault="00C5079C" w:rsidP="00C5079C">
      <w:pPr>
        <w:numPr>
          <w:ilvl w:val="0"/>
          <w:numId w:val="6"/>
        </w:numPr>
        <w:rPr>
          <w:lang w:val="en-GB"/>
        </w:rPr>
      </w:pPr>
      <w:r w:rsidRPr="00C5079C">
        <w:rPr>
          <w:b/>
          <w:bCs/>
          <w:lang w:val="en-GB"/>
        </w:rPr>
        <w:t>A full architecture diagram of an Agentic AI system</w:t>
      </w:r>
    </w:p>
    <w:p w14:paraId="486AFF96" w14:textId="77777777" w:rsidR="00C5079C" w:rsidRPr="00C5079C" w:rsidRDefault="00C5079C" w:rsidP="00C5079C">
      <w:pPr>
        <w:numPr>
          <w:ilvl w:val="0"/>
          <w:numId w:val="6"/>
        </w:numPr>
        <w:rPr>
          <w:lang w:val="en-GB"/>
        </w:rPr>
      </w:pPr>
      <w:r w:rsidRPr="00C5079C">
        <w:rPr>
          <w:b/>
          <w:bCs/>
          <w:lang w:val="en-GB"/>
        </w:rPr>
        <w:t>A Python example of building a simple agent loop</w:t>
      </w:r>
    </w:p>
    <w:p w14:paraId="4BDBF6CE" w14:textId="77777777" w:rsidR="00C5079C" w:rsidRPr="00C5079C" w:rsidRDefault="00C5079C" w:rsidP="00C5079C">
      <w:pPr>
        <w:numPr>
          <w:ilvl w:val="0"/>
          <w:numId w:val="6"/>
        </w:numPr>
        <w:rPr>
          <w:lang w:val="en-GB"/>
        </w:rPr>
      </w:pPr>
      <w:r w:rsidRPr="00C5079C">
        <w:rPr>
          <w:b/>
          <w:bCs/>
          <w:lang w:val="en-GB"/>
        </w:rPr>
        <w:t>Energy consumption comparisons between different LLM sizes</w:t>
      </w:r>
      <w:r w:rsidRPr="00C5079C">
        <w:rPr>
          <w:lang w:val="en-GB"/>
        </w:rPr>
        <w:t>.</w:t>
      </w:r>
    </w:p>
    <w:p w14:paraId="1D8E7F42" w14:textId="77777777" w:rsidR="00C5079C" w:rsidRDefault="00C5079C">
      <w:pPr>
        <w:rPr>
          <w:lang w:val="en-GB"/>
        </w:rPr>
      </w:pPr>
    </w:p>
    <w:p w14:paraId="2845F862" w14:textId="77777777" w:rsidR="00C5079C" w:rsidRPr="00C5079C" w:rsidRDefault="00C5079C">
      <w:pPr>
        <w:rPr>
          <w:lang w:val="en-GB"/>
        </w:rPr>
      </w:pPr>
    </w:p>
    <w:p w14:paraId="58EF640F" w14:textId="77777777" w:rsidR="00C5079C" w:rsidRPr="00C5079C" w:rsidRDefault="00C5079C">
      <w:pPr>
        <w:rPr>
          <w:lang w:val="en-GB"/>
        </w:rPr>
      </w:pPr>
    </w:p>
    <w:sectPr w:rsidR="00C5079C" w:rsidRPr="00C50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975"/>
    <w:multiLevelType w:val="multilevel"/>
    <w:tmpl w:val="3B0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40B7E"/>
    <w:multiLevelType w:val="multilevel"/>
    <w:tmpl w:val="3C66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83FCD"/>
    <w:multiLevelType w:val="multilevel"/>
    <w:tmpl w:val="BB4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E0435"/>
    <w:multiLevelType w:val="multilevel"/>
    <w:tmpl w:val="7D8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737E0"/>
    <w:multiLevelType w:val="multilevel"/>
    <w:tmpl w:val="928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3362F"/>
    <w:multiLevelType w:val="multilevel"/>
    <w:tmpl w:val="CCF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53808">
    <w:abstractNumId w:val="3"/>
  </w:num>
  <w:num w:numId="2" w16cid:durableId="66808819">
    <w:abstractNumId w:val="1"/>
  </w:num>
  <w:num w:numId="3" w16cid:durableId="1508792340">
    <w:abstractNumId w:val="5"/>
  </w:num>
  <w:num w:numId="4" w16cid:durableId="1145128719">
    <w:abstractNumId w:val="0"/>
  </w:num>
  <w:num w:numId="5" w16cid:durableId="771435702">
    <w:abstractNumId w:val="2"/>
  </w:num>
  <w:num w:numId="6" w16cid:durableId="994988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32"/>
    <w:rsid w:val="003331F9"/>
    <w:rsid w:val="00397032"/>
    <w:rsid w:val="0074202B"/>
    <w:rsid w:val="008101AC"/>
    <w:rsid w:val="00C5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89D3"/>
  <w15:chartTrackingRefBased/>
  <w15:docId w15:val="{5DEF26CF-8335-44BC-A5EF-8BF07E62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7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703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7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703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7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7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7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03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7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703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709</Words>
  <Characters>3830</Characters>
  <Application>Microsoft Office Word</Application>
  <DocSecurity>0</DocSecurity>
  <Lines>31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2026-03-10T11:45:00Z</dcterms:created>
  <dcterms:modified xsi:type="dcterms:W3CDTF">2026-03-10T11:46:00Z</dcterms:modified>
</cp:coreProperties>
</file>