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153F" w14:textId="16AB7061" w:rsidR="00576870" w:rsidRDefault="00852E05" w:rsidP="0013275F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I</w:t>
      </w:r>
      <w:r w:rsidR="00281C54" w:rsidRPr="00E73504">
        <w:rPr>
          <w:rFonts w:ascii="Calibri" w:hAnsi="Calibri" w:cs="Calibri"/>
          <w:b/>
          <w:sz w:val="32"/>
          <w:szCs w:val="32"/>
        </w:rPr>
        <w:t>I</w:t>
      </w:r>
      <w:r w:rsidR="00576870" w:rsidRPr="00E73504">
        <w:rPr>
          <w:rFonts w:ascii="Calibri" w:hAnsi="Calibri" w:cs="Calibri"/>
          <w:b/>
          <w:sz w:val="32"/>
          <w:szCs w:val="32"/>
        </w:rPr>
        <w:t>I</w:t>
      </w:r>
      <w:r w:rsidR="00576870" w:rsidRPr="00182CC0">
        <w:rPr>
          <w:rFonts w:ascii="Calibri" w:hAnsi="Calibri" w:cs="Calibri"/>
          <w:b/>
          <w:sz w:val="32"/>
          <w:szCs w:val="32"/>
        </w:rPr>
        <w:t xml:space="preserve"> CONCURSO DE COROS</w:t>
      </w:r>
      <w:r w:rsidR="00576870">
        <w:rPr>
          <w:rFonts w:ascii="Calibri" w:hAnsi="Calibri" w:cs="Calibri"/>
          <w:b/>
          <w:sz w:val="32"/>
          <w:szCs w:val="32"/>
        </w:rPr>
        <w:t xml:space="preserve"> </w:t>
      </w:r>
      <w:r w:rsidR="0005704F">
        <w:rPr>
          <w:rFonts w:ascii="Calibri" w:hAnsi="Calibri" w:cs="Calibri"/>
          <w:b/>
          <w:sz w:val="32"/>
          <w:szCs w:val="32"/>
        </w:rPr>
        <w:t>–</w:t>
      </w:r>
      <w:r w:rsidR="00576870">
        <w:rPr>
          <w:rFonts w:ascii="Calibri" w:hAnsi="Calibri" w:cs="Calibri"/>
          <w:b/>
          <w:sz w:val="32"/>
          <w:szCs w:val="32"/>
        </w:rPr>
        <w:t xml:space="preserve"> </w:t>
      </w:r>
      <w:r w:rsidR="00576870" w:rsidRPr="00182CC0">
        <w:rPr>
          <w:rFonts w:ascii="Calibri" w:hAnsi="Calibri" w:cs="Calibri"/>
          <w:b/>
          <w:sz w:val="32"/>
          <w:szCs w:val="32"/>
        </w:rPr>
        <w:t>COIMBRA</w:t>
      </w:r>
      <w:r w:rsidR="0005704F">
        <w:rPr>
          <w:rFonts w:ascii="Calibri" w:hAnsi="Calibri" w:cs="Calibri"/>
          <w:b/>
          <w:sz w:val="32"/>
          <w:szCs w:val="32"/>
        </w:rPr>
        <w:t xml:space="preserve"> 202</w:t>
      </w:r>
      <w:r>
        <w:rPr>
          <w:rFonts w:ascii="Calibri" w:hAnsi="Calibri" w:cs="Calibri"/>
          <w:b/>
          <w:sz w:val="32"/>
          <w:szCs w:val="32"/>
        </w:rPr>
        <w:t>4</w:t>
      </w:r>
    </w:p>
    <w:p w14:paraId="20BC019B" w14:textId="77777777" w:rsidR="00576870" w:rsidRDefault="00576870" w:rsidP="0013275F">
      <w:pPr>
        <w:spacing w:before="120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REGULAMENTO </w:t>
      </w:r>
    </w:p>
    <w:p w14:paraId="107FBBFD" w14:textId="77777777" w:rsidR="006A7550" w:rsidRPr="00E73504" w:rsidRDefault="006A7550" w:rsidP="00DA09DC">
      <w:pPr>
        <w:spacing w:before="360" w:after="240"/>
        <w:jc w:val="center"/>
        <w:rPr>
          <w:rFonts w:ascii="Calibri" w:hAnsi="Calibri" w:cs="Calibri"/>
          <w:b/>
          <w:bCs/>
        </w:rPr>
      </w:pPr>
      <w:r w:rsidRPr="00E73504">
        <w:rPr>
          <w:rFonts w:ascii="Calibri" w:hAnsi="Calibri" w:cs="Calibri"/>
          <w:b/>
          <w:bCs/>
        </w:rPr>
        <w:t>Preâmbulo</w:t>
      </w:r>
    </w:p>
    <w:p w14:paraId="494D3F4C" w14:textId="10A460E6" w:rsidR="006A7550" w:rsidRPr="00E73504" w:rsidRDefault="006A7550" w:rsidP="006A7550">
      <w:pPr>
        <w:pStyle w:val="NormalWeb"/>
        <w:spacing w:before="120" w:beforeAutospacing="0" w:after="120" w:afterAutospacing="0" w:line="360" w:lineRule="auto"/>
        <w:jc w:val="both"/>
        <w:rPr>
          <w:rFonts w:eastAsia="Times New Roman"/>
          <w:sz w:val="24"/>
          <w:szCs w:val="24"/>
        </w:rPr>
      </w:pPr>
      <w:r w:rsidRPr="00E73504">
        <w:rPr>
          <w:rFonts w:eastAsia="Times New Roman"/>
          <w:sz w:val="24"/>
          <w:szCs w:val="24"/>
        </w:rPr>
        <w:t xml:space="preserve">O </w:t>
      </w:r>
      <w:r w:rsidR="0057394D">
        <w:rPr>
          <w:rFonts w:eastAsia="Times New Roman"/>
          <w:smallCaps/>
          <w:sz w:val="24"/>
          <w:szCs w:val="24"/>
        </w:rPr>
        <w:t>C</w:t>
      </w:r>
      <w:r w:rsidRPr="00166FC9">
        <w:rPr>
          <w:rFonts w:eastAsia="Times New Roman"/>
          <w:smallCaps/>
          <w:sz w:val="24"/>
          <w:szCs w:val="24"/>
        </w:rPr>
        <w:t xml:space="preserve">oncurso </w:t>
      </w:r>
      <w:r w:rsidR="008A5B4F" w:rsidRPr="00166FC9">
        <w:rPr>
          <w:rFonts w:eastAsia="Times New Roman"/>
          <w:smallCaps/>
          <w:sz w:val="24"/>
          <w:szCs w:val="24"/>
        </w:rPr>
        <w:t xml:space="preserve">de </w:t>
      </w:r>
      <w:r w:rsidR="0057394D">
        <w:rPr>
          <w:rFonts w:eastAsia="Times New Roman"/>
          <w:smallCaps/>
          <w:sz w:val="24"/>
          <w:szCs w:val="24"/>
        </w:rPr>
        <w:t>C</w:t>
      </w:r>
      <w:r w:rsidRPr="00166FC9">
        <w:rPr>
          <w:rFonts w:eastAsia="Times New Roman"/>
          <w:smallCaps/>
          <w:sz w:val="24"/>
          <w:szCs w:val="24"/>
        </w:rPr>
        <w:t>oros</w:t>
      </w:r>
      <w:r w:rsidR="0060167C" w:rsidRPr="00166FC9">
        <w:rPr>
          <w:rFonts w:eastAsia="Times New Roman"/>
          <w:smallCaps/>
          <w:sz w:val="24"/>
          <w:szCs w:val="24"/>
        </w:rPr>
        <w:t xml:space="preserve"> </w:t>
      </w:r>
      <w:r w:rsidR="006E2508" w:rsidRPr="00166FC9">
        <w:rPr>
          <w:rFonts w:eastAsia="Times New Roman"/>
          <w:smallCaps/>
          <w:sz w:val="24"/>
          <w:szCs w:val="24"/>
        </w:rPr>
        <w:t>–</w:t>
      </w:r>
      <w:r w:rsidR="0060167C" w:rsidRPr="00166FC9">
        <w:rPr>
          <w:rFonts w:eastAsia="Times New Roman"/>
          <w:smallCaps/>
          <w:sz w:val="24"/>
          <w:szCs w:val="24"/>
        </w:rPr>
        <w:t xml:space="preserve"> </w:t>
      </w:r>
      <w:r w:rsidR="0057394D">
        <w:rPr>
          <w:rFonts w:eastAsia="Times New Roman"/>
          <w:smallCaps/>
          <w:sz w:val="24"/>
          <w:szCs w:val="24"/>
        </w:rPr>
        <w:t>C</w:t>
      </w:r>
      <w:r w:rsidR="0057394D" w:rsidRPr="00166FC9">
        <w:rPr>
          <w:rFonts w:eastAsia="Times New Roman"/>
          <w:smallCaps/>
          <w:sz w:val="24"/>
          <w:szCs w:val="24"/>
        </w:rPr>
        <w:t>oimbra</w:t>
      </w:r>
      <w:r w:rsidRPr="00E73504">
        <w:rPr>
          <w:rFonts w:eastAsia="Times New Roman"/>
          <w:sz w:val="24"/>
          <w:szCs w:val="24"/>
        </w:rPr>
        <w:t xml:space="preserve"> visa divulgar </w:t>
      </w:r>
      <w:r w:rsidR="00863C94">
        <w:rPr>
          <w:rFonts w:eastAsia="Times New Roman"/>
          <w:sz w:val="24"/>
          <w:szCs w:val="24"/>
        </w:rPr>
        <w:t>o</w:t>
      </w:r>
      <w:r w:rsidRPr="00E73504">
        <w:rPr>
          <w:rFonts w:eastAsia="Times New Roman"/>
          <w:sz w:val="24"/>
          <w:szCs w:val="24"/>
        </w:rPr>
        <w:t xml:space="preserve"> </w:t>
      </w:r>
      <w:r w:rsidR="00863C94">
        <w:rPr>
          <w:rFonts w:eastAsia="Times New Roman"/>
          <w:sz w:val="24"/>
          <w:szCs w:val="24"/>
        </w:rPr>
        <w:t>repertório</w:t>
      </w:r>
      <w:r w:rsidRPr="00E73504">
        <w:rPr>
          <w:rFonts w:eastAsia="Times New Roman"/>
          <w:sz w:val="24"/>
          <w:szCs w:val="24"/>
        </w:rPr>
        <w:t xml:space="preserve"> coral</w:t>
      </w:r>
      <w:r w:rsidR="00863C94">
        <w:rPr>
          <w:rFonts w:eastAsia="Times New Roman"/>
          <w:sz w:val="24"/>
          <w:szCs w:val="24"/>
        </w:rPr>
        <w:t>, com particular enfoque sobre a música coral portuguesa</w:t>
      </w:r>
      <w:r w:rsidR="00DA09DC">
        <w:rPr>
          <w:rFonts w:eastAsia="Times New Roman"/>
          <w:sz w:val="24"/>
          <w:szCs w:val="24"/>
        </w:rPr>
        <w:t xml:space="preserve"> </w:t>
      </w:r>
      <w:r w:rsidRPr="00E73504">
        <w:rPr>
          <w:rFonts w:eastAsia="Times New Roman"/>
          <w:sz w:val="24"/>
          <w:szCs w:val="24"/>
        </w:rPr>
        <w:t>e promover o salutar convívio entre diferentes grupos corais do país e do estrangeiro.</w:t>
      </w:r>
    </w:p>
    <w:p w14:paraId="338218E2" w14:textId="3F13B857" w:rsidR="006A7550" w:rsidRPr="00E73504" w:rsidRDefault="006A7550" w:rsidP="006A7550">
      <w:pPr>
        <w:pStyle w:val="NormalWeb"/>
        <w:spacing w:before="120" w:beforeAutospacing="0" w:after="120" w:afterAutospacing="0" w:line="360" w:lineRule="auto"/>
        <w:jc w:val="both"/>
        <w:rPr>
          <w:rFonts w:eastAsia="Times New Roman"/>
          <w:sz w:val="24"/>
          <w:szCs w:val="24"/>
        </w:rPr>
      </w:pPr>
      <w:r w:rsidRPr="00E73504">
        <w:rPr>
          <w:rFonts w:eastAsia="Times New Roman"/>
          <w:sz w:val="24"/>
          <w:szCs w:val="24"/>
        </w:rPr>
        <w:t xml:space="preserve">O I Concurso </w:t>
      </w:r>
      <w:r w:rsidR="0060167C">
        <w:rPr>
          <w:rFonts w:eastAsia="Times New Roman"/>
          <w:sz w:val="24"/>
          <w:szCs w:val="24"/>
        </w:rPr>
        <w:t xml:space="preserve">de </w:t>
      </w:r>
      <w:r w:rsidRPr="00E73504">
        <w:rPr>
          <w:rFonts w:eastAsia="Times New Roman"/>
          <w:sz w:val="24"/>
          <w:szCs w:val="24"/>
        </w:rPr>
        <w:t>Coros</w:t>
      </w:r>
      <w:r w:rsidR="0060167C">
        <w:rPr>
          <w:rFonts w:eastAsia="Times New Roman"/>
          <w:sz w:val="24"/>
          <w:szCs w:val="24"/>
        </w:rPr>
        <w:t xml:space="preserve"> -</w:t>
      </w:r>
      <w:r w:rsidRPr="00E73504">
        <w:rPr>
          <w:rFonts w:eastAsia="Times New Roman"/>
          <w:sz w:val="24"/>
          <w:szCs w:val="24"/>
        </w:rPr>
        <w:t xml:space="preserve"> Coimbra realizou-se a 28 de outubro de 2017</w:t>
      </w:r>
      <w:r w:rsidR="00556F69">
        <w:rPr>
          <w:rFonts w:eastAsia="Times New Roman"/>
          <w:sz w:val="24"/>
          <w:szCs w:val="24"/>
        </w:rPr>
        <w:t xml:space="preserve"> e o segundo a</w:t>
      </w:r>
      <w:r w:rsidR="00BA52AB">
        <w:rPr>
          <w:rFonts w:eastAsia="Times New Roman"/>
          <w:sz w:val="24"/>
          <w:szCs w:val="24"/>
        </w:rPr>
        <w:t xml:space="preserve"> 4 de junho de 2022. </w:t>
      </w:r>
      <w:r w:rsidR="00BA52AB" w:rsidRPr="00E73504">
        <w:rPr>
          <w:rFonts w:eastAsia="Times New Roman"/>
          <w:sz w:val="24"/>
          <w:szCs w:val="24"/>
        </w:rPr>
        <w:t>Foram vencedores</w:t>
      </w:r>
      <w:r w:rsidR="00BA52AB" w:rsidRPr="00BA52AB">
        <w:rPr>
          <w:rFonts w:eastAsia="Times New Roman"/>
          <w:sz w:val="24"/>
          <w:szCs w:val="24"/>
        </w:rPr>
        <w:t xml:space="preserve"> </w:t>
      </w:r>
      <w:r w:rsidR="00BA52AB" w:rsidRPr="00E73504">
        <w:rPr>
          <w:rFonts w:eastAsia="Times New Roman"/>
          <w:sz w:val="24"/>
          <w:szCs w:val="24"/>
        </w:rPr>
        <w:t>os seguintes coros</w:t>
      </w:r>
      <w:r w:rsidR="00BA52AB">
        <w:rPr>
          <w:rFonts w:eastAsia="Times New Roman"/>
          <w:sz w:val="24"/>
          <w:szCs w:val="24"/>
        </w:rPr>
        <w:t>:</w:t>
      </w:r>
    </w:p>
    <w:p w14:paraId="21015A83" w14:textId="53D8892C" w:rsidR="006A7550" w:rsidRDefault="006A7550" w:rsidP="00BA52AB">
      <w:pPr>
        <w:pStyle w:val="NormalWeb"/>
        <w:numPr>
          <w:ilvl w:val="0"/>
          <w:numId w:val="8"/>
        </w:numPr>
        <w:spacing w:before="120" w:beforeAutospacing="0" w:after="120" w:afterAutospacing="0" w:line="360" w:lineRule="auto"/>
        <w:jc w:val="both"/>
        <w:rPr>
          <w:rFonts w:eastAsia="Times New Roman"/>
          <w:sz w:val="24"/>
          <w:szCs w:val="24"/>
        </w:rPr>
      </w:pPr>
      <w:r w:rsidRPr="00E73504">
        <w:rPr>
          <w:rFonts w:eastAsia="Times New Roman"/>
          <w:sz w:val="24"/>
          <w:szCs w:val="24"/>
        </w:rPr>
        <w:t xml:space="preserve"> 1ª edição: 1º lugar - Coro </w:t>
      </w:r>
      <w:proofErr w:type="spellStart"/>
      <w:r w:rsidRPr="00E73504">
        <w:rPr>
          <w:rFonts w:eastAsia="Times New Roman"/>
          <w:sz w:val="24"/>
          <w:szCs w:val="24"/>
        </w:rPr>
        <w:t>Legatto</w:t>
      </w:r>
      <w:proofErr w:type="spellEnd"/>
      <w:r w:rsidRPr="00E73504">
        <w:rPr>
          <w:rFonts w:eastAsia="Times New Roman"/>
          <w:sz w:val="24"/>
          <w:szCs w:val="24"/>
        </w:rPr>
        <w:t xml:space="preserve">; 2º lugar - Coro dos Pequenos Cantores de Coimbra; 3º lugar - Grupo Vocal Ad </w:t>
      </w:r>
      <w:proofErr w:type="spellStart"/>
      <w:r w:rsidRPr="00E73504">
        <w:rPr>
          <w:rFonts w:eastAsia="Times New Roman"/>
          <w:sz w:val="24"/>
          <w:szCs w:val="24"/>
        </w:rPr>
        <w:t>Libitum</w:t>
      </w:r>
      <w:proofErr w:type="spellEnd"/>
      <w:r w:rsidR="00556F69">
        <w:rPr>
          <w:rFonts w:eastAsia="Times New Roman"/>
          <w:sz w:val="24"/>
          <w:szCs w:val="24"/>
        </w:rPr>
        <w:t>;</w:t>
      </w:r>
    </w:p>
    <w:p w14:paraId="0590577C" w14:textId="1822BA09" w:rsidR="00556F69" w:rsidRDefault="00556F69" w:rsidP="00BA52AB">
      <w:pPr>
        <w:pStyle w:val="NormalWeb"/>
        <w:numPr>
          <w:ilvl w:val="0"/>
          <w:numId w:val="8"/>
        </w:numPr>
        <w:spacing w:before="120" w:beforeAutospacing="0" w:after="120" w:afterAutospacing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2ª edição</w:t>
      </w:r>
      <w:r w:rsidR="00BA52AB">
        <w:rPr>
          <w:rFonts w:eastAsia="Times New Roman"/>
          <w:sz w:val="24"/>
          <w:szCs w:val="24"/>
        </w:rPr>
        <w:t>:</w:t>
      </w:r>
      <w:r w:rsidR="00C9293F">
        <w:rPr>
          <w:rFonts w:eastAsia="Times New Roman"/>
          <w:sz w:val="24"/>
          <w:szCs w:val="24"/>
        </w:rPr>
        <w:t xml:space="preserve"> </w:t>
      </w:r>
      <w:r w:rsidR="00C9293F" w:rsidRPr="00E73504">
        <w:rPr>
          <w:rFonts w:eastAsia="Times New Roman"/>
          <w:sz w:val="24"/>
          <w:szCs w:val="24"/>
        </w:rPr>
        <w:t>1º lugar</w:t>
      </w:r>
      <w:r w:rsidR="00FA293E" w:rsidRPr="00E73504">
        <w:rPr>
          <w:rFonts w:eastAsia="Times New Roman"/>
          <w:sz w:val="24"/>
          <w:szCs w:val="24"/>
        </w:rPr>
        <w:t xml:space="preserve"> </w:t>
      </w:r>
      <w:r w:rsidR="00C9293F">
        <w:rPr>
          <w:rFonts w:eastAsia="Times New Roman"/>
          <w:sz w:val="24"/>
          <w:szCs w:val="24"/>
        </w:rPr>
        <w:t xml:space="preserve">Vocal </w:t>
      </w:r>
      <w:proofErr w:type="spellStart"/>
      <w:r w:rsidR="00C9293F">
        <w:rPr>
          <w:rFonts w:eastAsia="Times New Roman"/>
          <w:sz w:val="24"/>
          <w:szCs w:val="24"/>
        </w:rPr>
        <w:t>Art</w:t>
      </w:r>
      <w:proofErr w:type="spellEnd"/>
      <w:r w:rsidR="00C9293F">
        <w:rPr>
          <w:rFonts w:eastAsia="Times New Roman"/>
          <w:sz w:val="24"/>
          <w:szCs w:val="24"/>
        </w:rPr>
        <w:t xml:space="preserve"> Ensemble</w:t>
      </w:r>
      <w:r w:rsidR="00C9293F" w:rsidRPr="00E73504">
        <w:rPr>
          <w:rFonts w:eastAsia="Times New Roman"/>
          <w:sz w:val="24"/>
          <w:szCs w:val="24"/>
        </w:rPr>
        <w:t xml:space="preserve">; 2º lugar </w:t>
      </w:r>
      <w:r w:rsidR="00C9293F">
        <w:rPr>
          <w:rFonts w:eastAsia="Times New Roman"/>
          <w:sz w:val="24"/>
          <w:szCs w:val="24"/>
        </w:rPr>
        <w:t>–</w:t>
      </w:r>
      <w:r w:rsidR="00C9293F" w:rsidRPr="00E73504">
        <w:rPr>
          <w:rFonts w:eastAsia="Times New Roman"/>
          <w:sz w:val="24"/>
          <w:szCs w:val="24"/>
        </w:rPr>
        <w:t xml:space="preserve"> </w:t>
      </w:r>
      <w:proofErr w:type="spellStart"/>
      <w:r w:rsidR="00C9293F">
        <w:rPr>
          <w:rFonts w:eastAsia="Times New Roman"/>
          <w:sz w:val="24"/>
          <w:szCs w:val="24"/>
        </w:rPr>
        <w:t>ProVocal</w:t>
      </w:r>
      <w:proofErr w:type="spellEnd"/>
      <w:r w:rsidR="00C9293F">
        <w:rPr>
          <w:rFonts w:eastAsia="Times New Roman"/>
          <w:sz w:val="24"/>
          <w:szCs w:val="24"/>
        </w:rPr>
        <w:t xml:space="preserve"> Ensemble</w:t>
      </w:r>
      <w:r w:rsidR="00C9293F" w:rsidRPr="00E73504">
        <w:rPr>
          <w:rFonts w:eastAsia="Times New Roman"/>
          <w:sz w:val="24"/>
          <w:szCs w:val="24"/>
        </w:rPr>
        <w:t xml:space="preserve">; 3º lugar </w:t>
      </w:r>
      <w:r w:rsidR="00C9293F">
        <w:rPr>
          <w:rFonts w:eastAsia="Times New Roman"/>
          <w:sz w:val="24"/>
          <w:szCs w:val="24"/>
        </w:rPr>
        <w:t>–</w:t>
      </w:r>
      <w:r w:rsidR="00C9293F" w:rsidRPr="00E73504">
        <w:rPr>
          <w:rFonts w:eastAsia="Times New Roman"/>
          <w:sz w:val="24"/>
          <w:szCs w:val="24"/>
        </w:rPr>
        <w:t xml:space="preserve"> </w:t>
      </w:r>
      <w:r w:rsidR="00C9293F">
        <w:rPr>
          <w:rFonts w:eastAsia="Times New Roman"/>
          <w:sz w:val="24"/>
          <w:szCs w:val="24"/>
        </w:rPr>
        <w:t>Coro Feminino do Conservatório de Música de Paredes</w:t>
      </w:r>
      <w:r w:rsidR="00FA293E">
        <w:rPr>
          <w:rFonts w:eastAsia="Times New Roman"/>
          <w:sz w:val="24"/>
          <w:szCs w:val="24"/>
        </w:rPr>
        <w:t>.</w:t>
      </w:r>
    </w:p>
    <w:p w14:paraId="56BF115E" w14:textId="77777777" w:rsidR="00576870" w:rsidRPr="0013275F" w:rsidRDefault="00576870" w:rsidP="00DA09DC">
      <w:pPr>
        <w:spacing w:before="360" w:after="240"/>
        <w:jc w:val="center"/>
        <w:rPr>
          <w:rFonts w:ascii="Calibri" w:hAnsi="Calibri" w:cs="Calibri"/>
          <w:b/>
        </w:rPr>
      </w:pPr>
      <w:r w:rsidRPr="0013275F">
        <w:rPr>
          <w:rFonts w:ascii="Calibri" w:hAnsi="Calibri" w:cs="Calibri"/>
          <w:b/>
        </w:rPr>
        <w:t xml:space="preserve">I - </w:t>
      </w:r>
      <w:r w:rsidRPr="00DA09DC">
        <w:rPr>
          <w:rFonts w:ascii="Calibri" w:hAnsi="Calibri" w:cs="Calibri"/>
          <w:b/>
          <w:bCs/>
        </w:rPr>
        <w:t>Organização</w:t>
      </w:r>
    </w:p>
    <w:p w14:paraId="7B0A1950" w14:textId="1F45C2B2" w:rsidR="00576870" w:rsidRPr="0013275F" w:rsidRDefault="00576870" w:rsidP="0013275F">
      <w:pPr>
        <w:pStyle w:val="PargrafodaLista"/>
        <w:numPr>
          <w:ilvl w:val="0"/>
          <w:numId w:val="1"/>
        </w:numPr>
        <w:spacing w:after="0" w:line="360" w:lineRule="auto"/>
        <w:ind w:left="426" w:hanging="284"/>
        <w:contextualSpacing w:val="0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>O Coro Carlos Seixas da Casa do Pessoal do Município de Coimbra, adiante designado CCS, propõe-se realizar</w:t>
      </w:r>
      <w:r w:rsidR="00556F69">
        <w:rPr>
          <w:rFonts w:cs="Calibri"/>
          <w:sz w:val="24"/>
          <w:szCs w:val="24"/>
        </w:rPr>
        <w:t xml:space="preserve"> periodicam</w:t>
      </w:r>
      <w:r w:rsidR="005F4BF0">
        <w:rPr>
          <w:rFonts w:cs="Calibri"/>
          <w:sz w:val="24"/>
          <w:szCs w:val="24"/>
        </w:rPr>
        <w:t>e</w:t>
      </w:r>
      <w:r w:rsidR="00556F69">
        <w:rPr>
          <w:rFonts w:cs="Calibri"/>
          <w:sz w:val="24"/>
          <w:szCs w:val="24"/>
        </w:rPr>
        <w:t>nte</w:t>
      </w:r>
      <w:r w:rsidRPr="0013275F">
        <w:rPr>
          <w:rFonts w:cs="Calibri"/>
          <w:sz w:val="24"/>
          <w:szCs w:val="24"/>
        </w:rPr>
        <w:t xml:space="preserve"> um concurso</w:t>
      </w:r>
      <w:r w:rsidR="005F4BF0">
        <w:rPr>
          <w:rFonts w:cs="Calibri"/>
          <w:sz w:val="24"/>
          <w:szCs w:val="24"/>
        </w:rPr>
        <w:t xml:space="preserve"> de coros</w:t>
      </w:r>
      <w:r w:rsidRPr="0013275F">
        <w:rPr>
          <w:rFonts w:cs="Calibri"/>
          <w:sz w:val="24"/>
          <w:szCs w:val="24"/>
        </w:rPr>
        <w:t>.</w:t>
      </w:r>
    </w:p>
    <w:p w14:paraId="541664AD" w14:textId="77777777" w:rsidR="00FA293E" w:rsidRPr="0013275F" w:rsidRDefault="00FA293E" w:rsidP="00FA293E">
      <w:pPr>
        <w:pStyle w:val="PargrafodaLista"/>
        <w:numPr>
          <w:ilvl w:val="0"/>
          <w:numId w:val="1"/>
        </w:numPr>
        <w:spacing w:after="0" w:line="360" w:lineRule="auto"/>
        <w:ind w:left="426" w:hanging="284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 Concurso de Coros é</w:t>
      </w:r>
      <w:r w:rsidRPr="0013275F">
        <w:rPr>
          <w:rFonts w:cs="Calibri"/>
          <w:sz w:val="24"/>
          <w:szCs w:val="24"/>
        </w:rPr>
        <w:t xml:space="preserve"> bienal.</w:t>
      </w:r>
    </w:p>
    <w:p w14:paraId="4D7A0DEB" w14:textId="626355FE" w:rsidR="00576870" w:rsidRPr="00E73504" w:rsidRDefault="00576870" w:rsidP="0013275F">
      <w:pPr>
        <w:pStyle w:val="PargrafodaLista"/>
        <w:numPr>
          <w:ilvl w:val="0"/>
          <w:numId w:val="1"/>
        </w:numPr>
        <w:spacing w:after="0" w:line="360" w:lineRule="auto"/>
        <w:ind w:left="426" w:hanging="284"/>
        <w:contextualSpacing w:val="0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O </w:t>
      </w:r>
      <w:r w:rsidR="00556F69">
        <w:rPr>
          <w:rFonts w:cs="Calibri"/>
          <w:sz w:val="24"/>
          <w:szCs w:val="24"/>
        </w:rPr>
        <w:t>terceiro</w:t>
      </w:r>
      <w:r w:rsidRPr="00E73504">
        <w:rPr>
          <w:rFonts w:cs="Calibri"/>
          <w:sz w:val="24"/>
          <w:szCs w:val="24"/>
        </w:rPr>
        <w:t xml:space="preserve"> concurso, denominado “I</w:t>
      </w:r>
      <w:r w:rsidR="00281C54" w:rsidRPr="00E73504">
        <w:rPr>
          <w:rFonts w:cs="Calibri"/>
          <w:sz w:val="24"/>
          <w:szCs w:val="24"/>
        </w:rPr>
        <w:t>I</w:t>
      </w:r>
      <w:r w:rsidR="005F4BF0">
        <w:rPr>
          <w:rFonts w:cs="Calibri"/>
          <w:sz w:val="24"/>
          <w:szCs w:val="24"/>
        </w:rPr>
        <w:t>I</w:t>
      </w:r>
      <w:r w:rsidRPr="00E73504">
        <w:rPr>
          <w:rFonts w:cs="Calibri"/>
          <w:sz w:val="24"/>
          <w:szCs w:val="24"/>
        </w:rPr>
        <w:t xml:space="preserve"> Concurso de Coros – Coimbra</w:t>
      </w:r>
      <w:r w:rsidR="00070978">
        <w:rPr>
          <w:rFonts w:cs="Calibri"/>
          <w:sz w:val="24"/>
          <w:szCs w:val="24"/>
        </w:rPr>
        <w:t xml:space="preserve"> 202</w:t>
      </w:r>
      <w:r w:rsidR="005F4BF0">
        <w:rPr>
          <w:rFonts w:cs="Calibri"/>
          <w:sz w:val="24"/>
          <w:szCs w:val="24"/>
        </w:rPr>
        <w:t>4</w:t>
      </w:r>
      <w:r w:rsidRPr="00E73504">
        <w:rPr>
          <w:rFonts w:cs="Calibri"/>
          <w:sz w:val="24"/>
          <w:szCs w:val="24"/>
        </w:rPr>
        <w:t xml:space="preserve">”, realizar-se-á </w:t>
      </w:r>
      <w:r w:rsidR="00D35C65" w:rsidRPr="00E73504">
        <w:rPr>
          <w:rFonts w:cs="Calibri"/>
          <w:sz w:val="24"/>
          <w:szCs w:val="24"/>
        </w:rPr>
        <w:t>a</w:t>
      </w:r>
      <w:r w:rsidRPr="00E73504">
        <w:rPr>
          <w:rFonts w:cs="Calibri"/>
          <w:sz w:val="24"/>
          <w:szCs w:val="24"/>
        </w:rPr>
        <w:t xml:space="preserve"> </w:t>
      </w:r>
      <w:r w:rsidR="00852E05">
        <w:rPr>
          <w:rFonts w:cs="Calibri"/>
          <w:sz w:val="24"/>
          <w:szCs w:val="24"/>
        </w:rPr>
        <w:t xml:space="preserve">9 </w:t>
      </w:r>
      <w:r w:rsidRPr="00E73504">
        <w:rPr>
          <w:rFonts w:cs="Calibri"/>
          <w:sz w:val="24"/>
          <w:szCs w:val="24"/>
        </w:rPr>
        <w:t xml:space="preserve">de </w:t>
      </w:r>
      <w:r w:rsidR="00281C54" w:rsidRPr="00E73504">
        <w:rPr>
          <w:rFonts w:cs="Calibri"/>
          <w:sz w:val="24"/>
          <w:szCs w:val="24"/>
        </w:rPr>
        <w:t>junho</w:t>
      </w:r>
      <w:r w:rsidRPr="00E73504">
        <w:rPr>
          <w:rFonts w:cs="Calibri"/>
          <w:sz w:val="24"/>
          <w:szCs w:val="24"/>
        </w:rPr>
        <w:t xml:space="preserve"> de 20</w:t>
      </w:r>
      <w:r w:rsidR="00281C54" w:rsidRPr="00E73504">
        <w:rPr>
          <w:rFonts w:cs="Calibri"/>
          <w:sz w:val="24"/>
          <w:szCs w:val="24"/>
        </w:rPr>
        <w:t>2</w:t>
      </w:r>
      <w:r w:rsidR="005F4BF0">
        <w:rPr>
          <w:rFonts w:cs="Calibri"/>
          <w:sz w:val="24"/>
          <w:szCs w:val="24"/>
        </w:rPr>
        <w:t>4</w:t>
      </w:r>
      <w:r w:rsidRPr="00E73504">
        <w:rPr>
          <w:rFonts w:cs="Calibri"/>
          <w:sz w:val="24"/>
          <w:szCs w:val="24"/>
        </w:rPr>
        <w:t xml:space="preserve">, </w:t>
      </w:r>
      <w:r w:rsidR="00A93FEB">
        <w:rPr>
          <w:rFonts w:cs="Calibri"/>
          <w:sz w:val="24"/>
          <w:szCs w:val="24"/>
        </w:rPr>
        <w:t xml:space="preserve">na </w:t>
      </w:r>
      <w:r w:rsidR="00AE5F8B" w:rsidRPr="00070978">
        <w:rPr>
          <w:rFonts w:cs="Calibri"/>
          <w:sz w:val="24"/>
          <w:szCs w:val="24"/>
        </w:rPr>
        <w:t xml:space="preserve">Sala </w:t>
      </w:r>
      <w:r w:rsidR="00070978" w:rsidRPr="00070978">
        <w:rPr>
          <w:rFonts w:cs="Calibri"/>
          <w:sz w:val="24"/>
          <w:szCs w:val="24"/>
        </w:rPr>
        <w:t xml:space="preserve">D. </w:t>
      </w:r>
      <w:r w:rsidR="00AE5F8B" w:rsidRPr="00070978">
        <w:rPr>
          <w:rFonts w:cs="Calibri"/>
          <w:sz w:val="24"/>
          <w:szCs w:val="24"/>
        </w:rPr>
        <w:t>Afonso Henriques</w:t>
      </w:r>
      <w:r w:rsidR="00A93FEB">
        <w:rPr>
          <w:rFonts w:cs="Calibri"/>
          <w:sz w:val="24"/>
          <w:szCs w:val="24"/>
        </w:rPr>
        <w:t xml:space="preserve"> do Convento São</w:t>
      </w:r>
      <w:r w:rsidR="00D35C65" w:rsidRPr="00E73504">
        <w:rPr>
          <w:rFonts w:cs="Calibri"/>
          <w:sz w:val="24"/>
          <w:szCs w:val="24"/>
        </w:rPr>
        <w:t xml:space="preserve"> Francisco.</w:t>
      </w:r>
    </w:p>
    <w:p w14:paraId="24DCF50F" w14:textId="77777777" w:rsidR="00576870" w:rsidRPr="0013275F" w:rsidRDefault="00576870" w:rsidP="00684C9B">
      <w:pPr>
        <w:keepNext/>
        <w:spacing w:before="360" w:after="240"/>
        <w:jc w:val="center"/>
        <w:rPr>
          <w:rFonts w:ascii="Calibri" w:hAnsi="Calibri" w:cs="Calibri"/>
          <w:b/>
        </w:rPr>
      </w:pPr>
      <w:r w:rsidRPr="0013275F">
        <w:rPr>
          <w:rFonts w:ascii="Calibri" w:hAnsi="Calibri" w:cs="Calibri"/>
          <w:b/>
        </w:rPr>
        <w:t xml:space="preserve">II - </w:t>
      </w:r>
      <w:r w:rsidRPr="00DA09DC">
        <w:rPr>
          <w:rFonts w:ascii="Calibri" w:hAnsi="Calibri" w:cs="Calibri"/>
          <w:b/>
          <w:bCs/>
        </w:rPr>
        <w:t>Participação</w:t>
      </w:r>
    </w:p>
    <w:p w14:paraId="4BB21904" w14:textId="77777777" w:rsidR="00576870" w:rsidRPr="0013275F" w:rsidRDefault="00576870" w:rsidP="0013275F">
      <w:pPr>
        <w:numPr>
          <w:ilvl w:val="1"/>
          <w:numId w:val="2"/>
        </w:numPr>
        <w:tabs>
          <w:tab w:val="clear" w:pos="720"/>
          <w:tab w:val="num" w:pos="426"/>
        </w:tabs>
        <w:spacing w:line="360" w:lineRule="auto"/>
        <w:ind w:left="426" w:hanging="284"/>
        <w:jc w:val="both"/>
        <w:rPr>
          <w:rFonts w:ascii="Calibri" w:hAnsi="Calibri" w:cs="Calibri"/>
        </w:rPr>
      </w:pPr>
      <w:r w:rsidRPr="0013275F">
        <w:rPr>
          <w:rFonts w:ascii="Calibri" w:hAnsi="Calibri" w:cs="Calibri"/>
        </w:rPr>
        <w:t>No Concurso podem participar todos os Coros amadores.</w:t>
      </w:r>
    </w:p>
    <w:p w14:paraId="0A767CC2" w14:textId="77777777" w:rsidR="00576870" w:rsidRPr="0013275F" w:rsidRDefault="00576870" w:rsidP="0013275F">
      <w:pPr>
        <w:numPr>
          <w:ilvl w:val="1"/>
          <w:numId w:val="2"/>
        </w:numPr>
        <w:tabs>
          <w:tab w:val="clear" w:pos="720"/>
          <w:tab w:val="num" w:pos="426"/>
        </w:tabs>
        <w:spacing w:line="360" w:lineRule="auto"/>
        <w:ind w:left="426" w:hanging="284"/>
        <w:jc w:val="both"/>
        <w:rPr>
          <w:rFonts w:ascii="Calibri" w:hAnsi="Calibri" w:cs="Calibri"/>
        </w:rPr>
      </w:pPr>
      <w:r w:rsidRPr="0013275F">
        <w:rPr>
          <w:rFonts w:ascii="Calibri" w:hAnsi="Calibri" w:cs="Calibri"/>
        </w:rPr>
        <w:t>O concurso decorrerá em duas fases:</w:t>
      </w:r>
    </w:p>
    <w:p w14:paraId="7E9CCAD5" w14:textId="15531644" w:rsidR="00576870" w:rsidRPr="0013275F" w:rsidRDefault="00576870" w:rsidP="0013275F">
      <w:pPr>
        <w:spacing w:line="360" w:lineRule="auto"/>
        <w:ind w:left="851" w:hanging="425"/>
        <w:jc w:val="both"/>
        <w:rPr>
          <w:rFonts w:ascii="Calibri" w:hAnsi="Calibri" w:cs="Calibri"/>
        </w:rPr>
      </w:pPr>
      <w:r w:rsidRPr="0013275F">
        <w:rPr>
          <w:rFonts w:ascii="Calibri" w:hAnsi="Calibri" w:cs="Calibri"/>
        </w:rPr>
        <w:lastRenderedPageBreak/>
        <w:t>2.1. Na primeira fase, de pré-seleção, os Coros participantes serão sujeitos à apreciação de um Júri, através de uma gravação</w:t>
      </w:r>
      <w:r w:rsidR="003348AA">
        <w:rPr>
          <w:rFonts w:ascii="Calibri" w:hAnsi="Calibri" w:cs="Calibri"/>
        </w:rPr>
        <w:t xml:space="preserve"> em </w:t>
      </w:r>
      <w:r w:rsidR="003348AA" w:rsidRPr="003348AA">
        <w:rPr>
          <w:rFonts w:ascii="Calibri" w:hAnsi="Calibri" w:cs="Calibri"/>
        </w:rPr>
        <w:t>formato mp3</w:t>
      </w:r>
      <w:r w:rsidRPr="0013275F">
        <w:rPr>
          <w:rFonts w:ascii="Calibri" w:hAnsi="Calibri" w:cs="Calibri"/>
        </w:rPr>
        <w:t>. Para o efeito</w:t>
      </w:r>
      <w:r w:rsidR="00FA293E">
        <w:rPr>
          <w:rFonts w:ascii="Calibri" w:hAnsi="Calibri" w:cs="Calibri"/>
        </w:rPr>
        <w:t>,</w:t>
      </w:r>
      <w:r w:rsidRPr="0013275F">
        <w:rPr>
          <w:rFonts w:ascii="Calibri" w:hAnsi="Calibri" w:cs="Calibri"/>
        </w:rPr>
        <w:t xml:space="preserve"> deverão enviar gravação de uma obra à escolha, dentro do repertório do canto tradicional português harmonizado, “à capella”; caso o Coro passe à fase seguinte, esta peça será interpretada na </w:t>
      </w:r>
      <w:r w:rsidR="005F4BF0">
        <w:rPr>
          <w:rFonts w:ascii="Calibri" w:hAnsi="Calibri" w:cs="Calibri"/>
        </w:rPr>
        <w:t>segunda</w:t>
      </w:r>
      <w:r w:rsidRPr="0013275F">
        <w:rPr>
          <w:rFonts w:ascii="Calibri" w:hAnsi="Calibri" w:cs="Calibri"/>
        </w:rPr>
        <w:t xml:space="preserve"> fase.</w:t>
      </w:r>
    </w:p>
    <w:p w14:paraId="601E3B99" w14:textId="77777777" w:rsidR="00576870" w:rsidRPr="0013275F" w:rsidRDefault="00576870" w:rsidP="0013275F">
      <w:pPr>
        <w:spacing w:line="360" w:lineRule="auto"/>
        <w:ind w:left="851" w:hanging="425"/>
        <w:jc w:val="both"/>
        <w:rPr>
          <w:rFonts w:ascii="Calibri" w:hAnsi="Calibri" w:cs="Calibri"/>
        </w:rPr>
      </w:pPr>
      <w:r w:rsidRPr="0013275F">
        <w:rPr>
          <w:rFonts w:ascii="Calibri" w:hAnsi="Calibri" w:cs="Calibri"/>
        </w:rPr>
        <w:t>2.2. A segunda fase terá a participação dos Coros</w:t>
      </w:r>
      <w:r w:rsidRPr="0013275F">
        <w:rPr>
          <w:rFonts w:ascii="Calibri" w:hAnsi="Calibri" w:cs="Calibri"/>
          <w:color w:val="FF0000"/>
        </w:rPr>
        <w:t xml:space="preserve"> </w:t>
      </w:r>
      <w:r w:rsidRPr="0013275F">
        <w:rPr>
          <w:rFonts w:ascii="Calibri" w:hAnsi="Calibri" w:cs="Calibri"/>
        </w:rPr>
        <w:t>selecionados pelo Júri na primeira fase, até ao máximo de oito Coros. Serão ainda selecionados 2 Coros suplentes para o caso de alguma desistência.</w:t>
      </w:r>
    </w:p>
    <w:p w14:paraId="02E13DEB" w14:textId="77777777" w:rsidR="00576870" w:rsidRPr="0013275F" w:rsidRDefault="00576870" w:rsidP="0013275F">
      <w:pPr>
        <w:spacing w:line="360" w:lineRule="auto"/>
        <w:ind w:left="851"/>
        <w:jc w:val="both"/>
        <w:rPr>
          <w:rFonts w:ascii="Calibri" w:hAnsi="Calibri" w:cs="Calibri"/>
        </w:rPr>
      </w:pPr>
      <w:r w:rsidRPr="0013275F">
        <w:rPr>
          <w:rFonts w:ascii="Calibri" w:hAnsi="Calibri" w:cs="Calibri"/>
        </w:rPr>
        <w:t>Esta fase é presencial e nela cada Coro concorrente deve interpretar:</w:t>
      </w:r>
    </w:p>
    <w:p w14:paraId="27EB60BE" w14:textId="7FC9229C" w:rsidR="00576870" w:rsidRPr="002901CE" w:rsidRDefault="00576870" w:rsidP="0013275F">
      <w:pPr>
        <w:spacing w:line="360" w:lineRule="auto"/>
        <w:ind w:left="708"/>
        <w:jc w:val="both"/>
        <w:rPr>
          <w:rFonts w:ascii="Calibri" w:hAnsi="Calibri" w:cs="Calibri"/>
          <w:strike/>
          <w:color w:val="FF0000"/>
        </w:rPr>
      </w:pPr>
      <w:r w:rsidRPr="0013275F">
        <w:rPr>
          <w:rFonts w:ascii="Calibri" w:hAnsi="Calibri" w:cs="Calibri"/>
        </w:rPr>
        <w:tab/>
        <w:t>- Obra à escolha</w:t>
      </w:r>
      <w:r w:rsidR="00933993">
        <w:rPr>
          <w:rFonts w:ascii="Calibri" w:hAnsi="Calibri" w:cs="Calibri"/>
        </w:rPr>
        <w:t xml:space="preserve"> (referida</w:t>
      </w:r>
      <w:r w:rsidR="005F4BF0">
        <w:rPr>
          <w:rFonts w:ascii="Calibri" w:hAnsi="Calibri" w:cs="Calibri"/>
        </w:rPr>
        <w:t xml:space="preserve"> </w:t>
      </w:r>
      <w:r w:rsidR="005F4BF0" w:rsidRPr="002901CE">
        <w:rPr>
          <w:rFonts w:ascii="Calibri" w:hAnsi="Calibri" w:cs="Calibri"/>
        </w:rPr>
        <w:t>no número anterior</w:t>
      </w:r>
      <w:r w:rsidR="00933993">
        <w:rPr>
          <w:rFonts w:ascii="Calibri" w:hAnsi="Calibri" w:cs="Calibri"/>
        </w:rPr>
        <w:t>)</w:t>
      </w:r>
      <w:r w:rsidRPr="0013275F">
        <w:rPr>
          <w:rFonts w:ascii="Calibri" w:hAnsi="Calibri" w:cs="Calibri"/>
        </w:rPr>
        <w:t>;</w:t>
      </w:r>
      <w:r w:rsidR="005F4BF0">
        <w:rPr>
          <w:rFonts w:ascii="Calibri" w:hAnsi="Calibri" w:cs="Calibri"/>
          <w:color w:val="FF0000"/>
        </w:rPr>
        <w:t xml:space="preserve"> </w:t>
      </w:r>
    </w:p>
    <w:p w14:paraId="2F375D19" w14:textId="636BDF70" w:rsidR="00582823" w:rsidRPr="005F4BF0" w:rsidRDefault="00582823" w:rsidP="002901CE">
      <w:pPr>
        <w:spacing w:line="360" w:lineRule="auto"/>
        <w:ind w:left="1418"/>
        <w:jc w:val="both"/>
        <w:rPr>
          <w:rFonts w:ascii="Calibri" w:hAnsi="Calibri" w:cs="Calibri"/>
          <w:color w:val="FF0000"/>
        </w:rPr>
      </w:pPr>
      <w:r w:rsidRPr="0013275F">
        <w:rPr>
          <w:rFonts w:ascii="Calibri" w:hAnsi="Calibri" w:cs="Calibri"/>
        </w:rPr>
        <w:t>- Obra obrigatória</w:t>
      </w:r>
      <w:r w:rsidRPr="00684C9B">
        <w:rPr>
          <w:rFonts w:ascii="Calibri" w:hAnsi="Calibri" w:cs="Calibri"/>
        </w:rPr>
        <w:t>;</w:t>
      </w:r>
    </w:p>
    <w:p w14:paraId="0BEB16FE" w14:textId="77777777" w:rsidR="00576870" w:rsidRPr="0013275F" w:rsidRDefault="00576870" w:rsidP="0013275F">
      <w:pPr>
        <w:spacing w:line="360" w:lineRule="auto"/>
        <w:ind w:left="708"/>
        <w:jc w:val="both"/>
        <w:rPr>
          <w:rFonts w:ascii="Calibri" w:hAnsi="Calibri" w:cs="Calibri"/>
        </w:rPr>
      </w:pPr>
      <w:r w:rsidRPr="0013275F">
        <w:rPr>
          <w:rFonts w:ascii="Calibri" w:hAnsi="Calibri" w:cs="Calibri"/>
        </w:rPr>
        <w:tab/>
        <w:t>- Obra livre.</w:t>
      </w:r>
    </w:p>
    <w:p w14:paraId="54DDCA11" w14:textId="30E7F157" w:rsidR="00576870" w:rsidRPr="0013275F" w:rsidRDefault="00576870" w:rsidP="00317187">
      <w:pPr>
        <w:pStyle w:val="PargrafodaLista"/>
        <w:numPr>
          <w:ilvl w:val="0"/>
          <w:numId w:val="3"/>
        </w:numPr>
        <w:tabs>
          <w:tab w:val="clear" w:pos="720"/>
        </w:tabs>
        <w:spacing w:after="0" w:line="360" w:lineRule="auto"/>
        <w:ind w:left="426" w:hanging="284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>No dia da atuação, ou seja</w:t>
      </w:r>
      <w:r w:rsidR="00281C54" w:rsidRPr="00281C54">
        <w:rPr>
          <w:rFonts w:cs="Calibri"/>
          <w:color w:val="000000" w:themeColor="text1"/>
          <w:sz w:val="24"/>
          <w:szCs w:val="24"/>
        </w:rPr>
        <w:t>,</w:t>
      </w:r>
      <w:r w:rsidRPr="0013275F">
        <w:rPr>
          <w:rFonts w:cs="Calibri"/>
          <w:sz w:val="24"/>
          <w:szCs w:val="24"/>
        </w:rPr>
        <w:t xml:space="preserve"> na </w:t>
      </w:r>
      <w:r w:rsidR="0028304B">
        <w:rPr>
          <w:rFonts w:cs="Calibri"/>
          <w:sz w:val="24"/>
          <w:szCs w:val="24"/>
        </w:rPr>
        <w:t>segunda</w:t>
      </w:r>
      <w:r w:rsidRPr="0013275F">
        <w:rPr>
          <w:rFonts w:cs="Calibri"/>
          <w:sz w:val="24"/>
          <w:szCs w:val="24"/>
        </w:rPr>
        <w:t xml:space="preserve"> fase, não será permitido qualquer tipo de </w:t>
      </w:r>
      <w:r w:rsidR="00582823" w:rsidRPr="0013275F">
        <w:rPr>
          <w:rFonts w:cs="Calibri"/>
          <w:i/>
          <w:sz w:val="24"/>
          <w:szCs w:val="24"/>
        </w:rPr>
        <w:t>playback</w:t>
      </w:r>
      <w:r w:rsidRPr="0013275F">
        <w:rPr>
          <w:rFonts w:cs="Calibri"/>
          <w:sz w:val="24"/>
          <w:szCs w:val="24"/>
        </w:rPr>
        <w:t>, nem vocal nem instrumental.</w:t>
      </w:r>
    </w:p>
    <w:p w14:paraId="5B9DC611" w14:textId="3939B6B7" w:rsidR="00576870" w:rsidRPr="00E73504" w:rsidRDefault="00576870" w:rsidP="0013275F">
      <w:pPr>
        <w:pStyle w:val="PargrafodaLista"/>
        <w:numPr>
          <w:ilvl w:val="0"/>
          <w:numId w:val="3"/>
        </w:numPr>
        <w:tabs>
          <w:tab w:val="clear" w:pos="720"/>
        </w:tabs>
        <w:spacing w:after="0" w:line="360" w:lineRule="auto"/>
        <w:ind w:left="426" w:hanging="284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Os Coros interessados deverão apresentar a candidatura até </w:t>
      </w:r>
      <w:r w:rsidR="005B6737" w:rsidRPr="0028304B">
        <w:rPr>
          <w:rFonts w:cs="Calibri"/>
          <w:b/>
          <w:bCs/>
          <w:sz w:val="24"/>
          <w:szCs w:val="24"/>
        </w:rPr>
        <w:t>1</w:t>
      </w:r>
      <w:r w:rsidRPr="0028304B">
        <w:rPr>
          <w:rFonts w:cs="Calibri"/>
          <w:b/>
          <w:bCs/>
          <w:sz w:val="24"/>
          <w:szCs w:val="24"/>
        </w:rPr>
        <w:t xml:space="preserve"> de </w:t>
      </w:r>
      <w:r w:rsidR="005B6737" w:rsidRPr="0028304B">
        <w:rPr>
          <w:rFonts w:cs="Calibri"/>
          <w:b/>
          <w:bCs/>
          <w:sz w:val="24"/>
          <w:szCs w:val="24"/>
        </w:rPr>
        <w:t>abril</w:t>
      </w:r>
      <w:r w:rsidRPr="0028304B">
        <w:rPr>
          <w:rFonts w:cs="Calibri"/>
          <w:b/>
          <w:bCs/>
          <w:sz w:val="24"/>
          <w:szCs w:val="24"/>
        </w:rPr>
        <w:t xml:space="preserve"> de 20</w:t>
      </w:r>
      <w:r w:rsidR="00281C54" w:rsidRPr="0028304B">
        <w:rPr>
          <w:rFonts w:cs="Calibri"/>
          <w:b/>
          <w:bCs/>
          <w:sz w:val="24"/>
          <w:szCs w:val="24"/>
        </w:rPr>
        <w:t>2</w:t>
      </w:r>
      <w:r w:rsidR="00556F69" w:rsidRPr="0028304B">
        <w:rPr>
          <w:rFonts w:cs="Calibri"/>
          <w:b/>
          <w:bCs/>
          <w:sz w:val="24"/>
          <w:szCs w:val="24"/>
        </w:rPr>
        <w:t>4</w:t>
      </w:r>
      <w:r w:rsidRPr="00E73504">
        <w:rPr>
          <w:rFonts w:cs="Calibri"/>
          <w:sz w:val="24"/>
          <w:szCs w:val="24"/>
        </w:rPr>
        <w:t>.</w:t>
      </w:r>
    </w:p>
    <w:p w14:paraId="4EC4567D" w14:textId="0C46F564" w:rsidR="00576870" w:rsidRPr="0013275F" w:rsidRDefault="00576870" w:rsidP="0013275F">
      <w:pPr>
        <w:pStyle w:val="PargrafodaLista"/>
        <w:numPr>
          <w:ilvl w:val="0"/>
          <w:numId w:val="3"/>
        </w:numPr>
        <w:tabs>
          <w:tab w:val="clear" w:pos="720"/>
        </w:tabs>
        <w:spacing w:after="0" w:line="360" w:lineRule="auto"/>
        <w:ind w:left="426" w:hanging="284"/>
        <w:contextualSpacing w:val="0"/>
        <w:jc w:val="both"/>
        <w:rPr>
          <w:rFonts w:cs="Calibri"/>
          <w:sz w:val="24"/>
          <w:szCs w:val="24"/>
        </w:rPr>
      </w:pPr>
      <w:r w:rsidRPr="00E73504">
        <w:rPr>
          <w:rFonts w:cs="Calibri"/>
          <w:sz w:val="24"/>
          <w:szCs w:val="24"/>
        </w:rPr>
        <w:t xml:space="preserve">Depois de comunicada a sua admissão, </w:t>
      </w:r>
      <w:r w:rsidR="00D35C65" w:rsidRPr="00E73504">
        <w:rPr>
          <w:rFonts w:cs="Calibri"/>
          <w:sz w:val="24"/>
          <w:szCs w:val="24"/>
        </w:rPr>
        <w:t xml:space="preserve">até </w:t>
      </w:r>
      <w:r w:rsidR="005B6737" w:rsidRPr="0028304B">
        <w:rPr>
          <w:rFonts w:cs="Calibri"/>
          <w:b/>
          <w:bCs/>
          <w:sz w:val="24"/>
          <w:szCs w:val="24"/>
        </w:rPr>
        <w:t>22</w:t>
      </w:r>
      <w:r w:rsidR="00D35C65" w:rsidRPr="0028304B">
        <w:rPr>
          <w:rFonts w:cs="Calibri"/>
          <w:b/>
          <w:bCs/>
          <w:sz w:val="24"/>
          <w:szCs w:val="24"/>
        </w:rPr>
        <w:t xml:space="preserve"> de abril</w:t>
      </w:r>
      <w:r w:rsidR="00D35C65" w:rsidRPr="00E73504">
        <w:rPr>
          <w:rFonts w:cs="Calibri"/>
          <w:sz w:val="24"/>
          <w:szCs w:val="24"/>
        </w:rPr>
        <w:t xml:space="preserve">, </w:t>
      </w:r>
      <w:r w:rsidRPr="00E73504">
        <w:rPr>
          <w:rFonts w:cs="Calibri"/>
          <w:sz w:val="24"/>
          <w:szCs w:val="24"/>
        </w:rPr>
        <w:t xml:space="preserve">os Coros terão </w:t>
      </w:r>
      <w:r w:rsidR="00D35C65" w:rsidRPr="00E73504">
        <w:rPr>
          <w:rFonts w:cs="Calibri"/>
          <w:sz w:val="24"/>
          <w:szCs w:val="24"/>
        </w:rPr>
        <w:t xml:space="preserve">até </w:t>
      </w:r>
      <w:r w:rsidR="005B6737" w:rsidRPr="0028304B">
        <w:rPr>
          <w:rFonts w:cs="Calibri"/>
          <w:b/>
          <w:bCs/>
          <w:sz w:val="24"/>
          <w:szCs w:val="24"/>
        </w:rPr>
        <w:t>30</w:t>
      </w:r>
      <w:r w:rsidR="00D35C65" w:rsidRPr="0028304B">
        <w:rPr>
          <w:rFonts w:cs="Calibri"/>
          <w:b/>
          <w:bCs/>
          <w:sz w:val="24"/>
          <w:szCs w:val="24"/>
        </w:rPr>
        <w:t xml:space="preserve"> de </w:t>
      </w:r>
      <w:r w:rsidR="005B6737" w:rsidRPr="0028304B">
        <w:rPr>
          <w:rFonts w:cs="Calibri"/>
          <w:b/>
          <w:bCs/>
          <w:sz w:val="24"/>
          <w:szCs w:val="24"/>
        </w:rPr>
        <w:t>abril</w:t>
      </w:r>
      <w:r w:rsidRPr="00E73504">
        <w:rPr>
          <w:rFonts w:cs="Calibri"/>
          <w:sz w:val="24"/>
          <w:szCs w:val="24"/>
        </w:rPr>
        <w:t xml:space="preserve"> para confirmar a sua partici</w:t>
      </w:r>
      <w:r w:rsidRPr="0013275F">
        <w:rPr>
          <w:rFonts w:cs="Calibri"/>
          <w:sz w:val="24"/>
          <w:szCs w:val="24"/>
        </w:rPr>
        <w:t>pação, para o que deverão:</w:t>
      </w:r>
    </w:p>
    <w:p w14:paraId="5D36CADB" w14:textId="77777777" w:rsidR="00576870" w:rsidRPr="0013275F" w:rsidRDefault="00576870" w:rsidP="0013275F">
      <w:pPr>
        <w:pStyle w:val="PargrafodaLista"/>
        <w:numPr>
          <w:ilvl w:val="1"/>
          <w:numId w:val="3"/>
        </w:numPr>
        <w:spacing w:after="0" w:line="360" w:lineRule="auto"/>
        <w:ind w:left="851" w:hanging="425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>Enviar breve biografia atualizada do Coro, acompanhada de fotografia;</w:t>
      </w:r>
    </w:p>
    <w:p w14:paraId="1A111E69" w14:textId="52DF0502" w:rsidR="00576870" w:rsidRPr="0013275F" w:rsidRDefault="00576870" w:rsidP="008D5B5F">
      <w:pPr>
        <w:pStyle w:val="PargrafodaLista"/>
        <w:numPr>
          <w:ilvl w:val="1"/>
          <w:numId w:val="3"/>
        </w:numPr>
        <w:spacing w:after="0" w:line="360" w:lineRule="auto"/>
        <w:ind w:left="851" w:hanging="425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Pagar a taxa de inscrição, no montante de </w:t>
      </w:r>
      <w:r w:rsidR="005B6737">
        <w:rPr>
          <w:rFonts w:cs="Calibri"/>
          <w:sz w:val="24"/>
          <w:szCs w:val="24"/>
        </w:rPr>
        <w:t>75</w:t>
      </w:r>
      <w:r w:rsidRPr="00933993">
        <w:rPr>
          <w:rFonts w:cs="Calibri"/>
          <w:sz w:val="24"/>
          <w:szCs w:val="24"/>
        </w:rPr>
        <w:t>,00</w:t>
      </w:r>
      <w:r w:rsidRPr="0013275F">
        <w:rPr>
          <w:rFonts w:cs="Calibri"/>
          <w:sz w:val="24"/>
          <w:szCs w:val="24"/>
        </w:rPr>
        <w:t xml:space="preserve"> €, por transferência bancária para o </w:t>
      </w:r>
      <w:r w:rsidRPr="00D35C65">
        <w:rPr>
          <w:rFonts w:cs="Calibri"/>
          <w:sz w:val="24"/>
          <w:szCs w:val="24"/>
        </w:rPr>
        <w:t>IBAN – PT 50003502550007589733268</w:t>
      </w:r>
      <w:r w:rsidR="0028304B">
        <w:rPr>
          <w:rFonts w:cs="Calibri"/>
          <w:sz w:val="24"/>
          <w:szCs w:val="24"/>
        </w:rPr>
        <w:t xml:space="preserve"> </w:t>
      </w:r>
      <w:r w:rsidR="00582823" w:rsidRPr="002901CE">
        <w:rPr>
          <w:rFonts w:cs="Calibri"/>
          <w:sz w:val="24"/>
          <w:szCs w:val="24"/>
        </w:rPr>
        <w:t>(enviar comprovativo da transferência</w:t>
      </w:r>
      <w:r w:rsidR="00B57075">
        <w:rPr>
          <w:rFonts w:cs="Calibri"/>
          <w:sz w:val="24"/>
          <w:szCs w:val="24"/>
        </w:rPr>
        <w:t>).</w:t>
      </w:r>
    </w:p>
    <w:p w14:paraId="6E5A8923" w14:textId="77777777" w:rsidR="00AE29F1" w:rsidRDefault="00576870" w:rsidP="0013275F">
      <w:pPr>
        <w:pStyle w:val="PargrafodaLista"/>
        <w:numPr>
          <w:ilvl w:val="1"/>
          <w:numId w:val="3"/>
        </w:numPr>
        <w:spacing w:after="0" w:line="360" w:lineRule="auto"/>
        <w:ind w:left="851" w:hanging="425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Todos os documentos devem ser enviados por </w:t>
      </w:r>
      <w:r w:rsidR="00AE29F1">
        <w:rPr>
          <w:rFonts w:cs="Calibri"/>
          <w:sz w:val="24"/>
          <w:szCs w:val="24"/>
        </w:rPr>
        <w:t>e-mail para</w:t>
      </w:r>
    </w:p>
    <w:p w14:paraId="224BE2E0" w14:textId="77777777" w:rsidR="00AE29F1" w:rsidRDefault="00000000" w:rsidP="00A034F1">
      <w:pPr>
        <w:spacing w:line="360" w:lineRule="auto"/>
        <w:ind w:left="851"/>
        <w:jc w:val="both"/>
      </w:pPr>
      <w:hyperlink r:id="rId7" w:history="1">
        <w:r w:rsidR="00AE29F1" w:rsidRPr="00AE29F1">
          <w:rPr>
            <w:rStyle w:val="Hiperligao"/>
            <w:rFonts w:ascii="Calibri" w:hAnsi="Calibri" w:cs="Calibri"/>
          </w:rPr>
          <w:t>coro.secretariado@cm-coimbra.pt</w:t>
        </w:r>
      </w:hyperlink>
    </w:p>
    <w:p w14:paraId="066B3020" w14:textId="77777777" w:rsidR="0057394D" w:rsidRDefault="0057394D" w:rsidP="00A034F1">
      <w:pPr>
        <w:spacing w:line="360" w:lineRule="auto"/>
        <w:ind w:left="851"/>
        <w:jc w:val="both"/>
        <w:rPr>
          <w:rFonts w:ascii="Calibri" w:eastAsia="Calibri" w:hAnsi="Calibri" w:cs="Calibri"/>
          <w:lang w:eastAsia="en-US"/>
        </w:rPr>
      </w:pPr>
    </w:p>
    <w:p w14:paraId="1DC8565F" w14:textId="0D2603C4" w:rsidR="00576870" w:rsidRDefault="00A034F1" w:rsidP="00A034F1">
      <w:pPr>
        <w:spacing w:line="360" w:lineRule="auto"/>
        <w:ind w:left="851"/>
        <w:jc w:val="both"/>
        <w:rPr>
          <w:rFonts w:ascii="Calibri" w:eastAsia="Calibri" w:hAnsi="Calibri" w:cs="Calibri"/>
          <w:lang w:eastAsia="en-US"/>
        </w:rPr>
      </w:pPr>
      <w:r w:rsidRPr="00A034F1">
        <w:rPr>
          <w:rFonts w:ascii="Calibri" w:eastAsia="Calibri" w:hAnsi="Calibri" w:cs="Calibri"/>
          <w:lang w:eastAsia="en-US"/>
        </w:rPr>
        <w:t>O</w:t>
      </w:r>
      <w:r w:rsidR="00AE29F1" w:rsidRPr="00A034F1">
        <w:rPr>
          <w:rFonts w:ascii="Calibri" w:eastAsia="Calibri" w:hAnsi="Calibri" w:cs="Calibri"/>
          <w:lang w:eastAsia="en-US"/>
        </w:rPr>
        <w:t xml:space="preserve">u por </w:t>
      </w:r>
      <w:r w:rsidR="00576870" w:rsidRPr="00A034F1">
        <w:rPr>
          <w:rFonts w:ascii="Calibri" w:eastAsia="Calibri" w:hAnsi="Calibri" w:cs="Calibri"/>
          <w:lang w:eastAsia="en-US"/>
        </w:rPr>
        <w:t>correio para:</w:t>
      </w:r>
    </w:p>
    <w:p w14:paraId="08374F17" w14:textId="77777777" w:rsidR="0057394D" w:rsidRPr="00A034F1" w:rsidRDefault="0057394D" w:rsidP="00A034F1">
      <w:pPr>
        <w:spacing w:line="360" w:lineRule="auto"/>
        <w:ind w:left="851"/>
        <w:jc w:val="both"/>
        <w:rPr>
          <w:rFonts w:ascii="Calibri" w:eastAsia="Calibri" w:hAnsi="Calibri" w:cs="Calibri"/>
          <w:lang w:eastAsia="en-US"/>
        </w:rPr>
      </w:pPr>
    </w:p>
    <w:p w14:paraId="29A64524" w14:textId="77777777" w:rsidR="00576870" w:rsidRPr="0013275F" w:rsidRDefault="00576870" w:rsidP="0013275F">
      <w:pPr>
        <w:spacing w:line="360" w:lineRule="auto"/>
        <w:ind w:left="851"/>
        <w:jc w:val="both"/>
        <w:rPr>
          <w:rFonts w:ascii="Calibri" w:hAnsi="Calibri" w:cs="Calibri"/>
        </w:rPr>
      </w:pPr>
      <w:r w:rsidRPr="0013275F">
        <w:rPr>
          <w:rFonts w:ascii="Calibri" w:hAnsi="Calibri" w:cs="Calibri"/>
        </w:rPr>
        <w:lastRenderedPageBreak/>
        <w:t>Coro Carlos Seixas</w:t>
      </w:r>
    </w:p>
    <w:p w14:paraId="6AB74C9E" w14:textId="77777777" w:rsidR="00576870" w:rsidRDefault="00576870" w:rsidP="0013275F">
      <w:pPr>
        <w:spacing w:line="360" w:lineRule="auto"/>
        <w:ind w:left="851"/>
        <w:jc w:val="both"/>
        <w:rPr>
          <w:rFonts w:ascii="Calibri" w:hAnsi="Calibri" w:cs="Calibri"/>
        </w:rPr>
      </w:pPr>
      <w:r w:rsidRPr="0013275F">
        <w:rPr>
          <w:rFonts w:ascii="Calibri" w:hAnsi="Calibri" w:cs="Calibri"/>
        </w:rPr>
        <w:t xml:space="preserve">Casa do Pessoal </w:t>
      </w:r>
      <w:r>
        <w:rPr>
          <w:rFonts w:ascii="Calibri" w:hAnsi="Calibri" w:cs="Calibri"/>
        </w:rPr>
        <w:t>do Município de Coimbra</w:t>
      </w:r>
    </w:p>
    <w:p w14:paraId="38FD9832" w14:textId="0BE436A9" w:rsidR="00576870" w:rsidRPr="0013275F" w:rsidRDefault="00576870" w:rsidP="0013275F">
      <w:pPr>
        <w:spacing w:line="360" w:lineRule="auto"/>
        <w:ind w:left="8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Pátio da Inquisição </w:t>
      </w:r>
      <w:r w:rsidRPr="0013275F">
        <w:rPr>
          <w:rFonts w:ascii="Calibri" w:hAnsi="Calibri" w:cs="Calibri"/>
        </w:rPr>
        <w:t>nº 20</w:t>
      </w:r>
      <w:r w:rsidR="00DA09DC">
        <w:rPr>
          <w:rFonts w:ascii="Calibri" w:hAnsi="Calibri" w:cs="Calibri"/>
        </w:rPr>
        <w:t xml:space="preserve"> - </w:t>
      </w:r>
      <w:r w:rsidRPr="0013275F">
        <w:rPr>
          <w:rFonts w:ascii="Calibri" w:hAnsi="Calibri" w:cs="Calibri"/>
        </w:rPr>
        <w:t>3000-221 COIMBRA</w:t>
      </w:r>
    </w:p>
    <w:p w14:paraId="2A319F45" w14:textId="1FFAF648" w:rsidR="00576870" w:rsidRPr="0013275F" w:rsidRDefault="00576870" w:rsidP="00DA09DC">
      <w:pPr>
        <w:spacing w:before="360" w:after="240"/>
        <w:jc w:val="center"/>
        <w:rPr>
          <w:rFonts w:ascii="Calibri" w:hAnsi="Calibri" w:cs="Calibri"/>
        </w:rPr>
      </w:pPr>
      <w:r w:rsidRPr="0013275F">
        <w:rPr>
          <w:rFonts w:ascii="Calibri" w:hAnsi="Calibri" w:cs="Calibri"/>
          <w:b/>
        </w:rPr>
        <w:t xml:space="preserve">III </w:t>
      </w:r>
      <w:r w:rsidR="00ED1C13" w:rsidRPr="0013275F">
        <w:rPr>
          <w:rFonts w:ascii="Calibri" w:hAnsi="Calibri" w:cs="Calibri"/>
          <w:b/>
        </w:rPr>
        <w:t>- Obras</w:t>
      </w:r>
      <w:r w:rsidRPr="0013275F">
        <w:rPr>
          <w:rFonts w:ascii="Calibri" w:hAnsi="Calibri" w:cs="Calibri"/>
          <w:b/>
        </w:rPr>
        <w:t xml:space="preserve"> a </w:t>
      </w:r>
      <w:r w:rsidRPr="00DA09DC">
        <w:rPr>
          <w:rFonts w:ascii="Calibri" w:hAnsi="Calibri" w:cs="Calibri"/>
          <w:b/>
          <w:bCs/>
        </w:rPr>
        <w:t>interpretar</w:t>
      </w:r>
    </w:p>
    <w:p w14:paraId="4CB7F1F5" w14:textId="42E4EDA6" w:rsidR="00576870" w:rsidRPr="00E73504" w:rsidRDefault="00576870" w:rsidP="0013275F">
      <w:pPr>
        <w:pStyle w:val="PargrafodaLista"/>
        <w:numPr>
          <w:ilvl w:val="0"/>
          <w:numId w:val="4"/>
        </w:numPr>
        <w:tabs>
          <w:tab w:val="clear" w:pos="720"/>
        </w:tabs>
        <w:spacing w:after="0" w:line="360" w:lineRule="auto"/>
        <w:ind w:left="426" w:hanging="284"/>
        <w:contextualSpacing w:val="0"/>
        <w:jc w:val="both"/>
        <w:rPr>
          <w:rFonts w:cs="Calibri"/>
          <w:sz w:val="24"/>
          <w:szCs w:val="24"/>
        </w:rPr>
      </w:pPr>
      <w:r w:rsidRPr="00E73504">
        <w:rPr>
          <w:rFonts w:cs="Calibri"/>
          <w:sz w:val="24"/>
          <w:szCs w:val="24"/>
        </w:rPr>
        <w:t>Obra obrigatória</w:t>
      </w:r>
      <w:r w:rsidR="00D35C65" w:rsidRPr="00E73504">
        <w:rPr>
          <w:rFonts w:cs="Calibri"/>
          <w:sz w:val="24"/>
          <w:szCs w:val="24"/>
        </w:rPr>
        <w:t xml:space="preserve">, </w:t>
      </w:r>
      <w:r w:rsidR="00162EA3">
        <w:rPr>
          <w:rFonts w:cs="Calibri"/>
          <w:sz w:val="24"/>
          <w:szCs w:val="24"/>
        </w:rPr>
        <w:t xml:space="preserve">enviada </w:t>
      </w:r>
      <w:r w:rsidR="00D35C65" w:rsidRPr="00E73504">
        <w:rPr>
          <w:rFonts w:cs="Calibri"/>
          <w:sz w:val="24"/>
          <w:szCs w:val="24"/>
        </w:rPr>
        <w:t>em anexo</w:t>
      </w:r>
      <w:r w:rsidRPr="00E73504">
        <w:rPr>
          <w:rFonts w:cs="Calibri"/>
          <w:sz w:val="24"/>
          <w:szCs w:val="24"/>
        </w:rPr>
        <w:t>: “</w:t>
      </w:r>
      <w:r w:rsidR="006B3AE2">
        <w:rPr>
          <w:rFonts w:cs="Calibri"/>
          <w:sz w:val="24"/>
          <w:szCs w:val="24"/>
        </w:rPr>
        <w:t>Balada para Coimbra</w:t>
      </w:r>
      <w:r w:rsidRPr="002901CE">
        <w:rPr>
          <w:rFonts w:cs="Calibri"/>
          <w:sz w:val="24"/>
          <w:szCs w:val="24"/>
        </w:rPr>
        <w:t xml:space="preserve">” – </w:t>
      </w:r>
      <w:r w:rsidR="00162EA3" w:rsidRPr="002901CE">
        <w:rPr>
          <w:rFonts w:cs="Calibri"/>
          <w:sz w:val="24"/>
          <w:szCs w:val="24"/>
        </w:rPr>
        <w:t>José</w:t>
      </w:r>
      <w:r w:rsidR="00281C54" w:rsidRPr="002901CE">
        <w:rPr>
          <w:rFonts w:cs="Calibri"/>
          <w:sz w:val="24"/>
          <w:szCs w:val="24"/>
        </w:rPr>
        <w:t xml:space="preserve"> </w:t>
      </w:r>
      <w:r w:rsidR="00162EA3" w:rsidRPr="002901CE">
        <w:rPr>
          <w:rFonts w:cs="Calibri"/>
          <w:sz w:val="24"/>
          <w:szCs w:val="24"/>
        </w:rPr>
        <w:t>Firmino</w:t>
      </w:r>
      <w:r w:rsidRPr="00E73504">
        <w:rPr>
          <w:rFonts w:cs="Calibri"/>
          <w:sz w:val="24"/>
          <w:szCs w:val="24"/>
        </w:rPr>
        <w:t>;</w:t>
      </w:r>
    </w:p>
    <w:p w14:paraId="47CA2051" w14:textId="0D1FF8B1" w:rsidR="00576870" w:rsidRPr="0013275F" w:rsidRDefault="00576870" w:rsidP="0013275F">
      <w:pPr>
        <w:pStyle w:val="PargrafodaLista"/>
        <w:numPr>
          <w:ilvl w:val="1"/>
          <w:numId w:val="4"/>
        </w:numPr>
        <w:spacing w:after="0" w:line="360" w:lineRule="auto"/>
        <w:ind w:left="851" w:hanging="425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>No caso de outras tipologias, que não</w:t>
      </w:r>
      <w:r w:rsidR="00C862FD">
        <w:rPr>
          <w:rFonts w:cs="Calibri"/>
          <w:sz w:val="24"/>
          <w:szCs w:val="24"/>
        </w:rPr>
        <w:t xml:space="preserve"> </w:t>
      </w:r>
      <w:r w:rsidRPr="0013275F">
        <w:rPr>
          <w:rFonts w:cs="Calibri"/>
          <w:sz w:val="24"/>
          <w:szCs w:val="24"/>
        </w:rPr>
        <w:t xml:space="preserve">Coro </w:t>
      </w:r>
      <w:r w:rsidR="001B4738">
        <w:rPr>
          <w:rFonts w:cs="Calibri"/>
          <w:sz w:val="24"/>
          <w:szCs w:val="24"/>
        </w:rPr>
        <w:t>M</w:t>
      </w:r>
      <w:r w:rsidRPr="0013275F">
        <w:rPr>
          <w:rFonts w:cs="Calibri"/>
          <w:sz w:val="24"/>
          <w:szCs w:val="24"/>
        </w:rPr>
        <w:t>isto, a adaptação da obra será da responsabilidade do próprio Coro;</w:t>
      </w:r>
    </w:p>
    <w:p w14:paraId="304694E0" w14:textId="1EE31483" w:rsidR="00576870" w:rsidRPr="0013275F" w:rsidRDefault="00576870" w:rsidP="0013275F">
      <w:pPr>
        <w:pStyle w:val="PargrafodaLista"/>
        <w:numPr>
          <w:ilvl w:val="0"/>
          <w:numId w:val="4"/>
        </w:numPr>
        <w:tabs>
          <w:tab w:val="clear" w:pos="720"/>
        </w:tabs>
        <w:spacing w:after="0" w:line="360" w:lineRule="auto"/>
        <w:ind w:left="426" w:hanging="284"/>
        <w:contextualSpacing w:val="0"/>
        <w:jc w:val="both"/>
        <w:rPr>
          <w:rFonts w:cs="Calibri"/>
          <w:b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Obra à escolha, dentro do repertório do canto tradicional português harmonizado, </w:t>
      </w:r>
      <w:r w:rsidRPr="00234DBD">
        <w:rPr>
          <w:rFonts w:cs="Calibri"/>
          <w:i/>
          <w:iCs/>
          <w:sz w:val="24"/>
          <w:szCs w:val="24"/>
        </w:rPr>
        <w:t>“</w:t>
      </w:r>
      <w:r w:rsidR="00234DBD" w:rsidRPr="00234DBD">
        <w:rPr>
          <w:rFonts w:cs="Calibri"/>
          <w:i/>
          <w:iCs/>
          <w:sz w:val="24"/>
          <w:szCs w:val="24"/>
        </w:rPr>
        <w:t>a</w:t>
      </w:r>
      <w:r w:rsidRPr="00234DBD">
        <w:rPr>
          <w:rFonts w:cs="Calibri"/>
          <w:i/>
          <w:iCs/>
          <w:sz w:val="24"/>
          <w:szCs w:val="24"/>
        </w:rPr>
        <w:t xml:space="preserve"> capella</w:t>
      </w:r>
      <w:r w:rsidRPr="0013275F">
        <w:rPr>
          <w:rFonts w:cs="Calibri"/>
          <w:sz w:val="24"/>
          <w:szCs w:val="24"/>
        </w:rPr>
        <w:t>”</w:t>
      </w:r>
      <w:r w:rsidRPr="0013275F">
        <w:rPr>
          <w:rFonts w:cs="Calibri"/>
          <w:b/>
          <w:sz w:val="24"/>
          <w:szCs w:val="24"/>
        </w:rPr>
        <w:t xml:space="preserve">; </w:t>
      </w:r>
    </w:p>
    <w:p w14:paraId="1ECA19DD" w14:textId="22686D4B" w:rsidR="00576870" w:rsidRPr="0013275F" w:rsidRDefault="00576870" w:rsidP="0013275F">
      <w:pPr>
        <w:pStyle w:val="PargrafodaLista"/>
        <w:numPr>
          <w:ilvl w:val="0"/>
          <w:numId w:val="4"/>
        </w:numPr>
        <w:tabs>
          <w:tab w:val="clear" w:pos="720"/>
        </w:tabs>
        <w:spacing w:after="0" w:line="360" w:lineRule="auto"/>
        <w:ind w:left="426" w:hanging="284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>Obra livre “</w:t>
      </w:r>
      <w:r w:rsidR="001B4738" w:rsidRPr="001B4738">
        <w:rPr>
          <w:rFonts w:cs="Calibri"/>
          <w:i/>
          <w:iCs/>
          <w:sz w:val="24"/>
          <w:szCs w:val="24"/>
        </w:rPr>
        <w:t>a</w:t>
      </w:r>
      <w:r w:rsidRPr="001B4738">
        <w:rPr>
          <w:rFonts w:cs="Calibri"/>
          <w:i/>
          <w:iCs/>
          <w:sz w:val="24"/>
          <w:szCs w:val="24"/>
        </w:rPr>
        <w:t xml:space="preserve"> capella</w:t>
      </w:r>
      <w:r w:rsidRPr="0013275F">
        <w:rPr>
          <w:rFonts w:cs="Calibri"/>
          <w:sz w:val="24"/>
          <w:szCs w:val="24"/>
        </w:rPr>
        <w:t xml:space="preserve">” ou com acompanhamento </w:t>
      </w:r>
      <w:r w:rsidR="00850ED0">
        <w:rPr>
          <w:rFonts w:cs="Calibri"/>
          <w:sz w:val="24"/>
          <w:szCs w:val="24"/>
        </w:rPr>
        <w:t>instrumental (</w:t>
      </w:r>
      <w:r w:rsidR="00850ED0">
        <w:rPr>
          <w:rFonts w:cs="Calibri"/>
          <w:i/>
          <w:iCs/>
          <w:sz w:val="24"/>
          <w:szCs w:val="24"/>
        </w:rPr>
        <w:t xml:space="preserve">v.g. </w:t>
      </w:r>
      <w:r w:rsidR="00850ED0">
        <w:rPr>
          <w:rFonts w:cs="Calibri"/>
          <w:sz w:val="24"/>
          <w:szCs w:val="24"/>
        </w:rPr>
        <w:t>piano, violino, guitarra e/ou outros)</w:t>
      </w:r>
      <w:r w:rsidR="00850ED0">
        <w:rPr>
          <w:rFonts w:cs="Calibri"/>
          <w:i/>
          <w:iCs/>
          <w:sz w:val="24"/>
          <w:szCs w:val="24"/>
        </w:rPr>
        <w:t>;</w:t>
      </w:r>
    </w:p>
    <w:p w14:paraId="4A4EE783" w14:textId="77777777" w:rsidR="00576870" w:rsidRPr="0013275F" w:rsidRDefault="00576870" w:rsidP="0013275F">
      <w:pPr>
        <w:pStyle w:val="PargrafodaLista"/>
        <w:numPr>
          <w:ilvl w:val="0"/>
          <w:numId w:val="4"/>
        </w:numPr>
        <w:tabs>
          <w:tab w:val="clear" w:pos="720"/>
        </w:tabs>
        <w:spacing w:after="0" w:line="360" w:lineRule="auto"/>
        <w:ind w:left="426" w:hanging="284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>A duração máxima de cada atuação não deverá exceder 15 minutos.</w:t>
      </w:r>
    </w:p>
    <w:p w14:paraId="3762D5E3" w14:textId="77777777" w:rsidR="00576870" w:rsidRPr="0013275F" w:rsidRDefault="00576870" w:rsidP="00DA09DC">
      <w:pPr>
        <w:spacing w:before="360" w:after="240"/>
        <w:jc w:val="center"/>
        <w:rPr>
          <w:rFonts w:ascii="Calibri" w:hAnsi="Calibri" w:cs="Calibri"/>
          <w:b/>
        </w:rPr>
      </w:pPr>
      <w:r w:rsidRPr="0013275F">
        <w:rPr>
          <w:rFonts w:ascii="Calibri" w:hAnsi="Calibri" w:cs="Calibri"/>
          <w:b/>
        </w:rPr>
        <w:t xml:space="preserve">IV - Júri e </w:t>
      </w:r>
      <w:r w:rsidRPr="00DA09DC">
        <w:rPr>
          <w:rFonts w:ascii="Calibri" w:hAnsi="Calibri" w:cs="Calibri"/>
          <w:b/>
          <w:bCs/>
        </w:rPr>
        <w:t>prémios</w:t>
      </w:r>
    </w:p>
    <w:p w14:paraId="65B4376F" w14:textId="3CFF0900" w:rsidR="00576870" w:rsidRPr="002B5D99" w:rsidRDefault="00576870" w:rsidP="0013275F">
      <w:pPr>
        <w:pStyle w:val="PargrafodaLista"/>
        <w:numPr>
          <w:ilvl w:val="0"/>
          <w:numId w:val="5"/>
        </w:numPr>
        <w:spacing w:after="0" w:line="360" w:lineRule="auto"/>
        <w:ind w:left="426" w:hanging="277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O júri será </w:t>
      </w:r>
      <w:r w:rsidRPr="00845D1A">
        <w:rPr>
          <w:rFonts w:asciiTheme="minorHAnsi" w:hAnsiTheme="minorHAnsi" w:cstheme="minorHAnsi"/>
          <w:sz w:val="24"/>
          <w:szCs w:val="24"/>
        </w:rPr>
        <w:t xml:space="preserve">constituído por cinco elementos: </w:t>
      </w:r>
      <w:r w:rsidR="002B5D99" w:rsidRPr="00845D1A">
        <w:rPr>
          <w:rFonts w:asciiTheme="minorHAnsi" w:hAnsiTheme="minorHAnsi" w:cstheme="minorHAnsi"/>
          <w:sz w:val="24"/>
          <w:szCs w:val="24"/>
        </w:rPr>
        <w:t xml:space="preserve">Jorge </w:t>
      </w:r>
      <w:proofErr w:type="spellStart"/>
      <w:r w:rsidR="002B5D99" w:rsidRPr="00845D1A">
        <w:rPr>
          <w:rFonts w:asciiTheme="minorHAnsi" w:hAnsiTheme="minorHAnsi" w:cstheme="minorHAnsi"/>
          <w:sz w:val="24"/>
          <w:szCs w:val="24"/>
        </w:rPr>
        <w:t>Mat</w:t>
      </w:r>
      <w:r w:rsidR="00B616FD" w:rsidRPr="00845D1A">
        <w:rPr>
          <w:rFonts w:asciiTheme="minorHAnsi" w:hAnsiTheme="minorHAnsi" w:cstheme="minorHAnsi"/>
          <w:sz w:val="24"/>
          <w:szCs w:val="24"/>
        </w:rPr>
        <w:t>t</w:t>
      </w:r>
      <w:r w:rsidR="002B5D99" w:rsidRPr="00845D1A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="006A7550" w:rsidRPr="00845D1A">
        <w:rPr>
          <w:rFonts w:asciiTheme="minorHAnsi" w:hAnsiTheme="minorHAnsi" w:cstheme="minorHAnsi"/>
          <w:sz w:val="24"/>
          <w:szCs w:val="24"/>
        </w:rPr>
        <w:t xml:space="preserve">, que presidirá, </w:t>
      </w:r>
      <w:r w:rsidR="000875BE" w:rsidRPr="00845D1A">
        <w:rPr>
          <w:rFonts w:asciiTheme="minorHAnsi" w:hAnsiTheme="minorHAnsi" w:cstheme="minorHAnsi"/>
          <w:sz w:val="24"/>
          <w:szCs w:val="24"/>
        </w:rPr>
        <w:t xml:space="preserve">João </w:t>
      </w:r>
      <w:r w:rsidR="002B5D99" w:rsidRPr="00845D1A">
        <w:rPr>
          <w:rFonts w:asciiTheme="minorHAnsi" w:hAnsiTheme="minorHAnsi" w:cstheme="minorHAnsi"/>
          <w:sz w:val="24"/>
          <w:szCs w:val="24"/>
        </w:rPr>
        <w:t xml:space="preserve">Santos, </w:t>
      </w:r>
      <w:r w:rsidR="00845D1A" w:rsidRPr="00845D1A">
        <w:rPr>
          <w:rFonts w:asciiTheme="minorHAnsi" w:hAnsiTheme="minorHAnsi" w:cstheme="minorHAnsi"/>
          <w:sz w:val="24"/>
          <w:szCs w:val="24"/>
        </w:rPr>
        <w:t>António Vassalo Lourenço</w:t>
      </w:r>
      <w:r w:rsidR="00845D1A" w:rsidRPr="00845D1A">
        <w:rPr>
          <w:rFonts w:asciiTheme="minorHAnsi" w:hAnsiTheme="minorHAnsi" w:cstheme="minorHAnsi"/>
          <w:sz w:val="24"/>
          <w:szCs w:val="24"/>
        </w:rPr>
        <w:t xml:space="preserve">, </w:t>
      </w:r>
      <w:r w:rsidR="0028304B" w:rsidRPr="00845D1A">
        <w:rPr>
          <w:rFonts w:asciiTheme="minorHAnsi" w:hAnsiTheme="minorHAnsi" w:cstheme="minorHAnsi"/>
          <w:sz w:val="24"/>
          <w:szCs w:val="24"/>
        </w:rPr>
        <w:t>Paulo Bernardino</w:t>
      </w:r>
      <w:r w:rsidR="000875BE" w:rsidRPr="00845D1A">
        <w:rPr>
          <w:rFonts w:asciiTheme="minorHAnsi" w:hAnsiTheme="minorHAnsi" w:cstheme="minorHAnsi"/>
          <w:sz w:val="24"/>
          <w:szCs w:val="24"/>
        </w:rPr>
        <w:t xml:space="preserve"> </w:t>
      </w:r>
      <w:r w:rsidR="0028304B" w:rsidRPr="00845D1A">
        <w:rPr>
          <w:rFonts w:asciiTheme="minorHAnsi" w:hAnsiTheme="minorHAnsi" w:cstheme="minorHAnsi"/>
          <w:sz w:val="24"/>
          <w:szCs w:val="24"/>
        </w:rPr>
        <w:t xml:space="preserve">e </w:t>
      </w:r>
      <w:r w:rsidR="00845D1A" w:rsidRPr="00845D1A">
        <w:rPr>
          <w:rFonts w:asciiTheme="minorHAnsi" w:hAnsiTheme="minorHAnsi" w:cstheme="minorHAnsi"/>
          <w:color w:val="201F1E"/>
          <w:sz w:val="24"/>
          <w:szCs w:val="24"/>
        </w:rPr>
        <w:t xml:space="preserve">Mariano Garcia </w:t>
      </w:r>
      <w:proofErr w:type="spellStart"/>
      <w:r w:rsidR="00845D1A" w:rsidRPr="00845D1A">
        <w:rPr>
          <w:rFonts w:asciiTheme="minorHAnsi" w:hAnsiTheme="minorHAnsi" w:cstheme="minorHAnsi"/>
          <w:color w:val="201F1E"/>
          <w:sz w:val="24"/>
          <w:szCs w:val="24"/>
        </w:rPr>
        <w:t>Sanchez</w:t>
      </w:r>
      <w:proofErr w:type="spellEnd"/>
      <w:r w:rsidR="002B5D99" w:rsidRPr="00845D1A">
        <w:rPr>
          <w:rFonts w:asciiTheme="minorHAnsi" w:hAnsiTheme="minorHAnsi" w:cstheme="minorHAnsi"/>
          <w:sz w:val="24"/>
          <w:szCs w:val="24"/>
        </w:rPr>
        <w:t>.</w:t>
      </w:r>
    </w:p>
    <w:p w14:paraId="4DBF9296" w14:textId="77777777" w:rsidR="00576870" w:rsidRPr="0013275F" w:rsidRDefault="00576870" w:rsidP="0013275F">
      <w:pPr>
        <w:pStyle w:val="PargrafodaLista"/>
        <w:numPr>
          <w:ilvl w:val="0"/>
          <w:numId w:val="5"/>
        </w:numPr>
        <w:spacing w:after="0" w:line="360" w:lineRule="auto"/>
        <w:ind w:left="426" w:hanging="284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>As decisões do júri são soberanas e não podem ser revistas.</w:t>
      </w:r>
    </w:p>
    <w:p w14:paraId="49676899" w14:textId="77777777" w:rsidR="00576870" w:rsidRPr="0013275F" w:rsidRDefault="00576870" w:rsidP="0013275F">
      <w:pPr>
        <w:pStyle w:val="PargrafodaLista"/>
        <w:numPr>
          <w:ilvl w:val="0"/>
          <w:numId w:val="5"/>
        </w:numPr>
        <w:spacing w:after="0" w:line="360" w:lineRule="auto"/>
        <w:ind w:left="426" w:hanging="284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Serão atribuídos </w:t>
      </w:r>
      <w:r w:rsidRPr="00C862FD">
        <w:rPr>
          <w:rFonts w:cs="Calibri"/>
          <w:sz w:val="24"/>
          <w:szCs w:val="24"/>
        </w:rPr>
        <w:t>prémios</w:t>
      </w:r>
      <w:r w:rsidRPr="0013275F">
        <w:rPr>
          <w:rFonts w:cs="Calibri"/>
          <w:sz w:val="24"/>
          <w:szCs w:val="24"/>
        </w:rPr>
        <w:t xml:space="preserve"> não monetários aos 1º, 2º e 3º classificados. </w:t>
      </w:r>
    </w:p>
    <w:p w14:paraId="56BC09A2" w14:textId="77777777" w:rsidR="00576870" w:rsidRPr="0013275F" w:rsidRDefault="00576870" w:rsidP="0013275F">
      <w:pPr>
        <w:pStyle w:val="PargrafodaLista"/>
        <w:numPr>
          <w:ilvl w:val="0"/>
          <w:numId w:val="5"/>
        </w:numPr>
        <w:spacing w:after="0" w:line="360" w:lineRule="auto"/>
        <w:ind w:left="426" w:hanging="284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A organização reserva-se o direito de atribuir </w:t>
      </w:r>
      <w:r w:rsidRPr="00464E74">
        <w:rPr>
          <w:rFonts w:cs="Calibri"/>
          <w:sz w:val="24"/>
          <w:szCs w:val="24"/>
        </w:rPr>
        <w:t>menções honrosas e diplomas</w:t>
      </w:r>
      <w:r w:rsidRPr="0013275F">
        <w:rPr>
          <w:rFonts w:cs="Calibri"/>
          <w:sz w:val="24"/>
          <w:szCs w:val="24"/>
        </w:rPr>
        <w:t>.</w:t>
      </w:r>
    </w:p>
    <w:p w14:paraId="1DDFC6A6" w14:textId="77777777" w:rsidR="00576870" w:rsidRPr="0013275F" w:rsidRDefault="00576870" w:rsidP="00DA09DC">
      <w:pPr>
        <w:spacing w:before="360" w:after="240"/>
        <w:jc w:val="center"/>
        <w:rPr>
          <w:rFonts w:ascii="Calibri" w:hAnsi="Calibri" w:cs="Calibri"/>
          <w:b/>
        </w:rPr>
      </w:pPr>
      <w:r w:rsidRPr="0013275F">
        <w:rPr>
          <w:rFonts w:ascii="Calibri" w:hAnsi="Calibri" w:cs="Calibri"/>
          <w:b/>
        </w:rPr>
        <w:t xml:space="preserve">V - </w:t>
      </w:r>
      <w:r w:rsidRPr="00DA09DC">
        <w:rPr>
          <w:rFonts w:ascii="Calibri" w:hAnsi="Calibri" w:cs="Calibri"/>
          <w:b/>
          <w:bCs/>
        </w:rPr>
        <w:t>Disposições</w:t>
      </w:r>
      <w:r w:rsidRPr="0013275F">
        <w:rPr>
          <w:rFonts w:ascii="Calibri" w:hAnsi="Calibri" w:cs="Calibri"/>
          <w:b/>
        </w:rPr>
        <w:t xml:space="preserve"> Diversas</w:t>
      </w:r>
    </w:p>
    <w:p w14:paraId="2CD483E1" w14:textId="77777777" w:rsidR="00576870" w:rsidRPr="0013275F" w:rsidRDefault="00576870" w:rsidP="0013275F">
      <w:pPr>
        <w:pStyle w:val="PargrafodaLista"/>
        <w:numPr>
          <w:ilvl w:val="0"/>
          <w:numId w:val="6"/>
        </w:numPr>
        <w:spacing w:after="0" w:line="360" w:lineRule="auto"/>
        <w:ind w:left="426" w:hanging="284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>Todos os Coros participantes terão, no dia da atuação, um ensaio, mediante combinação prévia.</w:t>
      </w:r>
    </w:p>
    <w:p w14:paraId="6FD423B4" w14:textId="127C1CD6" w:rsidR="00576870" w:rsidRPr="0013275F" w:rsidRDefault="00576870" w:rsidP="0013275F">
      <w:pPr>
        <w:pStyle w:val="PargrafodaLista"/>
        <w:numPr>
          <w:ilvl w:val="0"/>
          <w:numId w:val="6"/>
        </w:numPr>
        <w:spacing w:after="0" w:line="360" w:lineRule="auto"/>
        <w:ind w:left="426" w:hanging="284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A </w:t>
      </w:r>
      <w:r w:rsidR="00B616FD">
        <w:rPr>
          <w:rFonts w:cs="Calibri"/>
          <w:sz w:val="24"/>
          <w:szCs w:val="24"/>
        </w:rPr>
        <w:t>O</w:t>
      </w:r>
      <w:r w:rsidR="00B616FD" w:rsidRPr="0013275F">
        <w:rPr>
          <w:rFonts w:cs="Calibri"/>
          <w:sz w:val="24"/>
          <w:szCs w:val="24"/>
        </w:rPr>
        <w:t xml:space="preserve">rganização </w:t>
      </w:r>
      <w:r w:rsidRPr="0013275F">
        <w:rPr>
          <w:rFonts w:cs="Calibri"/>
          <w:sz w:val="24"/>
          <w:szCs w:val="24"/>
        </w:rPr>
        <w:t>não é responsável pelas despesas de transporte ou estadia dos Coros participantes.</w:t>
      </w:r>
    </w:p>
    <w:p w14:paraId="386AAFD8" w14:textId="00B0D447" w:rsidR="00576870" w:rsidRPr="0013275F" w:rsidRDefault="00576870" w:rsidP="00D316E4">
      <w:pPr>
        <w:pStyle w:val="PargrafodaLista"/>
        <w:numPr>
          <w:ilvl w:val="0"/>
          <w:numId w:val="6"/>
        </w:numPr>
        <w:tabs>
          <w:tab w:val="left" w:pos="709"/>
        </w:tabs>
        <w:spacing w:after="0" w:line="360" w:lineRule="auto"/>
        <w:ind w:left="426" w:hanging="284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lastRenderedPageBreak/>
        <w:t>A pedido prévio, a Organização prestará ajuda aos Coros participantes, em termos de informações (logística e outras)</w:t>
      </w:r>
      <w:r w:rsidR="00B57075">
        <w:rPr>
          <w:rFonts w:cs="Calibri"/>
          <w:sz w:val="24"/>
          <w:szCs w:val="24"/>
        </w:rPr>
        <w:t>,</w:t>
      </w:r>
      <w:r w:rsidRPr="0013275F">
        <w:rPr>
          <w:rFonts w:cs="Calibri"/>
          <w:sz w:val="24"/>
          <w:szCs w:val="24"/>
        </w:rPr>
        <w:t xml:space="preserve"> dentro da medida do que for possível.</w:t>
      </w:r>
    </w:p>
    <w:p w14:paraId="50A4292E" w14:textId="77777777" w:rsidR="00576870" w:rsidRPr="0013275F" w:rsidRDefault="00576870" w:rsidP="00684C9B">
      <w:pPr>
        <w:keepNext/>
        <w:spacing w:before="360" w:after="240"/>
        <w:jc w:val="center"/>
        <w:rPr>
          <w:rFonts w:ascii="Calibri" w:hAnsi="Calibri" w:cs="Calibri"/>
          <w:b/>
          <w:bCs/>
        </w:rPr>
      </w:pPr>
      <w:r w:rsidRPr="0013275F">
        <w:rPr>
          <w:rFonts w:ascii="Calibri" w:hAnsi="Calibri" w:cs="Calibri"/>
          <w:b/>
          <w:bCs/>
        </w:rPr>
        <w:t>VI - Disposição Final</w:t>
      </w:r>
    </w:p>
    <w:p w14:paraId="44CCB66F" w14:textId="4D30338E" w:rsidR="00576870" w:rsidRPr="0013275F" w:rsidRDefault="00576870" w:rsidP="0013275F">
      <w:pPr>
        <w:pStyle w:val="PargrafodaLista"/>
        <w:numPr>
          <w:ilvl w:val="0"/>
          <w:numId w:val="7"/>
        </w:numPr>
        <w:spacing w:after="0" w:line="360" w:lineRule="auto"/>
        <w:ind w:left="426" w:hanging="284"/>
        <w:contextualSpacing w:val="0"/>
        <w:jc w:val="both"/>
        <w:rPr>
          <w:rFonts w:cs="Calibri"/>
          <w:sz w:val="24"/>
          <w:szCs w:val="24"/>
        </w:rPr>
      </w:pPr>
      <w:r w:rsidRPr="0013275F">
        <w:rPr>
          <w:rFonts w:cs="Calibri"/>
          <w:sz w:val="24"/>
          <w:szCs w:val="24"/>
        </w:rPr>
        <w:t xml:space="preserve">Todas as dúvidas ou casos omissos serão resolvidos pela Organização que é soberana, após consulta do </w:t>
      </w:r>
      <w:r w:rsidR="00ED1C13">
        <w:rPr>
          <w:rFonts w:cs="Calibri"/>
          <w:sz w:val="24"/>
          <w:szCs w:val="24"/>
        </w:rPr>
        <w:t>J</w:t>
      </w:r>
      <w:r w:rsidRPr="0013275F">
        <w:rPr>
          <w:rFonts w:cs="Calibri"/>
          <w:sz w:val="24"/>
          <w:szCs w:val="24"/>
        </w:rPr>
        <w:t>úri, se tal se manifestar relevante para o assunto em questão.</w:t>
      </w:r>
    </w:p>
    <w:sectPr w:rsidR="00576870" w:rsidRPr="0013275F" w:rsidSect="00456A62">
      <w:headerReference w:type="default" r:id="rId8"/>
      <w:foot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9F3C" w14:textId="77777777" w:rsidR="00456A62" w:rsidRDefault="00456A62" w:rsidP="00D518A9">
      <w:r>
        <w:separator/>
      </w:r>
    </w:p>
  </w:endnote>
  <w:endnote w:type="continuationSeparator" w:id="0">
    <w:p w14:paraId="57CB8F56" w14:textId="77777777" w:rsidR="00456A62" w:rsidRDefault="00456A62" w:rsidP="00D5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7FA8" w14:textId="77777777" w:rsidR="00576870" w:rsidRPr="00317187" w:rsidRDefault="00272CEE">
    <w:pPr>
      <w:pStyle w:val="Rodap"/>
      <w:jc w:val="right"/>
      <w:rPr>
        <w:rFonts w:ascii="Calibri" w:hAnsi="Calibri" w:cs="Calibri"/>
        <w:sz w:val="18"/>
        <w:szCs w:val="18"/>
      </w:rPr>
    </w:pPr>
    <w:r w:rsidRPr="00317187">
      <w:rPr>
        <w:rFonts w:ascii="Calibri" w:hAnsi="Calibri" w:cs="Calibri"/>
        <w:sz w:val="18"/>
        <w:szCs w:val="18"/>
      </w:rPr>
      <w:fldChar w:fldCharType="begin"/>
    </w:r>
    <w:r w:rsidR="00576870" w:rsidRPr="00317187">
      <w:rPr>
        <w:rFonts w:ascii="Calibri" w:hAnsi="Calibri" w:cs="Calibri"/>
        <w:sz w:val="18"/>
        <w:szCs w:val="18"/>
      </w:rPr>
      <w:instrText>PAGE   \* MERGEFORMAT</w:instrText>
    </w:r>
    <w:r w:rsidRPr="00317187">
      <w:rPr>
        <w:rFonts w:ascii="Calibri" w:hAnsi="Calibri" w:cs="Calibri"/>
        <w:sz w:val="18"/>
        <w:szCs w:val="18"/>
      </w:rPr>
      <w:fldChar w:fldCharType="separate"/>
    </w:r>
    <w:r w:rsidR="00993DDF">
      <w:rPr>
        <w:rFonts w:ascii="Calibri" w:hAnsi="Calibri" w:cs="Calibri"/>
        <w:noProof/>
        <w:sz w:val="18"/>
        <w:szCs w:val="18"/>
      </w:rPr>
      <w:t>1</w:t>
    </w:r>
    <w:r w:rsidRPr="00317187">
      <w:rPr>
        <w:rFonts w:ascii="Calibri" w:hAnsi="Calibri" w:cs="Calibri"/>
        <w:sz w:val="18"/>
        <w:szCs w:val="18"/>
      </w:rPr>
      <w:fldChar w:fldCharType="end"/>
    </w:r>
    <w:r w:rsidR="00576870" w:rsidRPr="00317187">
      <w:rPr>
        <w:rFonts w:ascii="Calibri" w:hAnsi="Calibri" w:cs="Calibri"/>
        <w:sz w:val="18"/>
        <w:szCs w:val="18"/>
      </w:rPr>
      <w:t>/</w:t>
    </w:r>
    <w:fldSimple w:instr=" NUMPAGES   \* MERGEFORMAT ">
      <w:r w:rsidR="00993DDF" w:rsidRPr="00993DDF">
        <w:rPr>
          <w:rFonts w:ascii="Calibri" w:hAnsi="Calibri" w:cs="Calibri"/>
          <w:noProof/>
          <w:sz w:val="18"/>
          <w:szCs w:val="18"/>
        </w:rPr>
        <w:t>4</w:t>
      </w:r>
    </w:fldSimple>
  </w:p>
  <w:p w14:paraId="56110441" w14:textId="77777777" w:rsidR="00576870" w:rsidRDefault="005768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8080" w14:textId="77777777" w:rsidR="00456A62" w:rsidRDefault="00456A62" w:rsidP="00D518A9">
      <w:r>
        <w:separator/>
      </w:r>
    </w:p>
  </w:footnote>
  <w:footnote w:type="continuationSeparator" w:id="0">
    <w:p w14:paraId="4ADDD028" w14:textId="77777777" w:rsidR="00456A62" w:rsidRDefault="00456A62" w:rsidP="00D51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3856"/>
      <w:gridCol w:w="1418"/>
      <w:gridCol w:w="2835"/>
    </w:tblGrid>
    <w:tr w:rsidR="00576870" w14:paraId="2F01CEEC" w14:textId="77777777" w:rsidTr="00BA52AB">
      <w:trPr>
        <w:trHeight w:val="1833"/>
      </w:trPr>
      <w:tc>
        <w:tcPr>
          <w:tcW w:w="1384" w:type="dxa"/>
          <w:vAlign w:val="center"/>
        </w:tcPr>
        <w:p w14:paraId="4299F1A9" w14:textId="77777777" w:rsidR="00576870" w:rsidRPr="00490EAD" w:rsidRDefault="009C70B5" w:rsidP="00BA52AB">
          <w:r>
            <w:rPr>
              <w:noProof/>
            </w:rPr>
            <w:drawing>
              <wp:inline distT="0" distB="0" distL="0" distR="0" wp14:anchorId="6C60FF2A" wp14:editId="6029E3AB">
                <wp:extent cx="790575" cy="876300"/>
                <wp:effectExtent l="0" t="0" r="0" b="0"/>
                <wp:docPr id="1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Align w:val="center"/>
        </w:tcPr>
        <w:p w14:paraId="26D8A88D" w14:textId="77777777" w:rsidR="00576870" w:rsidRPr="00490EAD" w:rsidRDefault="00576870" w:rsidP="00BA52AB">
          <w:pPr>
            <w:ind w:left="-11" w:right="-108"/>
            <w:rPr>
              <w:rFonts w:ascii="Calibri" w:hAnsi="Calibri" w:cs="Calibri"/>
              <w:b/>
              <w:sz w:val="20"/>
              <w:szCs w:val="20"/>
            </w:rPr>
          </w:pPr>
          <w:r w:rsidRPr="00490EAD">
            <w:rPr>
              <w:rFonts w:ascii="Calibri" w:hAnsi="Calibri" w:cs="Calibri"/>
              <w:b/>
              <w:sz w:val="20"/>
              <w:szCs w:val="20"/>
            </w:rPr>
            <w:t>CASA DO PESSOAL DA CÂMARA MUNICIPAL, DOS SERVIÇOS MUNICIPALIZADOS E EMPRESAS MUNICIPAIS DE COIMBRA</w:t>
          </w:r>
        </w:p>
      </w:tc>
      <w:tc>
        <w:tcPr>
          <w:tcW w:w="1418" w:type="dxa"/>
          <w:vAlign w:val="center"/>
        </w:tcPr>
        <w:p w14:paraId="60C6FFFD" w14:textId="77777777" w:rsidR="00576870" w:rsidRPr="00490EAD" w:rsidRDefault="009C70B5" w:rsidP="00BA52AB">
          <w:pPr>
            <w:jc w:val="right"/>
          </w:pPr>
          <w:r>
            <w:rPr>
              <w:noProof/>
            </w:rPr>
            <w:drawing>
              <wp:inline distT="0" distB="0" distL="0" distR="0" wp14:anchorId="4210093D" wp14:editId="5BA0372A">
                <wp:extent cx="722308" cy="1064941"/>
                <wp:effectExtent l="0" t="0" r="1905" b="1905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805" cy="1105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14:paraId="4D5773C9" w14:textId="77777777" w:rsidR="00576870" w:rsidRPr="00490EAD" w:rsidRDefault="00576870" w:rsidP="00BA52AB">
          <w:pPr>
            <w:rPr>
              <w:sz w:val="28"/>
              <w:szCs w:val="28"/>
            </w:rPr>
          </w:pPr>
          <w:r w:rsidRPr="00490EAD">
            <w:rPr>
              <w:rFonts w:ascii="Calibri" w:hAnsi="Calibri" w:cs="Calibri"/>
              <w:b/>
              <w:sz w:val="28"/>
              <w:szCs w:val="28"/>
            </w:rPr>
            <w:t>CORO CARLOS SEIXAS</w:t>
          </w:r>
        </w:p>
      </w:tc>
    </w:tr>
  </w:tbl>
  <w:p w14:paraId="736BF299" w14:textId="77777777" w:rsidR="00576870" w:rsidRDefault="00576870">
    <w:pPr>
      <w:pStyle w:val="Cabealho"/>
    </w:pPr>
  </w:p>
  <w:p w14:paraId="0F46C0A3" w14:textId="77777777" w:rsidR="00576870" w:rsidRDefault="00576870">
    <w:pPr>
      <w:pStyle w:val="Cabealho"/>
    </w:pPr>
  </w:p>
  <w:p w14:paraId="2858D3CE" w14:textId="77777777" w:rsidR="00576870" w:rsidRDefault="005768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A67"/>
    <w:multiLevelType w:val="multilevel"/>
    <w:tmpl w:val="7148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A7154"/>
    <w:multiLevelType w:val="multilevel"/>
    <w:tmpl w:val="8F10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cs="Times New Roman" w:hint="default"/>
      </w:rPr>
    </w:lvl>
  </w:abstractNum>
  <w:abstractNum w:abstractNumId="2" w15:restartNumberingAfterBreak="0">
    <w:nsid w:val="22C93422"/>
    <w:multiLevelType w:val="hybridMultilevel"/>
    <w:tmpl w:val="15DAB7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7D6C"/>
    <w:multiLevelType w:val="hybridMultilevel"/>
    <w:tmpl w:val="C10C82F0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84053C"/>
    <w:multiLevelType w:val="hybridMultilevel"/>
    <w:tmpl w:val="223256E2"/>
    <w:lvl w:ilvl="0" w:tplc="25A8200A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5" w15:restartNumberingAfterBreak="0">
    <w:nsid w:val="42F629D2"/>
    <w:multiLevelType w:val="multilevel"/>
    <w:tmpl w:val="74E2A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cs="Times New Roman" w:hint="default"/>
      </w:rPr>
    </w:lvl>
  </w:abstractNum>
  <w:abstractNum w:abstractNumId="6" w15:restartNumberingAfterBreak="0">
    <w:nsid w:val="54870791"/>
    <w:multiLevelType w:val="multilevel"/>
    <w:tmpl w:val="1E8091A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 w15:restartNumberingAfterBreak="0">
    <w:nsid w:val="61097082"/>
    <w:multiLevelType w:val="hybridMultilevel"/>
    <w:tmpl w:val="F27654D8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E624764"/>
    <w:multiLevelType w:val="hybridMultilevel"/>
    <w:tmpl w:val="F27654D8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3548399">
    <w:abstractNumId w:val="3"/>
  </w:num>
  <w:num w:numId="2" w16cid:durableId="314338440">
    <w:abstractNumId w:val="6"/>
  </w:num>
  <w:num w:numId="3" w16cid:durableId="1945531387">
    <w:abstractNumId w:val="5"/>
  </w:num>
  <w:num w:numId="4" w16cid:durableId="646279811">
    <w:abstractNumId w:val="1"/>
  </w:num>
  <w:num w:numId="5" w16cid:durableId="13196819">
    <w:abstractNumId w:val="4"/>
  </w:num>
  <w:num w:numId="6" w16cid:durableId="1869642903">
    <w:abstractNumId w:val="7"/>
  </w:num>
  <w:num w:numId="7" w16cid:durableId="1708607415">
    <w:abstractNumId w:val="8"/>
  </w:num>
  <w:num w:numId="8" w16cid:durableId="358311953">
    <w:abstractNumId w:val="2"/>
  </w:num>
  <w:num w:numId="9" w16cid:durableId="31210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A9"/>
    <w:rsid w:val="00043114"/>
    <w:rsid w:val="00044364"/>
    <w:rsid w:val="0005704F"/>
    <w:rsid w:val="00070978"/>
    <w:rsid w:val="0007210B"/>
    <w:rsid w:val="00073312"/>
    <w:rsid w:val="00084A73"/>
    <w:rsid w:val="000875BE"/>
    <w:rsid w:val="00094807"/>
    <w:rsid w:val="000A69C9"/>
    <w:rsid w:val="000C1E9C"/>
    <w:rsid w:val="000F0D5D"/>
    <w:rsid w:val="0013275F"/>
    <w:rsid w:val="00162EA3"/>
    <w:rsid w:val="0016635D"/>
    <w:rsid w:val="00166FC9"/>
    <w:rsid w:val="00182CC0"/>
    <w:rsid w:val="0019668C"/>
    <w:rsid w:val="001A5DB7"/>
    <w:rsid w:val="001B4738"/>
    <w:rsid w:val="001C1CC5"/>
    <w:rsid w:val="001D2EEF"/>
    <w:rsid w:val="001F5541"/>
    <w:rsid w:val="002069B7"/>
    <w:rsid w:val="00234DBD"/>
    <w:rsid w:val="00236A92"/>
    <w:rsid w:val="00272CEE"/>
    <w:rsid w:val="00281C54"/>
    <w:rsid w:val="0028304B"/>
    <w:rsid w:val="002901CE"/>
    <w:rsid w:val="002B5D99"/>
    <w:rsid w:val="002C249E"/>
    <w:rsid w:val="002E7C2C"/>
    <w:rsid w:val="002F1192"/>
    <w:rsid w:val="00317187"/>
    <w:rsid w:val="003348AA"/>
    <w:rsid w:val="00343C70"/>
    <w:rsid w:val="00347BA6"/>
    <w:rsid w:val="0039661D"/>
    <w:rsid w:val="003F17F5"/>
    <w:rsid w:val="004144F3"/>
    <w:rsid w:val="00440092"/>
    <w:rsid w:val="00454B86"/>
    <w:rsid w:val="00456A62"/>
    <w:rsid w:val="00464E74"/>
    <w:rsid w:val="004775B5"/>
    <w:rsid w:val="00490EAD"/>
    <w:rsid w:val="004B4829"/>
    <w:rsid w:val="004D41C2"/>
    <w:rsid w:val="00521363"/>
    <w:rsid w:val="00523B4A"/>
    <w:rsid w:val="00556F69"/>
    <w:rsid w:val="00557394"/>
    <w:rsid w:val="0057394D"/>
    <w:rsid w:val="00576870"/>
    <w:rsid w:val="00582823"/>
    <w:rsid w:val="005A2CEA"/>
    <w:rsid w:val="005B6737"/>
    <w:rsid w:val="005C3AE7"/>
    <w:rsid w:val="005F4BF0"/>
    <w:rsid w:val="0060167C"/>
    <w:rsid w:val="00603A42"/>
    <w:rsid w:val="00604528"/>
    <w:rsid w:val="00627AAE"/>
    <w:rsid w:val="00637B61"/>
    <w:rsid w:val="00661C21"/>
    <w:rsid w:val="00684C9B"/>
    <w:rsid w:val="006901DD"/>
    <w:rsid w:val="006952C3"/>
    <w:rsid w:val="006A7550"/>
    <w:rsid w:val="006B29F5"/>
    <w:rsid w:val="006B3AE2"/>
    <w:rsid w:val="006D602D"/>
    <w:rsid w:val="006E2508"/>
    <w:rsid w:val="00716B72"/>
    <w:rsid w:val="00727D29"/>
    <w:rsid w:val="00755DD7"/>
    <w:rsid w:val="007A1E42"/>
    <w:rsid w:val="007D6CF9"/>
    <w:rsid w:val="007E7CE1"/>
    <w:rsid w:val="0083322C"/>
    <w:rsid w:val="00845D1A"/>
    <w:rsid w:val="00850ED0"/>
    <w:rsid w:val="00852E05"/>
    <w:rsid w:val="00863C94"/>
    <w:rsid w:val="00882F98"/>
    <w:rsid w:val="00895AD1"/>
    <w:rsid w:val="008A5B4F"/>
    <w:rsid w:val="008D5B5F"/>
    <w:rsid w:val="009040E5"/>
    <w:rsid w:val="00933993"/>
    <w:rsid w:val="009731AD"/>
    <w:rsid w:val="0099012C"/>
    <w:rsid w:val="00993DDF"/>
    <w:rsid w:val="009A7F67"/>
    <w:rsid w:val="009C70B5"/>
    <w:rsid w:val="00A034F1"/>
    <w:rsid w:val="00A06AD8"/>
    <w:rsid w:val="00A547A4"/>
    <w:rsid w:val="00A93FEB"/>
    <w:rsid w:val="00AB2A9F"/>
    <w:rsid w:val="00AE29F1"/>
    <w:rsid w:val="00AE4A09"/>
    <w:rsid w:val="00AE5F28"/>
    <w:rsid w:val="00AE5F8B"/>
    <w:rsid w:val="00B20D12"/>
    <w:rsid w:val="00B57075"/>
    <w:rsid w:val="00B616FD"/>
    <w:rsid w:val="00BA52AB"/>
    <w:rsid w:val="00C533DA"/>
    <w:rsid w:val="00C63824"/>
    <w:rsid w:val="00C862FD"/>
    <w:rsid w:val="00C9293F"/>
    <w:rsid w:val="00CA425E"/>
    <w:rsid w:val="00CD40A7"/>
    <w:rsid w:val="00CE27FD"/>
    <w:rsid w:val="00D316E4"/>
    <w:rsid w:val="00D35C65"/>
    <w:rsid w:val="00D402FB"/>
    <w:rsid w:val="00D518A9"/>
    <w:rsid w:val="00D55057"/>
    <w:rsid w:val="00DA09DC"/>
    <w:rsid w:val="00DE74CF"/>
    <w:rsid w:val="00E73504"/>
    <w:rsid w:val="00E87C99"/>
    <w:rsid w:val="00EA5E5C"/>
    <w:rsid w:val="00EB56B9"/>
    <w:rsid w:val="00ED1C13"/>
    <w:rsid w:val="00F97856"/>
    <w:rsid w:val="00FA293E"/>
    <w:rsid w:val="00F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414A22D"/>
  <w15:docId w15:val="{11A56C0C-A2D4-4B17-8788-221AE4CA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8A9"/>
    <w:rPr>
      <w:rFonts w:ascii="Times New Roman" w:eastAsia="Times New Roman" w:hAnsi="Times New Roman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D518A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D518A9"/>
    <w:rPr>
      <w:rFonts w:ascii="Tahoma" w:hAnsi="Tahoma" w:cs="Tahoma"/>
      <w:sz w:val="16"/>
      <w:szCs w:val="16"/>
      <w:lang w:eastAsia="pt-PT"/>
    </w:rPr>
  </w:style>
  <w:style w:type="table" w:styleId="TabelacomGrelha">
    <w:name w:val="Table Grid"/>
    <w:basedOn w:val="Tabelanormal"/>
    <w:uiPriority w:val="99"/>
    <w:rsid w:val="00D518A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rsid w:val="00D518A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D518A9"/>
    <w:rPr>
      <w:rFonts w:ascii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D518A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D518A9"/>
    <w:rPr>
      <w:rFonts w:ascii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99"/>
    <w:qFormat/>
    <w:rsid w:val="001327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rsid w:val="0013275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7550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Reviso">
    <w:name w:val="Revision"/>
    <w:hidden/>
    <w:uiPriority w:val="99"/>
    <w:semiHidden/>
    <w:rsid w:val="00716B72"/>
    <w:rPr>
      <w:rFonts w:ascii="Times New Roman" w:eastAsia="Times New Roman" w:hAnsi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82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ro.secretariado@cm-coimbra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FáFá</dc:creator>
  <cp:keywords/>
  <dc:description/>
  <cp:lastModifiedBy>Fátima Sombreireiro</cp:lastModifiedBy>
  <cp:revision>2</cp:revision>
  <cp:lastPrinted>2024-02-04T16:44:00Z</cp:lastPrinted>
  <dcterms:created xsi:type="dcterms:W3CDTF">2024-02-08T19:02:00Z</dcterms:created>
  <dcterms:modified xsi:type="dcterms:W3CDTF">2024-02-08T19:02:00Z</dcterms:modified>
</cp:coreProperties>
</file>