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1D52" w14:textId="16D73327" w:rsidR="003C53C4" w:rsidRPr="003C53C4" w:rsidRDefault="003C53C4" w:rsidP="003C53C4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b/>
        </w:rPr>
      </w:pPr>
      <w:r w:rsidRPr="003C53C4">
        <w:rPr>
          <w:rFonts w:ascii="Times New Roman" w:eastAsia="宋体" w:hAnsi="Times New Roman" w:cs="Times New Roman"/>
          <w:b/>
        </w:rPr>
        <w:t>单选题</w:t>
      </w:r>
    </w:p>
    <w:p w14:paraId="4A24B6AB" w14:textId="77777777" w:rsidR="003C53C4" w:rsidRPr="003C53C4" w:rsidRDefault="003C53C4" w:rsidP="003C53C4">
      <w:pPr>
        <w:spacing w:line="360" w:lineRule="auto"/>
        <w:rPr>
          <w:sz w:val="24"/>
        </w:rPr>
      </w:pPr>
      <w:r w:rsidRPr="003C53C4">
        <w:rPr>
          <w:rFonts w:hint="eastAsia"/>
          <w:sz w:val="24"/>
        </w:rPr>
        <w:t>A</w:t>
      </w:r>
      <w:r w:rsidRPr="003C53C4">
        <w:rPr>
          <w:sz w:val="24"/>
        </w:rPr>
        <w:t xml:space="preserve"> C </w:t>
      </w:r>
      <w:proofErr w:type="spellStart"/>
      <w:r w:rsidRPr="003C53C4">
        <w:rPr>
          <w:sz w:val="24"/>
        </w:rPr>
        <w:t>C</w:t>
      </w:r>
      <w:proofErr w:type="spellEnd"/>
      <w:r w:rsidRPr="003C53C4">
        <w:rPr>
          <w:sz w:val="24"/>
        </w:rPr>
        <w:t xml:space="preserve"> </w:t>
      </w:r>
      <w:proofErr w:type="spellStart"/>
      <w:r w:rsidRPr="003C53C4">
        <w:rPr>
          <w:sz w:val="24"/>
        </w:rPr>
        <w:t>C</w:t>
      </w:r>
      <w:proofErr w:type="spellEnd"/>
      <w:r w:rsidRPr="003C53C4">
        <w:rPr>
          <w:sz w:val="24"/>
        </w:rPr>
        <w:t xml:space="preserve"> </w:t>
      </w:r>
      <w:proofErr w:type="spellStart"/>
      <w:r w:rsidRPr="003C53C4">
        <w:rPr>
          <w:sz w:val="24"/>
        </w:rPr>
        <w:t>C</w:t>
      </w:r>
      <w:proofErr w:type="spellEnd"/>
    </w:p>
    <w:p w14:paraId="7D809CD4" w14:textId="77777777" w:rsidR="003C53C4" w:rsidRPr="003C53C4" w:rsidRDefault="003C53C4" w:rsidP="003C53C4">
      <w:pPr>
        <w:spacing w:line="360" w:lineRule="auto"/>
        <w:rPr>
          <w:rFonts w:hint="eastAsia"/>
          <w:sz w:val="24"/>
        </w:rPr>
      </w:pPr>
      <w:r w:rsidRPr="003C53C4">
        <w:rPr>
          <w:rFonts w:hint="eastAsia"/>
          <w:sz w:val="24"/>
        </w:rPr>
        <w:t>A</w:t>
      </w:r>
      <w:r w:rsidRPr="003C53C4">
        <w:rPr>
          <w:sz w:val="24"/>
        </w:rPr>
        <w:t xml:space="preserve"> B </w:t>
      </w:r>
      <w:proofErr w:type="spellStart"/>
      <w:r w:rsidRPr="003C53C4">
        <w:rPr>
          <w:sz w:val="24"/>
        </w:rPr>
        <w:t>B</w:t>
      </w:r>
      <w:proofErr w:type="spellEnd"/>
      <w:r w:rsidRPr="003C53C4">
        <w:rPr>
          <w:sz w:val="24"/>
        </w:rPr>
        <w:t xml:space="preserve"> A B</w:t>
      </w:r>
    </w:p>
    <w:p w14:paraId="3B91F5EF" w14:textId="77777777" w:rsidR="003C53C4" w:rsidRDefault="003C53C4" w:rsidP="003C53C4">
      <w:pPr>
        <w:spacing w:line="360" w:lineRule="auto"/>
        <w:rPr>
          <w:rFonts w:ascii="Times New Roman" w:eastAsia="宋体" w:hAnsi="Times New Roman" w:cs="Times New Roman" w:hint="eastAsia"/>
          <w:b/>
          <w:sz w:val="24"/>
        </w:rPr>
      </w:pPr>
    </w:p>
    <w:p w14:paraId="7224C595" w14:textId="7D944116" w:rsidR="002420B6" w:rsidRDefault="007002B5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解答题</w:t>
      </w:r>
    </w:p>
    <w:p w14:paraId="07BCD7FF" w14:textId="77777777" w:rsidR="002420B6" w:rsidRDefault="007002B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1.</w:t>
      </w:r>
      <w:r>
        <w:rPr>
          <w:rFonts w:ascii="Times New Roman" w:eastAsia="宋体" w:hAnsi="Times New Roman" w:cs="Times New Roman" w:hint="eastAsia"/>
          <w:b/>
          <w:sz w:val="24"/>
        </w:rPr>
        <w:t>（</w:t>
      </w:r>
      <w:r>
        <w:rPr>
          <w:rFonts w:ascii="Times New Roman" w:eastAsia="宋体" w:hAnsi="Times New Roman" w:cs="Times New Roman" w:hint="eastAsia"/>
          <w:b/>
          <w:sz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</w:rPr>
        <w:t>）采用分组交换方式，从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主机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A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到主机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B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发送所有分组所需的总时间为主机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A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发送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N-1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个分组的传输时延加上最后一个分组从主机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A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到主机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B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的总时间</w:t>
      </w:r>
      <w:r>
        <w:rPr>
          <w:rFonts w:ascii="Times New Roman" w:eastAsia="宋体" w:hAnsi="Times New Roman" w:cs="Times New Roman" w:hint="eastAsia"/>
          <w:b/>
          <w:sz w:val="24"/>
        </w:rPr>
        <w:t>，即</w:t>
      </w:r>
      <w:r>
        <w:rPr>
          <w:rFonts w:ascii="Times New Roman" w:eastAsia="宋体" w:hAnsi="Times New Roman" w:cs="Times New Roman" w:hint="eastAsia"/>
          <w:b/>
          <w:sz w:val="24"/>
        </w:rPr>
        <w:t>=(N-1)*</w:t>
      </w:r>
      <w:r>
        <w:rPr>
          <w:rFonts w:ascii="Times New Roman" w:eastAsia="宋体" w:hAnsi="Times New Roman" w:cs="Times New Roman" w:hint="eastAsia"/>
          <w:b/>
          <w:sz w:val="24"/>
        </w:rPr>
        <w:t>传输时延</w:t>
      </w:r>
      <w:r>
        <w:rPr>
          <w:rFonts w:ascii="Times New Roman" w:eastAsia="宋体" w:hAnsi="Times New Roman" w:cs="Times New Roman" w:hint="eastAsia"/>
          <w:b/>
          <w:sz w:val="24"/>
        </w:rPr>
        <w:t>+9*</w:t>
      </w:r>
      <w:r>
        <w:rPr>
          <w:rFonts w:ascii="Times New Roman" w:eastAsia="宋体" w:hAnsi="Times New Roman" w:cs="Times New Roman" w:hint="eastAsia"/>
          <w:b/>
          <w:sz w:val="24"/>
        </w:rPr>
        <w:t>传输时延</w:t>
      </w:r>
      <w:r>
        <w:rPr>
          <w:rFonts w:ascii="Times New Roman" w:eastAsia="宋体" w:hAnsi="Times New Roman" w:cs="Times New Roman" w:hint="eastAsia"/>
          <w:b/>
          <w:sz w:val="24"/>
        </w:rPr>
        <w:t>+9*</w:t>
      </w:r>
      <w:r>
        <w:rPr>
          <w:rFonts w:ascii="Times New Roman" w:eastAsia="宋体" w:hAnsi="Times New Roman" w:cs="Times New Roman" w:hint="eastAsia"/>
          <w:b/>
          <w:sz w:val="24"/>
        </w:rPr>
        <w:t>传播时延</w:t>
      </w:r>
      <w:r>
        <w:rPr>
          <w:rFonts w:ascii="Times New Roman" w:eastAsia="宋体" w:hAnsi="Times New Roman" w:cs="Times New Roman" w:hint="eastAsia"/>
          <w:b/>
          <w:sz w:val="24"/>
        </w:rPr>
        <w:t>+8*</w:t>
      </w:r>
      <w:r>
        <w:rPr>
          <w:rFonts w:ascii="Times New Roman" w:eastAsia="宋体" w:hAnsi="Times New Roman" w:cs="Times New Roman" w:hint="eastAsia"/>
          <w:b/>
          <w:sz w:val="24"/>
        </w:rPr>
        <w:t>排队时延≈</w:t>
      </w:r>
      <w:r>
        <w:rPr>
          <w:rFonts w:ascii="Times New Roman" w:eastAsia="宋体" w:hAnsi="Times New Roman" w:cs="Times New Roman" w:hint="eastAsia"/>
          <w:b/>
          <w:sz w:val="24"/>
        </w:rPr>
        <w:t>(256-1)*0.33+9*0.33+9*5+8*1=140ms</w:t>
      </w:r>
      <w:r>
        <w:rPr>
          <w:rFonts w:ascii="Times New Roman" w:eastAsia="宋体" w:hAnsi="Times New Roman" w:cs="Times New Roman" w:hint="eastAsia"/>
          <w:b/>
          <w:sz w:val="24"/>
        </w:rPr>
        <w:t>。</w:t>
      </w:r>
    </w:p>
    <w:p w14:paraId="72B716A5" w14:textId="77777777" w:rsidR="002420B6" w:rsidRDefault="007002B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*</w:t>
      </w:r>
      <w:r>
        <w:rPr>
          <w:rFonts w:ascii="Times New Roman" w:eastAsia="宋体" w:hAnsi="Times New Roman" w:cs="Times New Roman" w:hint="eastAsia"/>
          <w:b/>
          <w:sz w:val="24"/>
        </w:rPr>
        <w:t>传输时延和发送时延是一个东西，但是需要注意区别传输时延和传播时延</w:t>
      </w:r>
    </w:p>
    <w:p w14:paraId="74EC9CF1" w14:textId="77777777" w:rsidR="002420B6" w:rsidRDefault="007002B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*</w:t>
      </w:r>
      <w:r>
        <w:rPr>
          <w:rFonts w:ascii="Times New Roman" w:eastAsia="宋体" w:hAnsi="Times New Roman" w:cs="Times New Roman" w:hint="eastAsia"/>
          <w:b/>
          <w:sz w:val="24"/>
        </w:rPr>
        <w:t>如果不理解，可以用下图一个简化例子进行说明，</w:t>
      </w:r>
      <w:proofErr w:type="gramStart"/>
      <w:r>
        <w:rPr>
          <w:rFonts w:ascii="Times New Roman" w:eastAsia="宋体" w:hAnsi="Times New Roman" w:cs="Times New Roman" w:hint="eastAsia"/>
          <w:b/>
          <w:sz w:val="24"/>
        </w:rPr>
        <w:t>假设共</w:t>
      </w:r>
      <w:proofErr w:type="gramEnd"/>
      <w:r>
        <w:rPr>
          <w:rFonts w:ascii="Times New Roman" w:eastAsia="宋体" w:hAnsi="Times New Roman" w:cs="Times New Roman" w:hint="eastAsia"/>
          <w:b/>
          <w:sz w:val="24"/>
        </w:rPr>
        <w:t>四个分组、</w:t>
      </w:r>
      <w:r>
        <w:rPr>
          <w:rFonts w:ascii="Times New Roman" w:eastAsia="宋体" w:hAnsi="Times New Roman" w:cs="Times New Roman" w:hint="eastAsia"/>
          <w:b/>
          <w:sz w:val="24"/>
        </w:rPr>
        <w:t>A</w:t>
      </w:r>
      <w:r>
        <w:rPr>
          <w:rFonts w:ascii="Times New Roman" w:eastAsia="宋体" w:hAnsi="Times New Roman" w:cs="Times New Roman" w:hint="eastAsia"/>
          <w:b/>
          <w:sz w:val="24"/>
        </w:rPr>
        <w:t>和</w:t>
      </w:r>
      <w:r>
        <w:rPr>
          <w:rFonts w:ascii="Times New Roman" w:eastAsia="宋体" w:hAnsi="Times New Roman" w:cs="Times New Roman" w:hint="eastAsia"/>
          <w:b/>
          <w:sz w:val="24"/>
        </w:rPr>
        <w:t>B</w:t>
      </w:r>
      <w:r>
        <w:rPr>
          <w:rFonts w:ascii="Times New Roman" w:eastAsia="宋体" w:hAnsi="Times New Roman" w:cs="Times New Roman" w:hint="eastAsia"/>
          <w:b/>
          <w:sz w:val="24"/>
        </w:rPr>
        <w:t>之间有三个路由器，当主机</w:t>
      </w:r>
      <w:r>
        <w:rPr>
          <w:rFonts w:ascii="Times New Roman" w:eastAsia="宋体" w:hAnsi="Times New Roman" w:cs="Times New Roman" w:hint="eastAsia"/>
          <w:b/>
          <w:sz w:val="24"/>
        </w:rPr>
        <w:t>A</w:t>
      </w:r>
      <w:r>
        <w:rPr>
          <w:rFonts w:ascii="Times New Roman" w:eastAsia="宋体" w:hAnsi="Times New Roman" w:cs="Times New Roman" w:hint="eastAsia"/>
          <w:b/>
          <w:sz w:val="24"/>
        </w:rPr>
        <w:t>完成第</w:t>
      </w:r>
      <w:r>
        <w:rPr>
          <w:rFonts w:ascii="Times New Roman" w:eastAsia="宋体" w:hAnsi="Times New Roman" w:cs="Times New Roman" w:hint="eastAsia"/>
          <w:b/>
          <w:sz w:val="24"/>
        </w:rPr>
        <w:t>1</w:t>
      </w:r>
      <w:r>
        <w:rPr>
          <w:rFonts w:ascii="Times New Roman" w:eastAsia="宋体" w:hAnsi="Times New Roman" w:cs="Times New Roman" w:hint="eastAsia"/>
          <w:b/>
          <w:sz w:val="24"/>
        </w:rPr>
        <w:t>个分组的发送后，即可开始下一个分组的发送，后续各步骤类似流水线化进行，所以总时间可以可视化为下图：（</w:t>
      </w:r>
      <w:r>
        <w:rPr>
          <w:rFonts w:ascii="Times New Roman" w:eastAsia="宋体" w:hAnsi="Times New Roman" w:cs="Times New Roman" w:hint="eastAsia"/>
          <w:b/>
          <w:sz w:val="24"/>
        </w:rPr>
        <w:t>4-1</w:t>
      </w:r>
      <w:r>
        <w:rPr>
          <w:rFonts w:ascii="Times New Roman" w:eastAsia="宋体" w:hAnsi="Times New Roman" w:cs="Times New Roman" w:hint="eastAsia"/>
          <w:b/>
          <w:sz w:val="24"/>
        </w:rPr>
        <w:t>）</w:t>
      </w:r>
      <w:r>
        <w:rPr>
          <w:rFonts w:ascii="Times New Roman" w:eastAsia="宋体" w:hAnsi="Times New Roman" w:cs="Times New Roman" w:hint="eastAsia"/>
          <w:b/>
          <w:sz w:val="24"/>
        </w:rPr>
        <w:t>*</w:t>
      </w:r>
      <w:r>
        <w:rPr>
          <w:rFonts w:ascii="Times New Roman" w:eastAsia="宋体" w:hAnsi="Times New Roman" w:cs="Times New Roman" w:hint="eastAsia"/>
          <w:b/>
          <w:sz w:val="24"/>
        </w:rPr>
        <w:t>传输时延</w:t>
      </w:r>
      <w:r>
        <w:rPr>
          <w:rFonts w:ascii="Times New Roman" w:eastAsia="宋体" w:hAnsi="Times New Roman" w:cs="Times New Roman" w:hint="eastAsia"/>
          <w:b/>
          <w:sz w:val="24"/>
        </w:rPr>
        <w:t>+</w:t>
      </w:r>
      <w:r>
        <w:rPr>
          <w:rFonts w:ascii="Times New Roman" w:eastAsia="宋体" w:hAnsi="Times New Roman" w:cs="Times New Roman" w:hint="eastAsia"/>
          <w:b/>
          <w:sz w:val="24"/>
        </w:rPr>
        <w:t>最后一个分组的总时间</w:t>
      </w:r>
    </w:p>
    <w:p w14:paraId="344DC40F" w14:textId="77777777" w:rsidR="002420B6" w:rsidRDefault="007002B5">
      <w:pPr>
        <w:spacing w:line="360" w:lineRule="auto"/>
      </w:pPr>
      <w:r>
        <w:rPr>
          <w:noProof/>
        </w:rPr>
        <w:drawing>
          <wp:inline distT="0" distB="0" distL="114300" distR="114300" wp14:anchorId="4FED14BD" wp14:editId="554178BE">
            <wp:extent cx="5631180" cy="1918335"/>
            <wp:effectExtent l="0" t="0" r="7620" b="12065"/>
            <wp:docPr id="7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CB1" w14:textId="77777777" w:rsidR="002420B6" w:rsidRDefault="002420B6">
      <w:pPr>
        <w:spacing w:line="360" w:lineRule="auto"/>
      </w:pPr>
    </w:p>
    <w:p w14:paraId="63F5E296" w14:textId="77777777" w:rsidR="002420B6" w:rsidRDefault="007002B5">
      <w:pPr>
        <w:numPr>
          <w:ilvl w:val="0"/>
          <w:numId w:val="2"/>
        </w:numPr>
        <w:spacing w:line="360" w:lineRule="auto"/>
      </w:pPr>
      <w:r>
        <w:rPr>
          <w:rFonts w:ascii="Times New Roman" w:eastAsia="宋体" w:hAnsi="Times New Roman" w:cs="Times New Roman" w:hint="eastAsia"/>
          <w:b/>
          <w:sz w:val="24"/>
        </w:rPr>
        <w:t>（</w:t>
      </w:r>
      <w:r>
        <w:rPr>
          <w:rFonts w:ascii="Times New Roman" w:eastAsia="宋体" w:hAnsi="Times New Roman" w:cs="Times New Roman" w:hint="eastAsia"/>
          <w:b/>
          <w:sz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</w:rPr>
        <w:t>）答案如下：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2031"/>
        <w:gridCol w:w="2131"/>
        <w:gridCol w:w="1088"/>
      </w:tblGrid>
      <w:tr w:rsidR="002420B6" w14:paraId="2181B33D" w14:textId="7777777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B028ED9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jc w:val="center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目的网络</w:t>
            </w:r>
            <w:r>
              <w:rPr>
                <w:rFonts w:ascii="Times New Roman" w:eastAsia="宋体" w:hAnsi="Times New Roman" w:cs="Times New Roman"/>
                <w:b/>
                <w:kern w:val="2"/>
              </w:rPr>
              <w:t>I</w:t>
            </w:r>
            <w:r>
              <w:rPr>
                <w:rFonts w:ascii="Times New Roman" w:eastAsia="宋体" w:hAnsi="Times New Roman" w:cs="Times New Roman" w:hint="default"/>
                <w:b/>
                <w:kern w:val="2"/>
              </w:rPr>
              <w:t>P</w:t>
            </w:r>
            <w:r>
              <w:rPr>
                <w:rFonts w:ascii="Times New Roman" w:eastAsia="宋体" w:hAnsi="Times New Roman" w:cs="Times New Roman"/>
                <w:b/>
                <w:kern w:val="2"/>
              </w:rPr>
              <w:t>地址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C2F0C6C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jc w:val="center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子网掩码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3FC732A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jc w:val="center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下一跳</w:t>
            </w:r>
            <w:r>
              <w:rPr>
                <w:rFonts w:ascii="Times New Roman" w:eastAsia="宋体" w:hAnsi="Times New Roman" w:cs="Times New Roman"/>
                <w:b/>
                <w:kern w:val="2"/>
              </w:rPr>
              <w:t>I</w:t>
            </w:r>
            <w:r>
              <w:rPr>
                <w:rFonts w:ascii="Times New Roman" w:eastAsia="宋体" w:hAnsi="Times New Roman" w:cs="Times New Roman" w:hint="default"/>
                <w:b/>
                <w:kern w:val="2"/>
              </w:rPr>
              <w:t>P</w:t>
            </w:r>
            <w:r>
              <w:rPr>
                <w:rFonts w:ascii="Times New Roman" w:eastAsia="宋体" w:hAnsi="Times New Roman" w:cs="Times New Roman"/>
                <w:b/>
                <w:kern w:val="2"/>
              </w:rPr>
              <w:t>地址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6DAC343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jc w:val="center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接口</w:t>
            </w:r>
          </w:p>
        </w:tc>
      </w:tr>
      <w:tr w:rsidR="002420B6" w14:paraId="14D85283" w14:textId="77777777">
        <w:trPr>
          <w:trHeight w:val="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7C5F318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202.118.1.0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00BA194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255.255.255.128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9429E01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Direct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B47424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E1</w:t>
            </w:r>
          </w:p>
        </w:tc>
      </w:tr>
      <w:tr w:rsidR="002420B6" w14:paraId="0992F70D" w14:textId="77777777">
        <w:trPr>
          <w:trHeight w:val="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E21F5D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202.118.1.128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2DA2056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255.255.255.128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51725CA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Direct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115FBE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E2</w:t>
            </w:r>
          </w:p>
        </w:tc>
      </w:tr>
      <w:tr w:rsidR="002420B6" w14:paraId="05FCED08" w14:textId="77777777">
        <w:trPr>
          <w:trHeight w:val="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61C5BA7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202.118.3.2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8F4FCC4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255.255.255.255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991E903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202.118.2.2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DA4CA98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L0</w:t>
            </w:r>
          </w:p>
        </w:tc>
      </w:tr>
      <w:tr w:rsidR="002420B6" w14:paraId="7497F765" w14:textId="77777777">
        <w:trPr>
          <w:trHeight w:val="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1E0E24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0.0.0.0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3116ACC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0.0.0.0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3AE748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202.118.2.2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4C78077" w14:textId="77777777" w:rsidR="002420B6" w:rsidRDefault="007002B5">
            <w:pPr>
              <w:pStyle w:val="a3"/>
              <w:widowControl w:val="0"/>
              <w:spacing w:line="360" w:lineRule="auto"/>
              <w:ind w:firstLineChars="0" w:firstLine="0"/>
              <w:rPr>
                <w:rFonts w:ascii="Times New Roman" w:eastAsia="宋体" w:hAnsi="Times New Roman" w:cs="Times New Roman" w:hint="default"/>
                <w:b/>
                <w:kern w:val="2"/>
              </w:rPr>
            </w:pPr>
            <w:r>
              <w:rPr>
                <w:rFonts w:ascii="Times New Roman" w:eastAsia="宋体" w:hAnsi="Times New Roman" w:cs="Times New Roman"/>
                <w:b/>
                <w:kern w:val="2"/>
              </w:rPr>
              <w:t>L0</w:t>
            </w:r>
          </w:p>
        </w:tc>
      </w:tr>
    </w:tbl>
    <w:p w14:paraId="04FAD74E" w14:textId="77777777" w:rsidR="002420B6" w:rsidRDefault="002420B6">
      <w:pPr>
        <w:spacing w:line="360" w:lineRule="auto"/>
      </w:pPr>
    </w:p>
    <w:p w14:paraId="26227752" w14:textId="77777777" w:rsidR="002420B6" w:rsidRDefault="007002B5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需要注意，除了局域网</w:t>
      </w:r>
      <w:r>
        <w:rPr>
          <w:rFonts w:ascii="Times New Roman" w:eastAsia="宋体" w:hAnsi="Times New Roman" w:cs="Times New Roman" w:hint="eastAsia"/>
          <w:b/>
          <w:sz w:val="24"/>
        </w:rPr>
        <w:t>1</w:t>
      </w:r>
      <w:r>
        <w:rPr>
          <w:rFonts w:ascii="Times New Roman" w:eastAsia="宋体" w:hAnsi="Times New Roman" w:cs="Times New Roman" w:hint="eastAsia"/>
          <w:b/>
          <w:sz w:val="24"/>
        </w:rPr>
        <w:t>、</w:t>
      </w:r>
      <w:r>
        <w:rPr>
          <w:rFonts w:ascii="Times New Roman" w:eastAsia="宋体" w:hAnsi="Times New Roman" w:cs="Times New Roman" w:hint="eastAsia"/>
          <w:b/>
          <w:sz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</w:rPr>
        <w:t>，</w:t>
      </w:r>
      <w:r>
        <w:rPr>
          <w:rFonts w:ascii="Times New Roman" w:eastAsia="宋体" w:hAnsi="Times New Roman" w:cs="Times New Roman" w:hint="eastAsia"/>
          <w:b/>
          <w:sz w:val="24"/>
        </w:rPr>
        <w:t>R1</w:t>
      </w:r>
      <w:r>
        <w:rPr>
          <w:rFonts w:ascii="Times New Roman" w:eastAsia="宋体" w:hAnsi="Times New Roman" w:cs="Times New Roman" w:hint="eastAsia"/>
          <w:b/>
          <w:sz w:val="24"/>
        </w:rPr>
        <w:t>的路由表中还应有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主机路由</w:t>
      </w:r>
      <w:r>
        <w:rPr>
          <w:rFonts w:ascii="Times New Roman" w:eastAsia="宋体" w:hAnsi="Times New Roman" w:cs="Times New Roman" w:hint="eastAsia"/>
          <w:b/>
          <w:sz w:val="24"/>
        </w:rPr>
        <w:t>（域名服务器）、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lastRenderedPageBreak/>
        <w:t>默认路由</w:t>
      </w:r>
      <w:r>
        <w:rPr>
          <w:rFonts w:ascii="Times New Roman" w:eastAsia="宋体" w:hAnsi="Times New Roman" w:cs="Times New Roman" w:hint="eastAsia"/>
          <w:b/>
          <w:sz w:val="24"/>
        </w:rPr>
        <w:t>（默认路由通常被用于将网络流量转发到互联网上，因为互联网上的网络规模庞大，无法为每一个目标地址都设置具体的路由表项。所以默认路由将网络流量发送到互联网边缘路由器，由它们进一步将数据包传递给目标网络。）</w:t>
      </w:r>
    </w:p>
    <w:p w14:paraId="1348502C" w14:textId="77777777" w:rsidR="002420B6" w:rsidRDefault="007002B5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详细概念可参考课本</w:t>
      </w:r>
      <w:r>
        <w:rPr>
          <w:rFonts w:ascii="Times New Roman" w:eastAsia="宋体" w:hAnsi="Times New Roman" w:cs="Times New Roman" w:hint="eastAsia"/>
          <w:b/>
          <w:sz w:val="24"/>
        </w:rPr>
        <w:t>P143:</w:t>
      </w:r>
    </w:p>
    <w:p w14:paraId="5838511E" w14:textId="77777777" w:rsidR="002420B6" w:rsidRDefault="007002B5">
      <w:pPr>
        <w:spacing w:line="360" w:lineRule="auto"/>
      </w:pPr>
      <w:r>
        <w:rPr>
          <w:noProof/>
        </w:rPr>
        <w:drawing>
          <wp:inline distT="0" distB="0" distL="114300" distR="114300" wp14:anchorId="4BC1E1F2" wp14:editId="6805E158">
            <wp:extent cx="5274310" cy="3204210"/>
            <wp:effectExtent l="0" t="0" r="8890" b="21590"/>
            <wp:docPr id="2" name="图片 2" descr="截屏2024-05-21 11.07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5-21 11.07.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E164" w14:textId="77777777" w:rsidR="002420B6" w:rsidRDefault="007002B5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大多数同学的下一跳</w:t>
      </w:r>
      <w:r>
        <w:rPr>
          <w:rFonts w:ascii="Times New Roman" w:eastAsia="宋体" w:hAnsi="Times New Roman" w:cs="Times New Roman" w:hint="eastAsia"/>
          <w:b/>
          <w:sz w:val="24"/>
        </w:rPr>
        <w:t>IP</w:t>
      </w:r>
      <w:r>
        <w:rPr>
          <w:rFonts w:ascii="Times New Roman" w:eastAsia="宋体" w:hAnsi="Times New Roman" w:cs="Times New Roman" w:hint="eastAsia"/>
          <w:b/>
          <w:sz w:val="24"/>
        </w:rPr>
        <w:t>地址也写错了，首先我们需要明确下一跳</w:t>
      </w:r>
      <w:r>
        <w:rPr>
          <w:rFonts w:ascii="Times New Roman" w:eastAsia="宋体" w:hAnsi="Times New Roman" w:cs="Times New Roman" w:hint="eastAsia"/>
          <w:b/>
          <w:sz w:val="24"/>
        </w:rPr>
        <w:t>IP</w:t>
      </w:r>
      <w:r>
        <w:rPr>
          <w:rFonts w:ascii="Times New Roman" w:eastAsia="宋体" w:hAnsi="Times New Roman" w:cs="Times New Roman" w:hint="eastAsia"/>
          <w:b/>
          <w:sz w:val="24"/>
        </w:rPr>
        <w:t>地址的含义，课本</w:t>
      </w:r>
      <w:r>
        <w:rPr>
          <w:rFonts w:ascii="Times New Roman" w:eastAsia="宋体" w:hAnsi="Times New Roman" w:cs="Times New Roman" w:hint="eastAsia"/>
          <w:b/>
          <w:sz w:val="24"/>
        </w:rPr>
        <w:t>P140:</w:t>
      </w:r>
    </w:p>
    <w:p w14:paraId="4EAF659C" w14:textId="77777777" w:rsidR="002420B6" w:rsidRDefault="007002B5">
      <w:pPr>
        <w:spacing w:line="360" w:lineRule="auto"/>
      </w:pPr>
      <w:r>
        <w:rPr>
          <w:noProof/>
        </w:rPr>
        <w:drawing>
          <wp:inline distT="0" distB="0" distL="114300" distR="114300" wp14:anchorId="44A2E468" wp14:editId="382131CA">
            <wp:extent cx="5270500" cy="1720215"/>
            <wp:effectExtent l="0" t="0" r="12700" b="6985"/>
            <wp:docPr id="3" name="图片 3" descr="截屏2024-05-21 16.1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5-21 16.11.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F8EC" w14:textId="77777777" w:rsidR="002420B6" w:rsidRDefault="007002B5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可见下一跳</w:t>
      </w:r>
      <w:r>
        <w:rPr>
          <w:rFonts w:ascii="Times New Roman" w:eastAsia="宋体" w:hAnsi="Times New Roman" w:cs="Times New Roman" w:hint="eastAsia"/>
          <w:b/>
          <w:sz w:val="24"/>
        </w:rPr>
        <w:t>IP</w:t>
      </w:r>
      <w:r>
        <w:rPr>
          <w:rFonts w:ascii="Times New Roman" w:eastAsia="宋体" w:hAnsi="Times New Roman" w:cs="Times New Roman" w:hint="eastAsia"/>
          <w:b/>
          <w:sz w:val="24"/>
        </w:rPr>
        <w:t>地址是用于帮助数据链路层找到目的地的，因此其应该为目标路由器的</w:t>
      </w:r>
      <w:proofErr w:type="gramStart"/>
      <w:r>
        <w:rPr>
          <w:rFonts w:ascii="Times New Roman" w:eastAsia="宋体" w:hAnsi="Times New Roman" w:cs="Times New Roman" w:hint="eastAsia"/>
          <w:b/>
          <w:sz w:val="24"/>
        </w:rPr>
        <w:t>的</w:t>
      </w:r>
      <w:proofErr w:type="gramEnd"/>
      <w:r>
        <w:rPr>
          <w:rFonts w:ascii="Times New Roman" w:eastAsia="宋体" w:hAnsi="Times New Roman" w:cs="Times New Roman" w:hint="eastAsia"/>
          <w:b/>
          <w:sz w:val="24"/>
        </w:rPr>
        <w:t>端口</w:t>
      </w:r>
      <w:r>
        <w:rPr>
          <w:rFonts w:ascii="Times New Roman" w:eastAsia="宋体" w:hAnsi="Times New Roman" w:cs="Times New Roman" w:hint="eastAsia"/>
          <w:b/>
          <w:sz w:val="24"/>
        </w:rPr>
        <w:t>IP</w:t>
      </w:r>
      <w:r>
        <w:rPr>
          <w:rFonts w:ascii="Times New Roman" w:eastAsia="宋体" w:hAnsi="Times New Roman" w:cs="Times New Roman" w:hint="eastAsia"/>
          <w:b/>
          <w:sz w:val="24"/>
        </w:rPr>
        <w:t>（即</w:t>
      </w:r>
      <w:r>
        <w:rPr>
          <w:rFonts w:ascii="Times New Roman" w:eastAsia="宋体" w:hAnsi="Times New Roman" w:cs="Times New Roman" w:hint="eastAsia"/>
          <w:b/>
          <w:sz w:val="24"/>
        </w:rPr>
        <w:t>R2</w:t>
      </w:r>
      <w:r>
        <w:rPr>
          <w:rFonts w:ascii="Times New Roman" w:eastAsia="宋体" w:hAnsi="Times New Roman" w:cs="Times New Roman" w:hint="eastAsia"/>
          <w:b/>
          <w:sz w:val="24"/>
        </w:rPr>
        <w:t>的</w:t>
      </w:r>
      <w:r>
        <w:rPr>
          <w:rFonts w:ascii="Times New Roman" w:eastAsia="宋体" w:hAnsi="Times New Roman" w:cs="Times New Roman" w:hint="eastAsia"/>
          <w:b/>
          <w:sz w:val="24"/>
        </w:rPr>
        <w:t>202.118.2.2</w:t>
      </w:r>
      <w:r>
        <w:rPr>
          <w:rFonts w:ascii="Times New Roman" w:eastAsia="宋体" w:hAnsi="Times New Roman" w:cs="Times New Roman" w:hint="eastAsia"/>
          <w:b/>
          <w:sz w:val="24"/>
        </w:rPr>
        <w:t>）。这里还需要注意，域名服务器和互联网并不直接与</w:t>
      </w:r>
      <w:r>
        <w:rPr>
          <w:rFonts w:ascii="Times New Roman" w:eastAsia="宋体" w:hAnsi="Times New Roman" w:cs="Times New Roman" w:hint="eastAsia"/>
          <w:b/>
          <w:sz w:val="24"/>
        </w:rPr>
        <w:t>R1</w:t>
      </w:r>
      <w:r>
        <w:rPr>
          <w:rFonts w:ascii="Times New Roman" w:eastAsia="宋体" w:hAnsi="Times New Roman" w:cs="Times New Roman" w:hint="eastAsia"/>
          <w:b/>
          <w:sz w:val="24"/>
        </w:rPr>
        <w:t>连接，因此其</w:t>
      </w:r>
      <w:r>
        <w:rPr>
          <w:rFonts w:ascii="Times New Roman" w:eastAsia="宋体" w:hAnsi="Times New Roman" w:cs="Times New Roman" w:hint="eastAsia"/>
          <w:b/>
          <w:sz w:val="24"/>
        </w:rPr>
        <w:t>需要借助</w:t>
      </w:r>
      <w:r>
        <w:rPr>
          <w:rFonts w:ascii="Times New Roman" w:eastAsia="宋体" w:hAnsi="Times New Roman" w:cs="Times New Roman" w:hint="eastAsia"/>
          <w:b/>
          <w:sz w:val="24"/>
        </w:rPr>
        <w:t>R2</w:t>
      </w:r>
      <w:r>
        <w:rPr>
          <w:rFonts w:ascii="Times New Roman" w:eastAsia="宋体" w:hAnsi="Times New Roman" w:cs="Times New Roman" w:hint="eastAsia"/>
          <w:b/>
          <w:sz w:val="24"/>
        </w:rPr>
        <w:t>进行转发，所以会先把数据发送到</w:t>
      </w:r>
      <w:r>
        <w:rPr>
          <w:rFonts w:ascii="Times New Roman" w:eastAsia="宋体" w:hAnsi="Times New Roman" w:cs="Times New Roman" w:hint="eastAsia"/>
          <w:b/>
          <w:sz w:val="24"/>
        </w:rPr>
        <w:t>R2</w:t>
      </w:r>
    </w:p>
    <w:p w14:paraId="7A2F5B1C" w14:textId="77777777" w:rsidR="002420B6" w:rsidRDefault="002420B6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</w:rPr>
      </w:pPr>
    </w:p>
    <w:p w14:paraId="05C73829" w14:textId="77777777" w:rsidR="002420B6" w:rsidRDefault="007002B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（</w:t>
      </w:r>
      <w:r>
        <w:rPr>
          <w:rFonts w:ascii="Times New Roman" w:eastAsia="宋体" w:hAnsi="Times New Roman" w:cs="Times New Roman" w:hint="eastAsia"/>
          <w:b/>
          <w:sz w:val="24"/>
        </w:rPr>
        <w:t>3</w:t>
      </w:r>
      <w:r>
        <w:rPr>
          <w:rFonts w:ascii="Times New Roman" w:eastAsia="宋体" w:hAnsi="Times New Roman" w:cs="Times New Roman" w:hint="eastAsia"/>
          <w:b/>
          <w:sz w:val="24"/>
        </w:rPr>
        <w:t>）这题的要点是“</w:t>
      </w:r>
      <w:r>
        <w:rPr>
          <w:rFonts w:ascii="Times New Roman" w:eastAsia="宋体" w:hAnsi="Times New Roman" w:cs="Times New Roman" w:hint="eastAsia"/>
          <w:b/>
          <w:color w:val="C00000"/>
          <w:sz w:val="24"/>
        </w:rPr>
        <w:t>路由聚合</w:t>
      </w:r>
      <w:r>
        <w:rPr>
          <w:rFonts w:ascii="Times New Roman" w:eastAsia="宋体" w:hAnsi="Times New Roman" w:cs="Times New Roman" w:hint="eastAsia"/>
          <w:b/>
          <w:sz w:val="24"/>
        </w:rPr>
        <w:t>”。路由聚合的主要目的是减少路由表中的表项</w:t>
      </w:r>
      <w:r>
        <w:rPr>
          <w:rFonts w:ascii="Times New Roman" w:eastAsia="宋体" w:hAnsi="Times New Roman" w:cs="Times New Roman" w:hint="eastAsia"/>
          <w:b/>
          <w:sz w:val="24"/>
        </w:rPr>
        <w:lastRenderedPageBreak/>
        <w:t>数量，从而提高路由器的性能（具体概念参考课本</w:t>
      </w:r>
      <w:r>
        <w:rPr>
          <w:rFonts w:ascii="Times New Roman" w:eastAsia="宋体" w:hAnsi="Times New Roman" w:cs="Times New Roman" w:hint="eastAsia"/>
          <w:b/>
          <w:sz w:val="24"/>
        </w:rPr>
        <w:t>P128</w:t>
      </w:r>
      <w:r>
        <w:rPr>
          <w:rFonts w:ascii="Times New Roman" w:eastAsia="宋体" w:hAnsi="Times New Roman" w:cs="Times New Roman" w:hint="eastAsia"/>
          <w:b/>
          <w:sz w:val="24"/>
        </w:rPr>
        <w:t>）。在这题中，我们有两个局域网，分别为局域网</w:t>
      </w:r>
      <w:r>
        <w:rPr>
          <w:rFonts w:ascii="Times New Roman" w:eastAsia="宋体" w:hAnsi="Times New Roman" w:cs="Times New Roman" w:hint="eastAsia"/>
          <w:b/>
          <w:sz w:val="24"/>
        </w:rPr>
        <w:t>1</w:t>
      </w:r>
      <w:r>
        <w:rPr>
          <w:rFonts w:ascii="Times New Roman" w:eastAsia="宋体" w:hAnsi="Times New Roman" w:cs="Times New Roman" w:hint="eastAsia"/>
          <w:b/>
          <w:sz w:val="24"/>
        </w:rPr>
        <w:t>和</w:t>
      </w:r>
      <w:r>
        <w:rPr>
          <w:rFonts w:ascii="Times New Roman" w:eastAsia="宋体" w:hAnsi="Times New Roman" w:cs="Times New Roman" w:hint="eastAsia"/>
          <w:b/>
          <w:sz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</w:rPr>
        <w:t>，它们的网段分别是</w:t>
      </w:r>
      <w:r>
        <w:rPr>
          <w:rFonts w:ascii="Times New Roman" w:eastAsia="宋体" w:hAnsi="Times New Roman" w:cs="Times New Roman" w:hint="eastAsia"/>
          <w:b/>
          <w:sz w:val="24"/>
        </w:rPr>
        <w:t>202.118.1.0/25</w:t>
      </w:r>
      <w:r>
        <w:rPr>
          <w:rFonts w:ascii="Times New Roman" w:eastAsia="宋体" w:hAnsi="Times New Roman" w:cs="Times New Roman" w:hint="eastAsia"/>
          <w:b/>
          <w:sz w:val="24"/>
        </w:rPr>
        <w:t>和</w:t>
      </w:r>
      <w:r>
        <w:rPr>
          <w:rFonts w:ascii="Times New Roman" w:eastAsia="宋体" w:hAnsi="Times New Roman" w:cs="Times New Roman" w:hint="eastAsia"/>
          <w:b/>
          <w:sz w:val="24"/>
        </w:rPr>
        <w:t>202.118.1.128/25</w:t>
      </w:r>
      <w:r>
        <w:rPr>
          <w:rFonts w:ascii="Times New Roman" w:eastAsia="宋体" w:hAnsi="Times New Roman" w:cs="Times New Roman" w:hint="eastAsia"/>
          <w:b/>
          <w:sz w:val="24"/>
        </w:rPr>
        <w:t>。由于路由器</w:t>
      </w:r>
      <w:r>
        <w:rPr>
          <w:rFonts w:ascii="Times New Roman" w:eastAsia="宋体" w:hAnsi="Times New Roman" w:cs="Times New Roman" w:hint="eastAsia"/>
          <w:b/>
          <w:sz w:val="24"/>
        </w:rPr>
        <w:t>R2</w:t>
      </w:r>
      <w:r>
        <w:rPr>
          <w:rFonts w:ascii="Times New Roman" w:eastAsia="宋体" w:hAnsi="Times New Roman" w:cs="Times New Roman" w:hint="eastAsia"/>
          <w:b/>
          <w:sz w:val="24"/>
        </w:rPr>
        <w:t>要发送数据到这两个局域网，都需要经过路由器</w:t>
      </w:r>
      <w:r>
        <w:rPr>
          <w:rFonts w:ascii="Times New Roman" w:eastAsia="宋体" w:hAnsi="Times New Roman" w:cs="Times New Roman" w:hint="eastAsia"/>
          <w:b/>
          <w:sz w:val="24"/>
        </w:rPr>
        <w:t>R1</w:t>
      </w:r>
      <w:r>
        <w:rPr>
          <w:rFonts w:ascii="Times New Roman" w:eastAsia="宋体" w:hAnsi="Times New Roman" w:cs="Times New Roman" w:hint="eastAsia"/>
          <w:b/>
          <w:sz w:val="24"/>
        </w:rPr>
        <w:t>进行转发。为了减少路由表的大小，我们可以将这两个网段聚合成一个更大的网段。具体来说，将</w:t>
      </w:r>
      <w:r>
        <w:rPr>
          <w:rFonts w:ascii="Times New Roman" w:eastAsia="宋体" w:hAnsi="Times New Roman" w:cs="Times New Roman" w:hint="eastAsia"/>
          <w:b/>
          <w:sz w:val="24"/>
        </w:rPr>
        <w:t>202.118.1.0/25</w:t>
      </w:r>
      <w:r>
        <w:rPr>
          <w:rFonts w:ascii="Times New Roman" w:eastAsia="宋体" w:hAnsi="Times New Roman" w:cs="Times New Roman" w:hint="eastAsia"/>
          <w:b/>
          <w:sz w:val="24"/>
        </w:rPr>
        <w:t>和</w:t>
      </w:r>
      <w:r>
        <w:rPr>
          <w:rFonts w:ascii="Times New Roman" w:eastAsia="宋体" w:hAnsi="Times New Roman" w:cs="Times New Roman" w:hint="eastAsia"/>
          <w:b/>
          <w:sz w:val="24"/>
        </w:rPr>
        <w:t>202.118.1.128/25</w:t>
      </w:r>
      <w:r>
        <w:rPr>
          <w:rFonts w:ascii="Times New Roman" w:eastAsia="宋体" w:hAnsi="Times New Roman" w:cs="Times New Roman" w:hint="eastAsia"/>
          <w:b/>
          <w:sz w:val="24"/>
        </w:rPr>
        <w:t>聚合为</w:t>
      </w:r>
      <w:r>
        <w:rPr>
          <w:rFonts w:ascii="Times New Roman" w:eastAsia="宋体" w:hAnsi="Times New Roman" w:cs="Times New Roman" w:hint="eastAsia"/>
          <w:b/>
          <w:sz w:val="24"/>
        </w:rPr>
        <w:t>202.118.1.0/24</w:t>
      </w:r>
      <w:r>
        <w:rPr>
          <w:rFonts w:ascii="Times New Roman" w:eastAsia="宋体" w:hAnsi="Times New Roman" w:cs="Times New Roman" w:hint="eastAsia"/>
          <w:b/>
          <w:sz w:val="24"/>
        </w:rPr>
        <w:t>。这样一来，只需将一条表项添加到</w:t>
      </w:r>
      <w:r>
        <w:rPr>
          <w:rFonts w:ascii="Times New Roman" w:eastAsia="宋体" w:hAnsi="Times New Roman" w:cs="Times New Roman" w:hint="eastAsia"/>
          <w:b/>
          <w:sz w:val="24"/>
        </w:rPr>
        <w:t>R2</w:t>
      </w:r>
      <w:r>
        <w:rPr>
          <w:rFonts w:ascii="Times New Roman" w:eastAsia="宋体" w:hAnsi="Times New Roman" w:cs="Times New Roman" w:hint="eastAsia"/>
          <w:b/>
          <w:sz w:val="24"/>
        </w:rPr>
        <w:t>的路由表中，即可实现将数据发送到</w:t>
      </w:r>
      <w:r>
        <w:rPr>
          <w:rFonts w:ascii="Times New Roman" w:eastAsia="宋体" w:hAnsi="Times New Roman" w:cs="Times New Roman" w:hint="eastAsia"/>
          <w:b/>
          <w:sz w:val="24"/>
        </w:rPr>
        <w:t>R1</w:t>
      </w:r>
      <w:r>
        <w:rPr>
          <w:rFonts w:ascii="Times New Roman" w:eastAsia="宋体" w:hAnsi="Times New Roman" w:cs="Times New Roman" w:hint="eastAsia"/>
          <w:b/>
          <w:sz w:val="24"/>
        </w:rPr>
        <w:t>，再由</w:t>
      </w:r>
      <w:r>
        <w:rPr>
          <w:rFonts w:ascii="Times New Roman" w:eastAsia="宋体" w:hAnsi="Times New Roman" w:cs="Times New Roman" w:hint="eastAsia"/>
          <w:b/>
          <w:sz w:val="24"/>
        </w:rPr>
        <w:t>R1</w:t>
      </w:r>
      <w:r>
        <w:rPr>
          <w:rFonts w:ascii="Times New Roman" w:eastAsia="宋体" w:hAnsi="Times New Roman" w:cs="Times New Roman" w:hint="eastAsia"/>
          <w:b/>
          <w:sz w:val="24"/>
        </w:rPr>
        <w:t>负责区分数据应该转发到局域网</w:t>
      </w:r>
      <w:r>
        <w:rPr>
          <w:rFonts w:ascii="Times New Roman" w:eastAsia="宋体" w:hAnsi="Times New Roman" w:cs="Times New Roman" w:hint="eastAsia"/>
          <w:b/>
          <w:sz w:val="24"/>
        </w:rPr>
        <w:t>1</w:t>
      </w:r>
      <w:r>
        <w:rPr>
          <w:rFonts w:ascii="Times New Roman" w:eastAsia="宋体" w:hAnsi="Times New Roman" w:cs="Times New Roman" w:hint="eastAsia"/>
          <w:b/>
          <w:sz w:val="24"/>
        </w:rPr>
        <w:t>还是</w:t>
      </w:r>
      <w:r>
        <w:rPr>
          <w:rFonts w:ascii="Times New Roman" w:eastAsia="宋体" w:hAnsi="Times New Roman" w:cs="Times New Roman" w:hint="eastAsia"/>
          <w:b/>
          <w:sz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</w:rPr>
        <w:t>。</w:t>
      </w:r>
    </w:p>
    <w:p w14:paraId="46C24174" w14:textId="77777777" w:rsidR="002420B6" w:rsidRDefault="002420B6">
      <w:pPr>
        <w:spacing w:line="360" w:lineRule="auto"/>
      </w:pPr>
    </w:p>
    <w:p w14:paraId="2555E0B3" w14:textId="77777777" w:rsidR="002420B6" w:rsidRDefault="007002B5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（</w:t>
      </w:r>
      <w:r>
        <w:rPr>
          <w:rFonts w:ascii="Times New Roman" w:eastAsia="宋体" w:hAnsi="Times New Roman" w:cs="Times New Roman" w:hint="eastAsia"/>
          <w:b/>
          <w:sz w:val="24"/>
        </w:rPr>
        <w:t>1</w:t>
      </w:r>
      <w:r>
        <w:rPr>
          <w:rFonts w:ascii="Times New Roman" w:eastAsia="宋体" w:hAnsi="Times New Roman" w:cs="Times New Roman" w:hint="eastAsia"/>
          <w:b/>
          <w:sz w:val="24"/>
        </w:rPr>
        <w:t>）“向哪些接口转发帧”一项中，我们首先来看课本的相关概念：</w:t>
      </w:r>
    </w:p>
    <w:p w14:paraId="6A99F988" w14:textId="77777777" w:rsidR="002420B6" w:rsidRDefault="007002B5">
      <w:pPr>
        <w:spacing w:line="360" w:lineRule="auto"/>
      </w:pPr>
      <w:r>
        <w:rPr>
          <w:noProof/>
        </w:rPr>
        <w:drawing>
          <wp:inline distT="0" distB="0" distL="114300" distR="114300" wp14:anchorId="6C7FDB36" wp14:editId="000995BD">
            <wp:extent cx="5324475" cy="598805"/>
            <wp:effectExtent l="0" t="0" r="9525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b="3864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D3B0" w14:textId="77777777" w:rsidR="002420B6" w:rsidRDefault="007002B5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在这题中，</w:t>
      </w:r>
      <w:r>
        <w:rPr>
          <w:rFonts w:ascii="Times New Roman" w:eastAsia="宋体" w:hAnsi="Times New Roman" w:cs="Times New Roman" w:hint="eastAsia"/>
          <w:b/>
          <w:sz w:val="24"/>
        </w:rPr>
        <w:t>A</w:t>
      </w:r>
      <w:proofErr w:type="gramStart"/>
      <w:r>
        <w:rPr>
          <w:rFonts w:ascii="Times New Roman" w:eastAsia="宋体" w:hAnsi="Times New Roman" w:cs="Times New Roman" w:hint="eastAsia"/>
          <w:b/>
          <w:sz w:val="24"/>
        </w:rPr>
        <w:t>发送帧给</w:t>
      </w:r>
      <w:proofErr w:type="gramEnd"/>
      <w:r>
        <w:rPr>
          <w:rFonts w:ascii="Times New Roman" w:eastAsia="宋体" w:hAnsi="Times New Roman" w:cs="Times New Roman" w:hint="eastAsia"/>
          <w:b/>
          <w:sz w:val="24"/>
        </w:rPr>
        <w:t>D</w:t>
      </w:r>
      <w:r>
        <w:rPr>
          <w:rFonts w:ascii="Times New Roman" w:eastAsia="宋体" w:hAnsi="Times New Roman" w:cs="Times New Roman" w:hint="eastAsia"/>
          <w:b/>
          <w:sz w:val="24"/>
        </w:rPr>
        <w:t>、</w:t>
      </w:r>
      <w:r>
        <w:rPr>
          <w:rFonts w:ascii="Times New Roman" w:eastAsia="宋体" w:hAnsi="Times New Roman" w:cs="Times New Roman" w:hint="eastAsia"/>
          <w:b/>
          <w:sz w:val="24"/>
        </w:rPr>
        <w:t>D</w:t>
      </w:r>
      <w:proofErr w:type="gramStart"/>
      <w:r>
        <w:rPr>
          <w:rFonts w:ascii="Times New Roman" w:eastAsia="宋体" w:hAnsi="Times New Roman" w:cs="Times New Roman" w:hint="eastAsia"/>
          <w:b/>
          <w:sz w:val="24"/>
        </w:rPr>
        <w:t>发送帧给</w:t>
      </w:r>
      <w:proofErr w:type="gramEnd"/>
      <w:r>
        <w:rPr>
          <w:rFonts w:ascii="Times New Roman" w:eastAsia="宋体" w:hAnsi="Times New Roman" w:cs="Times New Roman" w:hint="eastAsia"/>
          <w:b/>
          <w:sz w:val="24"/>
        </w:rPr>
        <w:t>B</w:t>
      </w:r>
      <w:r>
        <w:rPr>
          <w:rFonts w:ascii="Times New Roman" w:eastAsia="宋体" w:hAnsi="Times New Roman" w:cs="Times New Roman" w:hint="eastAsia"/>
          <w:b/>
          <w:sz w:val="24"/>
        </w:rPr>
        <w:t>、</w:t>
      </w:r>
      <w:r>
        <w:rPr>
          <w:rFonts w:ascii="Times New Roman" w:eastAsia="宋体" w:hAnsi="Times New Roman" w:cs="Times New Roman" w:hint="eastAsia"/>
          <w:b/>
          <w:sz w:val="24"/>
        </w:rPr>
        <w:t>E</w:t>
      </w:r>
      <w:proofErr w:type="gramStart"/>
      <w:r>
        <w:rPr>
          <w:rFonts w:ascii="Times New Roman" w:eastAsia="宋体" w:hAnsi="Times New Roman" w:cs="Times New Roman" w:hint="eastAsia"/>
          <w:b/>
          <w:sz w:val="24"/>
        </w:rPr>
        <w:t>发送帧给</w:t>
      </w:r>
      <w:proofErr w:type="gramEnd"/>
      <w:r>
        <w:rPr>
          <w:rFonts w:ascii="Times New Roman" w:eastAsia="宋体" w:hAnsi="Times New Roman" w:cs="Times New Roman" w:hint="eastAsia"/>
          <w:b/>
          <w:sz w:val="24"/>
        </w:rPr>
        <w:t>F</w:t>
      </w:r>
      <w:r>
        <w:rPr>
          <w:rFonts w:ascii="Times New Roman" w:eastAsia="宋体" w:hAnsi="Times New Roman" w:cs="Times New Roman" w:hint="eastAsia"/>
          <w:b/>
          <w:sz w:val="24"/>
        </w:rPr>
        <w:t>、</w:t>
      </w:r>
      <w:r>
        <w:rPr>
          <w:rFonts w:ascii="Times New Roman" w:eastAsia="宋体" w:hAnsi="Times New Roman" w:cs="Times New Roman" w:hint="eastAsia"/>
          <w:b/>
          <w:sz w:val="24"/>
        </w:rPr>
        <w:t>D</w:t>
      </w:r>
      <w:proofErr w:type="gramStart"/>
      <w:r>
        <w:rPr>
          <w:rFonts w:ascii="Times New Roman" w:eastAsia="宋体" w:hAnsi="Times New Roman" w:cs="Times New Roman" w:hint="eastAsia"/>
          <w:b/>
          <w:sz w:val="24"/>
        </w:rPr>
        <w:t>发送帧给</w:t>
      </w:r>
      <w:proofErr w:type="gramEnd"/>
      <w:r>
        <w:rPr>
          <w:rFonts w:ascii="Times New Roman" w:eastAsia="宋体" w:hAnsi="Times New Roman" w:cs="Times New Roman" w:hint="eastAsia"/>
          <w:b/>
          <w:sz w:val="24"/>
        </w:rPr>
        <w:t>F</w:t>
      </w:r>
      <w:r>
        <w:rPr>
          <w:rFonts w:ascii="Times New Roman" w:eastAsia="宋体" w:hAnsi="Times New Roman" w:cs="Times New Roman" w:hint="eastAsia"/>
          <w:b/>
          <w:sz w:val="24"/>
        </w:rPr>
        <w:t>时写“所有接口”或者排除掉发送端口的答案都是对的。部分同学还额外排除了已在转发表中的端口，期望减少广播的数量，但这样是错的，交换器作为较低级的设备，实现这种排除功能的成本较高，此外，即使排除了某些端口，</w:t>
      </w:r>
      <w:r>
        <w:rPr>
          <w:rFonts w:ascii="Times New Roman" w:eastAsia="宋体" w:hAnsi="Times New Roman" w:cs="Times New Roman" w:hint="eastAsia"/>
          <w:b/>
          <w:sz w:val="24"/>
        </w:rPr>
        <w:t>ARP</w:t>
      </w:r>
      <w:r>
        <w:rPr>
          <w:rFonts w:ascii="Times New Roman" w:eastAsia="宋体" w:hAnsi="Times New Roman" w:cs="Times New Roman" w:hint="eastAsia"/>
          <w:b/>
          <w:sz w:val="24"/>
        </w:rPr>
        <w:t>请求仍然需要广播，因此即使费了半天劲去排除一些端口，也并不能真正节省流量。</w:t>
      </w:r>
    </w:p>
    <w:p w14:paraId="10F3D564" w14:textId="77777777" w:rsidR="002420B6" w:rsidRDefault="002420B6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</w:rPr>
      </w:pPr>
    </w:p>
    <w:p w14:paraId="754E179F" w14:textId="77777777" w:rsidR="002420B6" w:rsidRDefault="007002B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（</w:t>
      </w:r>
      <w:r>
        <w:rPr>
          <w:rFonts w:ascii="Times New Roman" w:eastAsia="宋体" w:hAnsi="Times New Roman" w:cs="Times New Roman" w:hint="eastAsia"/>
          <w:b/>
          <w:sz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</w:rPr>
        <w:t>）</w:t>
      </w:r>
      <w:r>
        <w:rPr>
          <w:rFonts w:ascii="Times New Roman" w:eastAsia="宋体" w:hAnsi="Times New Roman" w:cs="Times New Roman" w:hint="eastAsia"/>
          <w:b/>
          <w:sz w:val="24"/>
        </w:rPr>
        <w:t>A</w:t>
      </w:r>
      <w:r>
        <w:rPr>
          <w:rFonts w:ascii="Times New Roman" w:eastAsia="宋体" w:hAnsi="Times New Roman" w:cs="Times New Roman" w:hint="eastAsia"/>
          <w:b/>
          <w:sz w:val="24"/>
        </w:rPr>
        <w:t>收到</w:t>
      </w:r>
      <w:r>
        <w:rPr>
          <w:rFonts w:ascii="Times New Roman" w:eastAsia="宋体" w:hAnsi="Times New Roman" w:cs="Times New Roman" w:hint="eastAsia"/>
          <w:b/>
          <w:sz w:val="24"/>
        </w:rPr>
        <w:t>C</w:t>
      </w:r>
      <w:r>
        <w:rPr>
          <w:rFonts w:ascii="Times New Roman" w:eastAsia="宋体" w:hAnsi="Times New Roman" w:cs="Times New Roman" w:hint="eastAsia"/>
          <w:b/>
          <w:sz w:val="24"/>
        </w:rPr>
        <w:t>发来的路由信息时，应该对距离</w:t>
      </w:r>
      <w:r>
        <w:rPr>
          <w:rFonts w:ascii="Times New Roman" w:eastAsia="宋体" w:hAnsi="Times New Roman" w:cs="Times New Roman" w:hint="eastAsia"/>
          <w:b/>
          <w:sz w:val="24"/>
        </w:rPr>
        <w:t>+1</w:t>
      </w:r>
      <w:r>
        <w:rPr>
          <w:rFonts w:ascii="Times New Roman" w:eastAsia="宋体" w:hAnsi="Times New Roman" w:cs="Times New Roman" w:hint="eastAsia"/>
          <w:b/>
          <w:sz w:val="24"/>
        </w:rPr>
        <w:t>才是</w:t>
      </w:r>
      <w:r>
        <w:rPr>
          <w:rFonts w:ascii="Times New Roman" w:eastAsia="宋体" w:hAnsi="Times New Roman" w:cs="Times New Roman" w:hint="eastAsia"/>
          <w:b/>
          <w:sz w:val="24"/>
        </w:rPr>
        <w:t>A</w:t>
      </w:r>
      <w:r>
        <w:rPr>
          <w:rFonts w:ascii="Times New Roman" w:eastAsia="宋体" w:hAnsi="Times New Roman" w:cs="Times New Roman" w:hint="eastAsia"/>
          <w:b/>
          <w:sz w:val="24"/>
        </w:rPr>
        <w:t>到对应路由器的距离。</w:t>
      </w:r>
    </w:p>
    <w:sectPr w:rsidR="002420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EA58C" w14:textId="77777777" w:rsidR="007002B5" w:rsidRDefault="007002B5" w:rsidP="003C53C4">
      <w:r>
        <w:separator/>
      </w:r>
    </w:p>
  </w:endnote>
  <w:endnote w:type="continuationSeparator" w:id="0">
    <w:p w14:paraId="0B31ACCC" w14:textId="77777777" w:rsidR="007002B5" w:rsidRDefault="007002B5" w:rsidP="003C5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A4A3C" w14:textId="77777777" w:rsidR="007002B5" w:rsidRDefault="007002B5" w:rsidP="003C53C4">
      <w:r>
        <w:separator/>
      </w:r>
    </w:p>
  </w:footnote>
  <w:footnote w:type="continuationSeparator" w:id="0">
    <w:p w14:paraId="5A097921" w14:textId="77777777" w:rsidR="007002B5" w:rsidRDefault="007002B5" w:rsidP="003C5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EFD496"/>
    <w:multiLevelType w:val="singleLevel"/>
    <w:tmpl w:val="82EFD496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8D110BC"/>
    <w:multiLevelType w:val="hybridMultilevel"/>
    <w:tmpl w:val="7C067940"/>
    <w:lvl w:ilvl="0" w:tplc="947016B4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DE1C96"/>
    <w:multiLevelType w:val="singleLevel"/>
    <w:tmpl w:val="66DE1C96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420B6"/>
    <w:rsid w:val="003C53C4"/>
    <w:rsid w:val="007002B5"/>
    <w:rsid w:val="7273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14FFDE"/>
  <w15:docId w15:val="{C7C22176-A077-4C36-96EE-066841FE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unhideWhenUsed/>
    <w:qFormat/>
    <w:pPr>
      <w:widowControl/>
      <w:ind w:firstLineChars="200" w:firstLine="420"/>
      <w:jc w:val="left"/>
    </w:pPr>
    <w:rPr>
      <w:rFonts w:ascii="宋体" w:hAnsi="宋体" w:cs="宋体" w:hint="eastAsia"/>
      <w:kern w:val="0"/>
      <w:sz w:val="24"/>
    </w:rPr>
  </w:style>
  <w:style w:type="paragraph" w:styleId="a4">
    <w:name w:val="header"/>
    <w:basedOn w:val="a"/>
    <w:link w:val="a5"/>
    <w:rsid w:val="003C53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C53C4"/>
    <w:rPr>
      <w:kern w:val="2"/>
      <w:sz w:val="18"/>
      <w:szCs w:val="18"/>
    </w:rPr>
  </w:style>
  <w:style w:type="paragraph" w:styleId="a6">
    <w:name w:val="footer"/>
    <w:basedOn w:val="a"/>
    <w:link w:val="a7"/>
    <w:rsid w:val="003C53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C53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HJunJie</dc:creator>
  <cp:lastModifiedBy>Linda Alicia</cp:lastModifiedBy>
  <cp:revision>2</cp:revision>
  <dcterms:created xsi:type="dcterms:W3CDTF">2024-06-05T08:36:00Z</dcterms:created>
  <dcterms:modified xsi:type="dcterms:W3CDTF">2024-06-05T08:36:00Z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F171FF5C5B000A950CB049661088BF7B_41</vt:lpwstr>
  </property>
</Properties>
</file>