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vsdx" ContentType="application/vnd.ms-visio.drawing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663ED" w14:textId="49E14806" w:rsidR="007D0F5C" w:rsidRDefault="00035AE8" w:rsidP="00035AE8">
      <w:pPr>
        <w:spacing w:line="360" w:lineRule="auto"/>
        <w:jc w:val="center"/>
      </w:pPr>
      <w:r>
        <w:rPr>
          <w:rFonts w:hint="eastAsia"/>
        </w:rPr>
        <w:t>卢逸飞</w:t>
      </w:r>
      <w:r>
        <w:rPr>
          <w:rFonts w:hint="eastAsia"/>
        </w:rPr>
        <w:t xml:space="preserve"> </w:t>
      </w:r>
      <w:r>
        <w:t>2292019220431</w:t>
      </w:r>
    </w:p>
    <w:p w14:paraId="61F6323D" w14:textId="6639570C" w:rsidR="00464357" w:rsidRDefault="00464357" w:rsidP="00073D83">
      <w:pPr>
        <w:spacing w:line="360" w:lineRule="auto"/>
      </w:pPr>
      <w:r>
        <w:t>1</w:t>
      </w:r>
      <w:r>
        <w:rPr>
          <w:rFonts w:hint="eastAsia"/>
        </w:rPr>
        <w:t>、分钱币博弈树。</w:t>
      </w:r>
    </w:p>
    <w:p w14:paraId="40CD43F9" w14:textId="4194FD17" w:rsidR="00464357" w:rsidRDefault="00BD206E" w:rsidP="00073D83">
      <w:pPr>
        <w:spacing w:line="360" w:lineRule="auto"/>
      </w:pPr>
      <w:r>
        <w:object w:dxaOrig="5497" w:dyaOrig="3793" w14:anchorId="3F5A60F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8" type="#_x0000_t75" style="width:393pt;height:271.5pt" o:ole="">
            <v:imagedata r:id="rId6" o:title=""/>
          </v:shape>
          <o:OLEObject Type="Embed" ProgID="Visio.Drawing.15" ShapeID="_x0000_i1028" DrawAspect="Content" ObjectID="_1699381206" r:id="rId7"/>
        </w:object>
      </w:r>
    </w:p>
    <w:p w14:paraId="0BBE3C2B" w14:textId="71786DFA" w:rsidR="00BD206E" w:rsidRDefault="00BD206E" w:rsidP="00073D83">
      <w:pPr>
        <w:spacing w:line="360" w:lineRule="auto"/>
      </w:pPr>
      <w:r>
        <w:rPr>
          <w:rFonts w:hint="eastAsia"/>
        </w:rPr>
        <w:t>若</w:t>
      </w:r>
      <w:r>
        <w:rPr>
          <w:rFonts w:hint="eastAsia"/>
        </w:rPr>
        <w:t>M</w:t>
      </w:r>
      <w:r>
        <w:t>AX</w:t>
      </w:r>
      <w:r>
        <w:rPr>
          <w:rFonts w:hint="eastAsia"/>
        </w:rPr>
        <w:t>为后手，则必胜。</w:t>
      </w:r>
    </w:p>
    <w:p w14:paraId="2BBBAF72" w14:textId="77777777" w:rsidR="00135F8B" w:rsidRDefault="00135F8B" w:rsidP="00073D83">
      <w:pPr>
        <w:spacing w:line="360" w:lineRule="auto"/>
      </w:pPr>
    </w:p>
    <w:p w14:paraId="34200994" w14:textId="29332FC0" w:rsidR="00BD206E" w:rsidRDefault="00BD206E" w:rsidP="00073D83">
      <w:pPr>
        <w:spacing w:line="360" w:lineRule="auto"/>
      </w:pPr>
      <w:r>
        <w:t>2</w:t>
      </w:r>
      <w:r>
        <w:rPr>
          <w:rFonts w:hint="eastAsia"/>
        </w:rPr>
        <w:t>、</w:t>
      </w:r>
      <w:r>
        <w:rPr>
          <w:rFonts w:hint="eastAsia"/>
        </w:rPr>
        <w:t>N</w:t>
      </w:r>
      <w:r>
        <w:t>ilson 12.2</w:t>
      </w:r>
    </w:p>
    <w:p w14:paraId="50927654" w14:textId="056524FB" w:rsidR="00BD206E" w:rsidRDefault="00BD206E" w:rsidP="00073D83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</w:t>
      </w:r>
      <w:r w:rsidR="00B42953">
        <w:rPr>
          <w:rFonts w:hint="eastAsia"/>
        </w:rPr>
        <w:t>从</w:t>
      </w:r>
      <w:r w:rsidR="00B42953">
        <w:rPr>
          <w:rFonts w:hint="eastAsia"/>
        </w:rPr>
        <w:t>A</w:t>
      </w:r>
      <w:r w:rsidR="00B42953">
        <w:rPr>
          <w:rFonts w:hint="eastAsia"/>
        </w:rPr>
        <w:t>向</w:t>
      </w:r>
      <w:r w:rsidR="00B42953">
        <w:rPr>
          <w:rFonts w:hint="eastAsia"/>
        </w:rPr>
        <w:t>D</w:t>
      </w:r>
      <w:r w:rsidR="00B42953">
        <w:rPr>
          <w:rFonts w:hint="eastAsia"/>
        </w:rPr>
        <w:t>。</w:t>
      </w:r>
    </w:p>
    <w:p w14:paraId="06BCA6BA" w14:textId="20727FDB" w:rsidR="00BD206E" w:rsidRDefault="00BD206E" w:rsidP="00073D83">
      <w:pPr>
        <w:spacing w:line="360" w:lineRule="auto"/>
        <w:rPr>
          <w:rFonts w:hint="eastAsia"/>
        </w:rPr>
      </w:pPr>
      <w:r>
        <w:object w:dxaOrig="5449" w:dyaOrig="3145" w14:anchorId="262CD19F">
          <v:shape id="_x0000_i1031" type="#_x0000_t75" style="width:272.25pt;height:157.5pt" o:ole="">
            <v:imagedata r:id="rId8" o:title=""/>
          </v:shape>
          <o:OLEObject Type="Embed" ProgID="Visio.Drawing.15" ShapeID="_x0000_i1031" DrawAspect="Content" ObjectID="_1699381207" r:id="rId9"/>
        </w:object>
      </w:r>
    </w:p>
    <w:p w14:paraId="2D765ADD" w14:textId="1BF935EF" w:rsidR="00483C27" w:rsidRDefault="00B42953" w:rsidP="00483C27">
      <w:pPr>
        <w:spacing w:line="360" w:lineRule="auto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</w:t>
      </w:r>
      <w:r>
        <w:rPr>
          <w:rFonts w:hint="eastAsia"/>
        </w:rPr>
        <w:t>O</w:t>
      </w:r>
      <w:r>
        <w:rPr>
          <w:rFonts w:hint="eastAsia"/>
        </w:rPr>
        <w:t>、</w:t>
      </w:r>
      <w:r>
        <w:rPr>
          <w:rFonts w:hint="eastAsia"/>
        </w:rPr>
        <w:t>Q</w:t>
      </w:r>
      <w:r>
        <w:rPr>
          <w:rFonts w:hint="eastAsia"/>
        </w:rPr>
        <w:t>、</w:t>
      </w:r>
      <w:r>
        <w:rPr>
          <w:rFonts w:hint="eastAsia"/>
        </w:rPr>
        <w:t>I</w:t>
      </w:r>
      <w:r>
        <w:rPr>
          <w:rFonts w:hint="eastAsia"/>
        </w:rPr>
        <w:t>、</w:t>
      </w:r>
      <w:r>
        <w:rPr>
          <w:rFonts w:hint="eastAsia"/>
        </w:rPr>
        <w:t>Y</w:t>
      </w:r>
    </w:p>
    <w:p w14:paraId="4296C12E" w14:textId="2C7DD3C2" w:rsidR="00B42953" w:rsidRDefault="00B42953" w:rsidP="00483C27">
      <w:pPr>
        <w:spacing w:line="360" w:lineRule="auto"/>
      </w:pPr>
    </w:p>
    <w:p w14:paraId="72318F57" w14:textId="307363B6" w:rsidR="00B42953" w:rsidRDefault="00B42953" w:rsidP="00483C27">
      <w:pPr>
        <w:spacing w:line="360" w:lineRule="auto"/>
      </w:pPr>
      <w:r>
        <w:t>3</w:t>
      </w:r>
      <w:r>
        <w:rPr>
          <w:rFonts w:hint="eastAsia"/>
        </w:rPr>
        <w:t>、</w:t>
      </w:r>
      <w:r>
        <w:rPr>
          <w:rFonts w:hint="eastAsia"/>
        </w:rPr>
        <w:t>N</w:t>
      </w:r>
      <w:r>
        <w:t>ilson 12.3</w:t>
      </w:r>
    </w:p>
    <w:p w14:paraId="55C4FA2F" w14:textId="2ECCCC57" w:rsidR="00B42953" w:rsidRDefault="00B42953" w:rsidP="00483C27">
      <w:pPr>
        <w:spacing w:line="360" w:lineRule="auto"/>
      </w:pPr>
      <w:r>
        <w:rPr>
          <w:rFonts w:hint="eastAsia"/>
        </w:rPr>
        <w:t>应该删除。假设</w:t>
      </w:r>
      <w:r w:rsidR="00BD76E9">
        <w:rPr>
          <w:rFonts w:hint="eastAsia"/>
        </w:rPr>
        <w:t>节点</w:t>
      </w:r>
      <w:r w:rsidR="00BD76E9" w:rsidRPr="00271207">
        <w:rPr>
          <w:rFonts w:hint="eastAsia"/>
          <w:i/>
          <w:iCs/>
        </w:rPr>
        <w:t>n</w:t>
      </w:r>
      <w:r w:rsidR="00BD76E9">
        <w:rPr>
          <w:rFonts w:hint="eastAsia"/>
        </w:rPr>
        <w:t>不应该被删除，则另一条路可经过节点</w:t>
      </w:r>
      <w:r w:rsidR="00BD76E9" w:rsidRPr="00271207">
        <w:rPr>
          <w:rFonts w:hint="eastAsia"/>
          <w:i/>
          <w:iCs/>
        </w:rPr>
        <w:t>n</w:t>
      </w:r>
      <w:r w:rsidR="00BD76E9">
        <w:rPr>
          <w:rFonts w:hint="eastAsia"/>
        </w:rPr>
        <w:t>到达更优解。设节点</w:t>
      </w:r>
      <w:r w:rsidR="00BD76E9" w:rsidRPr="00271207">
        <w:rPr>
          <w:rFonts w:hint="eastAsia"/>
          <w:i/>
          <w:iCs/>
        </w:rPr>
        <w:t>n</w:t>
      </w:r>
      <w:r w:rsidR="00BD76E9">
        <w:rPr>
          <w:rFonts w:hint="eastAsia"/>
        </w:rPr>
        <w:t>原来的父节点为</w:t>
      </w:r>
      <w:r w:rsidR="00271207" w:rsidRPr="00271207">
        <w:rPr>
          <w:position w:val="-12"/>
        </w:rPr>
        <w:object w:dxaOrig="260" w:dyaOrig="360" w14:anchorId="6FC48F64">
          <v:shape id="_x0000_i1039" type="#_x0000_t75" style="width:12.75pt;height:18pt" o:ole="">
            <v:imagedata r:id="rId10" o:title=""/>
          </v:shape>
          <o:OLEObject Type="Embed" ProgID="Equation.DSMT4" ShapeID="_x0000_i1039" DrawAspect="Content" ObjectID="_1699381208" r:id="rId11"/>
        </w:object>
      </w:r>
      <w:r w:rsidR="00271207">
        <w:rPr>
          <w:rFonts w:hint="eastAsia"/>
        </w:rPr>
        <w:t>，另一条路上的父节点为</w:t>
      </w:r>
      <w:r w:rsidR="00271207" w:rsidRPr="00271207">
        <w:rPr>
          <w:position w:val="-12"/>
        </w:rPr>
        <w:object w:dxaOrig="300" w:dyaOrig="360" w14:anchorId="6C350712">
          <v:shape id="_x0000_i1041" type="#_x0000_t75" style="width:15pt;height:18pt" o:ole="">
            <v:imagedata r:id="rId12" o:title=""/>
          </v:shape>
          <o:OLEObject Type="Embed" ProgID="Equation.DSMT4" ShapeID="_x0000_i1041" DrawAspect="Content" ObjectID="_1699381209" r:id="rId13"/>
        </w:object>
      </w:r>
      <w:r w:rsidR="00271207">
        <w:rPr>
          <w:rFonts w:hint="eastAsia"/>
        </w:rPr>
        <w:t>，则若以节点</w:t>
      </w:r>
      <w:r w:rsidR="00271207" w:rsidRPr="00271207">
        <w:rPr>
          <w:rFonts w:hint="eastAsia"/>
          <w:i/>
          <w:iCs/>
        </w:rPr>
        <w:t>n</w:t>
      </w:r>
      <w:r w:rsidR="00271207">
        <w:rPr>
          <w:rFonts w:hint="eastAsia"/>
        </w:rPr>
        <w:t>的</w:t>
      </w:r>
      <w:r w:rsidR="00271207" w:rsidRPr="00271207">
        <w:rPr>
          <w:position w:val="-6"/>
        </w:rPr>
        <w:object w:dxaOrig="260" w:dyaOrig="240" w14:anchorId="31A4D805">
          <v:shape id="_x0000_i1044" type="#_x0000_t75" style="width:12.75pt;height:12pt" o:ole="">
            <v:imagedata r:id="rId14" o:title=""/>
          </v:shape>
          <o:OLEObject Type="Embed" ProgID="Equation.DSMT4" ShapeID="_x0000_i1044" DrawAspect="Content" ObjectID="_1699381210" r:id="rId15"/>
        </w:object>
      </w:r>
      <w:r w:rsidR="00271207">
        <w:rPr>
          <w:rFonts w:hint="eastAsia"/>
        </w:rPr>
        <w:t>、</w:t>
      </w:r>
      <w:r w:rsidR="00271207" w:rsidRPr="00271207">
        <w:rPr>
          <w:position w:val="-10"/>
        </w:rPr>
        <w:object w:dxaOrig="260" w:dyaOrig="340" w14:anchorId="211FEE5C">
          <v:shape id="_x0000_i1047" type="#_x0000_t75" style="width:12.75pt;height:17.25pt" o:ole="">
            <v:imagedata r:id="rId16" o:title=""/>
          </v:shape>
          <o:OLEObject Type="Embed" ProgID="Equation.DSMT4" ShapeID="_x0000_i1047" DrawAspect="Content" ObjectID="_1699381211" r:id="rId17"/>
        </w:object>
      </w:r>
      <w:r w:rsidR="00271207">
        <w:rPr>
          <w:rFonts w:hint="eastAsia"/>
        </w:rPr>
        <w:t>值对父节点的</w:t>
      </w:r>
      <w:r w:rsidR="00271207" w:rsidRPr="00271207">
        <w:rPr>
          <w:position w:val="-6"/>
        </w:rPr>
        <w:object w:dxaOrig="260" w:dyaOrig="240" w14:anchorId="54C4562C">
          <v:shape id="_x0000_i1048" type="#_x0000_t75" style="width:12.75pt;height:12pt" o:ole="">
            <v:imagedata r:id="rId14" o:title=""/>
          </v:shape>
          <o:OLEObject Type="Embed" ProgID="Equation.DSMT4" ShapeID="_x0000_i1048" DrawAspect="Content" ObjectID="_1699381212" r:id="rId18"/>
        </w:object>
      </w:r>
      <w:r w:rsidR="00271207">
        <w:rPr>
          <w:rFonts w:hint="eastAsia"/>
        </w:rPr>
        <w:t>、</w:t>
      </w:r>
      <w:r w:rsidR="00271207" w:rsidRPr="00271207">
        <w:rPr>
          <w:position w:val="-10"/>
        </w:rPr>
        <w:object w:dxaOrig="260" w:dyaOrig="340" w14:anchorId="0B2ACAE0">
          <v:shape id="_x0000_i1049" type="#_x0000_t75" style="width:12.75pt;height:17.25pt" o:ole="">
            <v:imagedata r:id="rId16" o:title=""/>
          </v:shape>
          <o:OLEObject Type="Embed" ProgID="Equation.DSMT4" ShapeID="_x0000_i1049" DrawAspect="Content" ObjectID="_1699381213" r:id="rId19"/>
        </w:object>
      </w:r>
      <w:r w:rsidR="00271207">
        <w:rPr>
          <w:rFonts w:hint="eastAsia"/>
        </w:rPr>
        <w:t>值</w:t>
      </w:r>
      <w:r w:rsidR="00271207">
        <w:rPr>
          <w:rFonts w:hint="eastAsia"/>
        </w:rPr>
        <w:t>进行更新，则有：</w:t>
      </w:r>
    </w:p>
    <w:p w14:paraId="6A0FE800" w14:textId="76A7662F" w:rsidR="00271207" w:rsidRDefault="00271207" w:rsidP="00271207">
      <w:pPr>
        <w:spacing w:line="360" w:lineRule="auto"/>
        <w:jc w:val="center"/>
      </w:pPr>
      <w:r w:rsidRPr="00271207">
        <w:rPr>
          <w:position w:val="-34"/>
        </w:rPr>
        <w:object w:dxaOrig="1320" w:dyaOrig="800" w14:anchorId="41E3E0C9">
          <v:shape id="_x0000_i1058" type="#_x0000_t75" style="width:66pt;height:39.75pt" o:ole="">
            <v:imagedata r:id="rId20" o:title=""/>
          </v:shape>
          <o:OLEObject Type="Embed" ProgID="Equation.DSMT4" ShapeID="_x0000_i1058" DrawAspect="Content" ObjectID="_1699381214" r:id="rId21"/>
        </w:object>
      </w:r>
    </w:p>
    <w:p w14:paraId="0F081648" w14:textId="4F1856BE" w:rsidR="00271207" w:rsidRDefault="00271207" w:rsidP="00271207">
      <w:pPr>
        <w:spacing w:line="360" w:lineRule="auto"/>
      </w:pPr>
      <w:r>
        <w:rPr>
          <w:rFonts w:hint="eastAsia"/>
        </w:rPr>
        <w:t>由</w:t>
      </w:r>
      <w:r w:rsidRPr="00271207">
        <w:rPr>
          <w:position w:val="-12"/>
        </w:rPr>
        <w:object w:dxaOrig="1740" w:dyaOrig="360" w14:anchorId="5F77C733">
          <v:shape id="_x0000_i1063" type="#_x0000_t75" style="width:87pt;height:18pt" o:ole="">
            <v:imagedata r:id="rId22" o:title=""/>
          </v:shape>
          <o:OLEObject Type="Embed" ProgID="Equation.DSMT4" ShapeID="_x0000_i1063" DrawAspect="Content" ObjectID="_1699381215" r:id="rId23"/>
        </w:object>
      </w:r>
      <w:r>
        <w:rPr>
          <w:rFonts w:hint="eastAsia"/>
        </w:rPr>
        <w:t>知</w:t>
      </w:r>
      <w:r w:rsidRPr="00271207">
        <w:rPr>
          <w:position w:val="-12"/>
        </w:rPr>
        <w:object w:dxaOrig="1140" w:dyaOrig="360" w14:anchorId="64C11513">
          <v:shape id="_x0000_i1066" type="#_x0000_t75" style="width:57pt;height:18pt" o:ole="">
            <v:imagedata r:id="rId24" o:title=""/>
          </v:shape>
          <o:OLEObject Type="Embed" ProgID="Equation.DSMT4" ShapeID="_x0000_i1066" DrawAspect="Content" ObjectID="_1699381216" r:id="rId25"/>
        </w:object>
      </w:r>
      <w:r>
        <w:rPr>
          <w:rFonts w:hint="eastAsia"/>
        </w:rPr>
        <w:t>（</w:t>
      </w:r>
      <w:r w:rsidR="00447581" w:rsidRPr="00447581">
        <w:rPr>
          <w:position w:val="-6"/>
        </w:rPr>
        <w:object w:dxaOrig="220" w:dyaOrig="240" w14:anchorId="3898C073">
          <v:shape id="_x0000_i1083" type="#_x0000_t75" style="width:11.25pt;height:12pt" o:ole="">
            <v:imagedata r:id="rId26" o:title=""/>
          </v:shape>
          <o:OLEObject Type="Embed" ProgID="Equation.DSMT4" ShapeID="_x0000_i1083" DrawAspect="Content" ObjectID="_1699381217" r:id="rId27"/>
        </w:object>
      </w:r>
      <w:r w:rsidR="00447581">
        <w:rPr>
          <w:rFonts w:hint="eastAsia"/>
        </w:rPr>
        <w:t>位于</w:t>
      </w:r>
      <w:r w:rsidR="00447581">
        <w:rPr>
          <w:rFonts w:hint="eastAsia"/>
        </w:rPr>
        <w:t>M</w:t>
      </w:r>
      <w:r w:rsidR="00447581">
        <w:t>IN</w:t>
      </w:r>
      <w:r w:rsidR="00447581">
        <w:rPr>
          <w:rFonts w:hint="eastAsia"/>
        </w:rPr>
        <w:t>，</w:t>
      </w:r>
      <w:r w:rsidR="00447581" w:rsidRPr="00447581">
        <w:rPr>
          <w:position w:val="-12"/>
        </w:rPr>
        <w:object w:dxaOrig="260" w:dyaOrig="360" w14:anchorId="2197ED72">
          <v:shape id="_x0000_i1086" type="#_x0000_t75" style="width:12.75pt;height:18pt" o:ole="">
            <v:imagedata r:id="rId28" o:title=""/>
          </v:shape>
          <o:OLEObject Type="Embed" ProgID="Equation.DSMT4" ShapeID="_x0000_i1086" DrawAspect="Content" ObjectID="_1699381218" r:id="rId29"/>
        </w:object>
      </w:r>
      <w:r w:rsidR="00447581">
        <w:rPr>
          <w:rFonts w:hint="eastAsia"/>
        </w:rPr>
        <w:t>、</w:t>
      </w:r>
      <w:r w:rsidR="00447581" w:rsidRPr="00447581">
        <w:rPr>
          <w:position w:val="-12"/>
        </w:rPr>
        <w:object w:dxaOrig="300" w:dyaOrig="360" w14:anchorId="41BA74EC">
          <v:shape id="_x0000_i1089" type="#_x0000_t75" style="width:15pt;height:18pt" o:ole="">
            <v:imagedata r:id="rId30" o:title=""/>
          </v:shape>
          <o:OLEObject Type="Embed" ProgID="Equation.DSMT4" ShapeID="_x0000_i1089" DrawAspect="Content" ObjectID="_1699381219" r:id="rId31"/>
        </w:object>
      </w:r>
      <w:r w:rsidR="00447581">
        <w:rPr>
          <w:rFonts w:hint="eastAsia"/>
        </w:rPr>
        <w:t>位于</w:t>
      </w:r>
      <w:r w:rsidR="00447581">
        <w:rPr>
          <w:rFonts w:hint="eastAsia"/>
        </w:rPr>
        <w:t>M</w:t>
      </w:r>
      <w:r w:rsidR="00447581">
        <w:t>AX</w:t>
      </w:r>
      <w:r>
        <w:rPr>
          <w:rFonts w:hint="eastAsia"/>
        </w:rPr>
        <w:t>）</w:t>
      </w:r>
      <w:r w:rsidR="00447581">
        <w:rPr>
          <w:rFonts w:hint="eastAsia"/>
        </w:rPr>
        <w:t>；</w:t>
      </w:r>
    </w:p>
    <w:p w14:paraId="025B8516" w14:textId="0296C169" w:rsidR="00447581" w:rsidRDefault="00447581" w:rsidP="00271207">
      <w:pPr>
        <w:spacing w:line="360" w:lineRule="auto"/>
      </w:pPr>
      <w:r>
        <w:rPr>
          <w:rFonts w:hint="eastAsia"/>
        </w:rPr>
        <w:t>由</w:t>
      </w:r>
      <w:r w:rsidRPr="00447581">
        <w:rPr>
          <w:position w:val="-12"/>
        </w:rPr>
        <w:object w:dxaOrig="1760" w:dyaOrig="360" w14:anchorId="3BC73068">
          <v:shape id="_x0000_i1097" type="#_x0000_t75" style="width:87.75pt;height:18pt" o:ole="">
            <v:imagedata r:id="rId32" o:title=""/>
          </v:shape>
          <o:OLEObject Type="Embed" ProgID="Equation.DSMT4" ShapeID="_x0000_i1097" DrawAspect="Content" ObjectID="_1699381220" r:id="rId33"/>
        </w:object>
      </w:r>
      <w:r>
        <w:rPr>
          <w:rFonts w:hint="eastAsia"/>
        </w:rPr>
        <w:t>知</w:t>
      </w:r>
      <w:r w:rsidRPr="00447581">
        <w:rPr>
          <w:position w:val="-12"/>
        </w:rPr>
        <w:object w:dxaOrig="1080" w:dyaOrig="360" w14:anchorId="3663FF5B">
          <v:shape id="_x0000_i1100" type="#_x0000_t75" style="width:54pt;height:18pt" o:ole="">
            <v:imagedata r:id="rId34" o:title=""/>
          </v:shape>
          <o:OLEObject Type="Embed" ProgID="Equation.DSMT4" ShapeID="_x0000_i1100" DrawAspect="Content" ObjectID="_1699381221" r:id="rId35"/>
        </w:object>
      </w:r>
      <w:r>
        <w:rPr>
          <w:rFonts w:hint="eastAsia"/>
        </w:rPr>
        <w:t>（</w:t>
      </w:r>
      <w:r w:rsidRPr="00447581">
        <w:rPr>
          <w:position w:val="-6"/>
        </w:rPr>
        <w:object w:dxaOrig="220" w:dyaOrig="240" w14:anchorId="3C188647">
          <v:shape id="_x0000_i1101" type="#_x0000_t75" style="width:11.25pt;height:12pt" o:ole="">
            <v:imagedata r:id="rId26" o:title=""/>
          </v:shape>
          <o:OLEObject Type="Embed" ProgID="Equation.DSMT4" ShapeID="_x0000_i1101" DrawAspect="Content" ObjectID="_1699381222" r:id="rId36"/>
        </w:object>
      </w:r>
      <w:r>
        <w:rPr>
          <w:rFonts w:hint="eastAsia"/>
        </w:rPr>
        <w:t>位于</w:t>
      </w:r>
      <w:r>
        <w:rPr>
          <w:rFonts w:hint="eastAsia"/>
        </w:rPr>
        <w:t>M</w:t>
      </w:r>
      <w:r>
        <w:t>AX</w:t>
      </w:r>
      <w:r>
        <w:rPr>
          <w:rFonts w:hint="eastAsia"/>
        </w:rPr>
        <w:t>，</w:t>
      </w:r>
      <w:r w:rsidRPr="00447581">
        <w:rPr>
          <w:position w:val="-12"/>
        </w:rPr>
        <w:object w:dxaOrig="260" w:dyaOrig="360" w14:anchorId="13E417A1">
          <v:shape id="_x0000_i1102" type="#_x0000_t75" style="width:12.75pt;height:18pt" o:ole="">
            <v:imagedata r:id="rId28" o:title=""/>
          </v:shape>
          <o:OLEObject Type="Embed" ProgID="Equation.DSMT4" ShapeID="_x0000_i1102" DrawAspect="Content" ObjectID="_1699381223" r:id="rId37"/>
        </w:object>
      </w:r>
      <w:r>
        <w:rPr>
          <w:rFonts w:hint="eastAsia"/>
        </w:rPr>
        <w:t>、</w:t>
      </w:r>
      <w:r w:rsidRPr="00447581">
        <w:rPr>
          <w:position w:val="-12"/>
        </w:rPr>
        <w:object w:dxaOrig="300" w:dyaOrig="360" w14:anchorId="306B3A0E">
          <v:shape id="_x0000_i1103" type="#_x0000_t75" style="width:15pt;height:18pt" o:ole="">
            <v:imagedata r:id="rId30" o:title=""/>
          </v:shape>
          <o:OLEObject Type="Embed" ProgID="Equation.DSMT4" ShapeID="_x0000_i1103" DrawAspect="Content" ObjectID="_1699381224" r:id="rId38"/>
        </w:object>
      </w:r>
      <w:r>
        <w:rPr>
          <w:rFonts w:hint="eastAsia"/>
        </w:rPr>
        <w:t>位于</w:t>
      </w:r>
      <w:r>
        <w:rPr>
          <w:rFonts w:hint="eastAsia"/>
        </w:rPr>
        <w:t>M</w:t>
      </w:r>
      <w:r>
        <w:t>IN</w:t>
      </w:r>
      <w:r>
        <w:rPr>
          <w:rFonts w:hint="eastAsia"/>
        </w:rPr>
        <w:t>）。</w:t>
      </w:r>
    </w:p>
    <w:p w14:paraId="6C8692C3" w14:textId="65D9BF3E" w:rsidR="00447581" w:rsidRDefault="00447581" w:rsidP="00271207">
      <w:pPr>
        <w:spacing w:line="360" w:lineRule="auto"/>
      </w:pPr>
      <w:r>
        <w:rPr>
          <w:rFonts w:hint="eastAsia"/>
        </w:rPr>
        <w:t>故</w:t>
      </w:r>
      <w:r w:rsidRPr="00271207">
        <w:rPr>
          <w:position w:val="-12"/>
        </w:rPr>
        <w:object w:dxaOrig="260" w:dyaOrig="360" w14:anchorId="19FCFBDC">
          <v:shape id="_x0000_i1114" type="#_x0000_t75" style="width:12.75pt;height:18pt" o:ole="">
            <v:imagedata r:id="rId10" o:title=""/>
          </v:shape>
          <o:OLEObject Type="Embed" ProgID="Equation.DSMT4" ShapeID="_x0000_i1114" DrawAspect="Content" ObjectID="_1699381225" r:id="rId39"/>
        </w:object>
      </w:r>
      <w:r>
        <w:rPr>
          <w:rFonts w:hint="eastAsia"/>
        </w:rPr>
        <w:t>的父节点优于</w:t>
      </w:r>
      <w:r w:rsidRPr="00271207">
        <w:rPr>
          <w:position w:val="-12"/>
        </w:rPr>
        <w:object w:dxaOrig="300" w:dyaOrig="360" w14:anchorId="1956D47B">
          <v:shape id="_x0000_i1115" type="#_x0000_t75" style="width:15pt;height:18pt" o:ole="">
            <v:imagedata r:id="rId12" o:title=""/>
          </v:shape>
          <o:OLEObject Type="Embed" ProgID="Equation.DSMT4" ShapeID="_x0000_i1115" DrawAspect="Content" ObjectID="_1699381226" r:id="rId40"/>
        </w:object>
      </w:r>
      <w:r>
        <w:rPr>
          <w:rFonts w:hint="eastAsia"/>
        </w:rPr>
        <w:t>的父节点，</w:t>
      </w:r>
      <w:r w:rsidRPr="00271207">
        <w:rPr>
          <w:position w:val="-12"/>
        </w:rPr>
        <w:object w:dxaOrig="300" w:dyaOrig="360" w14:anchorId="6A9BC998">
          <v:shape id="_x0000_i1116" type="#_x0000_t75" style="width:15pt;height:18pt" o:ole="">
            <v:imagedata r:id="rId12" o:title=""/>
          </v:shape>
          <o:OLEObject Type="Embed" ProgID="Equation.DSMT4" ShapeID="_x0000_i1116" DrawAspect="Content" ObjectID="_1699381227" r:id="rId41"/>
        </w:object>
      </w:r>
      <w:r>
        <w:rPr>
          <w:rFonts w:hint="eastAsia"/>
        </w:rPr>
        <w:t>无法到达更优解，与原假设矛盾。</w:t>
      </w:r>
    </w:p>
    <w:p w14:paraId="6D8A888F" w14:textId="23235193" w:rsidR="00447581" w:rsidRPr="00447581" w:rsidRDefault="00447581" w:rsidP="00271207">
      <w:pPr>
        <w:spacing w:line="360" w:lineRule="auto"/>
        <w:rPr>
          <w:rFonts w:hint="eastAsia"/>
        </w:rPr>
      </w:pPr>
      <w:r>
        <w:rPr>
          <w:rFonts w:hint="eastAsia"/>
        </w:rPr>
        <w:t>综上，节点</w:t>
      </w:r>
      <w:r w:rsidRPr="00271207">
        <w:rPr>
          <w:rFonts w:hint="eastAsia"/>
          <w:i/>
          <w:iCs/>
        </w:rPr>
        <w:t>n</w:t>
      </w:r>
      <w:r>
        <w:rPr>
          <w:rFonts w:hint="eastAsia"/>
        </w:rPr>
        <w:t>应该被删除。</w:t>
      </w:r>
    </w:p>
    <w:p w14:paraId="03FEC513" w14:textId="77777777" w:rsidR="00483C27" w:rsidRDefault="00483C27" w:rsidP="006A1E08">
      <w:pPr>
        <w:spacing w:line="360" w:lineRule="auto"/>
      </w:pPr>
    </w:p>
    <w:p w14:paraId="285AF57C" w14:textId="4DC7EA71" w:rsidR="004826DA" w:rsidRDefault="004826DA" w:rsidP="00035AE8">
      <w:pPr>
        <w:spacing w:line="360" w:lineRule="auto"/>
      </w:pPr>
    </w:p>
    <w:sectPr w:rsidR="004826DA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F2D022" w14:textId="77777777" w:rsidR="006C1629" w:rsidRDefault="006C1629" w:rsidP="00B177C4">
      <w:pPr>
        <w:spacing w:after="0" w:line="240" w:lineRule="auto"/>
      </w:pPr>
      <w:r>
        <w:separator/>
      </w:r>
    </w:p>
  </w:endnote>
  <w:endnote w:type="continuationSeparator" w:id="0">
    <w:p w14:paraId="319B1BEB" w14:textId="77777777" w:rsidR="006C1629" w:rsidRDefault="006C1629" w:rsidP="00B177C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595DE9C" w14:textId="77777777" w:rsidR="006C1629" w:rsidRDefault="006C1629" w:rsidP="00B177C4">
      <w:pPr>
        <w:spacing w:after="0" w:line="240" w:lineRule="auto"/>
      </w:pPr>
      <w:r>
        <w:separator/>
      </w:r>
    </w:p>
  </w:footnote>
  <w:footnote w:type="continuationSeparator" w:id="0">
    <w:p w14:paraId="63C9D87D" w14:textId="77777777" w:rsidR="006C1629" w:rsidRDefault="006C1629" w:rsidP="00B177C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5BB"/>
    <w:rsid w:val="00035AE8"/>
    <w:rsid w:val="00073D83"/>
    <w:rsid w:val="000F6E16"/>
    <w:rsid w:val="00135F8B"/>
    <w:rsid w:val="00157B4B"/>
    <w:rsid w:val="00203A2F"/>
    <w:rsid w:val="00271207"/>
    <w:rsid w:val="0037326D"/>
    <w:rsid w:val="00447581"/>
    <w:rsid w:val="00464357"/>
    <w:rsid w:val="004826DA"/>
    <w:rsid w:val="00483C27"/>
    <w:rsid w:val="00595695"/>
    <w:rsid w:val="005C4090"/>
    <w:rsid w:val="005E260B"/>
    <w:rsid w:val="006714BB"/>
    <w:rsid w:val="006A1E08"/>
    <w:rsid w:val="006C1629"/>
    <w:rsid w:val="007D0F5C"/>
    <w:rsid w:val="007D1314"/>
    <w:rsid w:val="00B177C4"/>
    <w:rsid w:val="00B42953"/>
    <w:rsid w:val="00BD206E"/>
    <w:rsid w:val="00BD76E9"/>
    <w:rsid w:val="00C342A9"/>
    <w:rsid w:val="00D90C1F"/>
    <w:rsid w:val="00D920BE"/>
    <w:rsid w:val="00DE5866"/>
    <w:rsid w:val="00E205BB"/>
    <w:rsid w:val="00E63F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420FC3"/>
  <w15:chartTrackingRefBased/>
  <w15:docId w15:val="{F22AE34C-606D-4500-9D44-83CE9418B3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theme="minorBidi"/>
        <w:sz w:val="28"/>
        <w:szCs w:val="22"/>
        <w:lang w:val="en-US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035AE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177C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7C4"/>
  </w:style>
  <w:style w:type="paragraph" w:styleId="Footer">
    <w:name w:val="footer"/>
    <w:basedOn w:val="Normal"/>
    <w:link w:val="FooterChar"/>
    <w:uiPriority w:val="99"/>
    <w:unhideWhenUsed/>
    <w:rsid w:val="00B177C4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7C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2.bin"/><Relationship Id="rId18" Type="http://schemas.openxmlformats.org/officeDocument/2006/relationships/oleObject" Target="embeddings/oleObject5.bin"/><Relationship Id="rId26" Type="http://schemas.openxmlformats.org/officeDocument/2006/relationships/image" Target="media/image10.wmf"/><Relationship Id="rId39" Type="http://schemas.openxmlformats.org/officeDocument/2006/relationships/oleObject" Target="embeddings/oleObject18.bin"/><Relationship Id="rId21" Type="http://schemas.openxmlformats.org/officeDocument/2006/relationships/oleObject" Target="embeddings/oleObject7.bin"/><Relationship Id="rId34" Type="http://schemas.openxmlformats.org/officeDocument/2006/relationships/image" Target="media/image14.wmf"/><Relationship Id="rId42" Type="http://schemas.openxmlformats.org/officeDocument/2006/relationships/fontTable" Target="fontTable.xml"/><Relationship Id="rId7" Type="http://schemas.openxmlformats.org/officeDocument/2006/relationships/package" Target="embeddings/Microsoft_Visio_Drawing.vsdx"/><Relationship Id="rId2" Type="http://schemas.openxmlformats.org/officeDocument/2006/relationships/settings" Target="settings.xml"/><Relationship Id="rId16" Type="http://schemas.openxmlformats.org/officeDocument/2006/relationships/image" Target="media/image6.wmf"/><Relationship Id="rId20" Type="http://schemas.openxmlformats.org/officeDocument/2006/relationships/image" Target="media/image7.wmf"/><Relationship Id="rId29" Type="http://schemas.openxmlformats.org/officeDocument/2006/relationships/oleObject" Target="embeddings/oleObject11.bin"/><Relationship Id="rId41" Type="http://schemas.openxmlformats.org/officeDocument/2006/relationships/oleObject" Target="embeddings/oleObject20.bin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11" Type="http://schemas.openxmlformats.org/officeDocument/2006/relationships/oleObject" Target="embeddings/oleObject1.bin"/><Relationship Id="rId24" Type="http://schemas.openxmlformats.org/officeDocument/2006/relationships/image" Target="media/image9.wmf"/><Relationship Id="rId32" Type="http://schemas.openxmlformats.org/officeDocument/2006/relationships/image" Target="media/image13.wmf"/><Relationship Id="rId37" Type="http://schemas.openxmlformats.org/officeDocument/2006/relationships/oleObject" Target="embeddings/oleObject16.bin"/><Relationship Id="rId40" Type="http://schemas.openxmlformats.org/officeDocument/2006/relationships/oleObject" Target="embeddings/oleObject19.bin"/><Relationship Id="rId5" Type="http://schemas.openxmlformats.org/officeDocument/2006/relationships/endnotes" Target="endnotes.xml"/><Relationship Id="rId15" Type="http://schemas.openxmlformats.org/officeDocument/2006/relationships/oleObject" Target="embeddings/oleObject3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oleObject" Target="embeddings/oleObject15.bin"/><Relationship Id="rId10" Type="http://schemas.openxmlformats.org/officeDocument/2006/relationships/image" Target="media/image3.wmf"/><Relationship Id="rId19" Type="http://schemas.openxmlformats.org/officeDocument/2006/relationships/oleObject" Target="embeddings/oleObject6.bin"/><Relationship Id="rId31" Type="http://schemas.openxmlformats.org/officeDocument/2006/relationships/oleObject" Target="embeddings/oleObject12.bin"/><Relationship Id="rId4" Type="http://schemas.openxmlformats.org/officeDocument/2006/relationships/footnotes" Target="footnotes.xml"/><Relationship Id="rId9" Type="http://schemas.openxmlformats.org/officeDocument/2006/relationships/package" Target="embeddings/Microsoft_Visio_Drawing1.vsdx"/><Relationship Id="rId14" Type="http://schemas.openxmlformats.org/officeDocument/2006/relationships/image" Target="media/image5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oleObject" Target="embeddings/oleObject14.bin"/><Relationship Id="rId43" Type="http://schemas.openxmlformats.org/officeDocument/2006/relationships/theme" Target="theme/theme1.xml"/><Relationship Id="rId8" Type="http://schemas.openxmlformats.org/officeDocument/2006/relationships/image" Target="media/image2.emf"/><Relationship Id="rId3" Type="http://schemas.openxmlformats.org/officeDocument/2006/relationships/webSettings" Target="webSettings.xml"/><Relationship Id="rId12" Type="http://schemas.openxmlformats.org/officeDocument/2006/relationships/image" Target="media/image4.wmf"/><Relationship Id="rId17" Type="http://schemas.openxmlformats.org/officeDocument/2006/relationships/oleObject" Target="embeddings/oleObject4.bin"/><Relationship Id="rId25" Type="http://schemas.openxmlformats.org/officeDocument/2006/relationships/oleObject" Target="embeddings/oleObject9.bin"/><Relationship Id="rId33" Type="http://schemas.openxmlformats.org/officeDocument/2006/relationships/oleObject" Target="embeddings/oleObject13.bin"/><Relationship Id="rId38" Type="http://schemas.openxmlformats.org/officeDocument/2006/relationships/oleObject" Target="embeddings/oleObject17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118</TotalTime>
  <Pages>2</Pages>
  <Words>127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Jisso</dc:creator>
  <cp:keywords/>
  <dc:description/>
  <cp:lastModifiedBy>Kim Jisso</cp:lastModifiedBy>
  <cp:revision>7</cp:revision>
  <dcterms:created xsi:type="dcterms:W3CDTF">2021-10-21T13:26:00Z</dcterms:created>
  <dcterms:modified xsi:type="dcterms:W3CDTF">2021-11-25T13:32:00Z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