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AC0C2" w14:textId="77777777" w:rsidR="00A04303" w:rsidRDefault="00832809">
      <w:pPr>
        <w:spacing w:line="360" w:lineRule="auto"/>
        <w:jc w:val="center"/>
        <w:rPr>
          <w:b/>
          <w:sz w:val="72"/>
        </w:rPr>
      </w:pPr>
      <w:r>
        <w:rPr>
          <w:noProof/>
        </w:rPr>
        <w:drawing>
          <wp:inline distT="0" distB="0" distL="0" distR="0" wp14:anchorId="13477439" wp14:editId="37425F69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D1D7ED" w14:textId="77777777" w:rsidR="00A04303" w:rsidRDefault="00A04303">
      <w:pPr>
        <w:spacing w:line="360" w:lineRule="auto"/>
        <w:jc w:val="center"/>
        <w:rPr>
          <w:b/>
          <w:sz w:val="72"/>
        </w:rPr>
      </w:pPr>
    </w:p>
    <w:p w14:paraId="515565E7" w14:textId="77777777" w:rsidR="00A04303" w:rsidRDefault="00832809"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汇编程序设计课程实验报告</w:t>
      </w:r>
    </w:p>
    <w:p w14:paraId="543341B5" w14:textId="77777777" w:rsidR="00A04303" w:rsidRDefault="00A04303">
      <w:pPr>
        <w:spacing w:line="360" w:lineRule="auto"/>
        <w:jc w:val="center"/>
        <w:rPr>
          <w:sz w:val="32"/>
        </w:rPr>
      </w:pPr>
    </w:p>
    <w:p w14:paraId="4D6CA115" w14:textId="1036500F" w:rsidR="00A04303" w:rsidRDefault="00832809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  <w:r>
        <w:rPr>
          <w:rFonts w:ascii="黑体" w:eastAsia="黑体" w:hAnsi="黑体" w:hint="eastAsia"/>
          <w:b/>
          <w:sz w:val="40"/>
          <w:szCs w:val="32"/>
        </w:rPr>
        <w:t xml:space="preserve">题目 </w:t>
      </w:r>
      <w:r>
        <w:rPr>
          <w:rFonts w:ascii="黑体" w:eastAsia="黑体" w:hAnsi="黑体"/>
          <w:b/>
          <w:sz w:val="40"/>
          <w:szCs w:val="32"/>
        </w:rPr>
        <w:t xml:space="preserve"> </w:t>
      </w:r>
      <w:r w:rsidR="00360A61">
        <w:rPr>
          <w:rFonts w:ascii="黑体" w:eastAsia="黑体" w:hAnsi="黑体" w:hint="eastAsia"/>
          <w:b/>
          <w:sz w:val="40"/>
          <w:szCs w:val="32"/>
        </w:rPr>
        <w:t>汇编程序设计第三次实验——逻辑和串处理</w:t>
      </w:r>
    </w:p>
    <w:p w14:paraId="5B6C84C9" w14:textId="77777777" w:rsidR="00A04303" w:rsidRDefault="00A04303">
      <w:pPr>
        <w:spacing w:line="360" w:lineRule="auto"/>
        <w:ind w:left="2"/>
        <w:jc w:val="center"/>
        <w:rPr>
          <w:rFonts w:ascii="黑体" w:eastAsia="黑体" w:hAnsi="黑体"/>
          <w:b/>
          <w:sz w:val="32"/>
          <w:szCs w:val="32"/>
        </w:rPr>
      </w:pPr>
    </w:p>
    <w:p w14:paraId="6D2EEAE8" w14:textId="77777777" w:rsidR="00A04303" w:rsidRDefault="00832809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 </w:t>
      </w:r>
    </w:p>
    <w:p w14:paraId="3BF6C8F5" w14:textId="3CC9854A" w:rsidR="00A04303" w:rsidRDefault="00832809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</w:t>
      </w:r>
      <w:r>
        <w:rPr>
          <w:rFonts w:ascii="宋体" w:hAnsi="宋体" w:cs="宋体" w:hint="eastAsia"/>
          <w:sz w:val="28"/>
          <w:szCs w:val="28"/>
        </w:rPr>
        <w:t xml:space="preserve">        姓    名：</w:t>
      </w:r>
      <w:r w:rsidR="00360A61">
        <w:rPr>
          <w:rFonts w:ascii="宋体" w:hAnsi="宋体" w:cs="宋体" w:hint="eastAsia"/>
          <w:sz w:val="28"/>
          <w:szCs w:val="28"/>
        </w:rPr>
        <w:t>王子琪</w:t>
      </w:r>
    </w:p>
    <w:p w14:paraId="05883074" w14:textId="4911FA72" w:rsidR="00A04303" w:rsidRDefault="00832809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(学  号) ：</w:t>
      </w:r>
      <w:r w:rsidR="00360A61">
        <w:rPr>
          <w:rFonts w:ascii="宋体" w:hAnsi="宋体" w:cs="宋体" w:hint="eastAsia"/>
          <w:sz w:val="28"/>
          <w:szCs w:val="28"/>
        </w:rPr>
        <w:t>22920182204309</w:t>
      </w:r>
    </w:p>
    <w:p w14:paraId="54B796A0" w14:textId="67F7C6DC" w:rsidR="00A04303" w:rsidRDefault="00832809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院    系：</w:t>
      </w:r>
      <w:r w:rsidR="00360A61">
        <w:rPr>
          <w:rFonts w:ascii="宋体" w:hAnsi="宋体" w:cs="宋体" w:hint="eastAsia"/>
          <w:sz w:val="28"/>
          <w:szCs w:val="28"/>
        </w:rPr>
        <w:t>信息学院</w:t>
      </w:r>
    </w:p>
    <w:p w14:paraId="221A52B7" w14:textId="49C0A0B6" w:rsidR="00A04303" w:rsidRDefault="00832809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专    业：</w:t>
      </w:r>
      <w:r w:rsidR="00360A61">
        <w:rPr>
          <w:rFonts w:ascii="宋体" w:hAnsi="宋体" w:cs="宋体" w:hint="eastAsia"/>
          <w:sz w:val="28"/>
          <w:szCs w:val="28"/>
        </w:rPr>
        <w:t>人工智能系</w:t>
      </w:r>
    </w:p>
    <w:p w14:paraId="66E4011B" w14:textId="6CEA3E18" w:rsidR="00A04303" w:rsidRDefault="00832809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年    级：201</w:t>
      </w:r>
      <w:r w:rsidR="00360A61">
        <w:rPr>
          <w:rFonts w:ascii="宋体" w:hAnsi="宋体" w:cs="宋体" w:hint="eastAsia"/>
          <w:sz w:val="28"/>
          <w:szCs w:val="28"/>
        </w:rPr>
        <w:t>8</w:t>
      </w:r>
      <w:r>
        <w:rPr>
          <w:rFonts w:ascii="宋体" w:hAnsi="宋体" w:cs="宋体" w:hint="eastAsia"/>
          <w:sz w:val="28"/>
          <w:szCs w:val="28"/>
        </w:rPr>
        <w:t>级</w:t>
      </w:r>
    </w:p>
    <w:p w14:paraId="540B65B7" w14:textId="1ACEA8A0" w:rsidR="00A04303" w:rsidRDefault="00360A61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 xml:space="preserve"> </w:t>
      </w:r>
    </w:p>
    <w:p w14:paraId="5449EF73" w14:textId="77777777" w:rsidR="00A04303" w:rsidRDefault="00A04303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</w:p>
    <w:p w14:paraId="3374040B" w14:textId="77777777" w:rsidR="00A04303" w:rsidRDefault="00A04303">
      <w:pPr>
        <w:spacing w:line="360" w:lineRule="auto"/>
        <w:rPr>
          <w:rFonts w:ascii="宋体" w:hAnsi="宋体" w:cs="宋体"/>
          <w:sz w:val="28"/>
          <w:szCs w:val="28"/>
        </w:rPr>
      </w:pPr>
    </w:p>
    <w:p w14:paraId="04CBD7BE" w14:textId="62D83AFF" w:rsidR="00A04303" w:rsidRDefault="00832809">
      <w:pPr>
        <w:spacing w:line="360" w:lineRule="auto"/>
        <w:jc w:val="center"/>
        <w:textAlignment w:val="baseline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20</w:t>
      </w:r>
      <w:r w:rsidR="00360A61">
        <w:rPr>
          <w:rFonts w:ascii="宋体" w:hAnsi="宋体" w:cs="宋体" w:hint="eastAsia"/>
          <w:szCs w:val="24"/>
        </w:rPr>
        <w:t>20</w:t>
      </w:r>
      <w:r>
        <w:rPr>
          <w:rFonts w:ascii="宋体" w:hAnsi="宋体" w:cs="宋体" w:hint="eastAsia"/>
          <w:szCs w:val="24"/>
        </w:rPr>
        <w:t xml:space="preserve"> 年</w:t>
      </w:r>
      <w:r w:rsidR="00360A61">
        <w:rPr>
          <w:rFonts w:ascii="宋体" w:hAnsi="宋体" w:cs="宋体" w:hint="eastAsia"/>
          <w:szCs w:val="24"/>
        </w:rPr>
        <w:t xml:space="preserve"> 4</w:t>
      </w:r>
      <w:r>
        <w:rPr>
          <w:rFonts w:ascii="宋体" w:hAnsi="宋体" w:cs="宋体" w:hint="eastAsia"/>
          <w:szCs w:val="24"/>
        </w:rPr>
        <w:t xml:space="preserve">月 </w:t>
      </w:r>
      <w:r w:rsidR="00360A61">
        <w:rPr>
          <w:rFonts w:ascii="宋体" w:hAnsi="宋体" w:cs="宋体" w:hint="eastAsia"/>
          <w:szCs w:val="24"/>
        </w:rPr>
        <w:t>2</w:t>
      </w:r>
      <w:r>
        <w:rPr>
          <w:rFonts w:ascii="宋体" w:hAnsi="宋体" w:cs="宋体" w:hint="eastAsia"/>
          <w:szCs w:val="24"/>
        </w:rPr>
        <w:t xml:space="preserve"> 日</w:t>
      </w:r>
    </w:p>
    <w:p w14:paraId="1B203AEA" w14:textId="77777777" w:rsidR="00A04303" w:rsidRDefault="00832809">
      <w:pPr>
        <w:widowControl/>
        <w:jc w:val="lef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br w:type="page"/>
      </w:r>
    </w:p>
    <w:p w14:paraId="3E80E0E6" w14:textId="77777777" w:rsidR="00A04303" w:rsidRDefault="00832809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一、实验目的</w:t>
      </w:r>
    </w:p>
    <w:p w14:paraId="27765F10" w14:textId="77777777" w:rsidR="00360A61" w:rsidRPr="00360A61" w:rsidRDefault="00360A61" w:rsidP="00360A61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360A61">
        <w:rPr>
          <w:rFonts w:ascii="宋体" w:hAnsi="宋体" w:cs="宋体" w:hint="eastAsia"/>
          <w:sz w:val="28"/>
          <w:szCs w:val="24"/>
        </w:rPr>
        <w:t>掌握汇编语言逻辑指令</w:t>
      </w:r>
    </w:p>
    <w:p w14:paraId="0329BBB0" w14:textId="77777777" w:rsidR="00360A61" w:rsidRPr="00360A61" w:rsidRDefault="00360A61" w:rsidP="00360A61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360A61">
        <w:rPr>
          <w:rFonts w:ascii="宋体" w:hAnsi="宋体" w:cs="宋体" w:hint="eastAsia"/>
          <w:sz w:val="28"/>
          <w:szCs w:val="24"/>
        </w:rPr>
        <w:t>了解汇编语言字符串处理基本流程</w:t>
      </w:r>
    </w:p>
    <w:p w14:paraId="7311FE5D" w14:textId="77777777" w:rsidR="00360A61" w:rsidRPr="00360A61" w:rsidRDefault="00360A61" w:rsidP="00360A61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360A61">
        <w:rPr>
          <w:rFonts w:ascii="宋体" w:hAnsi="宋体" w:cs="宋体" w:hint="eastAsia"/>
          <w:sz w:val="28"/>
          <w:szCs w:val="24"/>
        </w:rPr>
        <w:t>熟悉汇编语言字符串处理基本指令的使用方法</w:t>
      </w:r>
    </w:p>
    <w:p w14:paraId="7140B2BD" w14:textId="77777777" w:rsidR="00A04303" w:rsidRPr="00360A61" w:rsidRDefault="00A0430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5A15FF09" w14:textId="77777777" w:rsidR="00A04303" w:rsidRDefault="00A0430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8E5D836" w14:textId="76B6CA6E" w:rsidR="00A04303" w:rsidRDefault="00832809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二、实验思路</w:t>
      </w:r>
      <w:r w:rsidR="00360A61">
        <w:rPr>
          <w:rFonts w:ascii="黑体" w:eastAsia="黑体" w:hAnsi="黑体" w:cs="宋体" w:hint="eastAsia"/>
          <w:b/>
          <w:sz w:val="28"/>
          <w:szCs w:val="24"/>
        </w:rPr>
        <w:t>和结果与分析</w:t>
      </w:r>
    </w:p>
    <w:p w14:paraId="44A43E39" w14:textId="42827C50" w:rsidR="00A04303" w:rsidRDefault="00360A61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实验</w:t>
      </w:r>
      <w:proofErr w:type="gramStart"/>
      <w:r>
        <w:rPr>
          <w:rFonts w:ascii="宋体" w:hAnsi="宋体" w:cs="宋体" w:hint="eastAsia"/>
          <w:sz w:val="28"/>
          <w:szCs w:val="24"/>
        </w:rPr>
        <w:t>一</w:t>
      </w:r>
      <w:proofErr w:type="gramEnd"/>
      <w:r>
        <w:rPr>
          <w:rFonts w:ascii="宋体" w:hAnsi="宋体" w:cs="宋体" w:hint="eastAsia"/>
          <w:sz w:val="28"/>
          <w:szCs w:val="24"/>
        </w:rPr>
        <w:t>：</w:t>
      </w:r>
    </w:p>
    <w:p w14:paraId="1B59455A" w14:textId="77777777" w:rsidR="00360A61" w:rsidRDefault="00360A61" w:rsidP="00360A61">
      <w:pPr>
        <w:spacing w:line="360" w:lineRule="auto"/>
        <w:ind w:left="720"/>
        <w:textAlignment w:val="baseline"/>
        <w:rPr>
          <w:sz w:val="28"/>
        </w:rPr>
      </w:pPr>
      <w:r>
        <w:rPr>
          <w:rFonts w:ascii="宋体" w:hAnsi="宋体" w:cs="宋体"/>
          <w:sz w:val="28"/>
          <w:szCs w:val="24"/>
        </w:rPr>
        <w:tab/>
      </w:r>
      <w:r w:rsidRPr="00360A61">
        <w:rPr>
          <w:rFonts w:hint="eastAsia"/>
          <w:sz w:val="28"/>
        </w:rPr>
        <w:t>不使用乘法指令编写一个汇编程序用于计算：</w:t>
      </w:r>
      <w:r w:rsidRPr="00360A61">
        <w:rPr>
          <w:rFonts w:hint="eastAsia"/>
          <w:sz w:val="28"/>
        </w:rPr>
        <w:t>AX</w:t>
      </w:r>
      <w:r w:rsidRPr="00360A61">
        <w:rPr>
          <w:rFonts w:hint="eastAsia"/>
          <w:sz w:val="28"/>
        </w:rPr>
        <w:t>×</w:t>
      </w:r>
      <w:r w:rsidRPr="00360A61">
        <w:rPr>
          <w:rFonts w:hint="eastAsia"/>
          <w:sz w:val="28"/>
        </w:rPr>
        <w:t>21</w:t>
      </w:r>
      <w:r w:rsidRPr="00360A61">
        <w:rPr>
          <w:rFonts w:hint="eastAsia"/>
          <w:sz w:val="28"/>
        </w:rPr>
        <w:t>，假设</w:t>
      </w:r>
    </w:p>
    <w:p w14:paraId="5AE42909" w14:textId="1134A9E3" w:rsidR="00360A61" w:rsidRPr="00360A61" w:rsidRDefault="00360A61" w:rsidP="00360A61">
      <w:pPr>
        <w:spacing w:line="360" w:lineRule="auto"/>
        <w:textAlignment w:val="baseline"/>
        <w:rPr>
          <w:sz w:val="28"/>
        </w:rPr>
      </w:pPr>
      <w:r w:rsidRPr="00360A61">
        <w:rPr>
          <w:rFonts w:hint="eastAsia"/>
          <w:sz w:val="28"/>
        </w:rPr>
        <w:t>乘积不超过</w:t>
      </w:r>
      <w:r w:rsidRPr="00360A61">
        <w:rPr>
          <w:sz w:val="28"/>
        </w:rPr>
        <w:t>16</w:t>
      </w:r>
      <w:r w:rsidRPr="00360A61">
        <w:rPr>
          <w:rFonts w:hint="eastAsia"/>
          <w:sz w:val="28"/>
        </w:rPr>
        <w:t>位。提示：</w:t>
      </w:r>
      <m:oMath>
        <m:r>
          <w:rPr>
            <w:rFonts w:ascii="Cambria Math" w:hAnsi="Cambria Math" w:hint="eastAsia"/>
            <w:sz w:val="28"/>
          </w:rPr>
          <m:t>21=</m:t>
        </m:r>
        <m:r>
          <w:rPr>
            <w:rFonts w:ascii="Cambria Math" w:hAnsi="Cambria Math"/>
            <w:sz w:val="28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 w:hint="eastAsia"/>
                <w:sz w:val="28"/>
              </w:rPr>
              <m:t>2</m:t>
            </m:r>
          </m:e>
          <m:sup>
            <m:r>
              <w:rPr>
                <w:rFonts w:ascii="Cambria Math" w:hAnsi="Cambria Math" w:hint="eastAsia"/>
                <w:sz w:val="28"/>
              </w:rPr>
              <m:t>4</m:t>
            </m:r>
          </m:sup>
        </m:sSup>
        <m:r>
          <w:rPr>
            <w:rFonts w:ascii="Cambria Math" w:hAnsi="Cambria Math" w:hint="eastAsia"/>
            <w:sz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 w:hint="eastAsia"/>
                <w:sz w:val="28"/>
              </w:rPr>
              <m:t>2</m:t>
            </m:r>
          </m:e>
          <m:sup>
            <m:r>
              <w:rPr>
                <w:rFonts w:ascii="Cambria Math" w:hAnsi="Cambria Math" w:hint="eastAsia"/>
                <w:sz w:val="28"/>
              </w:rPr>
              <m:t>2</m:t>
            </m:r>
          </m:sup>
        </m:sSup>
        <m:r>
          <w:rPr>
            <w:rFonts w:ascii="Cambria Math" w:hAnsi="Cambria Math" w:hint="eastAsia"/>
            <w:sz w:val="28"/>
          </w:rPr>
          <m:t>+1</m:t>
        </m:r>
      </m:oMath>
    </w:p>
    <w:p w14:paraId="22E7DF4F" w14:textId="08F98140" w:rsidR="00360A61" w:rsidRDefault="00360A61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思路：可以使用移位指令代替乘法操作</w:t>
      </w:r>
    </w:p>
    <w:p w14:paraId="66E03B5B" w14:textId="3B30E0BF" w:rsidR="00360A61" w:rsidRDefault="00360A61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sz w:val="28"/>
          <w:szCs w:val="24"/>
        </w:rPr>
        <w:tab/>
      </w:r>
      <w:r>
        <w:rPr>
          <w:rFonts w:ascii="宋体" w:hAnsi="宋体" w:cs="宋体"/>
          <w:sz w:val="28"/>
          <w:szCs w:val="24"/>
        </w:rPr>
        <w:tab/>
      </w:r>
      <w:r>
        <w:rPr>
          <w:rFonts w:ascii="宋体" w:hAnsi="宋体" w:cs="宋体" w:hint="eastAsia"/>
          <w:sz w:val="28"/>
          <w:szCs w:val="24"/>
        </w:rPr>
        <w:t>一次无法完成 *21， 可以拆分多次完成</w:t>
      </w:r>
    </w:p>
    <w:p w14:paraId="5D2ADC5F" w14:textId="0CFDB38D" w:rsidR="00360A61" w:rsidRDefault="00360A61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关键代码：</w:t>
      </w:r>
    </w:p>
    <w:p w14:paraId="6026F3FA" w14:textId="641600FD" w:rsidR="00360A61" w:rsidRDefault="00360A61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noProof/>
          <w:sz w:val="28"/>
          <w:szCs w:val="24"/>
        </w:rPr>
        <w:drawing>
          <wp:inline distT="0" distB="0" distL="0" distR="0" wp14:anchorId="0AFEA362" wp14:editId="28371464">
            <wp:extent cx="5273040" cy="161544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B27E" w14:textId="77777777" w:rsidR="00360A61" w:rsidRDefault="00360A61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运行结果：</w:t>
      </w:r>
    </w:p>
    <w:p w14:paraId="6BF3E9CB" w14:textId="277465FF" w:rsidR="00A04303" w:rsidRDefault="00360A61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0099EC7C" wp14:editId="4D5C55DE">
            <wp:extent cx="1581785" cy="2736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0FD4" w14:textId="20C67084" w:rsidR="00A04303" w:rsidRDefault="00A04303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14:paraId="1834EDE4" w14:textId="0C6A79E0" w:rsidR="00A04303" w:rsidRDefault="00360A61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实验二：</w:t>
      </w:r>
    </w:p>
    <w:p w14:paraId="41970E4F" w14:textId="6E2D75B1" w:rsidR="00A04303" w:rsidRDefault="00360A61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 xml:space="preserve"> </w:t>
      </w:r>
      <w:r w:rsidR="000B5A54">
        <w:rPr>
          <w:rFonts w:ascii="黑体" w:eastAsia="黑体" w:hAnsi="黑体" w:cs="宋体" w:hint="eastAsia"/>
          <w:b/>
          <w:sz w:val="28"/>
          <w:szCs w:val="24"/>
        </w:rPr>
        <w:t>1）将所有字母变为大写</w:t>
      </w:r>
    </w:p>
    <w:p w14:paraId="236216B5" w14:textId="0219CCFA" w:rsidR="000B5A54" w:rsidRDefault="000B5A54" w:rsidP="000B5A54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思路：将各个字节都和</w:t>
      </w:r>
      <w:r w:rsidR="004506C3">
        <w:rPr>
          <w:rFonts w:ascii="黑体" w:eastAsia="黑体" w:hAnsi="黑体" w:cs="宋体"/>
          <w:b/>
          <w:sz w:val="28"/>
          <w:szCs w:val="24"/>
        </w:rPr>
        <w:t>DF</w:t>
      </w:r>
      <w:r>
        <w:rPr>
          <w:rFonts w:ascii="黑体" w:eastAsia="黑体" w:hAnsi="黑体" w:cs="宋体"/>
          <w:b/>
          <w:sz w:val="28"/>
          <w:szCs w:val="24"/>
        </w:rPr>
        <w:t xml:space="preserve">H </w:t>
      </w:r>
      <w:r>
        <w:rPr>
          <w:rFonts w:ascii="黑体" w:eastAsia="黑体" w:hAnsi="黑体" w:cs="宋体" w:hint="eastAsia"/>
          <w:b/>
          <w:sz w:val="28"/>
          <w:szCs w:val="24"/>
        </w:rPr>
        <w:t xml:space="preserve">做 </w:t>
      </w:r>
      <w:r w:rsidR="004506C3">
        <w:rPr>
          <w:rFonts w:ascii="黑体" w:eastAsia="黑体" w:hAnsi="黑体" w:cs="宋体"/>
          <w:b/>
          <w:sz w:val="28"/>
          <w:szCs w:val="24"/>
        </w:rPr>
        <w:t>AND</w:t>
      </w:r>
      <w:r>
        <w:rPr>
          <w:rFonts w:ascii="黑体" w:eastAsia="黑体" w:hAnsi="黑体" w:cs="宋体"/>
          <w:b/>
          <w:sz w:val="28"/>
          <w:szCs w:val="24"/>
        </w:rPr>
        <w:t xml:space="preserve"> </w:t>
      </w:r>
      <w:r>
        <w:rPr>
          <w:rFonts w:ascii="黑体" w:eastAsia="黑体" w:hAnsi="黑体" w:cs="宋体" w:hint="eastAsia"/>
          <w:b/>
          <w:sz w:val="28"/>
          <w:szCs w:val="24"/>
        </w:rPr>
        <w:t>运算，则原本</w:t>
      </w:r>
      <w:r w:rsidR="004506C3">
        <w:rPr>
          <w:rFonts w:ascii="黑体" w:eastAsia="黑体" w:hAnsi="黑体" w:cs="宋体" w:hint="eastAsia"/>
          <w:b/>
          <w:sz w:val="28"/>
          <w:szCs w:val="24"/>
        </w:rPr>
        <w:t>大</w:t>
      </w:r>
      <w:r>
        <w:rPr>
          <w:rFonts w:ascii="黑体" w:eastAsia="黑体" w:hAnsi="黑体" w:cs="宋体" w:hint="eastAsia"/>
          <w:b/>
          <w:sz w:val="28"/>
          <w:szCs w:val="24"/>
        </w:rPr>
        <w:t>写字母不变，原本</w:t>
      </w:r>
      <w:r w:rsidR="004506C3">
        <w:rPr>
          <w:rFonts w:ascii="黑体" w:eastAsia="黑体" w:hAnsi="黑体" w:cs="宋体" w:hint="eastAsia"/>
          <w:b/>
          <w:sz w:val="28"/>
          <w:szCs w:val="24"/>
        </w:rPr>
        <w:t>小</w:t>
      </w:r>
      <w:r>
        <w:rPr>
          <w:rFonts w:ascii="黑体" w:eastAsia="黑体" w:hAnsi="黑体" w:cs="宋体" w:hint="eastAsia"/>
          <w:b/>
          <w:sz w:val="28"/>
          <w:szCs w:val="24"/>
        </w:rPr>
        <w:t>写字母</w:t>
      </w:r>
      <w:r w:rsidR="004506C3">
        <w:rPr>
          <w:rFonts w:ascii="黑体" w:eastAsia="黑体" w:hAnsi="黑体" w:cs="宋体" w:hint="eastAsia"/>
          <w:b/>
          <w:sz w:val="28"/>
          <w:szCs w:val="24"/>
        </w:rPr>
        <w:t>减少</w:t>
      </w:r>
      <w:r>
        <w:rPr>
          <w:rFonts w:ascii="黑体" w:eastAsia="黑体" w:hAnsi="黑体" w:cs="宋体" w:hint="eastAsia"/>
          <w:b/>
          <w:sz w:val="28"/>
          <w:szCs w:val="24"/>
        </w:rPr>
        <w:t xml:space="preserve"> 20</w:t>
      </w:r>
      <w:r>
        <w:rPr>
          <w:rFonts w:ascii="黑体" w:eastAsia="黑体" w:hAnsi="黑体" w:cs="宋体"/>
          <w:b/>
          <w:sz w:val="28"/>
          <w:szCs w:val="24"/>
        </w:rPr>
        <w:t>H</w:t>
      </w:r>
    </w:p>
    <w:p w14:paraId="18071D5D" w14:textId="010A2263" w:rsidR="000B5A54" w:rsidRDefault="004506C3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关键代码：</w:t>
      </w:r>
    </w:p>
    <w:p w14:paraId="7CD5D1FB" w14:textId="7BDFD749" w:rsidR="004506C3" w:rsidRDefault="004506C3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noProof/>
          <w:sz w:val="28"/>
          <w:szCs w:val="24"/>
        </w:rPr>
        <w:drawing>
          <wp:inline distT="0" distB="0" distL="0" distR="0" wp14:anchorId="14538D08" wp14:editId="02C2578B">
            <wp:extent cx="4244975" cy="3991610"/>
            <wp:effectExtent l="0" t="0" r="317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975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6634" w14:textId="77777777" w:rsidR="004506C3" w:rsidRDefault="004506C3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运行结果：</w:t>
      </w:r>
    </w:p>
    <w:p w14:paraId="5553116A" w14:textId="1D14E9DC" w:rsidR="004506C3" w:rsidRDefault="004506C3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noProof/>
          <w:sz w:val="28"/>
          <w:szCs w:val="24"/>
        </w:rPr>
        <w:drawing>
          <wp:inline distT="0" distB="0" distL="0" distR="0" wp14:anchorId="4E29937A" wp14:editId="209BA899">
            <wp:extent cx="5266143" cy="754213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" b="69339"/>
                    <a:stretch/>
                  </pic:blipFill>
                  <pic:spPr bwMode="auto">
                    <a:xfrm>
                      <a:off x="0" y="0"/>
                      <a:ext cx="5273146" cy="75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13351" w14:textId="77777777" w:rsidR="004506C3" w:rsidRPr="004506C3" w:rsidRDefault="004506C3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14:paraId="283CE04A" w14:textId="7F169666" w:rsidR="000B5A54" w:rsidRDefault="000B5A54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2）将所有字母变为小写字母：</w:t>
      </w:r>
    </w:p>
    <w:p w14:paraId="64E02C4E" w14:textId="77777777" w:rsidR="000B5A54" w:rsidRDefault="000B5A54" w:rsidP="000B5A54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思路：将各个字节都和20</w:t>
      </w:r>
      <w:r>
        <w:rPr>
          <w:rFonts w:ascii="黑体" w:eastAsia="黑体" w:hAnsi="黑体" w:cs="宋体"/>
          <w:b/>
          <w:sz w:val="28"/>
          <w:szCs w:val="24"/>
        </w:rPr>
        <w:t xml:space="preserve">H </w:t>
      </w:r>
      <w:r>
        <w:rPr>
          <w:rFonts w:ascii="黑体" w:eastAsia="黑体" w:hAnsi="黑体" w:cs="宋体" w:hint="eastAsia"/>
          <w:b/>
          <w:sz w:val="28"/>
          <w:szCs w:val="24"/>
        </w:rPr>
        <w:t>做 or</w:t>
      </w:r>
      <w:r>
        <w:rPr>
          <w:rFonts w:ascii="黑体" w:eastAsia="黑体" w:hAnsi="黑体" w:cs="宋体"/>
          <w:b/>
          <w:sz w:val="28"/>
          <w:szCs w:val="24"/>
        </w:rPr>
        <w:t xml:space="preserve"> </w:t>
      </w:r>
      <w:r>
        <w:rPr>
          <w:rFonts w:ascii="黑体" w:eastAsia="黑体" w:hAnsi="黑体" w:cs="宋体" w:hint="eastAsia"/>
          <w:b/>
          <w:sz w:val="28"/>
          <w:szCs w:val="24"/>
        </w:rPr>
        <w:t>运算，则原本小写字母不变，原本大写字母加上 20</w:t>
      </w:r>
      <w:r>
        <w:rPr>
          <w:rFonts w:ascii="黑体" w:eastAsia="黑体" w:hAnsi="黑体" w:cs="宋体"/>
          <w:b/>
          <w:sz w:val="28"/>
          <w:szCs w:val="24"/>
        </w:rPr>
        <w:t>H</w:t>
      </w:r>
    </w:p>
    <w:p w14:paraId="6CDFD3BC" w14:textId="07109CF5" w:rsidR="000B5A54" w:rsidRDefault="000B5A54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关键代码：</w:t>
      </w:r>
    </w:p>
    <w:p w14:paraId="5B5A272C" w14:textId="77777777" w:rsidR="000B5A54" w:rsidRDefault="000B5A54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14:paraId="11944B8E" w14:textId="4BE1FBC5" w:rsidR="00A04303" w:rsidRDefault="000B5A54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6780D6FF" wp14:editId="45E70CC7">
            <wp:extent cx="4244975" cy="3991610"/>
            <wp:effectExtent l="0" t="0" r="317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975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32E61" w14:textId="634028CB" w:rsidR="00A04303" w:rsidRDefault="000B5A54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结果：</w:t>
      </w:r>
    </w:p>
    <w:p w14:paraId="2F69D3BB" w14:textId="0E9FCC5A" w:rsidR="000B5A54" w:rsidRDefault="000B5A54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noProof/>
          <w:sz w:val="28"/>
          <w:szCs w:val="24"/>
        </w:rPr>
        <w:drawing>
          <wp:inline distT="0" distB="0" distL="0" distR="0" wp14:anchorId="07C8686F" wp14:editId="23EE9934">
            <wp:extent cx="5273040" cy="594026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884"/>
                    <a:stretch/>
                  </pic:blipFill>
                  <pic:spPr bwMode="auto">
                    <a:xfrm>
                      <a:off x="0" y="0"/>
                      <a:ext cx="5273040" cy="59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F5936" w14:textId="311037DD" w:rsidR="004506C3" w:rsidRPr="009B6680" w:rsidRDefault="004506C3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3</w:t>
      </w:r>
      <w:r w:rsidRPr="009B6680">
        <w:rPr>
          <w:rFonts w:ascii="黑体" w:eastAsia="黑体" w:hAnsi="黑体" w:cs="宋体" w:hint="eastAsia"/>
          <w:b/>
          <w:sz w:val="28"/>
          <w:szCs w:val="24"/>
        </w:rPr>
        <w:t>）大写变小写，小写变大写</w:t>
      </w:r>
    </w:p>
    <w:p w14:paraId="563BE6AF" w14:textId="1BD8E70F" w:rsidR="004506C3" w:rsidRDefault="009B6680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 w:rsidRPr="009B6680">
        <w:rPr>
          <w:rFonts w:ascii="黑体" w:eastAsia="黑体" w:hAnsi="黑体" w:cs="宋体" w:hint="eastAsia"/>
          <w:b/>
          <w:sz w:val="28"/>
          <w:szCs w:val="24"/>
        </w:rPr>
        <w:t>思路：将每个字节的内容与“a</w:t>
      </w:r>
      <w:r w:rsidRPr="009B6680">
        <w:rPr>
          <w:rFonts w:ascii="黑体" w:eastAsia="黑体" w:hAnsi="黑体" w:cs="宋体"/>
          <w:b/>
          <w:sz w:val="28"/>
          <w:szCs w:val="24"/>
        </w:rPr>
        <w:t>”</w:t>
      </w:r>
      <w:r w:rsidRPr="009B6680">
        <w:rPr>
          <w:rFonts w:ascii="黑体" w:eastAsia="黑体" w:hAnsi="黑体" w:cs="宋体" w:hint="eastAsia"/>
          <w:b/>
          <w:sz w:val="28"/>
          <w:szCs w:val="24"/>
        </w:rPr>
        <w:t>做比较，大于等于则为小写字母，需要进行小写变大写；小于为大写字母，需要进行大写变小写</w:t>
      </w:r>
    </w:p>
    <w:p w14:paraId="6B24EF9B" w14:textId="6633F759" w:rsidR="009B6680" w:rsidRPr="009B6680" w:rsidRDefault="009B6680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没有考虑不是字母的情况</w:t>
      </w:r>
    </w:p>
    <w:p w14:paraId="3B4A74DB" w14:textId="12929F72" w:rsidR="009B6680" w:rsidRPr="009B6680" w:rsidRDefault="009B6680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 w:rsidRPr="009B6680">
        <w:rPr>
          <w:rFonts w:ascii="黑体" w:eastAsia="黑体" w:hAnsi="黑体" w:cs="宋体" w:hint="eastAsia"/>
          <w:b/>
          <w:sz w:val="28"/>
          <w:szCs w:val="24"/>
        </w:rPr>
        <w:t>关键代码：</w:t>
      </w:r>
    </w:p>
    <w:p w14:paraId="1DFB921C" w14:textId="3A6B8956" w:rsidR="009B6680" w:rsidRDefault="009B668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1F07AD1C" wp14:editId="2BC1872D">
            <wp:extent cx="5270500" cy="4381500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6726" w14:textId="4935A8B4" w:rsidR="004506C3" w:rsidRDefault="009B668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运行结果：</w:t>
      </w:r>
    </w:p>
    <w:p w14:paraId="2A95D2B1" w14:textId="3936988D" w:rsidR="009B6680" w:rsidRDefault="009B668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5EDB5260" wp14:editId="644D20E2">
            <wp:extent cx="5264150" cy="69850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20" b="71650"/>
                    <a:stretch/>
                  </pic:blipFill>
                  <pic:spPr bwMode="auto">
                    <a:xfrm>
                      <a:off x="0" y="0"/>
                      <a:ext cx="526415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E8936" w14:textId="5E21A56E" w:rsidR="009B6680" w:rsidRPr="009B6680" w:rsidRDefault="009B6680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 w:rsidRPr="009B6680">
        <w:rPr>
          <w:rFonts w:ascii="黑体" w:eastAsia="黑体" w:hAnsi="黑体" w:cs="宋体" w:hint="eastAsia"/>
          <w:b/>
          <w:sz w:val="28"/>
          <w:szCs w:val="24"/>
        </w:rPr>
        <w:t>实验三：</w:t>
      </w:r>
    </w:p>
    <w:p w14:paraId="2D1C01A8" w14:textId="77777777" w:rsidR="009B6680" w:rsidRPr="009B6680" w:rsidRDefault="009B6680" w:rsidP="009B6680">
      <w:pPr>
        <w:numPr>
          <w:ilvl w:val="0"/>
          <w:numId w:val="3"/>
        </w:num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 w:rsidRPr="009B6680">
        <w:rPr>
          <w:rFonts w:ascii="黑体" w:eastAsia="黑体" w:hAnsi="黑体" w:cs="宋体" w:hint="eastAsia"/>
          <w:b/>
          <w:sz w:val="28"/>
          <w:szCs w:val="24"/>
        </w:rPr>
        <w:t>编写汇编程序，统计一串字符串中字符“</w:t>
      </w:r>
      <w:r w:rsidRPr="009B6680">
        <w:rPr>
          <w:rFonts w:ascii="黑体" w:eastAsia="黑体" w:hAnsi="黑体" w:cs="宋体"/>
          <w:b/>
          <w:sz w:val="28"/>
          <w:szCs w:val="24"/>
        </w:rPr>
        <w:t>A”出现的次数</w:t>
      </w:r>
    </w:p>
    <w:p w14:paraId="4BD465AC" w14:textId="7015BB55" w:rsidR="009B6680" w:rsidRDefault="009B668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思路：依次对比</w:t>
      </w:r>
      <w:r w:rsidR="003C1850">
        <w:rPr>
          <w:rFonts w:ascii="宋体" w:hAnsi="宋体" w:cs="宋体" w:hint="eastAsia"/>
          <w:sz w:val="28"/>
          <w:szCs w:val="24"/>
        </w:rPr>
        <w:t>目标字符串的元素和A</w:t>
      </w:r>
      <w:r>
        <w:rPr>
          <w:rFonts w:ascii="宋体" w:hAnsi="宋体" w:cs="宋体" w:hint="eastAsia"/>
          <w:sz w:val="28"/>
          <w:szCs w:val="24"/>
        </w:rPr>
        <w:t>，若是相减为零，则计数。</w:t>
      </w:r>
    </w:p>
    <w:p w14:paraId="7A39F0D4" w14:textId="452F832E" w:rsidR="009B6680" w:rsidRDefault="003C185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关键代码：</w:t>
      </w:r>
    </w:p>
    <w:p w14:paraId="4AC864C3" w14:textId="5BB844C2" w:rsidR="003C1850" w:rsidRPr="009B6680" w:rsidRDefault="003C185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39F8A9CB" wp14:editId="27879A6E">
            <wp:extent cx="5105400" cy="26860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3ABBB" w14:textId="115678DA" w:rsidR="009B6680" w:rsidRDefault="003C185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实验结果：</w:t>
      </w:r>
    </w:p>
    <w:p w14:paraId="3D66FE50" w14:textId="6FD60008" w:rsidR="003C1850" w:rsidRDefault="003C185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1E38B4C2" wp14:editId="36BCA17A">
            <wp:extent cx="1612900" cy="247650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1A87" w14:textId="1ECC025C" w:rsidR="003C1850" w:rsidRPr="003C1850" w:rsidRDefault="003C1850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 w:rsidRPr="003C1850">
        <w:rPr>
          <w:rFonts w:ascii="黑体" w:eastAsia="黑体" w:hAnsi="黑体" w:cs="宋体" w:hint="eastAsia"/>
          <w:b/>
          <w:sz w:val="28"/>
          <w:szCs w:val="24"/>
        </w:rPr>
        <w:t>实验四：</w:t>
      </w:r>
    </w:p>
    <w:p w14:paraId="6A78A670" w14:textId="77777777" w:rsidR="003C1850" w:rsidRPr="003C1850" w:rsidRDefault="003C1850" w:rsidP="003C1850">
      <w:pPr>
        <w:numPr>
          <w:ilvl w:val="0"/>
          <w:numId w:val="4"/>
        </w:num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 w:rsidRPr="003C1850">
        <w:rPr>
          <w:rFonts w:ascii="黑体" w:eastAsia="黑体" w:hAnsi="黑体" w:cs="宋体" w:hint="eastAsia"/>
          <w:b/>
          <w:sz w:val="28"/>
          <w:szCs w:val="24"/>
        </w:rPr>
        <w:t>比较缓冲区中两字符串是否相同，</w:t>
      </w:r>
      <w:proofErr w:type="gramStart"/>
      <w:r w:rsidRPr="003C1850">
        <w:rPr>
          <w:rFonts w:ascii="黑体" w:eastAsia="黑体" w:hAnsi="黑体" w:cs="宋体" w:hint="eastAsia"/>
          <w:b/>
          <w:sz w:val="28"/>
          <w:szCs w:val="24"/>
        </w:rPr>
        <w:t>若相同</w:t>
      </w:r>
      <w:proofErr w:type="gramEnd"/>
      <w:r w:rsidRPr="003C1850">
        <w:rPr>
          <w:rFonts w:ascii="黑体" w:eastAsia="黑体" w:hAnsi="黑体" w:cs="宋体" w:hint="eastAsia"/>
          <w:b/>
          <w:sz w:val="28"/>
          <w:szCs w:val="24"/>
        </w:rPr>
        <w:t>则</w:t>
      </w:r>
      <w:r w:rsidRPr="003C1850">
        <w:rPr>
          <w:rFonts w:ascii="黑体" w:eastAsia="黑体" w:hAnsi="黑体" w:cs="宋体"/>
          <w:b/>
          <w:sz w:val="28"/>
          <w:szCs w:val="24"/>
        </w:rPr>
        <w:t>AL</w:t>
      </w:r>
      <w:r w:rsidRPr="003C1850">
        <w:rPr>
          <w:rFonts w:ascii="黑体" w:eastAsia="黑体" w:hAnsi="黑体" w:cs="宋体" w:hint="eastAsia"/>
          <w:b/>
          <w:sz w:val="28"/>
          <w:szCs w:val="24"/>
        </w:rPr>
        <w:t>返回</w:t>
      </w:r>
      <w:r w:rsidRPr="003C1850">
        <w:rPr>
          <w:rFonts w:ascii="黑体" w:eastAsia="黑体" w:hAnsi="黑体" w:cs="宋体"/>
          <w:b/>
          <w:sz w:val="28"/>
          <w:szCs w:val="24"/>
        </w:rPr>
        <w:t>0</w:t>
      </w:r>
      <w:r w:rsidRPr="003C1850">
        <w:rPr>
          <w:rFonts w:ascii="黑体" w:eastAsia="黑体" w:hAnsi="黑体" w:cs="宋体" w:hint="eastAsia"/>
          <w:b/>
          <w:sz w:val="28"/>
          <w:szCs w:val="24"/>
        </w:rPr>
        <w:t>，不同返回</w:t>
      </w:r>
      <w:r w:rsidRPr="003C1850">
        <w:rPr>
          <w:rFonts w:ascii="黑体" w:eastAsia="黑体" w:hAnsi="黑体" w:cs="宋体"/>
          <w:b/>
          <w:sz w:val="28"/>
          <w:szCs w:val="24"/>
        </w:rPr>
        <w:t>1</w:t>
      </w:r>
    </w:p>
    <w:p w14:paraId="13834B6E" w14:textId="0CC09EE6" w:rsidR="003C1850" w:rsidRDefault="003C185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思路：先比较两个字符串的长度，倘若长度相等，使用</w:t>
      </w:r>
      <w:proofErr w:type="gramStart"/>
      <w:r>
        <w:rPr>
          <w:rFonts w:ascii="宋体" w:hAnsi="宋体" w:cs="宋体" w:hint="eastAsia"/>
          <w:sz w:val="28"/>
          <w:szCs w:val="24"/>
        </w:rPr>
        <w:t>串处理</w:t>
      </w:r>
      <w:proofErr w:type="gramEnd"/>
      <w:r>
        <w:rPr>
          <w:rFonts w:ascii="宋体" w:hAnsi="宋体" w:cs="宋体" w:hint="eastAsia"/>
          <w:sz w:val="28"/>
          <w:szCs w:val="24"/>
        </w:rPr>
        <w:t>指令，对比字符串是否相等。</w:t>
      </w:r>
    </w:p>
    <w:p w14:paraId="549C8A23" w14:textId="4732BB5D" w:rsidR="003C1850" w:rsidRDefault="003C185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流程图：</w:t>
      </w:r>
    </w:p>
    <w:p w14:paraId="20BEB6F4" w14:textId="6558F2FF" w:rsidR="003C1850" w:rsidRDefault="00536E67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 wp14:anchorId="44675339" wp14:editId="60328ED3">
            <wp:extent cx="2851150" cy="4787900"/>
            <wp:effectExtent l="0" t="0" r="635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A66F4" w14:textId="60EFD96D" w:rsidR="003C1850" w:rsidRDefault="003C1850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关键代码：</w:t>
      </w:r>
      <w:r w:rsidR="00536E67">
        <w:rPr>
          <w:rFonts w:ascii="宋体" w:hAnsi="宋体" w:cs="宋体"/>
          <w:sz w:val="28"/>
          <w:szCs w:val="24"/>
        </w:rPr>
        <w:t xml:space="preserve"> </w:t>
      </w:r>
    </w:p>
    <w:p w14:paraId="61FBF54F" w14:textId="538962F6" w:rsidR="003C1850" w:rsidRDefault="00750D5F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noProof/>
          <w:sz w:val="28"/>
          <w:szCs w:val="24"/>
        </w:rPr>
        <w:drawing>
          <wp:inline distT="0" distB="0" distL="0" distR="0" wp14:anchorId="42058428" wp14:editId="76840D37">
            <wp:extent cx="5270500" cy="2133600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655ED" w14:textId="22B28DA5" w:rsidR="00750D5F" w:rsidRDefault="00750D5F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结果：</w:t>
      </w:r>
    </w:p>
    <w:p w14:paraId="36F0BA0D" w14:textId="55F196AF" w:rsidR="00750D5F" w:rsidRDefault="00750D5F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1）相等字符串：</w:t>
      </w:r>
      <w:r>
        <w:rPr>
          <w:rFonts w:ascii="宋体" w:hAnsi="宋体" w:cs="宋体"/>
          <w:sz w:val="28"/>
          <w:szCs w:val="24"/>
        </w:rPr>
        <w:br/>
      </w:r>
      <w:r>
        <w:rPr>
          <w:rFonts w:ascii="宋体" w:hAnsi="宋体" w:cs="宋体"/>
          <w:sz w:val="28"/>
          <w:szCs w:val="24"/>
        </w:rPr>
        <w:tab/>
      </w: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58A414E7" wp14:editId="169FA566">
            <wp:extent cx="1670050" cy="34290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E899F" w14:textId="2A1C329E" w:rsidR="00750D5F" w:rsidRDefault="00750D5F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2）不相等字符串</w:t>
      </w:r>
    </w:p>
    <w:p w14:paraId="16CEA879" w14:textId="3C647032" w:rsidR="00750D5F" w:rsidRDefault="00750D5F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sz w:val="28"/>
          <w:szCs w:val="24"/>
        </w:rPr>
        <w:tab/>
      </w:r>
      <w:r>
        <w:rPr>
          <w:rFonts w:ascii="宋体" w:hAnsi="宋体" w:cs="宋体" w:hint="eastAsia"/>
          <w:sz w:val="28"/>
          <w:szCs w:val="24"/>
        </w:rPr>
        <w:t>包括：1）等长不同</w:t>
      </w:r>
    </w:p>
    <w:p w14:paraId="7430F9EA" w14:textId="70EE8D7B" w:rsidR="00750D5F" w:rsidRDefault="00750D5F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sz w:val="28"/>
          <w:szCs w:val="24"/>
        </w:rPr>
        <w:tab/>
      </w:r>
      <w:r>
        <w:rPr>
          <w:rFonts w:ascii="宋体" w:hAnsi="宋体" w:cs="宋体"/>
          <w:sz w:val="28"/>
          <w:szCs w:val="24"/>
        </w:rPr>
        <w:tab/>
      </w:r>
      <w:r>
        <w:rPr>
          <w:rFonts w:ascii="宋体" w:hAnsi="宋体" w:cs="宋体"/>
          <w:sz w:val="28"/>
          <w:szCs w:val="24"/>
        </w:rPr>
        <w:tab/>
      </w:r>
      <w:r>
        <w:rPr>
          <w:rFonts w:ascii="宋体" w:hAnsi="宋体" w:cs="宋体" w:hint="eastAsia"/>
          <w:sz w:val="28"/>
          <w:szCs w:val="24"/>
        </w:rPr>
        <w:t>2）</w:t>
      </w:r>
      <w:proofErr w:type="gramStart"/>
      <w:r>
        <w:rPr>
          <w:rFonts w:ascii="宋体" w:hAnsi="宋体" w:cs="宋体" w:hint="eastAsia"/>
          <w:sz w:val="28"/>
          <w:szCs w:val="24"/>
        </w:rPr>
        <w:t>不</w:t>
      </w:r>
      <w:proofErr w:type="gramEnd"/>
      <w:r>
        <w:rPr>
          <w:rFonts w:ascii="宋体" w:hAnsi="宋体" w:cs="宋体" w:hint="eastAsia"/>
          <w:sz w:val="28"/>
          <w:szCs w:val="24"/>
        </w:rPr>
        <w:t>等长</w:t>
      </w:r>
    </w:p>
    <w:p w14:paraId="0AB6947C" w14:textId="745DF392" w:rsidR="00750D5F" w:rsidRPr="003C1850" w:rsidRDefault="00750D5F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sz w:val="28"/>
          <w:szCs w:val="24"/>
        </w:rPr>
        <w:tab/>
      </w: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 wp14:anchorId="6B946563" wp14:editId="1E2B0B51">
            <wp:extent cx="1657350" cy="3429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6DDA9" w14:textId="4C2ACB4F" w:rsidR="00A04303" w:rsidRDefault="00360A61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三</w:t>
      </w:r>
      <w:r w:rsidR="00832809">
        <w:rPr>
          <w:rFonts w:ascii="黑体" w:eastAsia="黑体" w:hAnsi="黑体" w:cs="宋体" w:hint="eastAsia"/>
          <w:b/>
          <w:sz w:val="28"/>
          <w:szCs w:val="24"/>
        </w:rPr>
        <w:t>、实验心得</w:t>
      </w:r>
    </w:p>
    <w:p w14:paraId="7A3DBC28" w14:textId="2D5916A5" w:rsidR="00A04303" w:rsidRDefault="00536E67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1.我学会了如何通过跳转，实现循环和</w:t>
      </w:r>
      <w:r w:rsidR="00B70A37">
        <w:rPr>
          <w:rFonts w:ascii="宋体" w:hAnsi="宋体" w:cs="宋体" w:hint="eastAsia"/>
          <w:sz w:val="28"/>
          <w:szCs w:val="24"/>
        </w:rPr>
        <w:t>跳转</w:t>
      </w:r>
    </w:p>
    <w:p w14:paraId="4DC67DB3" w14:textId="42457757" w:rsidR="00B70A37" w:rsidRDefault="00B70A37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2.对于字符串的处理，我有了更深的理解，包括和R</w:t>
      </w:r>
      <w:r>
        <w:rPr>
          <w:rFonts w:ascii="宋体" w:hAnsi="宋体" w:cs="宋体"/>
          <w:sz w:val="28"/>
          <w:szCs w:val="24"/>
        </w:rPr>
        <w:t>EP</w:t>
      </w:r>
      <w:r>
        <w:rPr>
          <w:rFonts w:ascii="宋体" w:hAnsi="宋体" w:cs="宋体" w:hint="eastAsia"/>
          <w:sz w:val="28"/>
          <w:szCs w:val="24"/>
        </w:rPr>
        <w:t>/</w:t>
      </w:r>
      <w:r>
        <w:rPr>
          <w:rFonts w:ascii="宋体" w:hAnsi="宋体" w:cs="宋体"/>
          <w:sz w:val="28"/>
          <w:szCs w:val="24"/>
        </w:rPr>
        <w:t>REPE</w:t>
      </w:r>
      <w:r>
        <w:rPr>
          <w:rFonts w:ascii="宋体" w:hAnsi="宋体" w:cs="宋体" w:hint="eastAsia"/>
          <w:sz w:val="28"/>
          <w:szCs w:val="24"/>
        </w:rPr>
        <w:t>的组合</w:t>
      </w:r>
    </w:p>
    <w:p w14:paraId="30E4D4E4" w14:textId="77777777" w:rsidR="00B70A37" w:rsidRDefault="00B70A37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以及预处理，</w:t>
      </w:r>
    </w:p>
    <w:p w14:paraId="7E000B30" w14:textId="3E98303F" w:rsidR="00B70A37" w:rsidRDefault="00B70A37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3对于地址传送指令的理解</w:t>
      </w:r>
    </w:p>
    <w:p w14:paraId="5028FB81" w14:textId="522D498F" w:rsidR="00B70A37" w:rsidRDefault="00B70A37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sz w:val="28"/>
          <w:szCs w:val="24"/>
        </w:rPr>
        <w:tab/>
      </w:r>
      <m:oMath>
        <m:r>
          <w:rPr>
            <w:rFonts w:ascii="Cambria Math" w:hAnsi="Cambria Math" w:cs="宋体"/>
            <w:sz w:val="28"/>
            <w:szCs w:val="24"/>
          </w:rPr>
          <m:t>L</m:t>
        </m:r>
        <m:r>
          <w:rPr>
            <w:rFonts w:ascii="Cambria Math" w:hAnsi="Cambria Math" w:cs="宋体" w:hint="eastAsia"/>
            <w:sz w:val="28"/>
            <w:szCs w:val="24"/>
          </w:rPr>
          <m:t>ea</m:t>
        </m:r>
        <m:r>
          <w:rPr>
            <w:rFonts w:ascii="Cambria Math" w:hAnsi="Cambria Math" w:cs="宋体"/>
            <w:sz w:val="28"/>
            <w:szCs w:val="24"/>
          </w:rPr>
          <m:t xml:space="preserve"> si mess1</m:t>
        </m:r>
      </m:oMath>
    </w:p>
    <w:p w14:paraId="110322DD" w14:textId="260F618F" w:rsidR="00B70A37" w:rsidRDefault="00B70A37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 xml:space="preserve">则 </w:t>
      </w:r>
      <m:oMath>
        <m:r>
          <w:rPr>
            <w:rFonts w:ascii="Cambria Math" w:hAnsi="Cambria Math" w:cs="宋体" w:hint="eastAsia"/>
            <w:sz w:val="28"/>
            <w:szCs w:val="24"/>
          </w:rPr>
          <m:t>si</m:t>
        </m:r>
        <m:r>
          <w:rPr>
            <w:rFonts w:ascii="Cambria Math" w:hAnsi="Cambria Math" w:cs="宋体"/>
            <w:sz w:val="28"/>
            <w:szCs w:val="24"/>
          </w:rPr>
          <m:t xml:space="preserve"> </m:t>
        </m:r>
      </m:oMath>
      <w:r>
        <w:rPr>
          <w:rFonts w:ascii="宋体" w:hAnsi="宋体" w:cs="宋体" w:hint="eastAsia"/>
          <w:sz w:val="28"/>
          <w:szCs w:val="24"/>
        </w:rPr>
        <w:t>中存储的是地址，而不是内容</w:t>
      </w:r>
    </w:p>
    <w:p w14:paraId="388B3494" w14:textId="605D27EA" w:rsidR="00B70A37" w:rsidRDefault="00B70A37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4</w:t>
      </w:r>
      <w:r w:rsidRPr="00B70A37">
        <w:rPr>
          <w:rFonts w:hint="eastAsia"/>
          <w:sz w:val="28"/>
        </w:rPr>
        <w:t>对于条件判断</w:t>
      </w:r>
      <w:r>
        <w:rPr>
          <w:rFonts w:hint="eastAsia"/>
          <w:sz w:val="28"/>
        </w:rPr>
        <w:t>和跳转的结合</w:t>
      </w:r>
    </w:p>
    <w:p w14:paraId="6FEE6115" w14:textId="5B4890A3" w:rsidR="00B70A37" w:rsidRDefault="00B70A37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5</w:t>
      </w:r>
      <w:r>
        <w:rPr>
          <w:sz w:val="28"/>
        </w:rPr>
        <w:t xml:space="preserve"> </w:t>
      </w:r>
      <w:r>
        <w:rPr>
          <w:rFonts w:hint="eastAsia"/>
          <w:sz w:val="28"/>
        </w:rPr>
        <w:t>对于构造</w:t>
      </w:r>
      <w:r>
        <w:rPr>
          <w:rFonts w:hint="eastAsia"/>
          <w:sz w:val="28"/>
        </w:rPr>
        <w:t>if</w:t>
      </w:r>
      <w:r>
        <w:rPr>
          <w:sz w:val="28"/>
        </w:rPr>
        <w:t xml:space="preserve"> else </w:t>
      </w:r>
      <w:r>
        <w:rPr>
          <w:rFonts w:hint="eastAsia"/>
          <w:sz w:val="28"/>
        </w:rPr>
        <w:t>的结构的尝试</w:t>
      </w:r>
    </w:p>
    <w:p w14:paraId="32C81395" w14:textId="3397029D" w:rsidR="00B70A37" w:rsidRDefault="00B70A37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6</w:t>
      </w:r>
      <w:r>
        <w:rPr>
          <w:rFonts w:hint="eastAsia"/>
          <w:sz w:val="28"/>
        </w:rPr>
        <w:t>对于简单的字符串输出的应用</w:t>
      </w:r>
    </w:p>
    <w:p w14:paraId="434C0166" w14:textId="3E793AB6" w:rsidR="00A73F74" w:rsidRDefault="00A73F74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四．思考题：</w:t>
      </w:r>
    </w:p>
    <w:p w14:paraId="76AE161E" w14:textId="6AA54631" w:rsidR="003B3942" w:rsidRDefault="00A73F74" w:rsidP="00B70A37">
      <w:pPr>
        <w:spacing w:line="360" w:lineRule="auto"/>
        <w:textAlignment w:val="baseline"/>
        <w:rPr>
          <w:rFonts w:hint="eastAsia"/>
          <w:sz w:val="28"/>
        </w:rPr>
      </w:pPr>
      <w:r>
        <w:rPr>
          <w:sz w:val="28"/>
        </w:rPr>
        <w:t xml:space="preserve">SHL </w:t>
      </w:r>
      <w:r w:rsidR="003B3942">
        <w:rPr>
          <w:sz w:val="28"/>
        </w:rPr>
        <w:t>OPR CNT</w:t>
      </w:r>
    </w:p>
    <w:p w14:paraId="01119011" w14:textId="19D083F7" w:rsidR="003B3942" w:rsidRDefault="00A73F74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逻辑左移，</w:t>
      </w:r>
    </w:p>
    <w:p w14:paraId="4BCE31F5" w14:textId="6182C181" w:rsidR="00A73F74" w:rsidRDefault="00A73F74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O</w:t>
      </w:r>
      <w:r>
        <w:rPr>
          <w:sz w:val="28"/>
        </w:rPr>
        <w:t>PR</w:t>
      </w:r>
      <w:r>
        <w:rPr>
          <w:rFonts w:hint="eastAsia"/>
          <w:sz w:val="28"/>
        </w:rPr>
        <w:t>中的内容左移</w:t>
      </w:r>
      <w:r>
        <w:rPr>
          <w:rFonts w:hint="eastAsia"/>
          <w:sz w:val="28"/>
        </w:rPr>
        <w:t>C</w:t>
      </w:r>
      <w:r>
        <w:rPr>
          <w:sz w:val="28"/>
        </w:rPr>
        <w:t>NT</w:t>
      </w:r>
      <w:r>
        <w:rPr>
          <w:rFonts w:hint="eastAsia"/>
          <w:sz w:val="28"/>
        </w:rPr>
        <w:t>位，</w:t>
      </w:r>
      <w:r>
        <w:rPr>
          <w:rFonts w:hint="eastAsia"/>
          <w:sz w:val="28"/>
        </w:rPr>
        <w:t>O</w:t>
      </w:r>
      <w:r>
        <w:rPr>
          <w:sz w:val="28"/>
        </w:rPr>
        <w:t>PR</w:t>
      </w:r>
      <w:r>
        <w:rPr>
          <w:rFonts w:hint="eastAsia"/>
          <w:sz w:val="28"/>
        </w:rPr>
        <w:t>低位补零</w:t>
      </w:r>
      <w:r w:rsidR="003B3942">
        <w:rPr>
          <w:rFonts w:hint="eastAsia"/>
          <w:sz w:val="28"/>
        </w:rPr>
        <w:t>,</w:t>
      </w:r>
      <w:r w:rsidR="003B3942">
        <w:rPr>
          <w:rFonts w:hint="eastAsia"/>
          <w:sz w:val="28"/>
        </w:rPr>
        <w:t>高位送往</w:t>
      </w:r>
      <w:r w:rsidR="003B3942">
        <w:rPr>
          <w:rFonts w:hint="eastAsia"/>
          <w:sz w:val="28"/>
        </w:rPr>
        <w:t>C</w:t>
      </w:r>
      <w:r w:rsidR="003B3942">
        <w:rPr>
          <w:sz w:val="28"/>
        </w:rPr>
        <w:t>F</w:t>
      </w:r>
    </w:p>
    <w:p w14:paraId="70466DCB" w14:textId="77777777" w:rsidR="003B3942" w:rsidRDefault="003B3942" w:rsidP="00B70A37">
      <w:pPr>
        <w:spacing w:line="360" w:lineRule="auto"/>
        <w:textAlignment w:val="baseline"/>
        <w:rPr>
          <w:sz w:val="28"/>
        </w:rPr>
      </w:pPr>
    </w:p>
    <w:p w14:paraId="13A15057" w14:textId="58EEEF38" w:rsidR="003B3942" w:rsidRDefault="003B3942" w:rsidP="00B70A37">
      <w:pPr>
        <w:spacing w:line="360" w:lineRule="auto"/>
        <w:textAlignment w:val="baseline"/>
        <w:rPr>
          <w:rFonts w:hint="eastAsia"/>
          <w:sz w:val="28"/>
        </w:rPr>
      </w:pPr>
      <w:r>
        <w:rPr>
          <w:rFonts w:hint="eastAsia"/>
          <w:sz w:val="28"/>
        </w:rPr>
        <w:t>S</w:t>
      </w:r>
      <w:r>
        <w:rPr>
          <w:sz w:val="28"/>
        </w:rPr>
        <w:t>AL OPR CNT</w:t>
      </w:r>
      <w:bookmarkStart w:id="0" w:name="_GoBack"/>
      <w:bookmarkEnd w:id="0"/>
    </w:p>
    <w:p w14:paraId="0BCFC131" w14:textId="333A52FB" w:rsidR="003B3942" w:rsidRDefault="003B3942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算数左移</w:t>
      </w:r>
    </w:p>
    <w:p w14:paraId="5F8E230D" w14:textId="0F937649" w:rsidR="003B3942" w:rsidRDefault="003B3942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同上</w:t>
      </w:r>
    </w:p>
    <w:p w14:paraId="272D8BE3" w14:textId="77777777" w:rsidR="003B3942" w:rsidRDefault="003B3942" w:rsidP="00B70A37">
      <w:pPr>
        <w:spacing w:line="360" w:lineRule="auto"/>
        <w:textAlignment w:val="baseline"/>
        <w:rPr>
          <w:rFonts w:hint="eastAsia"/>
          <w:sz w:val="28"/>
        </w:rPr>
      </w:pPr>
    </w:p>
    <w:p w14:paraId="0F75DFB0" w14:textId="195C543D" w:rsidR="003B3942" w:rsidRDefault="003B3942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S</w:t>
      </w:r>
      <w:r>
        <w:rPr>
          <w:sz w:val="28"/>
        </w:rPr>
        <w:t>HR OPR CNT</w:t>
      </w:r>
    </w:p>
    <w:p w14:paraId="06187AA9" w14:textId="3CD94781" w:rsidR="003B3942" w:rsidRDefault="003B3942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逻辑右移</w:t>
      </w:r>
      <w:r>
        <w:rPr>
          <w:rFonts w:hint="eastAsia"/>
          <w:sz w:val="28"/>
        </w:rPr>
        <w:t>C</w:t>
      </w:r>
      <w:r>
        <w:rPr>
          <w:sz w:val="28"/>
        </w:rPr>
        <w:t>NT</w:t>
      </w:r>
      <w:r>
        <w:rPr>
          <w:rFonts w:hint="eastAsia"/>
          <w:sz w:val="28"/>
        </w:rPr>
        <w:t>位，</w:t>
      </w:r>
      <w:r>
        <w:rPr>
          <w:rFonts w:hint="eastAsia"/>
          <w:sz w:val="28"/>
        </w:rPr>
        <w:t>O</w:t>
      </w:r>
      <w:r>
        <w:rPr>
          <w:sz w:val="28"/>
        </w:rPr>
        <w:t>PR</w:t>
      </w:r>
      <w:r>
        <w:rPr>
          <w:rFonts w:hint="eastAsia"/>
          <w:sz w:val="28"/>
        </w:rPr>
        <w:t>高位补零，低位送往</w:t>
      </w:r>
      <w:r>
        <w:rPr>
          <w:rFonts w:hint="eastAsia"/>
          <w:sz w:val="28"/>
        </w:rPr>
        <w:t>C</w:t>
      </w:r>
      <w:r>
        <w:rPr>
          <w:sz w:val="28"/>
        </w:rPr>
        <w:t>F</w:t>
      </w:r>
    </w:p>
    <w:p w14:paraId="3697E6E7" w14:textId="7C820BD3" w:rsidR="003B3942" w:rsidRDefault="003B3942" w:rsidP="00B70A37">
      <w:pPr>
        <w:spacing w:line="360" w:lineRule="auto"/>
        <w:textAlignment w:val="baseline"/>
        <w:rPr>
          <w:sz w:val="28"/>
        </w:rPr>
      </w:pPr>
    </w:p>
    <w:p w14:paraId="240C8AAD" w14:textId="48A1A50B" w:rsidR="003B3942" w:rsidRDefault="003B3942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S</w:t>
      </w:r>
      <w:r>
        <w:rPr>
          <w:sz w:val="28"/>
        </w:rPr>
        <w:t>AR OPR CNT</w:t>
      </w:r>
    </w:p>
    <w:p w14:paraId="7C457960" w14:textId="7C4F662D" w:rsidR="003B3942" w:rsidRDefault="003B3942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算数右移</w:t>
      </w:r>
      <w:r>
        <w:rPr>
          <w:rFonts w:hint="eastAsia"/>
          <w:sz w:val="28"/>
        </w:rPr>
        <w:t>C</w:t>
      </w:r>
      <w:r>
        <w:rPr>
          <w:sz w:val="28"/>
        </w:rPr>
        <w:t>NT</w:t>
      </w:r>
      <w:r>
        <w:rPr>
          <w:rFonts w:hint="eastAsia"/>
          <w:sz w:val="28"/>
        </w:rPr>
        <w:t>位，</w:t>
      </w:r>
      <w:r>
        <w:rPr>
          <w:rFonts w:hint="eastAsia"/>
          <w:sz w:val="28"/>
        </w:rPr>
        <w:t>O</w:t>
      </w:r>
      <w:r>
        <w:rPr>
          <w:sz w:val="28"/>
        </w:rPr>
        <w:t>PR</w:t>
      </w:r>
      <w:r>
        <w:rPr>
          <w:rFonts w:hint="eastAsia"/>
          <w:sz w:val="28"/>
        </w:rPr>
        <w:t>高位补原值，低位送往</w:t>
      </w:r>
      <w:r>
        <w:rPr>
          <w:rFonts w:hint="eastAsia"/>
          <w:sz w:val="28"/>
        </w:rPr>
        <w:t>C</w:t>
      </w:r>
      <w:r>
        <w:rPr>
          <w:sz w:val="28"/>
        </w:rPr>
        <w:t>F</w:t>
      </w:r>
    </w:p>
    <w:p w14:paraId="76AE3E24" w14:textId="1592E789" w:rsidR="003B3942" w:rsidRDefault="003B3942" w:rsidP="00B70A37">
      <w:pPr>
        <w:spacing w:line="360" w:lineRule="auto"/>
        <w:textAlignment w:val="baseline"/>
        <w:rPr>
          <w:sz w:val="28"/>
        </w:rPr>
      </w:pPr>
    </w:p>
    <w:p w14:paraId="37889729" w14:textId="77777777" w:rsidR="003B3942" w:rsidRDefault="003B3942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R</w:t>
      </w:r>
      <w:r>
        <w:rPr>
          <w:sz w:val="28"/>
        </w:rPr>
        <w:t>OL OPR CNT</w:t>
      </w:r>
    </w:p>
    <w:p w14:paraId="61515D74" w14:textId="74187DF6" w:rsidR="003B3942" w:rsidRDefault="003B3942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循环左移，</w:t>
      </w:r>
      <w:r>
        <w:rPr>
          <w:rFonts w:hint="eastAsia"/>
          <w:sz w:val="28"/>
        </w:rPr>
        <w:t>O</w:t>
      </w:r>
      <w:r>
        <w:rPr>
          <w:sz w:val="28"/>
        </w:rPr>
        <w:t>PR</w:t>
      </w:r>
      <w:r>
        <w:rPr>
          <w:rFonts w:hint="eastAsia"/>
          <w:sz w:val="28"/>
        </w:rPr>
        <w:t>中内容左移</w:t>
      </w:r>
      <w:r>
        <w:rPr>
          <w:rFonts w:hint="eastAsia"/>
          <w:sz w:val="28"/>
        </w:rPr>
        <w:t>C</w:t>
      </w:r>
      <w:r>
        <w:rPr>
          <w:sz w:val="28"/>
        </w:rPr>
        <w:t>NT</w:t>
      </w:r>
      <w:r>
        <w:rPr>
          <w:rFonts w:hint="eastAsia"/>
          <w:sz w:val="28"/>
        </w:rPr>
        <w:t>位，</w:t>
      </w:r>
      <w:r>
        <w:rPr>
          <w:rFonts w:hint="eastAsia"/>
          <w:sz w:val="28"/>
        </w:rPr>
        <w:t>O</w:t>
      </w:r>
      <w:r>
        <w:rPr>
          <w:sz w:val="28"/>
        </w:rPr>
        <w:t xml:space="preserve">PR </w:t>
      </w:r>
      <w:r>
        <w:rPr>
          <w:rFonts w:hint="eastAsia"/>
          <w:sz w:val="28"/>
        </w:rPr>
        <w:t>中低位用移出的高位补，同时高位不断送往</w:t>
      </w:r>
      <w:r>
        <w:rPr>
          <w:rFonts w:hint="eastAsia"/>
          <w:sz w:val="28"/>
        </w:rPr>
        <w:t>C</w:t>
      </w:r>
      <w:r>
        <w:rPr>
          <w:sz w:val="28"/>
        </w:rPr>
        <w:t>F</w:t>
      </w:r>
    </w:p>
    <w:p w14:paraId="530CF9BB" w14:textId="77777777" w:rsidR="003B3942" w:rsidRDefault="003B3942" w:rsidP="00B70A37">
      <w:pPr>
        <w:spacing w:line="360" w:lineRule="auto"/>
        <w:textAlignment w:val="baseline"/>
        <w:rPr>
          <w:sz w:val="28"/>
        </w:rPr>
      </w:pPr>
    </w:p>
    <w:p w14:paraId="0B1025E1" w14:textId="77777777" w:rsidR="003B3942" w:rsidRDefault="003B3942" w:rsidP="00B70A37">
      <w:pPr>
        <w:spacing w:line="360" w:lineRule="auto"/>
        <w:textAlignment w:val="baseline"/>
        <w:rPr>
          <w:sz w:val="28"/>
        </w:rPr>
      </w:pPr>
      <w:r>
        <w:rPr>
          <w:sz w:val="28"/>
        </w:rPr>
        <w:t>ROR</w:t>
      </w:r>
    </w:p>
    <w:p w14:paraId="023377E6" w14:textId="77777777" w:rsidR="003B3942" w:rsidRDefault="003B3942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循环右移，</w:t>
      </w:r>
      <w:r>
        <w:rPr>
          <w:rFonts w:hint="eastAsia"/>
          <w:sz w:val="28"/>
        </w:rPr>
        <w:t>O</w:t>
      </w:r>
      <w:r>
        <w:rPr>
          <w:sz w:val="28"/>
        </w:rPr>
        <w:t>PR</w:t>
      </w:r>
      <w:r>
        <w:rPr>
          <w:rFonts w:hint="eastAsia"/>
          <w:sz w:val="28"/>
        </w:rPr>
        <w:t>中内容右移</w:t>
      </w:r>
      <w:r>
        <w:rPr>
          <w:rFonts w:hint="eastAsia"/>
          <w:sz w:val="28"/>
        </w:rPr>
        <w:t>C</w:t>
      </w:r>
      <w:r>
        <w:rPr>
          <w:sz w:val="28"/>
        </w:rPr>
        <w:t>NT</w:t>
      </w:r>
      <w:r>
        <w:rPr>
          <w:rFonts w:hint="eastAsia"/>
          <w:sz w:val="28"/>
        </w:rPr>
        <w:t>位，</w:t>
      </w:r>
      <w:r>
        <w:rPr>
          <w:rFonts w:hint="eastAsia"/>
          <w:sz w:val="28"/>
        </w:rPr>
        <w:t>O</w:t>
      </w:r>
      <w:r>
        <w:rPr>
          <w:sz w:val="28"/>
        </w:rPr>
        <w:t>PR</w:t>
      </w:r>
      <w:r>
        <w:rPr>
          <w:rFonts w:hint="eastAsia"/>
          <w:sz w:val="28"/>
        </w:rPr>
        <w:t>中高位用移出的低位补</w:t>
      </w:r>
    </w:p>
    <w:p w14:paraId="3FC9415F" w14:textId="18090B27" w:rsidR="003B3942" w:rsidRDefault="003B3942" w:rsidP="00B70A37">
      <w:pPr>
        <w:spacing w:line="360" w:lineRule="auto"/>
        <w:textAlignment w:val="baseline"/>
        <w:rPr>
          <w:sz w:val="28"/>
        </w:rPr>
      </w:pPr>
      <w:r>
        <w:rPr>
          <w:rFonts w:hint="eastAsia"/>
          <w:sz w:val="28"/>
        </w:rPr>
        <w:t>同时低位不断送往</w:t>
      </w:r>
      <w:r>
        <w:rPr>
          <w:rFonts w:hint="eastAsia"/>
          <w:sz w:val="28"/>
        </w:rPr>
        <w:t>C</w:t>
      </w:r>
      <w:r>
        <w:rPr>
          <w:sz w:val="28"/>
        </w:rPr>
        <w:t xml:space="preserve">F </w:t>
      </w:r>
    </w:p>
    <w:p w14:paraId="3271CB9C" w14:textId="450D827A" w:rsidR="003B3942" w:rsidRDefault="003B3942" w:rsidP="00B70A37">
      <w:pPr>
        <w:spacing w:line="360" w:lineRule="auto"/>
        <w:textAlignment w:val="baseline"/>
        <w:rPr>
          <w:sz w:val="28"/>
        </w:rPr>
      </w:pPr>
    </w:p>
    <w:p w14:paraId="2414F866" w14:textId="77777777" w:rsidR="003B3942" w:rsidRPr="00A73F74" w:rsidRDefault="003B3942" w:rsidP="00B70A37">
      <w:pPr>
        <w:spacing w:line="360" w:lineRule="auto"/>
        <w:textAlignment w:val="baseline"/>
        <w:rPr>
          <w:rFonts w:hint="eastAsia"/>
          <w:sz w:val="28"/>
        </w:rPr>
      </w:pPr>
    </w:p>
    <w:sectPr w:rsidR="003B3942" w:rsidRPr="00A73F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699EC7" w14:textId="77777777" w:rsidR="00382059" w:rsidRDefault="00382059" w:rsidP="00360A61">
      <w:r>
        <w:separator/>
      </w:r>
    </w:p>
  </w:endnote>
  <w:endnote w:type="continuationSeparator" w:id="0">
    <w:p w14:paraId="741D37F5" w14:textId="77777777" w:rsidR="00382059" w:rsidRDefault="00382059" w:rsidP="0036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724294" w14:textId="77777777" w:rsidR="00382059" w:rsidRDefault="00382059" w:rsidP="00360A61">
      <w:r>
        <w:separator/>
      </w:r>
    </w:p>
  </w:footnote>
  <w:footnote w:type="continuationSeparator" w:id="0">
    <w:p w14:paraId="1415F9FF" w14:textId="77777777" w:rsidR="00382059" w:rsidRDefault="00382059" w:rsidP="00360A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6457F"/>
    <w:multiLevelType w:val="hybridMultilevel"/>
    <w:tmpl w:val="BDE44B14"/>
    <w:lvl w:ilvl="0" w:tplc="A66C16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4E4F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6282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2880B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A8AA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A473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7425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2634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D20A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65284"/>
    <w:multiLevelType w:val="hybridMultilevel"/>
    <w:tmpl w:val="96560560"/>
    <w:lvl w:ilvl="0" w:tplc="86E2EB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2209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0814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70A7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6A47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F0AA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261E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6C73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9A63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E05170"/>
    <w:multiLevelType w:val="hybridMultilevel"/>
    <w:tmpl w:val="FBDA7AC6"/>
    <w:lvl w:ilvl="0" w:tplc="9FB8C39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B476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96FB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AE7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3061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4482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FE80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92EF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D000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691419"/>
    <w:multiLevelType w:val="hybridMultilevel"/>
    <w:tmpl w:val="4B928DFA"/>
    <w:lvl w:ilvl="0" w:tplc="1666C6B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76D3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62FC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2421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FC2D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5233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967C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8E62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B1696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572D6"/>
    <w:rsid w:val="000B5A54"/>
    <w:rsid w:val="000D1748"/>
    <w:rsid w:val="0027041D"/>
    <w:rsid w:val="00360A61"/>
    <w:rsid w:val="00382059"/>
    <w:rsid w:val="003B3942"/>
    <w:rsid w:val="003C1850"/>
    <w:rsid w:val="004506C3"/>
    <w:rsid w:val="00536E67"/>
    <w:rsid w:val="006B0CDD"/>
    <w:rsid w:val="00750D5F"/>
    <w:rsid w:val="00832809"/>
    <w:rsid w:val="009B6680"/>
    <w:rsid w:val="00A04303"/>
    <w:rsid w:val="00A73F74"/>
    <w:rsid w:val="00B70A37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7D7503"/>
  <w15:docId w15:val="{FAB35B7B-A8E8-46FF-B969-A039EAD6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0A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0A61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0A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0A61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360A61"/>
    <w:pPr>
      <w:widowControl/>
      <w:ind w:firstLineChars="200" w:firstLine="420"/>
      <w:jc w:val="left"/>
    </w:pPr>
    <w:rPr>
      <w:rFonts w:ascii="宋体" w:hAnsi="宋体" w:cs="宋体"/>
      <w:kern w:val="0"/>
      <w:szCs w:val="24"/>
    </w:rPr>
  </w:style>
  <w:style w:type="character" w:styleId="a8">
    <w:name w:val="Placeholder Text"/>
    <w:basedOn w:val="a0"/>
    <w:uiPriority w:val="99"/>
    <w:semiHidden/>
    <w:rsid w:val="00360A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8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64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61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33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2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09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66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86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wangziqixmu@outlook.com</cp:lastModifiedBy>
  <cp:revision>5</cp:revision>
  <dcterms:created xsi:type="dcterms:W3CDTF">2020-04-02T14:14:00Z</dcterms:created>
  <dcterms:modified xsi:type="dcterms:W3CDTF">2020-04-02T14:56:00Z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