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34"/>
        <w:ind w:left="3854" w:right="3853"/>
        <w:jc w:val="center"/>
        <w:rPr>
          <w:rFonts w:ascii="黑体" w:eastAsia="黑体" w:hint="eastAsia"/>
        </w:rPr>
      </w:pPr>
      <w:r>
        <w:rPr>
          <w:rFonts w:ascii="黑体" w:eastAsia="黑体" w:hint="eastAsia"/>
          <w:w w:val="95"/>
        </w:rPr>
        <w:t>实验三</w:t>
      </w:r>
    </w:p>
    <w:p>
      <w:pPr>
        <w:pStyle w:val="BodyText"/>
        <w:spacing w:before="12"/>
        <w:ind w:left="0"/>
        <w:rPr>
          <w:rFonts w:ascii="黑体"/>
          <w:b/>
          <w:sz w:val="15"/>
        </w:rPr>
      </w:pPr>
    </w:p>
    <w:p>
      <w:pPr>
        <w:spacing w:before="62"/>
        <w:ind w:left="120" w:right="0" w:firstLine="0"/>
        <w:jc w:val="left"/>
        <w:rPr>
          <w:rFonts w:ascii="楷体" w:eastAsia="楷体" w:hint="eastAsia"/>
          <w:b/>
          <w:sz w:val="28"/>
        </w:rPr>
      </w:pPr>
      <w:r>
        <w:rPr>
          <w:rFonts w:ascii="楷体" w:eastAsia="楷体" w:hint="eastAsia"/>
          <w:b/>
          <w:spacing w:val="15"/>
          <w:sz w:val="28"/>
        </w:rPr>
        <w:t>一． 实验目的：</w:t>
      </w:r>
    </w:p>
    <w:p>
      <w:pPr>
        <w:pStyle w:val="BodyText"/>
        <w:spacing w:before="8"/>
        <w:ind w:left="0"/>
        <w:rPr>
          <w:rFonts w:ascii="楷体"/>
          <w:b/>
          <w:sz w:val="20"/>
        </w:rPr>
      </w:pPr>
    </w:p>
    <w:p>
      <w:pPr>
        <w:pStyle w:val="Heading1"/>
        <w:spacing w:line="417" w:lineRule="auto" w:before="1"/>
        <w:ind w:right="5589" w:firstLine="359"/>
      </w:pPr>
      <w:r>
        <w:rPr/>
        <w:t>1</w:t>
      </w:r>
      <w:r>
        <w:rPr>
          <w:spacing w:val="-3"/>
        </w:rPr>
        <w:t>. 熟悉</w:t>
      </w:r>
      <w:r>
        <w:rPr/>
        <w:t>matlab</w:t>
      </w:r>
      <w:r>
        <w:rPr>
          <w:spacing w:val="-24"/>
        </w:rPr>
        <w:t> 绘图</w:t>
      </w:r>
      <w:r>
        <w:rPr>
          <w:spacing w:val="15"/>
        </w:rPr>
        <w:t>二． 实验内容：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376" w:lineRule="exact" w:before="0" w:after="0"/>
        <w:ind w:left="721" w:right="0" w:hanging="182"/>
        <w:jc w:val="left"/>
        <w:rPr>
          <w:sz w:val="24"/>
        </w:rPr>
      </w:pPr>
      <w:r>
        <w:rPr>
          <w:sz w:val="24"/>
        </w:rPr>
        <w:t>创建一 </w:t>
      </w:r>
      <w:r>
        <w:rPr>
          <w:rFonts w:ascii="Times New Roman" w:eastAsia="Times New Roman"/>
          <w:sz w:val="24"/>
        </w:rPr>
        <w:t>5 </w:t>
      </w:r>
      <w:r>
        <w:rPr>
          <w:sz w:val="24"/>
        </w:rPr>
        <w:t>阶魔方矩阵，并绘制出其图形，提示：</w:t>
      </w:r>
      <w:r>
        <w:rPr>
          <w:rFonts w:ascii="Times New Roman" w:eastAsia="Times New Roman"/>
          <w:sz w:val="24"/>
        </w:rPr>
        <w:t>magic </w:t>
      </w:r>
      <w:r>
        <w:rPr>
          <w:sz w:val="24"/>
        </w:rPr>
        <w:t>函数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230" w:after="0"/>
        <w:ind w:left="721" w:right="0" w:hanging="182"/>
        <w:jc w:val="left"/>
        <w:rPr>
          <w:sz w:val="24"/>
        </w:rPr>
      </w:pPr>
      <w:r>
        <w:rPr>
          <w:spacing w:val="-1"/>
          <w:sz w:val="24"/>
        </w:rPr>
        <w:t>用图形表示离散函数 </w:t>
      </w:r>
      <w:r>
        <w:rPr>
          <w:rFonts w:ascii="Times New Roman" w:eastAsia="Times New Roman"/>
          <w:sz w:val="24"/>
        </w:rPr>
        <w:t>y=|(n-6)|-1</w:t>
      </w:r>
      <w:r>
        <w:rPr>
          <w:rFonts w:ascii="Times New Roman" w:eastAsia="Times New Roman"/>
          <w:spacing w:val="-1"/>
          <w:sz w:val="24"/>
        </w:rPr>
        <w:t> ,</w:t>
      </w:r>
      <w:r>
        <w:rPr>
          <w:sz w:val="24"/>
        </w:rPr>
        <w:t>并加入网格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381" w:lineRule="auto" w:before="231" w:after="0"/>
        <w:ind w:left="540" w:right="116" w:firstLine="0"/>
        <w:jc w:val="left"/>
        <w:rPr>
          <w:sz w:val="24"/>
        </w:rPr>
      </w:pPr>
      <w:r>
        <w:rPr>
          <w:spacing w:val="-1"/>
          <w:sz w:val="24"/>
        </w:rPr>
        <w:t>某学校有 </w:t>
      </w:r>
      <w:r>
        <w:rPr>
          <w:rFonts w:ascii="Times New Roman" w:eastAsia="Times New Roman"/>
          <w:sz w:val="24"/>
        </w:rPr>
        <w:t>30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pacing w:val="-8"/>
          <w:sz w:val="24"/>
        </w:rPr>
        <w:t>位教师，其中教授 </w:t>
      </w:r>
      <w:r>
        <w:rPr>
          <w:rFonts w:ascii="Times New Roman" w:eastAsia="Times New Roman"/>
          <w:sz w:val="24"/>
        </w:rPr>
        <w:t>5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pacing w:val="-11"/>
          <w:sz w:val="24"/>
        </w:rPr>
        <w:t>人，副教授 </w:t>
      </w:r>
      <w:r>
        <w:rPr>
          <w:rFonts w:ascii="Times New Roman" w:eastAsia="Times New Roman"/>
          <w:sz w:val="24"/>
        </w:rPr>
        <w:t>8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pacing w:val="-12"/>
          <w:sz w:val="24"/>
        </w:rPr>
        <w:t>人，讲师 </w:t>
      </w:r>
      <w:r>
        <w:rPr>
          <w:rFonts w:ascii="Times New Roman" w:eastAsia="Times New Roman"/>
          <w:sz w:val="24"/>
        </w:rPr>
        <w:t>12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pacing w:val="-12"/>
          <w:sz w:val="24"/>
        </w:rPr>
        <w:t>人，助教 </w:t>
      </w:r>
      <w:r>
        <w:rPr>
          <w:rFonts w:ascii="Times New Roman" w:eastAsia="Times New Roman"/>
          <w:sz w:val="24"/>
        </w:rPr>
        <w:t>5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z w:val="24"/>
        </w:rPr>
        <w:t>人，</w:t>
      </w:r>
      <w:r>
        <w:rPr>
          <w:spacing w:val="-57"/>
          <w:sz w:val="24"/>
        </w:rPr>
        <w:t> </w:t>
      </w:r>
      <w:r>
        <w:rPr>
          <w:sz w:val="24"/>
        </w:rPr>
        <w:t>试画出职称结构比例饼图及条形图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390" w:lineRule="exact" w:before="0" w:after="0"/>
        <w:ind w:left="721" w:right="0" w:hanging="182"/>
        <w:jc w:val="left"/>
        <w:rPr>
          <w:sz w:val="24"/>
        </w:rPr>
      </w:pPr>
      <w:r>
        <w:rPr>
          <w:spacing w:val="-1"/>
          <w:sz w:val="24"/>
        </w:rPr>
        <w:t>将函数 </w:t>
      </w:r>
      <w:r>
        <w:rPr>
          <w:rFonts w:ascii="Times New Roman" w:eastAsia="Times New Roman"/>
          <w:sz w:val="24"/>
        </w:rPr>
        <w:t>y=sinx</w:t>
      </w:r>
      <w:r>
        <w:rPr>
          <w:sz w:val="24"/>
        </w:rPr>
        <w:t>，</w:t>
      </w:r>
      <w:r>
        <w:rPr>
          <w:rFonts w:ascii="Times New Roman" w:eastAsia="Times New Roman"/>
          <w:sz w:val="24"/>
        </w:rPr>
        <w:t>y=x,y=arcsinx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z w:val="24"/>
        </w:rPr>
        <w:t>的图形坐在同一坐标系内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381" w:lineRule="auto" w:before="230" w:after="0"/>
        <w:ind w:left="540" w:right="1231" w:firstLine="0"/>
        <w:jc w:val="left"/>
        <w:rPr>
          <w:sz w:val="24"/>
        </w:rPr>
      </w:pPr>
      <w:r>
        <w:rPr>
          <w:spacing w:val="-2"/>
          <w:sz w:val="24"/>
        </w:rPr>
        <w:t>作出由方程 </w:t>
      </w:r>
      <w:r>
        <w:rPr>
          <w:rFonts w:ascii="Times New Roman" w:eastAsia="Times New Roman"/>
          <w:sz w:val="24"/>
        </w:rPr>
        <w:t>x3+y3=3xy</w:t>
      </w:r>
      <w:r>
        <w:rPr>
          <w:rFonts w:ascii="Times New Roman" w:eastAsia="Times New Roman"/>
          <w:spacing w:val="-6"/>
          <w:sz w:val="24"/>
        </w:rPr>
        <w:t> </w:t>
      </w:r>
      <w:r>
        <w:rPr>
          <w:sz w:val="24"/>
        </w:rPr>
        <w:t>所确定的隐函数的图形（笛卡尔叶型线</w:t>
      </w:r>
      <w:r>
        <w:rPr>
          <w:rFonts w:ascii="Times New Roman" w:eastAsia="Times New Roman"/>
          <w:sz w:val="24"/>
        </w:rPr>
        <w:t>)</w:t>
      </w:r>
      <w:r>
        <w:rPr>
          <w:rFonts w:ascii="Times New Roman" w:eastAsia="Times New Roman"/>
          <w:spacing w:val="-57"/>
          <w:sz w:val="24"/>
        </w:rPr>
        <w:t> </w:t>
      </w:r>
      <w:r>
        <w:rPr>
          <w:sz w:val="24"/>
        </w:rPr>
        <w:t>提示：</w:t>
      </w:r>
      <w:r>
        <w:rPr>
          <w:rFonts w:ascii="Times New Roman" w:eastAsia="Times New Roman"/>
          <w:sz w:val="24"/>
        </w:rPr>
        <w:t>ezplot </w:t>
      </w:r>
      <w:r>
        <w:rPr>
          <w:sz w:val="24"/>
        </w:rPr>
        <w:t>函数，符号变量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3842" w:val="left" w:leader="none"/>
          <w:tab w:pos="4536" w:val="left" w:leader="none"/>
        </w:tabs>
        <w:spacing w:line="390" w:lineRule="exact" w:before="0" w:after="0"/>
        <w:ind w:left="721" w:right="0" w:hanging="182"/>
        <w:jc w:val="left"/>
        <w:rPr>
          <w:rFonts w:ascii="Times New Roman" w:eastAsia="Times New Roman"/>
          <w:sz w:val="24"/>
        </w:rPr>
      </w:pPr>
      <w:r>
        <w:rPr>
          <w:sz w:val="24"/>
        </w:rPr>
        <w:t>作出分段函数</w:t>
      </w:r>
      <w:r>
        <w:rPr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f(x)=x2sin1/x,</w:t>
        <w:tab/>
        <w:t>x!=0</w:t>
        <w:tab/>
      </w:r>
      <w:r>
        <w:rPr>
          <w:sz w:val="24"/>
        </w:rPr>
        <w:t>的图形</w:t>
      </w:r>
      <w:r>
        <w:rPr>
          <w:rFonts w:ascii="Times New Roman" w:eastAsia="Times New Roman"/>
          <w:sz w:val="24"/>
        </w:rPr>
        <w:t>,</w:t>
      </w:r>
    </w:p>
    <w:p>
      <w:pPr>
        <w:pStyle w:val="BodyText"/>
        <w:tabs>
          <w:tab w:pos="3853" w:val="left" w:leader="none"/>
        </w:tabs>
        <w:spacing w:before="134"/>
        <w:ind w:left="2221"/>
        <w:rPr>
          <w:rFonts w:ascii="Times New Roman"/>
        </w:rPr>
      </w:pPr>
      <w:r>
        <w:rPr>
          <w:rFonts w:ascii="Times New Roman"/>
        </w:rPr>
        <w:t>f(x)=0,</w:t>
        <w:tab/>
        <w:t>x=0</w:t>
      </w:r>
    </w:p>
    <w:p>
      <w:pPr>
        <w:pStyle w:val="BodyText"/>
        <w:spacing w:before="133"/>
        <w:ind w:left="540"/>
        <w:rPr>
          <w:rFonts w:ascii="Times New Roman" w:eastAsia="Times New Roman"/>
        </w:rPr>
      </w:pPr>
      <w:r>
        <w:rPr>
          <w:rFonts w:ascii="Times New Roman" w:eastAsia="Times New Roman"/>
        </w:rPr>
        <w:t>x</w:t>
      </w:r>
      <w:r>
        <w:rPr>
          <w:rFonts w:ascii="Times New Roman" w:eastAsia="Times New Roman"/>
          <w:spacing w:val="-1"/>
        </w:rPr>
        <w:t> </w:t>
      </w:r>
      <w:r>
        <w:rPr/>
        <w:t>范围</w:t>
      </w:r>
      <w:r>
        <w:rPr>
          <w:rFonts w:ascii="Times New Roman" w:eastAsia="Times New Roman"/>
        </w:rPr>
        <w:t>[-4,4]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381" w:lineRule="auto" w:before="231" w:after="0"/>
        <w:ind w:left="960" w:right="2496" w:hanging="420"/>
        <w:jc w:val="left"/>
        <w:rPr>
          <w:sz w:val="24"/>
        </w:rPr>
      </w:pPr>
      <w:r>
        <w:rPr>
          <w:spacing w:val="-1"/>
          <w:sz w:val="24"/>
        </w:rPr>
        <w:t>作出函数 </w:t>
      </w:r>
      <w:r>
        <w:rPr>
          <w:rFonts w:ascii="Times New Roman" w:eastAsia="Times New Roman"/>
          <w:sz w:val="24"/>
        </w:rPr>
        <w:t>z=-xye-x2-y2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sz w:val="24"/>
        </w:rPr>
        <w:t>的曲面图形</w:t>
      </w:r>
      <w:r>
        <w:rPr>
          <w:rFonts w:ascii="Times New Roman" w:eastAsia="Times New Roman"/>
          <w:sz w:val="24"/>
        </w:rPr>
        <w:t>,x,y</w:t>
      </w:r>
      <w:r>
        <w:rPr>
          <w:rFonts w:ascii="Times New Roman" w:eastAsia="Times New Roman"/>
          <w:spacing w:val="52"/>
          <w:sz w:val="24"/>
        </w:rPr>
        <w:t> </w:t>
      </w:r>
      <w:r>
        <w:rPr>
          <w:sz w:val="24"/>
        </w:rPr>
        <w:t>取值</w:t>
      </w:r>
      <w:r>
        <w:rPr>
          <w:rFonts w:ascii="Times New Roman" w:eastAsia="Times New Roman"/>
          <w:sz w:val="24"/>
        </w:rPr>
        <w:t>[-10,10]</w:t>
      </w:r>
      <w:r>
        <w:rPr>
          <w:rFonts w:ascii="Times New Roman" w:eastAsia="Times New Roman"/>
          <w:spacing w:val="-57"/>
          <w:sz w:val="24"/>
        </w:rPr>
        <w:t> </w:t>
      </w:r>
      <w:r>
        <w:rPr>
          <w:sz w:val="24"/>
        </w:rPr>
        <w:t>提示：</w:t>
      </w:r>
      <w:r>
        <w:rPr>
          <w:rFonts w:ascii="Times New Roman" w:eastAsia="Times New Roman"/>
          <w:sz w:val="24"/>
        </w:rPr>
        <w:t>mesh </w:t>
      </w:r>
      <w:r>
        <w:rPr>
          <w:sz w:val="24"/>
        </w:rPr>
        <w:t>函数</w:t>
      </w:r>
    </w:p>
    <w:p>
      <w:pPr>
        <w:pStyle w:val="BodyText"/>
        <w:spacing w:before="14"/>
        <w:ind w:left="0"/>
        <w:rPr>
          <w:sz w:val="19"/>
        </w:rPr>
      </w:pPr>
    </w:p>
    <w:p>
      <w:pPr>
        <w:pStyle w:val="Heading1"/>
      </w:pPr>
      <w:r>
        <w:rPr>
          <w:spacing w:val="18"/>
        </w:rPr>
        <w:t>三． 实验要求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248" w:after="0"/>
        <w:ind w:left="480" w:right="0" w:hanging="361"/>
        <w:jc w:val="left"/>
        <w:rPr>
          <w:sz w:val="24"/>
        </w:rPr>
      </w:pPr>
      <w:r>
        <w:rPr>
          <w:sz w:val="24"/>
        </w:rPr>
        <w:t>写实验报告并上交，于下课前发送到助教邮箱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231" w:after="0"/>
        <w:ind w:left="480" w:right="0" w:hanging="361"/>
        <w:jc w:val="left"/>
        <w:rPr>
          <w:sz w:val="24"/>
        </w:rPr>
      </w:pPr>
      <w:r>
        <w:rPr>
          <w:sz w:val="24"/>
        </w:rPr>
        <w:t>报告须包含：</w:t>
      </w:r>
    </w:p>
    <w:p>
      <w:pPr>
        <w:pStyle w:val="ListParagraph"/>
        <w:numPr>
          <w:ilvl w:val="1"/>
          <w:numId w:val="2"/>
        </w:numPr>
        <w:tabs>
          <w:tab w:pos="960" w:val="left" w:leader="none"/>
          <w:tab w:pos="961" w:val="left" w:leader="none"/>
        </w:tabs>
        <w:spacing w:line="240" w:lineRule="auto" w:before="230" w:after="0"/>
        <w:ind w:left="960" w:right="0" w:hanging="421"/>
        <w:jc w:val="left"/>
        <w:rPr>
          <w:sz w:val="24"/>
        </w:rPr>
      </w:pPr>
      <w:r>
        <w:rPr>
          <w:sz w:val="24"/>
        </w:rPr>
        <w:t>实验目的</w:t>
      </w:r>
    </w:p>
    <w:p>
      <w:pPr>
        <w:pStyle w:val="ListParagraph"/>
        <w:numPr>
          <w:ilvl w:val="1"/>
          <w:numId w:val="2"/>
        </w:numPr>
        <w:tabs>
          <w:tab w:pos="960" w:val="left" w:leader="none"/>
          <w:tab w:pos="961" w:val="left" w:leader="none"/>
        </w:tabs>
        <w:spacing w:line="240" w:lineRule="auto" w:before="230" w:after="0"/>
        <w:ind w:left="960" w:right="0" w:hanging="421"/>
        <w:jc w:val="left"/>
        <w:rPr>
          <w:sz w:val="24"/>
        </w:rPr>
      </w:pPr>
      <w:r>
        <w:rPr>
          <w:sz w:val="24"/>
        </w:rPr>
        <w:t>实验内容</w:t>
      </w:r>
    </w:p>
    <w:p>
      <w:pPr>
        <w:pStyle w:val="ListParagraph"/>
        <w:numPr>
          <w:ilvl w:val="1"/>
          <w:numId w:val="2"/>
        </w:numPr>
        <w:tabs>
          <w:tab w:pos="960" w:val="left" w:leader="none"/>
          <w:tab w:pos="961" w:val="left" w:leader="none"/>
        </w:tabs>
        <w:spacing w:line="240" w:lineRule="auto" w:before="231" w:after="0"/>
        <w:ind w:left="960" w:right="0" w:hanging="421"/>
        <w:jc w:val="left"/>
        <w:rPr>
          <w:sz w:val="24"/>
        </w:rPr>
      </w:pPr>
      <w:r>
        <w:rPr>
          <w:sz w:val="24"/>
        </w:rPr>
        <w:t>实验结果（标注出题号，代码，运行结果）</w:t>
      </w:r>
    </w:p>
    <w:sectPr>
      <w:type w:val="continuous"/>
      <w:pgSz w:w="11910" w:h="16840"/>
      <w:pgMar w:top="152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楷体">
    <w:altName w:val="楷体"/>
    <w:charset w:val="86"/>
    <w:family w:val="modern"/>
    <w:pitch w:val="fixed"/>
  </w:font>
  <w:font w:name="黑体">
    <w:altName w:val="黑体"/>
    <w:charset w:val="86"/>
    <w:family w:val="modern"/>
    <w:pitch w:val="fixed"/>
  </w:font>
  <w:font w:name="华文仿宋">
    <w:altName w:val="华文仿宋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az" w:eastAsia="en-US" w:bidi="ar-SA"/>
      </w:rPr>
    </w:lvl>
    <w:lvl w:ilvl="1">
      <w:start w:val="1"/>
      <w:numFmt w:val="lowerLetter"/>
      <w:lvlText w:val="%2)"/>
      <w:lvlJc w:val="left"/>
      <w:pPr>
        <w:ind w:left="960" w:hanging="42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az" w:eastAsia="en-US" w:bidi="ar-SA"/>
      </w:rPr>
    </w:lvl>
    <w:lvl w:ilvl="2">
      <w:start w:val="0"/>
      <w:numFmt w:val="bullet"/>
      <w:lvlText w:val="•"/>
      <w:lvlJc w:val="left"/>
      <w:pPr>
        <w:ind w:left="1802" w:hanging="420"/>
      </w:pPr>
      <w:rPr>
        <w:rFonts w:hint="default"/>
        <w:lang w:val="az" w:eastAsia="en-US" w:bidi="ar-SA"/>
      </w:rPr>
    </w:lvl>
    <w:lvl w:ilvl="3">
      <w:start w:val="0"/>
      <w:numFmt w:val="bullet"/>
      <w:lvlText w:val="•"/>
      <w:lvlJc w:val="left"/>
      <w:pPr>
        <w:ind w:left="2645" w:hanging="420"/>
      </w:pPr>
      <w:rPr>
        <w:rFonts w:hint="default"/>
        <w:lang w:val="az" w:eastAsia="en-US" w:bidi="ar-SA"/>
      </w:rPr>
    </w:lvl>
    <w:lvl w:ilvl="4">
      <w:start w:val="0"/>
      <w:numFmt w:val="bullet"/>
      <w:lvlText w:val="•"/>
      <w:lvlJc w:val="left"/>
      <w:pPr>
        <w:ind w:left="3488" w:hanging="420"/>
      </w:pPr>
      <w:rPr>
        <w:rFonts w:hint="default"/>
        <w:lang w:val="az" w:eastAsia="en-US" w:bidi="ar-SA"/>
      </w:rPr>
    </w:lvl>
    <w:lvl w:ilvl="5">
      <w:start w:val="0"/>
      <w:numFmt w:val="bullet"/>
      <w:lvlText w:val="•"/>
      <w:lvlJc w:val="left"/>
      <w:pPr>
        <w:ind w:left="4331" w:hanging="420"/>
      </w:pPr>
      <w:rPr>
        <w:rFonts w:hint="default"/>
        <w:lang w:val="az" w:eastAsia="en-US" w:bidi="ar-SA"/>
      </w:rPr>
    </w:lvl>
    <w:lvl w:ilvl="6">
      <w:start w:val="0"/>
      <w:numFmt w:val="bullet"/>
      <w:lvlText w:val="•"/>
      <w:lvlJc w:val="left"/>
      <w:pPr>
        <w:ind w:left="5174" w:hanging="420"/>
      </w:pPr>
      <w:rPr>
        <w:rFonts w:hint="default"/>
        <w:lang w:val="az" w:eastAsia="en-US" w:bidi="ar-SA"/>
      </w:rPr>
    </w:lvl>
    <w:lvl w:ilvl="7">
      <w:start w:val="0"/>
      <w:numFmt w:val="bullet"/>
      <w:lvlText w:val="•"/>
      <w:lvlJc w:val="left"/>
      <w:pPr>
        <w:ind w:left="6017" w:hanging="420"/>
      </w:pPr>
      <w:rPr>
        <w:rFonts w:hint="default"/>
        <w:lang w:val="az" w:eastAsia="en-US" w:bidi="ar-SA"/>
      </w:rPr>
    </w:lvl>
    <w:lvl w:ilvl="8">
      <w:start w:val="0"/>
      <w:numFmt w:val="bullet"/>
      <w:lvlText w:val="•"/>
      <w:lvlJc w:val="left"/>
      <w:pPr>
        <w:ind w:left="6860" w:hanging="420"/>
      </w:pPr>
      <w:rPr>
        <w:rFonts w:hint="default"/>
        <w:lang w:val="az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1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az" w:eastAsia="en-US" w:bidi="ar-SA"/>
      </w:rPr>
    </w:lvl>
    <w:lvl w:ilvl="1">
      <w:start w:val="0"/>
      <w:numFmt w:val="bullet"/>
      <w:lvlText w:val="•"/>
      <w:lvlJc w:val="left"/>
      <w:pPr>
        <w:ind w:left="1502" w:hanging="181"/>
      </w:pPr>
      <w:rPr>
        <w:rFonts w:hint="default"/>
        <w:lang w:val="az" w:eastAsia="en-US" w:bidi="ar-SA"/>
      </w:rPr>
    </w:lvl>
    <w:lvl w:ilvl="2">
      <w:start w:val="0"/>
      <w:numFmt w:val="bullet"/>
      <w:lvlText w:val="•"/>
      <w:lvlJc w:val="left"/>
      <w:pPr>
        <w:ind w:left="2285" w:hanging="181"/>
      </w:pPr>
      <w:rPr>
        <w:rFonts w:hint="default"/>
        <w:lang w:val="az" w:eastAsia="en-US" w:bidi="ar-SA"/>
      </w:rPr>
    </w:lvl>
    <w:lvl w:ilvl="3">
      <w:start w:val="0"/>
      <w:numFmt w:val="bullet"/>
      <w:lvlText w:val="•"/>
      <w:lvlJc w:val="left"/>
      <w:pPr>
        <w:ind w:left="3067" w:hanging="181"/>
      </w:pPr>
      <w:rPr>
        <w:rFonts w:hint="default"/>
        <w:lang w:val="az" w:eastAsia="en-US" w:bidi="ar-SA"/>
      </w:rPr>
    </w:lvl>
    <w:lvl w:ilvl="4">
      <w:start w:val="0"/>
      <w:numFmt w:val="bullet"/>
      <w:lvlText w:val="•"/>
      <w:lvlJc w:val="left"/>
      <w:pPr>
        <w:ind w:left="3850" w:hanging="181"/>
      </w:pPr>
      <w:rPr>
        <w:rFonts w:hint="default"/>
        <w:lang w:val="az" w:eastAsia="en-US" w:bidi="ar-SA"/>
      </w:rPr>
    </w:lvl>
    <w:lvl w:ilvl="5">
      <w:start w:val="0"/>
      <w:numFmt w:val="bullet"/>
      <w:lvlText w:val="•"/>
      <w:lvlJc w:val="left"/>
      <w:pPr>
        <w:ind w:left="4633" w:hanging="181"/>
      </w:pPr>
      <w:rPr>
        <w:rFonts w:hint="default"/>
        <w:lang w:val="az" w:eastAsia="en-US" w:bidi="ar-SA"/>
      </w:rPr>
    </w:lvl>
    <w:lvl w:ilvl="6">
      <w:start w:val="0"/>
      <w:numFmt w:val="bullet"/>
      <w:lvlText w:val="•"/>
      <w:lvlJc w:val="left"/>
      <w:pPr>
        <w:ind w:left="5415" w:hanging="181"/>
      </w:pPr>
      <w:rPr>
        <w:rFonts w:hint="default"/>
        <w:lang w:val="az" w:eastAsia="en-US" w:bidi="ar-SA"/>
      </w:rPr>
    </w:lvl>
    <w:lvl w:ilvl="7">
      <w:start w:val="0"/>
      <w:numFmt w:val="bullet"/>
      <w:lvlText w:val="•"/>
      <w:lvlJc w:val="left"/>
      <w:pPr>
        <w:ind w:left="6198" w:hanging="181"/>
      </w:pPr>
      <w:rPr>
        <w:rFonts w:hint="default"/>
        <w:lang w:val="az" w:eastAsia="en-US" w:bidi="ar-SA"/>
      </w:rPr>
    </w:lvl>
    <w:lvl w:ilvl="8">
      <w:start w:val="0"/>
      <w:numFmt w:val="bullet"/>
      <w:lvlText w:val="•"/>
      <w:lvlJc w:val="left"/>
      <w:pPr>
        <w:ind w:left="6981" w:hanging="181"/>
      </w:pPr>
      <w:rPr>
        <w:rFonts w:hint="default"/>
        <w:lang w:val="az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华文仿宋" w:hAnsi="华文仿宋" w:eastAsia="华文仿宋" w:cs="华文仿宋"/>
      <w:lang w:val="az" w:eastAsia="en-US" w:bidi="ar-SA"/>
    </w:rPr>
  </w:style>
  <w:style w:styleId="BodyText" w:type="paragraph">
    <w:name w:val="Body Text"/>
    <w:basedOn w:val="Normal"/>
    <w:uiPriority w:val="1"/>
    <w:qFormat/>
    <w:pPr>
      <w:spacing w:before="230"/>
      <w:ind w:left="721"/>
    </w:pPr>
    <w:rPr>
      <w:rFonts w:ascii="华文仿宋" w:hAnsi="华文仿宋" w:eastAsia="华文仿宋" w:cs="华文仿宋"/>
      <w:sz w:val="24"/>
      <w:szCs w:val="24"/>
      <w:lang w:val="az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楷体" w:hAnsi="楷体" w:eastAsia="楷体" w:cs="楷体"/>
      <w:b/>
      <w:bCs/>
      <w:sz w:val="28"/>
      <w:szCs w:val="28"/>
      <w:lang w:val="az" w:eastAsia="en-US" w:bidi="ar-SA"/>
    </w:rPr>
  </w:style>
  <w:style w:styleId="ListParagraph" w:type="paragraph">
    <w:name w:val="List Paragraph"/>
    <w:basedOn w:val="Normal"/>
    <w:uiPriority w:val="1"/>
    <w:qFormat/>
    <w:pPr>
      <w:spacing w:before="230"/>
      <w:ind w:left="721" w:hanging="182"/>
    </w:pPr>
    <w:rPr>
      <w:rFonts w:ascii="华文仿宋" w:hAnsi="华文仿宋" w:eastAsia="华文仿宋" w:cs="华文仿宋"/>
      <w:lang w:val="a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az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lovemakodo</dc:creator>
  <dcterms:created xsi:type="dcterms:W3CDTF">2021-05-27T07:21:26Z</dcterms:created>
  <dcterms:modified xsi:type="dcterms:W3CDTF">2021-05-27T07:21:26Z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2021-05-27T00:00:00Z</vt:filetime>
  </property>
</Properties>
</file>