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94A" w:rsidRPr="00805AC5" w:rsidRDefault="00805AC5" w:rsidP="00805AC5">
      <w:pPr>
        <w:pStyle w:val="a3"/>
        <w:jc w:val="center"/>
        <w:rPr>
          <w:b/>
          <w:szCs w:val="24"/>
        </w:rPr>
      </w:pPr>
      <w:bookmarkStart w:id="0" w:name="_Hlk463293046"/>
      <w:r w:rsidRPr="00805AC5">
        <w:rPr>
          <w:b/>
          <w:szCs w:val="24"/>
        </w:rPr>
        <w:t>ИНСТРУКЦИЯ ПО ОХРАНЕ ТРУДА</w:t>
      </w:r>
    </w:p>
    <w:bookmarkEnd w:id="0"/>
    <w:p w:rsidR="0009513B" w:rsidRPr="00805AC5" w:rsidRDefault="00805AC5" w:rsidP="00805AC5">
      <w:pPr>
        <w:pStyle w:val="a7"/>
        <w:ind w:firstLine="0"/>
        <w:jc w:val="center"/>
        <w:rPr>
          <w:b/>
          <w:szCs w:val="24"/>
        </w:rPr>
      </w:pPr>
      <w:r w:rsidRPr="00805AC5">
        <w:rPr>
          <w:b/>
          <w:szCs w:val="24"/>
        </w:rPr>
        <w:t>ПРИ ВЫПОЛНЕНИИ РАБОТ ПО МОНТАЖУ КАБЕЛЬНЫХ СЕТЕЙ</w:t>
      </w:r>
    </w:p>
    <w:p w:rsidR="00BB094A" w:rsidRPr="008A2E35" w:rsidRDefault="00BB094A" w:rsidP="00805AC5">
      <w:pPr>
        <w:pStyle w:val="ConsNormal"/>
        <w:widowControl/>
        <w:tabs>
          <w:tab w:val="left" w:pos="426"/>
        </w:tabs>
        <w:spacing w:before="240" w:after="12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2E35">
        <w:rPr>
          <w:rFonts w:ascii="Times New Roman" w:hAnsi="Times New Roman" w:cs="Times New Roman"/>
          <w:b/>
          <w:sz w:val="24"/>
          <w:szCs w:val="24"/>
        </w:rPr>
        <w:t>1. ОБЩИЕ ТРЕБОВАНИЯ ОХРАНЫ ТРУДА</w:t>
      </w:r>
    </w:p>
    <w:p w:rsidR="0009513B" w:rsidRPr="0009513B" w:rsidRDefault="0009513B" w:rsidP="00805AC5">
      <w:pPr>
        <w:pStyle w:val="24"/>
        <w:numPr>
          <w:ilvl w:val="0"/>
          <w:numId w:val="17"/>
        </w:numPr>
        <w:ind w:left="0" w:firstLine="284"/>
        <w:jc w:val="both"/>
        <w:rPr>
          <w:sz w:val="24"/>
          <w:szCs w:val="24"/>
        </w:rPr>
      </w:pPr>
      <w:proofErr w:type="gramStart"/>
      <w:r w:rsidRPr="0009513B">
        <w:rPr>
          <w:sz w:val="24"/>
          <w:szCs w:val="24"/>
        </w:rPr>
        <w:t>К выполнению работ по монтажу кабельных сетей допускается работник не моложе 18 лет, прошедший медицинский осмотр, не имеющий противопоказаний по состоянию здоровья, имеющий необходимую теоретическую и практическую подготовку, прошедший вводный и первичный на рабочем месте инструктажи по охране труда, обучение и проверку знаний по электробезопасности, получивший соответствующую группу по электробезопасности и получивший допуск к самостоятельной работе.</w:t>
      </w:r>
      <w:proofErr w:type="gramEnd"/>
    </w:p>
    <w:p w:rsidR="0009513B" w:rsidRPr="0009513B" w:rsidRDefault="0009513B" w:rsidP="00805AC5">
      <w:pPr>
        <w:numPr>
          <w:ilvl w:val="0"/>
          <w:numId w:val="17"/>
        </w:numPr>
        <w:ind w:left="0" w:firstLine="284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Работник, выполняющий монтаж кабельных сетей (далее – работник), должен периодически, не реже одного раза в год проходить проверку знаний требований охраны труда и получить допуск к работам повышенной опасности.</w:t>
      </w:r>
    </w:p>
    <w:p w:rsidR="0009513B" w:rsidRPr="0009513B" w:rsidRDefault="0009513B" w:rsidP="00805AC5">
      <w:pPr>
        <w:numPr>
          <w:ilvl w:val="0"/>
          <w:numId w:val="17"/>
        </w:numPr>
        <w:ind w:left="0" w:firstLine="284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Работник, независимо от квалификации  и  стажа  работы, не реже одного раза в три месяца должен проходить повторный инструктаж по охране труда; в случае нарушения требований охраны труда, а также при перерыве в работе более чем на 30 календарных дней, он должен пройти внеплановый инструктаж.</w:t>
      </w:r>
    </w:p>
    <w:p w:rsidR="0009513B" w:rsidRPr="0009513B" w:rsidRDefault="0009513B" w:rsidP="00805AC5">
      <w:pPr>
        <w:numPr>
          <w:ilvl w:val="0"/>
          <w:numId w:val="17"/>
        </w:numPr>
        <w:ind w:left="0" w:firstLine="284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Работник, допущенный к самостоятельной работе по монтажу кабельных сетей, должен знать: нормативные и методические материалы по вопросам монтажа кабельных сетей. Правила устройства электроустановок. Правила технической эксплуатации электроустановок потребителей. Правила, нормы и инструкции по охране труда и пожарной безопасности. Правила пользования первичными средствами пожаротушения. Способы оказания первой помощи при несчастных случаях. Правила внутреннего трудового распорядка организации.</w:t>
      </w:r>
    </w:p>
    <w:p w:rsidR="0009513B" w:rsidRPr="0009513B" w:rsidRDefault="0009513B" w:rsidP="00805AC5">
      <w:pPr>
        <w:pStyle w:val="a7"/>
        <w:numPr>
          <w:ilvl w:val="0"/>
          <w:numId w:val="17"/>
        </w:numPr>
        <w:ind w:left="0" w:firstLine="284"/>
        <w:jc w:val="both"/>
        <w:rPr>
          <w:szCs w:val="24"/>
        </w:rPr>
      </w:pPr>
      <w:r w:rsidRPr="0009513B">
        <w:rPr>
          <w:szCs w:val="24"/>
        </w:rPr>
        <w:t>Для того чтобы работник был допущен к самостоятельной работе, он должен пройти стажировку на рабочем месте продолжительностью не менее двух недель под руководством опытного электромонтажника по кабельным сетям.</w:t>
      </w:r>
    </w:p>
    <w:p w:rsidR="0009513B" w:rsidRPr="0009513B" w:rsidRDefault="0009513B" w:rsidP="00805AC5">
      <w:pPr>
        <w:pStyle w:val="33"/>
        <w:numPr>
          <w:ilvl w:val="0"/>
          <w:numId w:val="17"/>
        </w:numPr>
        <w:ind w:left="0" w:firstLine="284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Работник, показавший неудовлетворительные навыки и знания по безопасности труда, к самостоятельной работе не допускается.</w:t>
      </w:r>
    </w:p>
    <w:p w:rsidR="0009513B" w:rsidRPr="0009513B" w:rsidRDefault="0009513B" w:rsidP="00805AC5">
      <w:pPr>
        <w:numPr>
          <w:ilvl w:val="0"/>
          <w:numId w:val="17"/>
        </w:numPr>
        <w:ind w:left="0" w:firstLine="284"/>
        <w:jc w:val="both"/>
        <w:rPr>
          <w:sz w:val="24"/>
          <w:szCs w:val="24"/>
        </w:rPr>
      </w:pPr>
      <w:r w:rsidRPr="0009513B">
        <w:rPr>
          <w:sz w:val="24"/>
          <w:szCs w:val="24"/>
        </w:rPr>
        <w:t xml:space="preserve">Работник, направленный для участия в несвойственных его профессии работах, должен пройти целевой инструктаж по безопасному выполнению предстоящих работ. </w:t>
      </w:r>
    </w:p>
    <w:p w:rsidR="0009513B" w:rsidRPr="0009513B" w:rsidRDefault="0009513B" w:rsidP="00805AC5">
      <w:pPr>
        <w:numPr>
          <w:ilvl w:val="0"/>
          <w:numId w:val="17"/>
        </w:numPr>
        <w:ind w:left="0" w:firstLine="284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Работнику запрещается пользоваться инструментом, приспособлениями и оборудованием, безопасному обращению с которым он не обучен.</w:t>
      </w:r>
    </w:p>
    <w:p w:rsidR="0009513B" w:rsidRPr="0009513B" w:rsidRDefault="0009513B" w:rsidP="00805AC5">
      <w:pPr>
        <w:numPr>
          <w:ilvl w:val="0"/>
          <w:numId w:val="17"/>
        </w:numPr>
        <w:ind w:left="0" w:firstLine="284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В процессе выполнения работы на работника могут оказывать воздействие, в основном, следующие опасные и вредные производственные факторы:</w:t>
      </w:r>
    </w:p>
    <w:p w:rsidR="0009513B" w:rsidRPr="0009513B" w:rsidRDefault="0009513B" w:rsidP="00805AC5">
      <w:pPr>
        <w:numPr>
          <w:ilvl w:val="0"/>
          <w:numId w:val="15"/>
        </w:numPr>
        <w:tabs>
          <w:tab w:val="left" w:pos="567"/>
        </w:tabs>
        <w:ind w:left="567" w:hanging="283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электрический ток, путь которого в случае замыкания может пройти через тело человека;</w:t>
      </w:r>
    </w:p>
    <w:p w:rsidR="0009513B" w:rsidRPr="0009513B" w:rsidRDefault="0009513B" w:rsidP="00805AC5">
      <w:pPr>
        <w:numPr>
          <w:ilvl w:val="0"/>
          <w:numId w:val="15"/>
        </w:numPr>
        <w:tabs>
          <w:tab w:val="left" w:pos="567"/>
        </w:tabs>
        <w:ind w:left="567" w:hanging="283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отлетающие твердые частицы (например, при пробивке отверстий);</w:t>
      </w:r>
    </w:p>
    <w:p w:rsidR="0009513B" w:rsidRPr="0009513B" w:rsidRDefault="0009513B" w:rsidP="00805AC5">
      <w:pPr>
        <w:numPr>
          <w:ilvl w:val="0"/>
          <w:numId w:val="15"/>
        </w:numPr>
        <w:tabs>
          <w:tab w:val="left" w:pos="567"/>
        </w:tabs>
        <w:ind w:left="567" w:hanging="283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вылетающий дюбель (при пользовании монтажно-поршневым пистолетом);</w:t>
      </w:r>
    </w:p>
    <w:p w:rsidR="0009513B" w:rsidRPr="0009513B" w:rsidRDefault="0009513B" w:rsidP="00805AC5">
      <w:pPr>
        <w:numPr>
          <w:ilvl w:val="0"/>
          <w:numId w:val="15"/>
        </w:numPr>
        <w:tabs>
          <w:tab w:val="left" w:pos="567"/>
        </w:tabs>
        <w:ind w:left="567" w:hanging="283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повышенная загазованность воздуха при работе с паяльной лампой, газовой горелкой, при работе в смотровых устройствах и шахтах;</w:t>
      </w:r>
    </w:p>
    <w:p w:rsidR="0009513B" w:rsidRPr="0009513B" w:rsidRDefault="0009513B" w:rsidP="00805AC5">
      <w:pPr>
        <w:numPr>
          <w:ilvl w:val="0"/>
          <w:numId w:val="15"/>
        </w:numPr>
        <w:tabs>
          <w:tab w:val="left" w:pos="567"/>
        </w:tabs>
        <w:ind w:left="567" w:hanging="283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повышенная концентрация взрывоопасных паров и газов в воздухе рабочей зоны;</w:t>
      </w:r>
    </w:p>
    <w:p w:rsidR="0009513B" w:rsidRPr="0009513B" w:rsidRDefault="0009513B" w:rsidP="00805AC5">
      <w:pPr>
        <w:numPr>
          <w:ilvl w:val="0"/>
          <w:numId w:val="15"/>
        </w:numPr>
        <w:tabs>
          <w:tab w:val="left" w:pos="567"/>
        </w:tabs>
        <w:ind w:left="567" w:hanging="283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токсичные вещества, входящие в состав кабельной массы, припоев;</w:t>
      </w:r>
    </w:p>
    <w:p w:rsidR="0009513B" w:rsidRPr="0009513B" w:rsidRDefault="0009513B" w:rsidP="00805AC5">
      <w:pPr>
        <w:numPr>
          <w:ilvl w:val="0"/>
          <w:numId w:val="15"/>
        </w:numPr>
        <w:tabs>
          <w:tab w:val="left" w:pos="567"/>
        </w:tabs>
        <w:ind w:left="567" w:hanging="283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падение в открытый колодец;</w:t>
      </w:r>
    </w:p>
    <w:p w:rsidR="0009513B" w:rsidRPr="0009513B" w:rsidRDefault="0009513B" w:rsidP="00805AC5">
      <w:pPr>
        <w:numPr>
          <w:ilvl w:val="0"/>
          <w:numId w:val="15"/>
        </w:numPr>
        <w:tabs>
          <w:tab w:val="left" w:pos="567"/>
        </w:tabs>
        <w:ind w:left="567" w:hanging="283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нагретые до высокой температуры кабельная масса, припои;</w:t>
      </w:r>
    </w:p>
    <w:p w:rsidR="0009513B" w:rsidRPr="0009513B" w:rsidRDefault="0009513B" w:rsidP="00805AC5">
      <w:pPr>
        <w:numPr>
          <w:ilvl w:val="0"/>
          <w:numId w:val="15"/>
        </w:numPr>
        <w:tabs>
          <w:tab w:val="left" w:pos="567"/>
        </w:tabs>
        <w:ind w:left="567" w:hanging="283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повышенная пожарная опасность при использовании легковоспламеняющихся жидкостей (например, при работе с паяльной лампой);</w:t>
      </w:r>
    </w:p>
    <w:p w:rsidR="0009513B" w:rsidRPr="0009513B" w:rsidRDefault="0009513B" w:rsidP="00805AC5">
      <w:pPr>
        <w:numPr>
          <w:ilvl w:val="0"/>
          <w:numId w:val="15"/>
        </w:numPr>
        <w:tabs>
          <w:tab w:val="left" w:pos="567"/>
        </w:tabs>
        <w:ind w:left="567" w:hanging="283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физические перегрузки (например, при разматывании кабеля с барабана, его прокладке);</w:t>
      </w:r>
    </w:p>
    <w:p w:rsidR="0009513B" w:rsidRPr="0009513B" w:rsidRDefault="0009513B" w:rsidP="00805AC5">
      <w:pPr>
        <w:numPr>
          <w:ilvl w:val="0"/>
          <w:numId w:val="15"/>
        </w:numPr>
        <w:tabs>
          <w:tab w:val="left" w:pos="567"/>
        </w:tabs>
        <w:ind w:left="567" w:hanging="283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острые кромки, заусенцы и шероховатость на поверхности инструментов, монтируемых узлов, механизмов, оборудования, инструмента;</w:t>
      </w:r>
    </w:p>
    <w:p w:rsidR="0009513B" w:rsidRPr="0009513B" w:rsidRDefault="0009513B" w:rsidP="00805AC5">
      <w:pPr>
        <w:numPr>
          <w:ilvl w:val="0"/>
          <w:numId w:val="15"/>
        </w:numPr>
        <w:tabs>
          <w:tab w:val="left" w:pos="567"/>
        </w:tabs>
        <w:ind w:left="567" w:hanging="283"/>
        <w:jc w:val="both"/>
        <w:rPr>
          <w:sz w:val="24"/>
          <w:szCs w:val="24"/>
        </w:rPr>
      </w:pPr>
      <w:r w:rsidRPr="0009513B">
        <w:rPr>
          <w:sz w:val="24"/>
          <w:szCs w:val="24"/>
        </w:rPr>
        <w:t xml:space="preserve">неудобная рабочая поза; </w:t>
      </w:r>
    </w:p>
    <w:p w:rsidR="0009513B" w:rsidRPr="0009513B" w:rsidRDefault="0009513B" w:rsidP="00805AC5">
      <w:pPr>
        <w:numPr>
          <w:ilvl w:val="0"/>
          <w:numId w:val="15"/>
        </w:numPr>
        <w:tabs>
          <w:tab w:val="left" w:pos="567"/>
        </w:tabs>
        <w:ind w:left="567" w:hanging="283"/>
        <w:jc w:val="both"/>
        <w:rPr>
          <w:sz w:val="24"/>
          <w:szCs w:val="24"/>
        </w:rPr>
      </w:pPr>
      <w:r w:rsidRPr="0009513B">
        <w:rPr>
          <w:sz w:val="24"/>
          <w:szCs w:val="24"/>
        </w:rPr>
        <w:t xml:space="preserve">недостаточная освещенность рабочей зоны. </w:t>
      </w:r>
    </w:p>
    <w:p w:rsidR="0009513B" w:rsidRPr="0009513B" w:rsidRDefault="0009513B" w:rsidP="00805AC5">
      <w:pPr>
        <w:numPr>
          <w:ilvl w:val="0"/>
          <w:numId w:val="17"/>
        </w:numPr>
        <w:tabs>
          <w:tab w:val="left" w:pos="851"/>
        </w:tabs>
        <w:ind w:left="0" w:firstLine="284"/>
        <w:jc w:val="both"/>
        <w:rPr>
          <w:sz w:val="24"/>
          <w:szCs w:val="24"/>
        </w:rPr>
      </w:pPr>
      <w:r w:rsidRPr="0009513B">
        <w:rPr>
          <w:sz w:val="24"/>
          <w:szCs w:val="24"/>
        </w:rPr>
        <w:lastRenderedPageBreak/>
        <w:t>Работнику следует помнить о том, что основная опасность поражения электрическим током заключается в том, что человек не способен своевременно обнаружить электрический ток до начала его воздействия и, следовательно, осознать реально имеющуюся опасность и применить защитные меры.</w:t>
      </w:r>
    </w:p>
    <w:p w:rsidR="0009513B" w:rsidRPr="00805AC5" w:rsidRDefault="0009513B" w:rsidP="00805AC5">
      <w:pPr>
        <w:numPr>
          <w:ilvl w:val="0"/>
          <w:numId w:val="17"/>
        </w:numPr>
        <w:tabs>
          <w:tab w:val="left" w:pos="851"/>
        </w:tabs>
        <w:ind w:left="0" w:firstLine="284"/>
        <w:jc w:val="both"/>
        <w:rPr>
          <w:sz w:val="24"/>
          <w:szCs w:val="24"/>
        </w:rPr>
      </w:pPr>
      <w:r w:rsidRPr="00805AC5">
        <w:rPr>
          <w:sz w:val="24"/>
          <w:szCs w:val="24"/>
        </w:rPr>
        <w:t>Для предупреждения несчастных случаев работник во время работы должен пользоваться спецодеждой, спецобувью и другими средствами индивидуальной защиты от воздействия опасных и вредных производственных факторов.</w:t>
      </w:r>
    </w:p>
    <w:p w:rsidR="0009513B" w:rsidRPr="0009513B" w:rsidRDefault="0009513B" w:rsidP="00805AC5">
      <w:pPr>
        <w:numPr>
          <w:ilvl w:val="0"/>
          <w:numId w:val="17"/>
        </w:numPr>
        <w:tabs>
          <w:tab w:val="left" w:pos="851"/>
        </w:tabs>
        <w:ind w:left="0" w:firstLine="284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Для предупреждения возможности возникновения пожара работник должен соблюдать требования пожарной безопасности сам и не допускать нарушения этих требований другими работниками; курить разрешается только в специально отведенных для этого местах.</w:t>
      </w:r>
    </w:p>
    <w:p w:rsidR="0009513B" w:rsidRPr="0009513B" w:rsidRDefault="0009513B" w:rsidP="00805AC5">
      <w:pPr>
        <w:numPr>
          <w:ilvl w:val="0"/>
          <w:numId w:val="17"/>
        </w:numPr>
        <w:tabs>
          <w:tab w:val="left" w:pos="851"/>
        </w:tabs>
        <w:ind w:left="0" w:firstLine="284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Работник обязан соблюдать трудовую и производственную дисциплину, правила внутреннего трудового распорядка; следует помнить, что употребление спиртных напитков, как правило, приводит к несчастным случаям.</w:t>
      </w:r>
    </w:p>
    <w:p w:rsidR="0009513B" w:rsidRPr="0009513B" w:rsidRDefault="0009513B" w:rsidP="00805AC5">
      <w:pPr>
        <w:numPr>
          <w:ilvl w:val="0"/>
          <w:numId w:val="17"/>
        </w:numPr>
        <w:tabs>
          <w:tab w:val="left" w:pos="851"/>
        </w:tabs>
        <w:ind w:left="0" w:firstLine="284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Если с кем-либо из работников произошел несчастный случай, то пострадавшему необходимо оказать первую помощь, сообщить о случившемся руководителю и сохранить обстановку происшествия, если это не создает опасности для окружающих.</w:t>
      </w:r>
    </w:p>
    <w:p w:rsidR="0009513B" w:rsidRPr="0009513B" w:rsidRDefault="0009513B" w:rsidP="00805AC5">
      <w:pPr>
        <w:numPr>
          <w:ilvl w:val="0"/>
          <w:numId w:val="17"/>
        </w:numPr>
        <w:tabs>
          <w:tab w:val="left" w:pos="851"/>
        </w:tabs>
        <w:ind w:left="0" w:firstLine="284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Работник, при необходимости, должен уметь оказать первую помощь, пользоваться медицинской аптечкой.</w:t>
      </w:r>
    </w:p>
    <w:p w:rsidR="0009513B" w:rsidRPr="0009513B" w:rsidRDefault="0009513B" w:rsidP="00805AC5">
      <w:pPr>
        <w:numPr>
          <w:ilvl w:val="0"/>
          <w:numId w:val="17"/>
        </w:numPr>
        <w:tabs>
          <w:tab w:val="left" w:pos="851"/>
        </w:tabs>
        <w:ind w:left="0" w:firstLine="284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Для предупреждения возможности заболеваний, работнику следует соблюдать правила личной гигиены, в том числе, перед приемом пищи необходимо тщательно мыть руки с мылом.</w:t>
      </w:r>
    </w:p>
    <w:p w:rsidR="0009513B" w:rsidRPr="0009513B" w:rsidRDefault="0009513B" w:rsidP="00805AC5">
      <w:pPr>
        <w:numPr>
          <w:ilvl w:val="0"/>
          <w:numId w:val="17"/>
        </w:numPr>
        <w:tabs>
          <w:tab w:val="left" w:pos="851"/>
        </w:tabs>
        <w:ind w:left="0" w:firstLine="284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Работник, допустивший нарушение или невыполнение требований настоящей инструкции, подвергает серьезной опасности, как себя, так и окружающих, поэтому может быть привлечен к дисциплинарной ответственности, а в зависимости от последствий - к уголовной; если нарушение связано с причинением материального ущерба, виновный может привлекаться к материальной ответственности в установленном порядке.</w:t>
      </w:r>
    </w:p>
    <w:p w:rsidR="0009513B" w:rsidRPr="0009513B" w:rsidRDefault="0009513B" w:rsidP="00805AC5">
      <w:pPr>
        <w:spacing w:before="240" w:after="120"/>
        <w:jc w:val="center"/>
        <w:rPr>
          <w:b/>
          <w:sz w:val="24"/>
          <w:szCs w:val="24"/>
        </w:rPr>
      </w:pPr>
      <w:r w:rsidRPr="0009513B">
        <w:rPr>
          <w:b/>
          <w:sz w:val="24"/>
          <w:szCs w:val="24"/>
        </w:rPr>
        <w:t>2. ТРЕБОВАНИЯ ОХРАНЫ ТРУДА ПЕРЕД НАЧАЛОМ РАБОТЫ</w:t>
      </w:r>
    </w:p>
    <w:p w:rsidR="0009513B" w:rsidRPr="0009513B" w:rsidRDefault="0009513B" w:rsidP="00805AC5">
      <w:pPr>
        <w:pStyle w:val="a7"/>
        <w:numPr>
          <w:ilvl w:val="0"/>
          <w:numId w:val="18"/>
        </w:numPr>
        <w:ind w:left="0" w:firstLine="284"/>
        <w:jc w:val="both"/>
        <w:rPr>
          <w:szCs w:val="24"/>
        </w:rPr>
      </w:pPr>
      <w:r w:rsidRPr="0009513B">
        <w:rPr>
          <w:szCs w:val="24"/>
        </w:rPr>
        <w:t>Прежде чем приступить к выполнению работ повышенной опасности, работник должен ознакомиться с мероприятиями, обеспечивающими безопасное производство работ.</w:t>
      </w:r>
    </w:p>
    <w:p w:rsidR="0009513B" w:rsidRPr="0009513B" w:rsidRDefault="0009513B" w:rsidP="00805AC5">
      <w:pPr>
        <w:pStyle w:val="a7"/>
        <w:numPr>
          <w:ilvl w:val="0"/>
          <w:numId w:val="18"/>
        </w:numPr>
        <w:ind w:left="0" w:firstLine="284"/>
        <w:jc w:val="both"/>
        <w:rPr>
          <w:szCs w:val="24"/>
        </w:rPr>
      </w:pPr>
      <w:r w:rsidRPr="0009513B">
        <w:rPr>
          <w:szCs w:val="24"/>
        </w:rPr>
        <w:t xml:space="preserve">Перед началом работы следует привести в порядок и надеть спецодежду, спецобувь и защитную каску; при необходимости, проверить наличие и подготовить другие средства индивидуальной защиты (защитные очки, диэлектрические перчатки, </w:t>
      </w:r>
      <w:proofErr w:type="spellStart"/>
      <w:r w:rsidRPr="0009513B">
        <w:rPr>
          <w:szCs w:val="24"/>
        </w:rPr>
        <w:t>противошумные</w:t>
      </w:r>
      <w:proofErr w:type="spellEnd"/>
      <w:r w:rsidRPr="0009513B">
        <w:rPr>
          <w:szCs w:val="24"/>
        </w:rPr>
        <w:t xml:space="preserve"> наушники и т.п.).</w:t>
      </w:r>
    </w:p>
    <w:p w:rsidR="0009513B" w:rsidRPr="0009513B" w:rsidRDefault="0009513B" w:rsidP="00805AC5">
      <w:pPr>
        <w:numPr>
          <w:ilvl w:val="0"/>
          <w:numId w:val="18"/>
        </w:numPr>
        <w:ind w:left="0" w:firstLine="284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После получения задания работник обязан выполнить следующее:</w:t>
      </w:r>
    </w:p>
    <w:p w:rsidR="0009513B" w:rsidRPr="0009513B" w:rsidRDefault="0009513B" w:rsidP="00805AC5">
      <w:pPr>
        <w:numPr>
          <w:ilvl w:val="0"/>
          <w:numId w:val="15"/>
        </w:numPr>
        <w:tabs>
          <w:tab w:val="left" w:pos="567"/>
        </w:tabs>
        <w:ind w:left="567" w:hanging="283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подобрать инструмент и технологическую оснастку, необходимые для выполнения работы, проверить их исправность; инструменты и материалы должны быть расположены в удобном месте с учетом технологической последовательности их применения;</w:t>
      </w:r>
    </w:p>
    <w:p w:rsidR="0009513B" w:rsidRPr="0009513B" w:rsidRDefault="0009513B" w:rsidP="00805AC5">
      <w:pPr>
        <w:numPr>
          <w:ilvl w:val="0"/>
          <w:numId w:val="15"/>
        </w:numPr>
        <w:tabs>
          <w:tab w:val="left" w:pos="567"/>
        </w:tabs>
        <w:ind w:left="567" w:hanging="283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внимательно осмотреть место предстоящей работы, привести его в порядок, убрать все посторонние предметы и, при необходимости, установить защитные ограждения;</w:t>
      </w:r>
    </w:p>
    <w:p w:rsidR="0009513B" w:rsidRPr="0009513B" w:rsidRDefault="0009513B" w:rsidP="00805AC5">
      <w:pPr>
        <w:numPr>
          <w:ilvl w:val="0"/>
          <w:numId w:val="15"/>
        </w:numPr>
        <w:tabs>
          <w:tab w:val="left" w:pos="567"/>
        </w:tabs>
        <w:ind w:left="567" w:hanging="283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проверить исправность оборудования, приспособлений и инструмента, а также достаточность освещения рабочего места;</w:t>
      </w:r>
    </w:p>
    <w:p w:rsidR="0009513B" w:rsidRPr="0009513B" w:rsidRDefault="0009513B" w:rsidP="00805AC5">
      <w:pPr>
        <w:numPr>
          <w:ilvl w:val="0"/>
          <w:numId w:val="15"/>
        </w:numPr>
        <w:tabs>
          <w:tab w:val="left" w:pos="567"/>
        </w:tabs>
        <w:ind w:left="567" w:hanging="283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весь инструмент и приспособления для выполнения работ должны быть в исправном состоянии; обнаруженные во время проверки дефекты следует устранить; при невозможности устранения неисправностей своими силами - работы  производить нельзя;</w:t>
      </w:r>
    </w:p>
    <w:p w:rsidR="0009513B" w:rsidRPr="0009513B" w:rsidRDefault="0009513B" w:rsidP="00805AC5">
      <w:pPr>
        <w:numPr>
          <w:ilvl w:val="0"/>
          <w:numId w:val="15"/>
        </w:numPr>
        <w:tabs>
          <w:tab w:val="left" w:pos="567"/>
        </w:tabs>
        <w:ind w:left="567" w:hanging="283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подобрать, предварительно проверив исправность и сроки последних испытаний, средства индивидуальной защиты.</w:t>
      </w:r>
    </w:p>
    <w:p w:rsidR="0009513B" w:rsidRPr="0009513B" w:rsidRDefault="0009513B" w:rsidP="00805AC5">
      <w:pPr>
        <w:numPr>
          <w:ilvl w:val="0"/>
          <w:numId w:val="18"/>
        </w:numPr>
        <w:ind w:left="0" w:firstLine="284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Работник не должен приступать к выполнению работы при следующих нарушениях требований охраны труда:</w:t>
      </w:r>
    </w:p>
    <w:p w:rsidR="0009513B" w:rsidRPr="0009513B" w:rsidRDefault="0009513B" w:rsidP="00805AC5">
      <w:pPr>
        <w:numPr>
          <w:ilvl w:val="0"/>
          <w:numId w:val="15"/>
        </w:numPr>
        <w:tabs>
          <w:tab w:val="left" w:pos="567"/>
        </w:tabs>
        <w:ind w:left="567" w:hanging="283"/>
        <w:jc w:val="both"/>
        <w:rPr>
          <w:sz w:val="24"/>
          <w:szCs w:val="24"/>
        </w:rPr>
      </w:pPr>
      <w:r w:rsidRPr="0009513B">
        <w:rPr>
          <w:sz w:val="24"/>
          <w:szCs w:val="24"/>
        </w:rPr>
        <w:lastRenderedPageBreak/>
        <w:t>при неисправностях применяемого инструмента, технологической оснастки, средств защиты работ;</w:t>
      </w:r>
    </w:p>
    <w:p w:rsidR="0009513B" w:rsidRPr="0009513B" w:rsidRDefault="0009513B" w:rsidP="00805AC5">
      <w:pPr>
        <w:numPr>
          <w:ilvl w:val="0"/>
          <w:numId w:val="15"/>
        </w:numPr>
        <w:tabs>
          <w:tab w:val="left" w:pos="567"/>
        </w:tabs>
        <w:ind w:left="567" w:hanging="283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при несвоевременном прохождении очередных испытаний (технического осмотра) средств коллективной и индивидуальной защиты;</w:t>
      </w:r>
    </w:p>
    <w:p w:rsidR="0009513B" w:rsidRPr="0009513B" w:rsidRDefault="0009513B" w:rsidP="00805AC5">
      <w:pPr>
        <w:numPr>
          <w:ilvl w:val="0"/>
          <w:numId w:val="15"/>
        </w:numPr>
        <w:tabs>
          <w:tab w:val="left" w:pos="567"/>
        </w:tabs>
        <w:ind w:left="567" w:hanging="283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при отсутствии видимых разрывов электрических цепей, по которым может быть подано напряжение на место работы;</w:t>
      </w:r>
    </w:p>
    <w:p w:rsidR="0009513B" w:rsidRPr="0009513B" w:rsidRDefault="0009513B" w:rsidP="00805AC5">
      <w:pPr>
        <w:numPr>
          <w:ilvl w:val="0"/>
          <w:numId w:val="15"/>
        </w:numPr>
        <w:tabs>
          <w:tab w:val="left" w:pos="567"/>
        </w:tabs>
        <w:ind w:left="567" w:hanging="283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при нахождении рабочего места в пределах опасной зоны;</w:t>
      </w:r>
    </w:p>
    <w:p w:rsidR="0009513B" w:rsidRPr="0009513B" w:rsidRDefault="0009513B" w:rsidP="00805AC5">
      <w:pPr>
        <w:numPr>
          <w:ilvl w:val="0"/>
          <w:numId w:val="15"/>
        </w:numPr>
        <w:tabs>
          <w:tab w:val="left" w:pos="567"/>
        </w:tabs>
        <w:ind w:left="567" w:hanging="283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при недостаточной освещенности рабочего места и подходов к нему.</w:t>
      </w:r>
    </w:p>
    <w:p w:rsidR="0009513B" w:rsidRPr="00805AC5" w:rsidRDefault="0009513B" w:rsidP="00805AC5">
      <w:pPr>
        <w:numPr>
          <w:ilvl w:val="0"/>
          <w:numId w:val="18"/>
        </w:numPr>
        <w:ind w:left="0" w:firstLine="284"/>
        <w:jc w:val="both"/>
        <w:rPr>
          <w:sz w:val="24"/>
          <w:szCs w:val="24"/>
        </w:rPr>
      </w:pPr>
      <w:r w:rsidRPr="00805AC5">
        <w:rPr>
          <w:sz w:val="24"/>
          <w:szCs w:val="24"/>
        </w:rPr>
        <w:t>Работник не должен приступать к работе, если у него имеются  сомнения  в обеспечении безопасности при выполнении предстоящей работы.</w:t>
      </w:r>
    </w:p>
    <w:p w:rsidR="0009513B" w:rsidRPr="0009513B" w:rsidRDefault="0009513B" w:rsidP="00805AC5">
      <w:pPr>
        <w:spacing w:before="240" w:after="120"/>
        <w:jc w:val="center"/>
        <w:rPr>
          <w:b/>
          <w:sz w:val="24"/>
          <w:szCs w:val="24"/>
        </w:rPr>
      </w:pPr>
      <w:r w:rsidRPr="0009513B">
        <w:rPr>
          <w:b/>
          <w:sz w:val="24"/>
          <w:szCs w:val="24"/>
        </w:rPr>
        <w:t>3. ТРЕБОВАНИЯ ОХРАНЫ ТРУДА ВО ВРЕМЯ РАБОТЫ</w:t>
      </w:r>
    </w:p>
    <w:p w:rsidR="0009513B" w:rsidRPr="0009513B" w:rsidRDefault="0009513B" w:rsidP="00805AC5">
      <w:pPr>
        <w:pStyle w:val="a7"/>
        <w:numPr>
          <w:ilvl w:val="0"/>
          <w:numId w:val="19"/>
        </w:numPr>
        <w:ind w:left="0" w:firstLine="284"/>
        <w:jc w:val="both"/>
        <w:rPr>
          <w:szCs w:val="24"/>
        </w:rPr>
      </w:pPr>
      <w:r w:rsidRPr="0009513B">
        <w:rPr>
          <w:szCs w:val="24"/>
        </w:rPr>
        <w:t>Все работы работник должен выполнять в соответствии с проектной документацией.</w:t>
      </w:r>
    </w:p>
    <w:p w:rsidR="0009513B" w:rsidRPr="0009513B" w:rsidRDefault="0009513B" w:rsidP="00805AC5">
      <w:pPr>
        <w:pStyle w:val="a7"/>
        <w:numPr>
          <w:ilvl w:val="0"/>
          <w:numId w:val="19"/>
        </w:numPr>
        <w:ind w:left="0" w:firstLine="284"/>
        <w:jc w:val="both"/>
        <w:rPr>
          <w:szCs w:val="24"/>
        </w:rPr>
      </w:pPr>
      <w:r w:rsidRPr="0009513B">
        <w:rPr>
          <w:szCs w:val="24"/>
        </w:rPr>
        <w:t>При выполнении электромонтажных работ должны выполняться следующие требования безопасности:</w:t>
      </w:r>
    </w:p>
    <w:p w:rsidR="0009513B" w:rsidRPr="0009513B" w:rsidRDefault="0009513B" w:rsidP="00805AC5">
      <w:pPr>
        <w:numPr>
          <w:ilvl w:val="0"/>
          <w:numId w:val="15"/>
        </w:numPr>
        <w:tabs>
          <w:tab w:val="left" w:pos="567"/>
        </w:tabs>
        <w:ind w:left="567" w:hanging="283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сверление и пробивку отверстий в кирпиче и бетоне необходимо производить с использованием защитных очков с небьющимися стеклами;</w:t>
      </w:r>
    </w:p>
    <w:p w:rsidR="0009513B" w:rsidRPr="0009513B" w:rsidRDefault="0009513B" w:rsidP="00805AC5">
      <w:pPr>
        <w:numPr>
          <w:ilvl w:val="0"/>
          <w:numId w:val="15"/>
        </w:numPr>
        <w:tabs>
          <w:tab w:val="left" w:pos="567"/>
        </w:tabs>
        <w:ind w:left="567" w:hanging="283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при пробивке отверстий ручным инструментом (шлямбуром, оправкой и т.п.) необходимо проверить, чтобы длина его рабочей части превышала толщину стены не менее чем на 200 мм;</w:t>
      </w:r>
    </w:p>
    <w:p w:rsidR="0009513B" w:rsidRPr="0009513B" w:rsidRDefault="0009513B" w:rsidP="00805AC5">
      <w:pPr>
        <w:numPr>
          <w:ilvl w:val="0"/>
          <w:numId w:val="15"/>
        </w:numPr>
        <w:tabs>
          <w:tab w:val="left" w:pos="567"/>
        </w:tabs>
        <w:ind w:left="567" w:hanging="283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при измерении сопротивления изоляции жил проводов и кабелей мегаомметром концы кабеля с противоположной стороны должны быть ограждены или находиться под контролем специально выделенного для этих целей дежурного, аттестованного по вопросам электробезопасности;</w:t>
      </w:r>
    </w:p>
    <w:p w:rsidR="0009513B" w:rsidRPr="0009513B" w:rsidRDefault="0009513B" w:rsidP="00805AC5">
      <w:pPr>
        <w:numPr>
          <w:ilvl w:val="0"/>
          <w:numId w:val="15"/>
        </w:numPr>
        <w:tabs>
          <w:tab w:val="left" w:pos="567"/>
        </w:tabs>
        <w:ind w:left="567" w:hanging="283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электромонтажнику запрещается производить какие-либо работы, относящиеся к эксплуатации кабельных сетей;</w:t>
      </w:r>
    </w:p>
    <w:p w:rsidR="0009513B" w:rsidRPr="0009513B" w:rsidRDefault="0009513B" w:rsidP="00805AC5">
      <w:pPr>
        <w:numPr>
          <w:ilvl w:val="0"/>
          <w:numId w:val="15"/>
        </w:numPr>
        <w:tabs>
          <w:tab w:val="left" w:pos="567"/>
        </w:tabs>
        <w:ind w:left="567" w:hanging="283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при использовании грузоподъемных машин и строповке материалов, изделий и конструкций электромонтажник должен иметь удостоверение стропальщика (такелажника).</w:t>
      </w:r>
    </w:p>
    <w:p w:rsidR="0009513B" w:rsidRPr="0009513B" w:rsidRDefault="0009513B" w:rsidP="00805AC5">
      <w:pPr>
        <w:pStyle w:val="a7"/>
        <w:numPr>
          <w:ilvl w:val="0"/>
          <w:numId w:val="19"/>
        </w:numPr>
        <w:ind w:left="0" w:firstLine="284"/>
        <w:jc w:val="both"/>
        <w:rPr>
          <w:szCs w:val="24"/>
        </w:rPr>
      </w:pPr>
      <w:r w:rsidRPr="0009513B">
        <w:rPr>
          <w:szCs w:val="24"/>
        </w:rPr>
        <w:t>Прокладка кабеля кабелеукладчиком разрешается на участках, не имеющих подземных сооружений.</w:t>
      </w:r>
    </w:p>
    <w:p w:rsidR="0009513B" w:rsidRPr="0009513B" w:rsidRDefault="0009513B" w:rsidP="00805AC5">
      <w:pPr>
        <w:pStyle w:val="a7"/>
        <w:numPr>
          <w:ilvl w:val="0"/>
          <w:numId w:val="19"/>
        </w:numPr>
        <w:ind w:left="0" w:firstLine="284"/>
        <w:jc w:val="both"/>
        <w:rPr>
          <w:szCs w:val="24"/>
        </w:rPr>
      </w:pPr>
      <w:r w:rsidRPr="0009513B">
        <w:rPr>
          <w:szCs w:val="24"/>
        </w:rPr>
        <w:t>При прокладке кабеля вручную на каждого работающего должен приходиться участок кабеля массой не более 30 кг.</w:t>
      </w:r>
    </w:p>
    <w:p w:rsidR="0009513B" w:rsidRPr="0009513B" w:rsidRDefault="0009513B" w:rsidP="00805AC5">
      <w:pPr>
        <w:pStyle w:val="a7"/>
        <w:numPr>
          <w:ilvl w:val="0"/>
          <w:numId w:val="19"/>
        </w:numPr>
        <w:ind w:left="0" w:firstLine="284"/>
        <w:jc w:val="both"/>
        <w:rPr>
          <w:szCs w:val="24"/>
        </w:rPr>
      </w:pPr>
      <w:r w:rsidRPr="0009513B">
        <w:rPr>
          <w:szCs w:val="24"/>
        </w:rPr>
        <w:t>При подноске кабеля к траншее на плечах или руках все работающие должны находиться по одну сторону от кабеля.</w:t>
      </w:r>
    </w:p>
    <w:p w:rsidR="0009513B" w:rsidRPr="0009513B" w:rsidRDefault="0009513B" w:rsidP="00805AC5">
      <w:pPr>
        <w:pStyle w:val="a7"/>
        <w:numPr>
          <w:ilvl w:val="0"/>
          <w:numId w:val="19"/>
        </w:numPr>
        <w:ind w:left="0" w:firstLine="284"/>
        <w:jc w:val="both"/>
        <w:rPr>
          <w:szCs w:val="24"/>
        </w:rPr>
      </w:pPr>
      <w:r w:rsidRPr="0009513B">
        <w:rPr>
          <w:szCs w:val="24"/>
        </w:rPr>
        <w:t>При выполнении монтажных работ особое внимание должно быть уделено мерам безопасности при работе с паяльной лампой, газовой горелкой и монтажным пистолетом.</w:t>
      </w:r>
    </w:p>
    <w:p w:rsidR="0009513B" w:rsidRPr="0009513B" w:rsidRDefault="0009513B" w:rsidP="00805AC5">
      <w:pPr>
        <w:pStyle w:val="a7"/>
        <w:numPr>
          <w:ilvl w:val="0"/>
          <w:numId w:val="19"/>
        </w:numPr>
        <w:ind w:left="0" w:firstLine="284"/>
        <w:jc w:val="both"/>
        <w:rPr>
          <w:szCs w:val="24"/>
        </w:rPr>
      </w:pPr>
      <w:r w:rsidRPr="0009513B">
        <w:rPr>
          <w:szCs w:val="24"/>
        </w:rPr>
        <w:t>При пользовании газовой горелкой следует выполнять следующие правила:</w:t>
      </w:r>
    </w:p>
    <w:p w:rsidR="0009513B" w:rsidRPr="0009513B" w:rsidRDefault="0009513B" w:rsidP="00805AC5">
      <w:pPr>
        <w:numPr>
          <w:ilvl w:val="0"/>
          <w:numId w:val="15"/>
        </w:numPr>
        <w:tabs>
          <w:tab w:val="left" w:pos="567"/>
        </w:tabs>
        <w:ind w:left="567" w:hanging="283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открывать вентиль следует медленно и плавно, причем работник должен находиться в стороне, противоположной направлению струи газа;</w:t>
      </w:r>
    </w:p>
    <w:p w:rsidR="0009513B" w:rsidRPr="0009513B" w:rsidRDefault="0009513B" w:rsidP="00805AC5">
      <w:pPr>
        <w:numPr>
          <w:ilvl w:val="0"/>
          <w:numId w:val="15"/>
        </w:numPr>
        <w:tabs>
          <w:tab w:val="left" w:pos="567"/>
        </w:tabs>
        <w:ind w:left="567" w:hanging="283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промежуток времени между открытием вентиля и зажиганием смеси  должен быть наименьшим, поэтому надо сначала поднести огонь, а затем открывать вентиль горелки;</w:t>
      </w:r>
    </w:p>
    <w:p w:rsidR="0009513B" w:rsidRPr="0009513B" w:rsidRDefault="0009513B" w:rsidP="00805AC5">
      <w:pPr>
        <w:numPr>
          <w:ilvl w:val="0"/>
          <w:numId w:val="15"/>
        </w:numPr>
        <w:tabs>
          <w:tab w:val="left" w:pos="567"/>
        </w:tabs>
        <w:ind w:left="567" w:hanging="283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баллон с пропан-бутановой смесью должен быть окрашен в красный цвет с белой надписью;</w:t>
      </w:r>
    </w:p>
    <w:p w:rsidR="0009513B" w:rsidRPr="0009513B" w:rsidRDefault="0009513B" w:rsidP="00805AC5">
      <w:pPr>
        <w:numPr>
          <w:ilvl w:val="0"/>
          <w:numId w:val="15"/>
        </w:numPr>
        <w:tabs>
          <w:tab w:val="left" w:pos="567"/>
        </w:tabs>
        <w:ind w:left="567" w:hanging="283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не допускается перемещение с зажженной горелкой за пределы рабочего места;</w:t>
      </w:r>
    </w:p>
    <w:p w:rsidR="0009513B" w:rsidRPr="0009513B" w:rsidRDefault="0009513B" w:rsidP="00805AC5">
      <w:pPr>
        <w:numPr>
          <w:ilvl w:val="0"/>
          <w:numId w:val="15"/>
        </w:numPr>
        <w:tabs>
          <w:tab w:val="left" w:pos="567"/>
        </w:tabs>
        <w:ind w:left="567" w:hanging="283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при перерывах в работе пламя горелки должно быть потушено, а вентиль на ней - плотно закрыт.</w:t>
      </w:r>
    </w:p>
    <w:p w:rsidR="0009513B" w:rsidRPr="0009513B" w:rsidRDefault="0009513B" w:rsidP="00805AC5">
      <w:pPr>
        <w:pStyle w:val="a7"/>
        <w:numPr>
          <w:ilvl w:val="0"/>
          <w:numId w:val="19"/>
        </w:numPr>
        <w:ind w:left="0" w:firstLine="284"/>
        <w:jc w:val="both"/>
        <w:rPr>
          <w:szCs w:val="24"/>
        </w:rPr>
      </w:pPr>
      <w:r w:rsidRPr="0009513B">
        <w:rPr>
          <w:szCs w:val="24"/>
        </w:rPr>
        <w:t>Кабельная масса для заливки муфт должна разогреваться на жаровне без открытого огня; при этом следует пользоваться ведром с носиком и крышкой.</w:t>
      </w:r>
    </w:p>
    <w:p w:rsidR="0009513B" w:rsidRPr="0009513B" w:rsidRDefault="0009513B" w:rsidP="00805AC5">
      <w:pPr>
        <w:pStyle w:val="a7"/>
        <w:numPr>
          <w:ilvl w:val="0"/>
          <w:numId w:val="19"/>
        </w:numPr>
        <w:ind w:left="0" w:firstLine="284"/>
        <w:jc w:val="both"/>
        <w:rPr>
          <w:szCs w:val="24"/>
        </w:rPr>
      </w:pPr>
      <w:r w:rsidRPr="0009513B">
        <w:rPr>
          <w:szCs w:val="24"/>
        </w:rPr>
        <w:t>Клеящие составы необходимо хранить в закрывающейся посуде; нельзя допускать попадания клея на кожу или в органы дыхания.</w:t>
      </w:r>
    </w:p>
    <w:p w:rsidR="0009513B" w:rsidRPr="0009513B" w:rsidRDefault="0009513B" w:rsidP="00805AC5">
      <w:pPr>
        <w:pStyle w:val="a7"/>
        <w:numPr>
          <w:ilvl w:val="0"/>
          <w:numId w:val="19"/>
        </w:numPr>
        <w:tabs>
          <w:tab w:val="left" w:pos="851"/>
        </w:tabs>
        <w:ind w:left="0" w:firstLine="284"/>
        <w:jc w:val="both"/>
        <w:rPr>
          <w:szCs w:val="24"/>
        </w:rPr>
      </w:pPr>
      <w:r w:rsidRPr="0009513B">
        <w:rPr>
          <w:szCs w:val="24"/>
        </w:rPr>
        <w:lastRenderedPageBreak/>
        <w:t>При монтаже кабеля с помощью строительно-монтажного пистолета следует выполнять следующие требования безопасности:</w:t>
      </w:r>
    </w:p>
    <w:p w:rsidR="0009513B" w:rsidRPr="0009513B" w:rsidRDefault="0009513B" w:rsidP="00805AC5">
      <w:pPr>
        <w:numPr>
          <w:ilvl w:val="0"/>
          <w:numId w:val="15"/>
        </w:numPr>
        <w:tabs>
          <w:tab w:val="left" w:pos="567"/>
        </w:tabs>
        <w:ind w:left="567" w:hanging="283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при забивке дюбеля в вертикальную плоскость пистолет следует держать на уровне груди; при этом голова и ноги должны быть на расстоянии от стены, равном длине пистолета;</w:t>
      </w:r>
    </w:p>
    <w:p w:rsidR="0009513B" w:rsidRPr="0009513B" w:rsidRDefault="0009513B" w:rsidP="00805AC5">
      <w:pPr>
        <w:numPr>
          <w:ilvl w:val="0"/>
          <w:numId w:val="15"/>
        </w:numPr>
        <w:tabs>
          <w:tab w:val="left" w:pos="567"/>
        </w:tabs>
        <w:ind w:left="567" w:hanging="283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в момент выстрела ось пистолета должна находиться под прямым углом к поверхности строительного основания, а рука, поддерживающая пристреливаемую  деталь, - на расстоянии не менее 150 мм от точки забивки дюбеля;</w:t>
      </w:r>
    </w:p>
    <w:p w:rsidR="0009513B" w:rsidRPr="0009513B" w:rsidRDefault="0009513B" w:rsidP="00805AC5">
      <w:pPr>
        <w:numPr>
          <w:ilvl w:val="0"/>
          <w:numId w:val="15"/>
        </w:numPr>
        <w:tabs>
          <w:tab w:val="left" w:pos="567"/>
        </w:tabs>
        <w:ind w:left="567" w:hanging="283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нельзя забивать дюбель в строительное основание, прочность которого выше прочности дюбеля, а также в основание, обладающее хрупкостью.</w:t>
      </w:r>
    </w:p>
    <w:p w:rsidR="0009513B" w:rsidRPr="0009513B" w:rsidRDefault="0009513B" w:rsidP="00805AC5">
      <w:pPr>
        <w:pStyle w:val="a7"/>
        <w:numPr>
          <w:ilvl w:val="0"/>
          <w:numId w:val="19"/>
        </w:numPr>
        <w:tabs>
          <w:tab w:val="left" w:pos="851"/>
        </w:tabs>
        <w:ind w:left="0" w:firstLine="284"/>
        <w:jc w:val="both"/>
        <w:rPr>
          <w:szCs w:val="24"/>
        </w:rPr>
      </w:pPr>
      <w:r w:rsidRPr="0009513B">
        <w:rPr>
          <w:szCs w:val="24"/>
        </w:rPr>
        <w:t>При выполнении работы работнику следует пользоваться только исправным инструментом.</w:t>
      </w:r>
    </w:p>
    <w:p w:rsidR="0009513B" w:rsidRPr="0009513B" w:rsidRDefault="0009513B" w:rsidP="00805AC5">
      <w:pPr>
        <w:pStyle w:val="a7"/>
        <w:numPr>
          <w:ilvl w:val="0"/>
          <w:numId w:val="19"/>
        </w:numPr>
        <w:tabs>
          <w:tab w:val="left" w:pos="851"/>
        </w:tabs>
        <w:ind w:left="0" w:firstLine="284"/>
        <w:jc w:val="both"/>
        <w:rPr>
          <w:szCs w:val="24"/>
        </w:rPr>
      </w:pPr>
      <w:r w:rsidRPr="0009513B">
        <w:rPr>
          <w:szCs w:val="24"/>
        </w:rPr>
        <w:t>Ручной инструмент должен быть, по возможности, закреплен за работником для индивидуального пользования.</w:t>
      </w:r>
    </w:p>
    <w:p w:rsidR="0009513B" w:rsidRPr="0009513B" w:rsidRDefault="0009513B" w:rsidP="00805AC5">
      <w:pPr>
        <w:pStyle w:val="a7"/>
        <w:numPr>
          <w:ilvl w:val="0"/>
          <w:numId w:val="19"/>
        </w:numPr>
        <w:tabs>
          <w:tab w:val="left" w:pos="851"/>
        </w:tabs>
        <w:ind w:left="0" w:firstLine="284"/>
        <w:jc w:val="both"/>
        <w:rPr>
          <w:szCs w:val="24"/>
        </w:rPr>
      </w:pPr>
      <w:r w:rsidRPr="0009513B">
        <w:rPr>
          <w:szCs w:val="24"/>
        </w:rPr>
        <w:t>Инструмент на рабочем месте должен быть расположен так, чтобы исключалась возможность его скатывания и падения.</w:t>
      </w:r>
    </w:p>
    <w:p w:rsidR="0009513B" w:rsidRPr="0009513B" w:rsidRDefault="0009513B" w:rsidP="00805AC5">
      <w:pPr>
        <w:pStyle w:val="a7"/>
        <w:numPr>
          <w:ilvl w:val="0"/>
          <w:numId w:val="19"/>
        </w:numPr>
        <w:tabs>
          <w:tab w:val="left" w:pos="851"/>
        </w:tabs>
        <w:ind w:left="0" w:firstLine="284"/>
        <w:jc w:val="both"/>
        <w:rPr>
          <w:szCs w:val="24"/>
        </w:rPr>
      </w:pPr>
      <w:r w:rsidRPr="0009513B">
        <w:rPr>
          <w:szCs w:val="24"/>
        </w:rPr>
        <w:t>Размеры зева (захвата) гаечных ключей не должны превышать размеров головок болтов (граней гаек) более чем на 0,3 мм; при этом не допускается применение подкладок при зазоре между плоскостями губок и головок болтов или гаек более допустимого; рабочие поверхности гаечных ключей не должны иметь сбитых скосов, а рукоятки - заусенцев; при отвертывании и завертывании гаек и болтов запрещается удлинять гаечные ключи дополнительными рычагами, вторыми ключами или трубами; при необходимости нужно применять ключи с длинными рукоятками.</w:t>
      </w:r>
    </w:p>
    <w:p w:rsidR="0009513B" w:rsidRPr="0009513B" w:rsidRDefault="0009513B" w:rsidP="00805AC5">
      <w:pPr>
        <w:pStyle w:val="a7"/>
        <w:numPr>
          <w:ilvl w:val="0"/>
          <w:numId w:val="19"/>
        </w:numPr>
        <w:tabs>
          <w:tab w:val="left" w:pos="851"/>
        </w:tabs>
        <w:ind w:left="0" w:firstLine="284"/>
        <w:jc w:val="both"/>
        <w:rPr>
          <w:szCs w:val="24"/>
        </w:rPr>
      </w:pPr>
      <w:r w:rsidRPr="0009513B">
        <w:rPr>
          <w:szCs w:val="24"/>
        </w:rPr>
        <w:t xml:space="preserve">Отвертка должна выбираться по ширине рабочей части (лопатки), зависящей от размера шлица в головке винта или шурупа. </w:t>
      </w:r>
    </w:p>
    <w:p w:rsidR="0009513B" w:rsidRPr="0009513B" w:rsidRDefault="0009513B" w:rsidP="00805AC5">
      <w:pPr>
        <w:pStyle w:val="a7"/>
        <w:numPr>
          <w:ilvl w:val="0"/>
          <w:numId w:val="19"/>
        </w:numPr>
        <w:tabs>
          <w:tab w:val="left" w:pos="851"/>
        </w:tabs>
        <w:ind w:left="0" w:firstLine="284"/>
        <w:jc w:val="both"/>
        <w:rPr>
          <w:szCs w:val="24"/>
        </w:rPr>
      </w:pPr>
      <w:r w:rsidRPr="0009513B">
        <w:rPr>
          <w:szCs w:val="24"/>
        </w:rPr>
        <w:t>Рукоятки молотков и другого инструмента ударного действия должны изготовляться из сухой древесины твердых лиственных пород (березы, дуба, бука, клена, ясеня, рябины) без сучков и косослоя или из синтетических материалов, обеспечивающих эксплуатационную прочность и надежность в работе.</w:t>
      </w:r>
    </w:p>
    <w:p w:rsidR="0009513B" w:rsidRPr="0009513B" w:rsidRDefault="0009513B" w:rsidP="00805AC5">
      <w:pPr>
        <w:pStyle w:val="a7"/>
        <w:numPr>
          <w:ilvl w:val="0"/>
          <w:numId w:val="19"/>
        </w:numPr>
        <w:tabs>
          <w:tab w:val="left" w:pos="851"/>
        </w:tabs>
        <w:ind w:left="0" w:firstLine="284"/>
        <w:jc w:val="both"/>
        <w:rPr>
          <w:szCs w:val="24"/>
        </w:rPr>
      </w:pPr>
      <w:r w:rsidRPr="0009513B">
        <w:rPr>
          <w:szCs w:val="24"/>
        </w:rPr>
        <w:t>Не следует использовать рукоятки, изготовленные из мягких и крупнослоистых пород дерева (ели, сосны и т.п.), а также из сырой древесины.</w:t>
      </w:r>
    </w:p>
    <w:p w:rsidR="0009513B" w:rsidRPr="0009513B" w:rsidRDefault="0009513B" w:rsidP="00805AC5">
      <w:pPr>
        <w:pStyle w:val="a7"/>
        <w:numPr>
          <w:ilvl w:val="0"/>
          <w:numId w:val="19"/>
        </w:numPr>
        <w:tabs>
          <w:tab w:val="left" w:pos="851"/>
        </w:tabs>
        <w:ind w:left="0" w:firstLine="284"/>
        <w:jc w:val="both"/>
        <w:rPr>
          <w:szCs w:val="24"/>
        </w:rPr>
      </w:pPr>
      <w:r w:rsidRPr="0009513B">
        <w:rPr>
          <w:szCs w:val="24"/>
        </w:rPr>
        <w:t>Рукоятки должны иметь по всей длине в сечении овальную форму, быть гладкими и не иметь трещин; к свободному концу рукоятки должны несколько утолщаться во избежание выскальзывания из рук.</w:t>
      </w:r>
    </w:p>
    <w:p w:rsidR="0009513B" w:rsidRPr="0009513B" w:rsidRDefault="0009513B" w:rsidP="00805AC5">
      <w:pPr>
        <w:pStyle w:val="a7"/>
        <w:numPr>
          <w:ilvl w:val="0"/>
          <w:numId w:val="19"/>
        </w:numPr>
        <w:tabs>
          <w:tab w:val="left" w:pos="851"/>
        </w:tabs>
        <w:ind w:left="0" w:firstLine="284"/>
        <w:jc w:val="both"/>
        <w:rPr>
          <w:szCs w:val="24"/>
        </w:rPr>
      </w:pPr>
      <w:r w:rsidRPr="0009513B">
        <w:rPr>
          <w:szCs w:val="24"/>
        </w:rPr>
        <w:t>Ось рукоятки должна быть строго перпендикулярна продольной оси инструмента; клинья для укрепления инструмента на рукоятке должны выполняться из мягкой стали, и иметь насечки (ерши).</w:t>
      </w:r>
    </w:p>
    <w:p w:rsidR="0009513B" w:rsidRPr="0009513B" w:rsidRDefault="0009513B" w:rsidP="00805AC5">
      <w:pPr>
        <w:pStyle w:val="a7"/>
        <w:numPr>
          <w:ilvl w:val="0"/>
          <w:numId w:val="19"/>
        </w:numPr>
        <w:tabs>
          <w:tab w:val="left" w:pos="851"/>
        </w:tabs>
        <w:ind w:left="0" w:firstLine="284"/>
        <w:jc w:val="both"/>
        <w:rPr>
          <w:szCs w:val="24"/>
        </w:rPr>
      </w:pPr>
      <w:r w:rsidRPr="0009513B">
        <w:rPr>
          <w:szCs w:val="24"/>
        </w:rPr>
        <w:t>Работать инструментом (например, напильником), рукоятка которого посажена на заостренный конец без металлического бандажного кольца, запрещается.</w:t>
      </w:r>
    </w:p>
    <w:p w:rsidR="0009513B" w:rsidRPr="0009513B" w:rsidRDefault="0009513B" w:rsidP="00805AC5">
      <w:pPr>
        <w:pStyle w:val="a7"/>
        <w:numPr>
          <w:ilvl w:val="0"/>
          <w:numId w:val="19"/>
        </w:numPr>
        <w:tabs>
          <w:tab w:val="left" w:pos="851"/>
        </w:tabs>
        <w:ind w:left="0" w:firstLine="284"/>
        <w:jc w:val="both"/>
        <w:rPr>
          <w:szCs w:val="24"/>
        </w:rPr>
      </w:pPr>
      <w:r w:rsidRPr="0009513B">
        <w:rPr>
          <w:szCs w:val="24"/>
        </w:rPr>
        <w:t>Инструмент ударного действия (зубила, бородки, просечки, керны и др.) должен иметь гладкую затылочную часть без трещин, заусенцев, наклепа и скосов; на рабочем конце инструмента не должно быть повреждений.</w:t>
      </w:r>
    </w:p>
    <w:p w:rsidR="0009513B" w:rsidRPr="0009513B" w:rsidRDefault="0009513B" w:rsidP="00805AC5">
      <w:pPr>
        <w:pStyle w:val="a7"/>
        <w:numPr>
          <w:ilvl w:val="0"/>
          <w:numId w:val="19"/>
        </w:numPr>
        <w:tabs>
          <w:tab w:val="left" w:pos="851"/>
        </w:tabs>
        <w:ind w:left="0" w:firstLine="284"/>
        <w:jc w:val="both"/>
        <w:rPr>
          <w:szCs w:val="24"/>
        </w:rPr>
      </w:pPr>
      <w:r w:rsidRPr="0009513B">
        <w:rPr>
          <w:szCs w:val="24"/>
        </w:rPr>
        <w:t>Работник, работающий ручным электроинструментом, должен знать о том, что по степени защиты электроинструмент выпускается следующих классов:</w:t>
      </w:r>
    </w:p>
    <w:p w:rsidR="0009513B" w:rsidRPr="0009513B" w:rsidRDefault="0009513B" w:rsidP="00805AC5">
      <w:pPr>
        <w:ind w:firstLine="284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I - электроинструмент, у которого все детали, находящиеся под напряжением, имеют изоляцию, и штепсельная вилка имеет заземляющий контакт;</w:t>
      </w:r>
    </w:p>
    <w:p w:rsidR="0009513B" w:rsidRPr="0009513B" w:rsidRDefault="0009513B" w:rsidP="00805AC5">
      <w:pPr>
        <w:pStyle w:val="21"/>
        <w:spacing w:after="0" w:line="240" w:lineRule="auto"/>
        <w:ind w:left="0" w:firstLine="284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II - электроинструмент, у которого все детали, находящиеся под напряжением, имеют двойную или усиленную изоляцию;</w:t>
      </w:r>
    </w:p>
    <w:p w:rsidR="0009513B" w:rsidRPr="0009513B" w:rsidRDefault="0009513B" w:rsidP="00805AC5">
      <w:pPr>
        <w:ind w:firstLine="284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III - электроинструмент на номинальное напряжение не выше 42 В, у которого ни внутренние, ни внешние цепи не находятся под другим напряжением.</w:t>
      </w:r>
    </w:p>
    <w:p w:rsidR="0009513B" w:rsidRPr="0009513B" w:rsidRDefault="0009513B" w:rsidP="00805AC5">
      <w:pPr>
        <w:pStyle w:val="a7"/>
        <w:numPr>
          <w:ilvl w:val="0"/>
          <w:numId w:val="19"/>
        </w:numPr>
        <w:tabs>
          <w:tab w:val="left" w:pos="851"/>
        </w:tabs>
        <w:ind w:left="0" w:firstLine="284"/>
        <w:jc w:val="both"/>
        <w:rPr>
          <w:szCs w:val="24"/>
        </w:rPr>
      </w:pPr>
      <w:r w:rsidRPr="0009513B">
        <w:rPr>
          <w:szCs w:val="24"/>
        </w:rPr>
        <w:t>Электроинструмент, питающийся от сети, должен быть снабжен гибким несъемным шнуром со штепсельной вилкой.</w:t>
      </w:r>
    </w:p>
    <w:p w:rsidR="0009513B" w:rsidRPr="0009513B" w:rsidRDefault="0009513B" w:rsidP="00805AC5">
      <w:pPr>
        <w:pStyle w:val="a7"/>
        <w:numPr>
          <w:ilvl w:val="0"/>
          <w:numId w:val="19"/>
        </w:numPr>
        <w:tabs>
          <w:tab w:val="left" w:pos="851"/>
        </w:tabs>
        <w:ind w:left="0" w:firstLine="284"/>
        <w:jc w:val="both"/>
        <w:rPr>
          <w:szCs w:val="24"/>
        </w:rPr>
      </w:pPr>
      <w:r w:rsidRPr="0009513B">
        <w:rPr>
          <w:szCs w:val="24"/>
        </w:rPr>
        <w:lastRenderedPageBreak/>
        <w:t>Шнур в месте ввода в электроинструмент должен быть защищен от истирания и перегибов эластичной трубкой из изоляционного материала; трубка должна быть закреплена в корпусных деталях электроинструмента, и выступать из них на длину не менее пяти диаметров шнура.</w:t>
      </w:r>
    </w:p>
    <w:p w:rsidR="0009513B" w:rsidRPr="0009513B" w:rsidRDefault="0009513B" w:rsidP="00805AC5">
      <w:pPr>
        <w:pStyle w:val="a7"/>
        <w:numPr>
          <w:ilvl w:val="0"/>
          <w:numId w:val="19"/>
        </w:numPr>
        <w:tabs>
          <w:tab w:val="left" w:pos="851"/>
        </w:tabs>
        <w:ind w:left="0" w:firstLine="284"/>
        <w:jc w:val="both"/>
        <w:rPr>
          <w:szCs w:val="24"/>
        </w:rPr>
      </w:pPr>
      <w:r w:rsidRPr="0009513B">
        <w:rPr>
          <w:szCs w:val="24"/>
        </w:rPr>
        <w:t>Во время работы шнур электроинструмента должен быть защищен от случайного повреждения и соприкосновения с металлическими горячими, влажными и масляными поверхностями или предметами.</w:t>
      </w:r>
    </w:p>
    <w:p w:rsidR="0009513B" w:rsidRPr="0009513B" w:rsidRDefault="0009513B" w:rsidP="00805AC5">
      <w:pPr>
        <w:pStyle w:val="a7"/>
        <w:numPr>
          <w:ilvl w:val="0"/>
          <w:numId w:val="19"/>
        </w:numPr>
        <w:tabs>
          <w:tab w:val="left" w:pos="851"/>
        </w:tabs>
        <w:ind w:left="0" w:firstLine="284"/>
        <w:jc w:val="both"/>
        <w:rPr>
          <w:szCs w:val="24"/>
        </w:rPr>
      </w:pPr>
      <w:r w:rsidRPr="0009513B">
        <w:rPr>
          <w:szCs w:val="24"/>
        </w:rPr>
        <w:t>При пользовании электроинструментом, его шнур не следует натягивать, перекручивать и перегибать, а также ставить на него груз; шнур по возможности нужно подвешивать.</w:t>
      </w:r>
    </w:p>
    <w:p w:rsidR="0009513B" w:rsidRPr="0009513B" w:rsidRDefault="0009513B" w:rsidP="00805AC5">
      <w:pPr>
        <w:pStyle w:val="a7"/>
        <w:numPr>
          <w:ilvl w:val="0"/>
          <w:numId w:val="19"/>
        </w:numPr>
        <w:tabs>
          <w:tab w:val="left" w:pos="851"/>
        </w:tabs>
        <w:ind w:left="0" w:firstLine="284"/>
        <w:jc w:val="both"/>
        <w:rPr>
          <w:szCs w:val="24"/>
        </w:rPr>
      </w:pPr>
      <w:r w:rsidRPr="0009513B">
        <w:rPr>
          <w:szCs w:val="24"/>
        </w:rPr>
        <w:t>Запрещается держать электроинструмент за провод, касаться руками вращающегося инструмента или производить замену режущего инструмента до полной его остановки, а также работать в рукавицах, а не в диэлектрических перчатках.</w:t>
      </w:r>
    </w:p>
    <w:p w:rsidR="0009513B" w:rsidRPr="0009513B" w:rsidRDefault="0009513B" w:rsidP="00805AC5">
      <w:pPr>
        <w:pStyle w:val="a7"/>
        <w:numPr>
          <w:ilvl w:val="0"/>
          <w:numId w:val="19"/>
        </w:numPr>
        <w:tabs>
          <w:tab w:val="left" w:pos="851"/>
        </w:tabs>
        <w:ind w:left="0" w:firstLine="284"/>
        <w:jc w:val="both"/>
        <w:rPr>
          <w:szCs w:val="24"/>
        </w:rPr>
      </w:pPr>
      <w:r w:rsidRPr="0009513B">
        <w:rPr>
          <w:szCs w:val="24"/>
        </w:rPr>
        <w:t>Недопустимо выполнение работ электроинструментом с приставных лестниц; на высоте свыше 1,0 м для работы с электроинструментом должна быть устроена специальная огражденная площадка.</w:t>
      </w:r>
    </w:p>
    <w:p w:rsidR="0009513B" w:rsidRPr="0009513B" w:rsidRDefault="0009513B" w:rsidP="00805AC5">
      <w:pPr>
        <w:spacing w:before="240" w:after="120"/>
        <w:jc w:val="center"/>
        <w:rPr>
          <w:b/>
          <w:sz w:val="24"/>
          <w:szCs w:val="24"/>
        </w:rPr>
      </w:pPr>
      <w:r w:rsidRPr="0009513B">
        <w:rPr>
          <w:b/>
          <w:sz w:val="24"/>
          <w:szCs w:val="24"/>
        </w:rPr>
        <w:t>4. ТРЕБОВАНИЯ ОХРАНЫ ТРУДА В АВАРИЙНЫХ СИТУАЦИЯХ</w:t>
      </w:r>
    </w:p>
    <w:p w:rsidR="0009513B" w:rsidRPr="0009513B" w:rsidRDefault="0009513B" w:rsidP="00805AC5">
      <w:pPr>
        <w:pStyle w:val="a7"/>
        <w:numPr>
          <w:ilvl w:val="0"/>
          <w:numId w:val="20"/>
        </w:numPr>
        <w:ind w:left="0" w:firstLine="284"/>
        <w:jc w:val="both"/>
        <w:rPr>
          <w:szCs w:val="24"/>
        </w:rPr>
      </w:pPr>
      <w:r w:rsidRPr="0009513B">
        <w:rPr>
          <w:szCs w:val="24"/>
        </w:rPr>
        <w:t>В случае обнаружения нарушений требований охраны труда, которые создают угрозу здоровью или личной безопасности, работник должен обратиться к руководителю работ и сообщить ему об этом; до устранения угрозы следует прекратить работу и покинуть опасную зону.</w:t>
      </w:r>
    </w:p>
    <w:p w:rsidR="0009513B" w:rsidRPr="0009513B" w:rsidRDefault="0009513B" w:rsidP="00805AC5">
      <w:pPr>
        <w:pStyle w:val="21"/>
        <w:numPr>
          <w:ilvl w:val="0"/>
          <w:numId w:val="20"/>
        </w:numPr>
        <w:spacing w:after="0" w:line="240" w:lineRule="auto"/>
        <w:ind w:left="0" w:firstLine="284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При несчастном случае, внезапном заболевании необходимо немедленно оказать первую помощь пострадавшему, вызвать врача или помочь доставить пострадавшего к врачу, а затем сообщить руководителю о случившемся.</w:t>
      </w:r>
    </w:p>
    <w:p w:rsidR="0009513B" w:rsidRPr="0009513B" w:rsidRDefault="0009513B" w:rsidP="00805AC5">
      <w:pPr>
        <w:pStyle w:val="21"/>
        <w:numPr>
          <w:ilvl w:val="0"/>
          <w:numId w:val="20"/>
        </w:numPr>
        <w:spacing w:after="0" w:line="240" w:lineRule="auto"/>
        <w:ind w:left="0" w:firstLine="284"/>
        <w:jc w:val="both"/>
        <w:rPr>
          <w:sz w:val="24"/>
          <w:szCs w:val="24"/>
        </w:rPr>
      </w:pPr>
      <w:r w:rsidRPr="0009513B">
        <w:rPr>
          <w:sz w:val="24"/>
          <w:szCs w:val="24"/>
        </w:rPr>
        <w:t xml:space="preserve">При обнаружении пожара или признаков горения (задымление, запах гари, повышение температуры и т.п.) необходимо немедленно уведомить об этом пожарную охрану </w:t>
      </w:r>
      <w:r w:rsidRPr="00805AC5">
        <w:rPr>
          <w:sz w:val="24"/>
          <w:szCs w:val="24"/>
        </w:rPr>
        <w:t>по телефону 101</w:t>
      </w:r>
      <w:r w:rsidR="00805AC5">
        <w:rPr>
          <w:sz w:val="24"/>
          <w:szCs w:val="24"/>
        </w:rPr>
        <w:t xml:space="preserve"> или 112</w:t>
      </w:r>
      <w:r w:rsidRPr="0009513B">
        <w:rPr>
          <w:sz w:val="24"/>
          <w:szCs w:val="24"/>
        </w:rPr>
        <w:t>.</w:t>
      </w:r>
    </w:p>
    <w:p w:rsidR="0009513B" w:rsidRPr="0009513B" w:rsidRDefault="0009513B" w:rsidP="00805AC5">
      <w:pPr>
        <w:numPr>
          <w:ilvl w:val="0"/>
          <w:numId w:val="20"/>
        </w:numPr>
        <w:ind w:left="0" w:firstLine="284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До прибытия пожарной охраны нужно приступить к тушению пожара.</w:t>
      </w:r>
    </w:p>
    <w:p w:rsidR="0009513B" w:rsidRPr="0009513B" w:rsidRDefault="0009513B" w:rsidP="00805AC5">
      <w:pPr>
        <w:spacing w:before="240" w:after="120"/>
        <w:jc w:val="center"/>
        <w:rPr>
          <w:b/>
          <w:sz w:val="24"/>
          <w:szCs w:val="24"/>
        </w:rPr>
      </w:pPr>
      <w:r w:rsidRPr="0009513B">
        <w:rPr>
          <w:b/>
          <w:sz w:val="24"/>
          <w:szCs w:val="24"/>
        </w:rPr>
        <w:t>5. ТРЕБОВАНИЯ ОХРАНЫ ТРУДА ПО ОКОНЧАНИИ РАБОТЫ</w:t>
      </w:r>
    </w:p>
    <w:p w:rsidR="0009513B" w:rsidRPr="0009513B" w:rsidRDefault="0009513B" w:rsidP="00805AC5">
      <w:pPr>
        <w:numPr>
          <w:ilvl w:val="0"/>
          <w:numId w:val="21"/>
        </w:numPr>
        <w:ind w:left="0" w:firstLine="284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По окончании работы работник обязан выполнить следующие операции:</w:t>
      </w:r>
    </w:p>
    <w:p w:rsidR="0009513B" w:rsidRPr="0009513B" w:rsidRDefault="0009513B" w:rsidP="00805AC5">
      <w:pPr>
        <w:numPr>
          <w:ilvl w:val="0"/>
          <w:numId w:val="15"/>
        </w:numPr>
        <w:tabs>
          <w:tab w:val="left" w:pos="567"/>
        </w:tabs>
        <w:ind w:left="567" w:hanging="283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отключить электроинструмент и другое используемое в работе оборудование;</w:t>
      </w:r>
    </w:p>
    <w:p w:rsidR="0009513B" w:rsidRPr="0009513B" w:rsidRDefault="0009513B" w:rsidP="00805AC5">
      <w:pPr>
        <w:numPr>
          <w:ilvl w:val="0"/>
          <w:numId w:val="15"/>
        </w:numPr>
        <w:tabs>
          <w:tab w:val="left" w:pos="567"/>
        </w:tabs>
        <w:ind w:left="567" w:hanging="283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привести в порядок рабочее место, удалив с проходов посторонние предметы;</w:t>
      </w:r>
    </w:p>
    <w:p w:rsidR="0009513B" w:rsidRPr="0009513B" w:rsidRDefault="0009513B" w:rsidP="00805AC5">
      <w:pPr>
        <w:numPr>
          <w:ilvl w:val="0"/>
          <w:numId w:val="15"/>
        </w:numPr>
        <w:tabs>
          <w:tab w:val="left" w:pos="567"/>
        </w:tabs>
        <w:ind w:left="567" w:hanging="283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ручной инструмент, приспособления очистить и убрать в отведенное для хранения место;</w:t>
      </w:r>
    </w:p>
    <w:p w:rsidR="0009513B" w:rsidRPr="0009513B" w:rsidRDefault="0009513B" w:rsidP="00805AC5">
      <w:pPr>
        <w:numPr>
          <w:ilvl w:val="0"/>
          <w:numId w:val="15"/>
        </w:numPr>
        <w:tabs>
          <w:tab w:val="left" w:pos="567"/>
        </w:tabs>
        <w:ind w:left="567" w:hanging="283"/>
        <w:jc w:val="both"/>
        <w:rPr>
          <w:sz w:val="24"/>
          <w:szCs w:val="24"/>
        </w:rPr>
      </w:pPr>
      <w:r w:rsidRPr="0009513B">
        <w:rPr>
          <w:sz w:val="24"/>
          <w:szCs w:val="24"/>
        </w:rPr>
        <w:t>привести в порядок и убрать спецодежду, спецобувь и другие средства индивидуальной защиты, умыться теплой водой с мылом и, при необходимости, принять душ.</w:t>
      </w:r>
    </w:p>
    <w:p w:rsidR="0009513B" w:rsidRPr="0009513B" w:rsidRDefault="0009513B" w:rsidP="00805AC5">
      <w:pPr>
        <w:numPr>
          <w:ilvl w:val="0"/>
          <w:numId w:val="21"/>
        </w:numPr>
        <w:ind w:left="0" w:firstLine="284"/>
        <w:jc w:val="both"/>
        <w:rPr>
          <w:szCs w:val="24"/>
        </w:rPr>
      </w:pPr>
      <w:proofErr w:type="gramStart"/>
      <w:r w:rsidRPr="00805AC5">
        <w:rPr>
          <w:sz w:val="24"/>
          <w:szCs w:val="24"/>
        </w:rPr>
        <w:t>О</w:t>
      </w:r>
      <w:proofErr w:type="gramEnd"/>
      <w:r w:rsidRPr="00805AC5">
        <w:rPr>
          <w:sz w:val="24"/>
          <w:szCs w:val="24"/>
        </w:rPr>
        <w:t xml:space="preserve"> всех замеченных в процессе работы нарушениях и неисправностях необходимо сообщить непосредственному руководителю</w:t>
      </w:r>
      <w:r w:rsidRPr="0009513B">
        <w:rPr>
          <w:szCs w:val="24"/>
        </w:rPr>
        <w:t>.</w:t>
      </w:r>
    </w:p>
    <w:p w:rsidR="0009513B" w:rsidRDefault="0009513B" w:rsidP="00805AC5">
      <w:pPr>
        <w:pStyle w:val="a7"/>
        <w:ind w:firstLine="567"/>
      </w:pPr>
    </w:p>
    <w:p w:rsidR="00805AC5" w:rsidRDefault="00805AC5" w:rsidP="00805AC5">
      <w:pPr>
        <w:pStyle w:val="a7"/>
        <w:ind w:firstLine="567"/>
      </w:pPr>
    </w:p>
    <w:p w:rsidR="00805AC5" w:rsidRDefault="0005596B" w:rsidP="00805AC5">
      <w:pPr>
        <w:autoSpaceDE w:val="0"/>
        <w:autoSpaceDN w:val="0"/>
        <w:rPr>
          <w:b/>
          <w:sz w:val="24"/>
          <w:szCs w:val="24"/>
        </w:rPr>
      </w:pPr>
      <w:hyperlink r:id="rId7" w:history="1">
        <w:r w:rsidR="00805AC5">
          <w:rPr>
            <w:rStyle w:val="ae"/>
            <w:b/>
            <w:sz w:val="28"/>
            <w:szCs w:val="24"/>
          </w:rPr>
          <w:t>Обучение по охране труда</w:t>
        </w:r>
      </w:hyperlink>
      <w:r w:rsidR="00805AC5">
        <w:rPr>
          <w:b/>
          <w:sz w:val="28"/>
          <w:szCs w:val="24"/>
        </w:rPr>
        <w:t xml:space="preserve"> на Блог-Инженера</w:t>
      </w:r>
      <w:proofErr w:type="gramStart"/>
      <w:r w:rsidR="00805AC5">
        <w:rPr>
          <w:b/>
          <w:sz w:val="28"/>
          <w:szCs w:val="24"/>
        </w:rPr>
        <w:t>.Р</w:t>
      </w:r>
      <w:proofErr w:type="gramEnd"/>
      <w:r w:rsidR="00805AC5">
        <w:rPr>
          <w:b/>
          <w:sz w:val="28"/>
          <w:szCs w:val="24"/>
        </w:rPr>
        <w:t>Ф</w:t>
      </w:r>
      <w:r w:rsidR="00805AC5">
        <w:rPr>
          <w:b/>
          <w:sz w:val="24"/>
          <w:szCs w:val="24"/>
        </w:rPr>
        <w:t xml:space="preserve"> </w:t>
      </w:r>
    </w:p>
    <w:p w:rsidR="00805AC5" w:rsidRDefault="00805AC5" w:rsidP="00805AC5">
      <w:pPr>
        <w:autoSpaceDE w:val="0"/>
        <w:autoSpaceDN w:val="0"/>
        <w:jc w:val="center"/>
        <w:rPr>
          <w:b/>
          <w:sz w:val="24"/>
          <w:szCs w:val="24"/>
        </w:rPr>
      </w:pPr>
    </w:p>
    <w:p w:rsidR="00805AC5" w:rsidRDefault="00805AC5" w:rsidP="00805AC5">
      <w:pPr>
        <w:pStyle w:val="a7"/>
        <w:ind w:firstLine="567"/>
      </w:pPr>
    </w:p>
    <w:p w:rsidR="0009513B" w:rsidRDefault="0009513B" w:rsidP="00805AC5">
      <w:pPr>
        <w:pStyle w:val="a7"/>
        <w:ind w:firstLine="567"/>
      </w:pPr>
    </w:p>
    <w:p w:rsidR="0009513B" w:rsidRDefault="0009513B" w:rsidP="00805AC5">
      <w:pPr>
        <w:pStyle w:val="a7"/>
        <w:ind w:firstLine="567"/>
      </w:pPr>
    </w:p>
    <w:p w:rsidR="0009513B" w:rsidRDefault="0009513B" w:rsidP="00805AC5">
      <w:pPr>
        <w:pStyle w:val="a7"/>
        <w:ind w:firstLine="567"/>
      </w:pPr>
    </w:p>
    <w:p w:rsidR="0009513B" w:rsidRDefault="0009513B" w:rsidP="00805AC5">
      <w:pPr>
        <w:pStyle w:val="a7"/>
        <w:ind w:firstLine="567"/>
      </w:pPr>
    </w:p>
    <w:p w:rsidR="00805AC5" w:rsidRDefault="00805AC5" w:rsidP="00805AC5">
      <w:pPr>
        <w:pStyle w:val="a7"/>
        <w:ind w:firstLine="567"/>
      </w:pPr>
    </w:p>
    <w:p w:rsidR="00805AC5" w:rsidRDefault="00805AC5" w:rsidP="00805AC5">
      <w:pPr>
        <w:pStyle w:val="a7"/>
        <w:ind w:firstLine="567"/>
      </w:pPr>
    </w:p>
    <w:p w:rsidR="0009513B" w:rsidRPr="00C47203" w:rsidRDefault="0009513B" w:rsidP="00805AC5">
      <w:pPr>
        <w:spacing w:after="120"/>
        <w:jc w:val="center"/>
        <w:rPr>
          <w:sz w:val="24"/>
          <w:szCs w:val="24"/>
        </w:rPr>
      </w:pPr>
      <w:r w:rsidRPr="00C47203">
        <w:rPr>
          <w:b/>
          <w:sz w:val="24"/>
          <w:szCs w:val="24"/>
        </w:rPr>
        <w:lastRenderedPageBreak/>
        <w:t>ЛИСТ ОЗНАКОМЛЕНИЯ</w:t>
      </w:r>
    </w:p>
    <w:tbl>
      <w:tblPr>
        <w:tblW w:w="0" w:type="auto"/>
        <w:tblLook w:val="04A0"/>
      </w:tblPr>
      <w:tblGrid>
        <w:gridCol w:w="592"/>
        <w:gridCol w:w="3060"/>
        <w:gridCol w:w="398"/>
        <w:gridCol w:w="2212"/>
        <w:gridCol w:w="1643"/>
        <w:gridCol w:w="2092"/>
      </w:tblGrid>
      <w:tr w:rsidR="0009513B" w:rsidRPr="00C47203" w:rsidTr="00D61476">
        <w:tc>
          <w:tcPr>
            <w:tcW w:w="3652" w:type="dxa"/>
            <w:gridSpan w:val="2"/>
            <w:hideMark/>
          </w:tcPr>
          <w:p w:rsidR="0009513B" w:rsidRPr="00C47203" w:rsidRDefault="0009513B" w:rsidP="00805AC5">
            <w:pPr>
              <w:spacing w:before="120"/>
              <w:rPr>
                <w:rFonts w:eastAsia="Calibri"/>
                <w:sz w:val="24"/>
                <w:szCs w:val="24"/>
              </w:rPr>
            </w:pPr>
            <w:r w:rsidRPr="00C47203">
              <w:rPr>
                <w:rFonts w:eastAsia="Calibri"/>
                <w:sz w:val="24"/>
                <w:szCs w:val="24"/>
              </w:rPr>
              <w:t>с инструкцией по охране труда</w:t>
            </w:r>
          </w:p>
        </w:tc>
        <w:tc>
          <w:tcPr>
            <w:tcW w:w="634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513B" w:rsidRPr="007E63EF" w:rsidRDefault="0009513B" w:rsidP="00805AC5">
            <w:pPr>
              <w:spacing w:before="1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</w:t>
            </w:r>
            <w:r w:rsidRPr="00FB4CD3">
              <w:rPr>
                <w:i/>
                <w:sz w:val="24"/>
                <w:szCs w:val="24"/>
              </w:rPr>
              <w:t>ри выполнении работ по монтажу кабельных сетей</w:t>
            </w:r>
          </w:p>
        </w:tc>
      </w:tr>
      <w:tr w:rsidR="0009513B" w:rsidRPr="00C47203" w:rsidTr="00D61476">
        <w:tc>
          <w:tcPr>
            <w:tcW w:w="999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513B" w:rsidRPr="00C47203" w:rsidRDefault="0009513B" w:rsidP="00805AC5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09513B" w:rsidRPr="00C47203" w:rsidTr="00D61476">
        <w:tc>
          <w:tcPr>
            <w:tcW w:w="9997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9513B" w:rsidRPr="00C47203" w:rsidRDefault="0009513B" w:rsidP="00805AC5">
            <w:pPr>
              <w:spacing w:before="120" w:after="120"/>
              <w:jc w:val="both"/>
              <w:rPr>
                <w:rFonts w:eastAsia="Calibri"/>
                <w:sz w:val="24"/>
                <w:szCs w:val="24"/>
              </w:rPr>
            </w:pPr>
            <w:r w:rsidRPr="00C47203">
              <w:rPr>
                <w:rFonts w:eastAsia="Calibri"/>
                <w:sz w:val="24"/>
                <w:szCs w:val="24"/>
              </w:rPr>
              <w:t>Инструкцию изучил и обязуюсь выполнять:</w:t>
            </w:r>
          </w:p>
        </w:tc>
      </w:tr>
      <w:tr w:rsidR="0009513B" w:rsidRPr="00B30A33" w:rsidTr="00D614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13B" w:rsidRPr="00B30A33" w:rsidRDefault="0009513B" w:rsidP="00805AC5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br w:type="page"/>
            </w:r>
            <w:r w:rsidRPr="00B30A33">
              <w:rPr>
                <w:sz w:val="24"/>
              </w:rPr>
              <w:t xml:space="preserve"> № п/п</w:t>
            </w:r>
          </w:p>
        </w:tc>
        <w:tc>
          <w:tcPr>
            <w:tcW w:w="3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13B" w:rsidRPr="00B30A33" w:rsidRDefault="0009513B" w:rsidP="00805AC5">
            <w:pPr>
              <w:ind w:left="-28"/>
              <w:jc w:val="center"/>
              <w:rPr>
                <w:sz w:val="24"/>
              </w:rPr>
            </w:pPr>
            <w:r w:rsidRPr="00B30A33">
              <w:rPr>
                <w:sz w:val="24"/>
              </w:rPr>
              <w:t>Ф.И.О.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13B" w:rsidRPr="00B30A33" w:rsidRDefault="0009513B" w:rsidP="00805AC5">
            <w:pPr>
              <w:jc w:val="center"/>
              <w:rPr>
                <w:sz w:val="24"/>
              </w:rPr>
            </w:pPr>
            <w:r w:rsidRPr="00B30A33">
              <w:rPr>
                <w:sz w:val="24"/>
              </w:rPr>
              <w:t>Должность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13B" w:rsidRPr="00B30A33" w:rsidRDefault="0009513B" w:rsidP="00805AC5">
            <w:pPr>
              <w:jc w:val="center"/>
              <w:rPr>
                <w:sz w:val="24"/>
              </w:rPr>
            </w:pPr>
            <w:r w:rsidRPr="00B30A33">
              <w:rPr>
                <w:sz w:val="24"/>
              </w:rPr>
              <w:t>Дата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13B" w:rsidRPr="00B30A33" w:rsidRDefault="0009513B" w:rsidP="00805AC5">
            <w:pPr>
              <w:jc w:val="center"/>
              <w:rPr>
                <w:sz w:val="24"/>
              </w:rPr>
            </w:pPr>
            <w:r w:rsidRPr="00B30A33">
              <w:rPr>
                <w:sz w:val="24"/>
              </w:rPr>
              <w:t>Подпись</w:t>
            </w:r>
          </w:p>
        </w:tc>
      </w:tr>
      <w:tr w:rsidR="0009513B" w:rsidRPr="00B30A33" w:rsidTr="00D614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pStyle w:val="ad"/>
              <w:numPr>
                <w:ilvl w:val="0"/>
                <w:numId w:val="16"/>
              </w:numPr>
              <w:spacing w:before="40" w:after="40"/>
              <w:ind w:left="454"/>
              <w:jc w:val="center"/>
              <w:rPr>
                <w:color w:val="auto"/>
                <w:sz w:val="24"/>
              </w:rPr>
            </w:pPr>
          </w:p>
        </w:tc>
        <w:tc>
          <w:tcPr>
            <w:tcW w:w="3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</w:tr>
      <w:tr w:rsidR="0009513B" w:rsidRPr="00B30A33" w:rsidTr="00D614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pStyle w:val="ad"/>
              <w:numPr>
                <w:ilvl w:val="0"/>
                <w:numId w:val="16"/>
              </w:numPr>
              <w:spacing w:before="40" w:after="40"/>
              <w:ind w:left="454"/>
              <w:jc w:val="center"/>
              <w:rPr>
                <w:color w:val="auto"/>
                <w:sz w:val="24"/>
              </w:rPr>
            </w:pPr>
          </w:p>
        </w:tc>
        <w:tc>
          <w:tcPr>
            <w:tcW w:w="3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</w:tr>
      <w:tr w:rsidR="0009513B" w:rsidRPr="00B30A33" w:rsidTr="00D614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pStyle w:val="ad"/>
              <w:numPr>
                <w:ilvl w:val="0"/>
                <w:numId w:val="16"/>
              </w:numPr>
              <w:spacing w:before="40" w:after="40"/>
              <w:ind w:left="454"/>
              <w:jc w:val="center"/>
              <w:rPr>
                <w:color w:val="auto"/>
                <w:sz w:val="24"/>
              </w:rPr>
            </w:pPr>
          </w:p>
        </w:tc>
        <w:tc>
          <w:tcPr>
            <w:tcW w:w="3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</w:tr>
      <w:tr w:rsidR="0009513B" w:rsidRPr="00B30A33" w:rsidTr="00D614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pStyle w:val="ad"/>
              <w:numPr>
                <w:ilvl w:val="0"/>
                <w:numId w:val="16"/>
              </w:numPr>
              <w:spacing w:before="40" w:after="40"/>
              <w:ind w:left="454"/>
              <w:jc w:val="center"/>
              <w:rPr>
                <w:color w:val="auto"/>
                <w:sz w:val="24"/>
              </w:rPr>
            </w:pPr>
          </w:p>
        </w:tc>
        <w:tc>
          <w:tcPr>
            <w:tcW w:w="3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</w:tr>
      <w:tr w:rsidR="0009513B" w:rsidRPr="00B30A33" w:rsidTr="00D614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pStyle w:val="ad"/>
              <w:numPr>
                <w:ilvl w:val="0"/>
                <w:numId w:val="16"/>
              </w:numPr>
              <w:spacing w:before="40" w:after="40"/>
              <w:ind w:left="454"/>
              <w:jc w:val="center"/>
              <w:rPr>
                <w:color w:val="auto"/>
                <w:sz w:val="24"/>
              </w:rPr>
            </w:pPr>
          </w:p>
        </w:tc>
        <w:tc>
          <w:tcPr>
            <w:tcW w:w="3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</w:tr>
      <w:tr w:rsidR="0009513B" w:rsidRPr="00B30A33" w:rsidTr="00D614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pStyle w:val="ad"/>
              <w:numPr>
                <w:ilvl w:val="0"/>
                <w:numId w:val="16"/>
              </w:numPr>
              <w:spacing w:before="40" w:after="40"/>
              <w:ind w:left="454"/>
              <w:jc w:val="center"/>
              <w:rPr>
                <w:color w:val="auto"/>
                <w:sz w:val="24"/>
              </w:rPr>
            </w:pPr>
          </w:p>
        </w:tc>
        <w:tc>
          <w:tcPr>
            <w:tcW w:w="3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</w:tr>
      <w:tr w:rsidR="0009513B" w:rsidRPr="00B30A33" w:rsidTr="00D614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pStyle w:val="ad"/>
              <w:numPr>
                <w:ilvl w:val="0"/>
                <w:numId w:val="16"/>
              </w:numPr>
              <w:spacing w:before="40" w:after="40"/>
              <w:ind w:left="454"/>
              <w:rPr>
                <w:color w:val="auto"/>
                <w:sz w:val="24"/>
              </w:rPr>
            </w:pPr>
          </w:p>
        </w:tc>
        <w:tc>
          <w:tcPr>
            <w:tcW w:w="3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</w:tr>
      <w:tr w:rsidR="0009513B" w:rsidRPr="00B30A33" w:rsidTr="00D614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pStyle w:val="ad"/>
              <w:numPr>
                <w:ilvl w:val="0"/>
                <w:numId w:val="16"/>
              </w:numPr>
              <w:spacing w:before="40" w:after="40"/>
              <w:ind w:left="454"/>
              <w:jc w:val="center"/>
              <w:rPr>
                <w:color w:val="auto"/>
                <w:sz w:val="24"/>
              </w:rPr>
            </w:pPr>
          </w:p>
        </w:tc>
        <w:tc>
          <w:tcPr>
            <w:tcW w:w="3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</w:tr>
      <w:tr w:rsidR="0009513B" w:rsidRPr="00B30A33" w:rsidTr="00D614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pStyle w:val="ad"/>
              <w:numPr>
                <w:ilvl w:val="0"/>
                <w:numId w:val="16"/>
              </w:numPr>
              <w:spacing w:before="40" w:after="40"/>
              <w:ind w:left="454"/>
              <w:jc w:val="center"/>
              <w:rPr>
                <w:color w:val="auto"/>
                <w:sz w:val="24"/>
              </w:rPr>
            </w:pPr>
          </w:p>
        </w:tc>
        <w:tc>
          <w:tcPr>
            <w:tcW w:w="3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</w:tr>
      <w:tr w:rsidR="0009513B" w:rsidRPr="00B30A33" w:rsidTr="00D614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pStyle w:val="ad"/>
              <w:numPr>
                <w:ilvl w:val="0"/>
                <w:numId w:val="16"/>
              </w:numPr>
              <w:spacing w:before="40" w:after="40"/>
              <w:ind w:left="397"/>
              <w:jc w:val="center"/>
              <w:rPr>
                <w:color w:val="auto"/>
                <w:sz w:val="24"/>
              </w:rPr>
            </w:pPr>
          </w:p>
        </w:tc>
        <w:tc>
          <w:tcPr>
            <w:tcW w:w="3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</w:tr>
      <w:tr w:rsidR="0009513B" w:rsidRPr="00B30A33" w:rsidTr="00D614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pStyle w:val="ad"/>
              <w:numPr>
                <w:ilvl w:val="0"/>
                <w:numId w:val="16"/>
              </w:numPr>
              <w:spacing w:before="40" w:after="40"/>
              <w:ind w:left="397"/>
              <w:jc w:val="center"/>
              <w:rPr>
                <w:color w:val="auto"/>
                <w:sz w:val="24"/>
              </w:rPr>
            </w:pPr>
          </w:p>
        </w:tc>
        <w:tc>
          <w:tcPr>
            <w:tcW w:w="3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</w:tr>
      <w:tr w:rsidR="0009513B" w:rsidRPr="00B30A33" w:rsidTr="00D614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pStyle w:val="ad"/>
              <w:numPr>
                <w:ilvl w:val="0"/>
                <w:numId w:val="16"/>
              </w:numPr>
              <w:spacing w:before="40" w:after="40"/>
              <w:ind w:left="397"/>
              <w:jc w:val="center"/>
              <w:rPr>
                <w:color w:val="auto"/>
                <w:sz w:val="24"/>
              </w:rPr>
            </w:pPr>
          </w:p>
        </w:tc>
        <w:tc>
          <w:tcPr>
            <w:tcW w:w="3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</w:tr>
      <w:tr w:rsidR="0009513B" w:rsidRPr="00B30A33" w:rsidTr="00D614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pStyle w:val="ad"/>
              <w:numPr>
                <w:ilvl w:val="0"/>
                <w:numId w:val="16"/>
              </w:numPr>
              <w:spacing w:before="40" w:after="40"/>
              <w:ind w:left="397"/>
              <w:jc w:val="center"/>
              <w:rPr>
                <w:color w:val="auto"/>
                <w:sz w:val="24"/>
              </w:rPr>
            </w:pPr>
          </w:p>
        </w:tc>
        <w:tc>
          <w:tcPr>
            <w:tcW w:w="3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</w:tr>
      <w:tr w:rsidR="0009513B" w:rsidRPr="00B30A33" w:rsidTr="00D614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pStyle w:val="ad"/>
              <w:numPr>
                <w:ilvl w:val="0"/>
                <w:numId w:val="16"/>
              </w:numPr>
              <w:spacing w:before="40" w:after="40"/>
              <w:ind w:left="397"/>
              <w:jc w:val="center"/>
              <w:rPr>
                <w:color w:val="auto"/>
                <w:sz w:val="24"/>
              </w:rPr>
            </w:pPr>
          </w:p>
        </w:tc>
        <w:tc>
          <w:tcPr>
            <w:tcW w:w="3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</w:tr>
      <w:tr w:rsidR="0009513B" w:rsidRPr="00B30A33" w:rsidTr="00D614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pStyle w:val="ad"/>
              <w:numPr>
                <w:ilvl w:val="0"/>
                <w:numId w:val="16"/>
              </w:numPr>
              <w:spacing w:before="40" w:after="40"/>
              <w:ind w:left="397"/>
              <w:jc w:val="center"/>
              <w:rPr>
                <w:color w:val="auto"/>
                <w:sz w:val="24"/>
              </w:rPr>
            </w:pPr>
          </w:p>
        </w:tc>
        <w:tc>
          <w:tcPr>
            <w:tcW w:w="3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</w:tr>
      <w:tr w:rsidR="0009513B" w:rsidRPr="00B30A33" w:rsidTr="00D614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pStyle w:val="ad"/>
              <w:numPr>
                <w:ilvl w:val="0"/>
                <w:numId w:val="16"/>
              </w:numPr>
              <w:spacing w:before="40" w:after="40"/>
              <w:ind w:left="397"/>
              <w:jc w:val="center"/>
              <w:rPr>
                <w:color w:val="auto"/>
                <w:sz w:val="24"/>
              </w:rPr>
            </w:pPr>
          </w:p>
        </w:tc>
        <w:tc>
          <w:tcPr>
            <w:tcW w:w="3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</w:tr>
      <w:tr w:rsidR="0009513B" w:rsidRPr="00B30A33" w:rsidTr="00D614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pStyle w:val="ad"/>
              <w:numPr>
                <w:ilvl w:val="0"/>
                <w:numId w:val="16"/>
              </w:numPr>
              <w:spacing w:before="40" w:after="40"/>
              <w:ind w:left="397"/>
              <w:jc w:val="center"/>
              <w:rPr>
                <w:color w:val="auto"/>
                <w:sz w:val="24"/>
              </w:rPr>
            </w:pPr>
          </w:p>
        </w:tc>
        <w:tc>
          <w:tcPr>
            <w:tcW w:w="3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</w:tr>
      <w:tr w:rsidR="0009513B" w:rsidRPr="00B30A33" w:rsidTr="00D614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pStyle w:val="ad"/>
              <w:numPr>
                <w:ilvl w:val="0"/>
                <w:numId w:val="16"/>
              </w:numPr>
              <w:spacing w:before="40" w:after="40"/>
              <w:ind w:left="397"/>
              <w:jc w:val="center"/>
              <w:rPr>
                <w:color w:val="auto"/>
                <w:sz w:val="24"/>
              </w:rPr>
            </w:pPr>
          </w:p>
        </w:tc>
        <w:tc>
          <w:tcPr>
            <w:tcW w:w="3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</w:tr>
      <w:tr w:rsidR="0009513B" w:rsidRPr="00B30A33" w:rsidTr="00D614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pStyle w:val="ad"/>
              <w:numPr>
                <w:ilvl w:val="0"/>
                <w:numId w:val="16"/>
              </w:numPr>
              <w:spacing w:before="40" w:after="40"/>
              <w:ind w:left="397"/>
              <w:jc w:val="center"/>
              <w:rPr>
                <w:color w:val="auto"/>
                <w:sz w:val="24"/>
              </w:rPr>
            </w:pPr>
          </w:p>
        </w:tc>
        <w:tc>
          <w:tcPr>
            <w:tcW w:w="3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</w:tr>
      <w:tr w:rsidR="0009513B" w:rsidRPr="00B30A33" w:rsidTr="00D614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pStyle w:val="ad"/>
              <w:numPr>
                <w:ilvl w:val="0"/>
                <w:numId w:val="16"/>
              </w:numPr>
              <w:spacing w:before="40" w:after="40"/>
              <w:ind w:left="397"/>
              <w:jc w:val="center"/>
              <w:rPr>
                <w:color w:val="auto"/>
                <w:sz w:val="24"/>
              </w:rPr>
            </w:pPr>
          </w:p>
        </w:tc>
        <w:tc>
          <w:tcPr>
            <w:tcW w:w="3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</w:tr>
      <w:tr w:rsidR="0009513B" w:rsidRPr="00B30A33" w:rsidTr="00D614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pStyle w:val="ad"/>
              <w:numPr>
                <w:ilvl w:val="0"/>
                <w:numId w:val="16"/>
              </w:numPr>
              <w:spacing w:before="40" w:after="40"/>
              <w:ind w:left="397"/>
              <w:jc w:val="center"/>
              <w:rPr>
                <w:color w:val="auto"/>
                <w:sz w:val="24"/>
              </w:rPr>
            </w:pPr>
          </w:p>
        </w:tc>
        <w:tc>
          <w:tcPr>
            <w:tcW w:w="3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</w:tr>
      <w:tr w:rsidR="0009513B" w:rsidRPr="00B30A33" w:rsidTr="00D614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pStyle w:val="ad"/>
              <w:numPr>
                <w:ilvl w:val="0"/>
                <w:numId w:val="16"/>
              </w:numPr>
              <w:spacing w:before="40" w:after="40"/>
              <w:ind w:left="397"/>
              <w:jc w:val="center"/>
              <w:rPr>
                <w:color w:val="auto"/>
                <w:sz w:val="24"/>
              </w:rPr>
            </w:pPr>
          </w:p>
        </w:tc>
        <w:tc>
          <w:tcPr>
            <w:tcW w:w="3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</w:tr>
      <w:tr w:rsidR="0009513B" w:rsidRPr="00B30A33" w:rsidTr="00D614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pStyle w:val="ad"/>
              <w:numPr>
                <w:ilvl w:val="0"/>
                <w:numId w:val="16"/>
              </w:numPr>
              <w:spacing w:before="40" w:after="40"/>
              <w:ind w:left="397"/>
              <w:jc w:val="center"/>
              <w:rPr>
                <w:color w:val="auto"/>
                <w:sz w:val="24"/>
              </w:rPr>
            </w:pPr>
          </w:p>
        </w:tc>
        <w:tc>
          <w:tcPr>
            <w:tcW w:w="3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</w:tr>
      <w:tr w:rsidR="0009513B" w:rsidRPr="00B30A33" w:rsidTr="00D614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pStyle w:val="ad"/>
              <w:numPr>
                <w:ilvl w:val="0"/>
                <w:numId w:val="16"/>
              </w:numPr>
              <w:spacing w:before="40" w:after="40"/>
              <w:ind w:left="397"/>
              <w:jc w:val="center"/>
              <w:rPr>
                <w:color w:val="auto"/>
                <w:sz w:val="24"/>
              </w:rPr>
            </w:pPr>
          </w:p>
        </w:tc>
        <w:tc>
          <w:tcPr>
            <w:tcW w:w="3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3B" w:rsidRPr="00B30A33" w:rsidRDefault="0009513B" w:rsidP="00805AC5">
            <w:pPr>
              <w:spacing w:before="80" w:after="80"/>
              <w:rPr>
                <w:sz w:val="24"/>
              </w:rPr>
            </w:pPr>
          </w:p>
        </w:tc>
      </w:tr>
      <w:tr w:rsidR="009D0B53" w:rsidRPr="00B30A33" w:rsidTr="00D614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B53" w:rsidRPr="00B30A33" w:rsidRDefault="009D0B53" w:rsidP="00805AC5">
            <w:pPr>
              <w:pStyle w:val="ad"/>
              <w:numPr>
                <w:ilvl w:val="0"/>
                <w:numId w:val="16"/>
              </w:numPr>
              <w:spacing w:before="40" w:after="40"/>
              <w:ind w:left="397"/>
              <w:jc w:val="center"/>
              <w:rPr>
                <w:color w:val="auto"/>
                <w:sz w:val="24"/>
              </w:rPr>
            </w:pPr>
          </w:p>
        </w:tc>
        <w:tc>
          <w:tcPr>
            <w:tcW w:w="3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B53" w:rsidRPr="00B30A33" w:rsidRDefault="009D0B53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B53" w:rsidRPr="00B30A33" w:rsidRDefault="009D0B53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B53" w:rsidRPr="00B30A33" w:rsidRDefault="009D0B53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B53" w:rsidRPr="00B30A33" w:rsidRDefault="009D0B53" w:rsidP="00805AC5">
            <w:pPr>
              <w:spacing w:before="80" w:after="80"/>
              <w:rPr>
                <w:sz w:val="24"/>
              </w:rPr>
            </w:pPr>
          </w:p>
        </w:tc>
      </w:tr>
      <w:tr w:rsidR="009D0B53" w:rsidRPr="00B30A33" w:rsidTr="00D614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B53" w:rsidRPr="00B30A33" w:rsidRDefault="009D0B53" w:rsidP="00805AC5">
            <w:pPr>
              <w:pStyle w:val="ad"/>
              <w:numPr>
                <w:ilvl w:val="0"/>
                <w:numId w:val="16"/>
              </w:numPr>
              <w:spacing w:before="40" w:after="40"/>
              <w:ind w:left="397"/>
              <w:jc w:val="center"/>
              <w:rPr>
                <w:color w:val="auto"/>
                <w:sz w:val="24"/>
              </w:rPr>
            </w:pPr>
          </w:p>
        </w:tc>
        <w:tc>
          <w:tcPr>
            <w:tcW w:w="3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B53" w:rsidRPr="00B30A33" w:rsidRDefault="009D0B53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B53" w:rsidRPr="00B30A33" w:rsidRDefault="009D0B53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B53" w:rsidRPr="00B30A33" w:rsidRDefault="009D0B53" w:rsidP="00805AC5">
            <w:pPr>
              <w:spacing w:before="80" w:after="80"/>
              <w:rPr>
                <w:sz w:val="24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B53" w:rsidRPr="00B30A33" w:rsidRDefault="009D0B53" w:rsidP="00805AC5">
            <w:pPr>
              <w:spacing w:before="80" w:after="80"/>
              <w:rPr>
                <w:sz w:val="24"/>
              </w:rPr>
            </w:pPr>
          </w:p>
        </w:tc>
      </w:tr>
    </w:tbl>
    <w:p w:rsidR="00BB094A" w:rsidRDefault="00BB094A" w:rsidP="00805AC5">
      <w:pPr>
        <w:pStyle w:val="ad"/>
        <w:tabs>
          <w:tab w:val="left" w:pos="851"/>
        </w:tabs>
        <w:ind w:left="0"/>
        <w:contextualSpacing w:val="0"/>
        <w:jc w:val="both"/>
        <w:rPr>
          <w:sz w:val="24"/>
        </w:rPr>
      </w:pPr>
      <w:bookmarkStart w:id="1" w:name="_GoBack"/>
      <w:bookmarkEnd w:id="1"/>
    </w:p>
    <w:sectPr w:rsidR="00BB094A" w:rsidSect="006018B3">
      <w:headerReference w:type="default" r:id="rId8"/>
      <w:footerReference w:type="even" r:id="rId9"/>
      <w:pgSz w:w="11907" w:h="16840" w:code="9"/>
      <w:pgMar w:top="1135" w:right="708" w:bottom="1135" w:left="1418" w:header="397" w:footer="39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6BDB" w:rsidRDefault="00ED6BDB">
      <w:r>
        <w:separator/>
      </w:r>
    </w:p>
  </w:endnote>
  <w:endnote w:type="continuationSeparator" w:id="0">
    <w:p w:rsidR="00ED6BDB" w:rsidRDefault="00ED6B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ultant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684" w:rsidRDefault="0005596B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C85684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85684">
      <w:rPr>
        <w:rStyle w:val="a6"/>
        <w:noProof/>
      </w:rPr>
      <w:t>1</w:t>
    </w:r>
    <w:r>
      <w:rPr>
        <w:rStyle w:val="a6"/>
      </w:rPr>
      <w:fldChar w:fldCharType="end"/>
    </w:r>
  </w:p>
  <w:p w:rsidR="00C85684" w:rsidRDefault="00C85684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6BDB" w:rsidRDefault="00ED6BDB">
      <w:r>
        <w:separator/>
      </w:r>
    </w:p>
  </w:footnote>
  <w:footnote w:type="continuationSeparator" w:id="0">
    <w:p w:rsidR="00ED6BDB" w:rsidRDefault="00ED6B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3F9" w:rsidRDefault="0005596B" w:rsidP="00117F97">
    <w:pPr>
      <w:pStyle w:val="ab"/>
      <w:jc w:val="center"/>
    </w:pPr>
    <w:r>
      <w:fldChar w:fldCharType="begin"/>
    </w:r>
    <w:r w:rsidR="00E043F9">
      <w:instrText xml:space="preserve"> PAGE   \* MERGEFORMAT </w:instrText>
    </w:r>
    <w:r>
      <w:fldChar w:fldCharType="separate"/>
    </w:r>
    <w:r w:rsidR="00713860">
      <w:rPr>
        <w:noProof/>
      </w:rPr>
      <w:t>2</w:t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36F22"/>
    <w:multiLevelType w:val="hybridMultilevel"/>
    <w:tmpl w:val="5D786300"/>
    <w:lvl w:ilvl="0" w:tplc="4E72E3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7377B"/>
    <w:multiLevelType w:val="hybridMultilevel"/>
    <w:tmpl w:val="3342F8CA"/>
    <w:lvl w:ilvl="0" w:tplc="4E72E3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76D80"/>
    <w:multiLevelType w:val="hybridMultilevel"/>
    <w:tmpl w:val="B6F675E0"/>
    <w:lvl w:ilvl="0" w:tplc="93F0D18E">
      <w:start w:val="1"/>
      <w:numFmt w:val="decimal"/>
      <w:suff w:val="space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D1167"/>
    <w:multiLevelType w:val="hybridMultilevel"/>
    <w:tmpl w:val="7AB85BB0"/>
    <w:lvl w:ilvl="0" w:tplc="904E6E08">
      <w:start w:val="1"/>
      <w:numFmt w:val="decimal"/>
      <w:lvlText w:val="2.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17332486"/>
    <w:multiLevelType w:val="hybridMultilevel"/>
    <w:tmpl w:val="BE9CFBC0"/>
    <w:lvl w:ilvl="0" w:tplc="57C4945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DEA3844"/>
    <w:multiLevelType w:val="hybridMultilevel"/>
    <w:tmpl w:val="1A6E4D30"/>
    <w:lvl w:ilvl="0" w:tplc="B46AF73A">
      <w:start w:val="1"/>
      <w:numFmt w:val="decimal"/>
      <w:suff w:val="space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1E7852"/>
    <w:multiLevelType w:val="hybridMultilevel"/>
    <w:tmpl w:val="3AA078BE"/>
    <w:lvl w:ilvl="0" w:tplc="9EBCFA00">
      <w:start w:val="1"/>
      <w:numFmt w:val="decimal"/>
      <w:suff w:val="space"/>
      <w:lvlText w:val="4.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CC2776"/>
    <w:multiLevelType w:val="hybridMultilevel"/>
    <w:tmpl w:val="1298D32A"/>
    <w:lvl w:ilvl="0" w:tplc="4E72E3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FD4F54"/>
    <w:multiLevelType w:val="hybridMultilevel"/>
    <w:tmpl w:val="2FB48E22"/>
    <w:lvl w:ilvl="0" w:tplc="D2FEE84C">
      <w:start w:val="1"/>
      <w:numFmt w:val="decimal"/>
      <w:lvlText w:val="4.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EE0E4A"/>
    <w:multiLevelType w:val="hybridMultilevel"/>
    <w:tmpl w:val="AE0C9444"/>
    <w:lvl w:ilvl="0" w:tplc="61E2AA68">
      <w:start w:val="1"/>
      <w:numFmt w:val="decimal"/>
      <w:lvlText w:val="1.%1."/>
      <w:lvlJc w:val="left"/>
      <w:pPr>
        <w:ind w:left="100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4B1647C2"/>
    <w:multiLevelType w:val="hybridMultilevel"/>
    <w:tmpl w:val="5B400EDC"/>
    <w:lvl w:ilvl="0" w:tplc="4E72E3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510090"/>
    <w:multiLevelType w:val="hybridMultilevel"/>
    <w:tmpl w:val="6382F8F2"/>
    <w:lvl w:ilvl="0" w:tplc="03284DF6">
      <w:start w:val="1"/>
      <w:numFmt w:val="decimal"/>
      <w:lvlText w:val="3.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52595F26"/>
    <w:multiLevelType w:val="hybridMultilevel"/>
    <w:tmpl w:val="24DA1DEE"/>
    <w:lvl w:ilvl="0" w:tplc="1BEC8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8970BD"/>
    <w:multiLevelType w:val="hybridMultilevel"/>
    <w:tmpl w:val="74AC5438"/>
    <w:lvl w:ilvl="0" w:tplc="2D7A0A18">
      <w:start w:val="1"/>
      <w:numFmt w:val="decimal"/>
      <w:suff w:val="space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8030DD"/>
    <w:multiLevelType w:val="hybridMultilevel"/>
    <w:tmpl w:val="3856A544"/>
    <w:lvl w:ilvl="0" w:tplc="73982F48">
      <w:start w:val="1"/>
      <w:numFmt w:val="decimal"/>
      <w:suff w:val="space"/>
      <w:lvlText w:val="3.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A75CFE"/>
    <w:multiLevelType w:val="hybridMultilevel"/>
    <w:tmpl w:val="725A5858"/>
    <w:lvl w:ilvl="0" w:tplc="EF82F286">
      <w:start w:val="1"/>
      <w:numFmt w:val="decimal"/>
      <w:lvlText w:val="5.%1."/>
      <w:lvlJc w:val="left"/>
      <w:pPr>
        <w:ind w:left="100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620479F3"/>
    <w:multiLevelType w:val="hybridMultilevel"/>
    <w:tmpl w:val="858E1836"/>
    <w:lvl w:ilvl="0" w:tplc="4E72E3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970EC1"/>
    <w:multiLevelType w:val="hybridMultilevel"/>
    <w:tmpl w:val="84842E34"/>
    <w:lvl w:ilvl="0" w:tplc="4E72E3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C223B5"/>
    <w:multiLevelType w:val="hybridMultilevel"/>
    <w:tmpl w:val="1992591A"/>
    <w:lvl w:ilvl="0" w:tplc="4E72E3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BF092E"/>
    <w:multiLevelType w:val="hybridMultilevel"/>
    <w:tmpl w:val="A3A6951A"/>
    <w:lvl w:ilvl="0" w:tplc="4E72E3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17"/>
  </w:num>
  <w:num w:numId="5">
    <w:abstractNumId w:val="14"/>
  </w:num>
  <w:num w:numId="6">
    <w:abstractNumId w:val="18"/>
  </w:num>
  <w:num w:numId="7">
    <w:abstractNumId w:val="1"/>
  </w:num>
  <w:num w:numId="8">
    <w:abstractNumId w:val="16"/>
  </w:num>
  <w:num w:numId="9">
    <w:abstractNumId w:val="0"/>
  </w:num>
  <w:num w:numId="10">
    <w:abstractNumId w:val="7"/>
  </w:num>
  <w:num w:numId="11">
    <w:abstractNumId w:val="6"/>
  </w:num>
  <w:num w:numId="12">
    <w:abstractNumId w:val="2"/>
  </w:num>
  <w:num w:numId="13">
    <w:abstractNumId w:val="19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12"/>
  </w:num>
  <w:num w:numId="17">
    <w:abstractNumId w:val="9"/>
  </w:num>
  <w:num w:numId="18">
    <w:abstractNumId w:val="3"/>
  </w:num>
  <w:num w:numId="19">
    <w:abstractNumId w:val="11"/>
  </w:num>
  <w:num w:numId="20">
    <w:abstractNumId w:val="8"/>
  </w:num>
  <w:num w:numId="21">
    <w:abstractNumId w:val="15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357"/>
  <w:doNotHyphenateCaps/>
  <w:drawingGridHorizontalSpacing w:val="100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47847"/>
    <w:rsid w:val="00035119"/>
    <w:rsid w:val="00041A89"/>
    <w:rsid w:val="00047847"/>
    <w:rsid w:val="0005596B"/>
    <w:rsid w:val="0008360B"/>
    <w:rsid w:val="000944E0"/>
    <w:rsid w:val="0009513B"/>
    <w:rsid w:val="00095A85"/>
    <w:rsid w:val="000B5716"/>
    <w:rsid w:val="000B5B28"/>
    <w:rsid w:val="000D2BD8"/>
    <w:rsid w:val="000E46AA"/>
    <w:rsid w:val="00106F1E"/>
    <w:rsid w:val="00111BE1"/>
    <w:rsid w:val="00117F97"/>
    <w:rsid w:val="001311BA"/>
    <w:rsid w:val="00136A2B"/>
    <w:rsid w:val="001468F5"/>
    <w:rsid w:val="0015133A"/>
    <w:rsid w:val="00161743"/>
    <w:rsid w:val="00166FA9"/>
    <w:rsid w:val="00185BDD"/>
    <w:rsid w:val="001A1EBA"/>
    <w:rsid w:val="001E6C13"/>
    <w:rsid w:val="002343B6"/>
    <w:rsid w:val="00235C29"/>
    <w:rsid w:val="00284042"/>
    <w:rsid w:val="00285C0F"/>
    <w:rsid w:val="002C1504"/>
    <w:rsid w:val="002C420B"/>
    <w:rsid w:val="002D1BD5"/>
    <w:rsid w:val="003159D7"/>
    <w:rsid w:val="0032168E"/>
    <w:rsid w:val="00354069"/>
    <w:rsid w:val="00364F60"/>
    <w:rsid w:val="003A3AB0"/>
    <w:rsid w:val="003A6841"/>
    <w:rsid w:val="00417873"/>
    <w:rsid w:val="004208D3"/>
    <w:rsid w:val="0043375F"/>
    <w:rsid w:val="00442BBC"/>
    <w:rsid w:val="00445810"/>
    <w:rsid w:val="004D0DC2"/>
    <w:rsid w:val="004D2287"/>
    <w:rsid w:val="005037DA"/>
    <w:rsid w:val="00524C2A"/>
    <w:rsid w:val="00531FD7"/>
    <w:rsid w:val="00562A1E"/>
    <w:rsid w:val="00573FEE"/>
    <w:rsid w:val="005802F1"/>
    <w:rsid w:val="005842C3"/>
    <w:rsid w:val="005A2ADF"/>
    <w:rsid w:val="005B413A"/>
    <w:rsid w:val="005D3C80"/>
    <w:rsid w:val="005D6F1B"/>
    <w:rsid w:val="005E3567"/>
    <w:rsid w:val="005E7021"/>
    <w:rsid w:val="005E7AA8"/>
    <w:rsid w:val="006018B3"/>
    <w:rsid w:val="006044AC"/>
    <w:rsid w:val="00606695"/>
    <w:rsid w:val="006465EF"/>
    <w:rsid w:val="00692DFE"/>
    <w:rsid w:val="006B3D8D"/>
    <w:rsid w:val="006E1AC6"/>
    <w:rsid w:val="007022E7"/>
    <w:rsid w:val="00706C0D"/>
    <w:rsid w:val="00713860"/>
    <w:rsid w:val="007146CB"/>
    <w:rsid w:val="00760BC5"/>
    <w:rsid w:val="007841FC"/>
    <w:rsid w:val="00796AE2"/>
    <w:rsid w:val="007D6FCF"/>
    <w:rsid w:val="007F1B94"/>
    <w:rsid w:val="007F4A7C"/>
    <w:rsid w:val="00801D3C"/>
    <w:rsid w:val="00802686"/>
    <w:rsid w:val="00805AC5"/>
    <w:rsid w:val="00810BF0"/>
    <w:rsid w:val="00837BDB"/>
    <w:rsid w:val="00844B27"/>
    <w:rsid w:val="00866542"/>
    <w:rsid w:val="0086727C"/>
    <w:rsid w:val="00877889"/>
    <w:rsid w:val="00881C54"/>
    <w:rsid w:val="008B3AC4"/>
    <w:rsid w:val="008B4AFC"/>
    <w:rsid w:val="008D29E0"/>
    <w:rsid w:val="008D2F19"/>
    <w:rsid w:val="009013BC"/>
    <w:rsid w:val="00917654"/>
    <w:rsid w:val="0096248D"/>
    <w:rsid w:val="00967959"/>
    <w:rsid w:val="009A0936"/>
    <w:rsid w:val="009A42DC"/>
    <w:rsid w:val="009A5EC3"/>
    <w:rsid w:val="009B3C50"/>
    <w:rsid w:val="009D0B53"/>
    <w:rsid w:val="009D3C75"/>
    <w:rsid w:val="009D4CFC"/>
    <w:rsid w:val="009F5B9B"/>
    <w:rsid w:val="00A04CB3"/>
    <w:rsid w:val="00A35732"/>
    <w:rsid w:val="00A866C2"/>
    <w:rsid w:val="00AA0425"/>
    <w:rsid w:val="00AB0C6E"/>
    <w:rsid w:val="00AB2112"/>
    <w:rsid w:val="00AB48B1"/>
    <w:rsid w:val="00AC67C0"/>
    <w:rsid w:val="00AC7898"/>
    <w:rsid w:val="00AD631E"/>
    <w:rsid w:val="00B014FC"/>
    <w:rsid w:val="00B11A24"/>
    <w:rsid w:val="00B16FC2"/>
    <w:rsid w:val="00B23098"/>
    <w:rsid w:val="00B25915"/>
    <w:rsid w:val="00B504EB"/>
    <w:rsid w:val="00B528CB"/>
    <w:rsid w:val="00B6380C"/>
    <w:rsid w:val="00B649BC"/>
    <w:rsid w:val="00BB094A"/>
    <w:rsid w:val="00BD4B89"/>
    <w:rsid w:val="00C32516"/>
    <w:rsid w:val="00C51867"/>
    <w:rsid w:val="00C6476A"/>
    <w:rsid w:val="00C75541"/>
    <w:rsid w:val="00C8222F"/>
    <w:rsid w:val="00C85684"/>
    <w:rsid w:val="00C93D0E"/>
    <w:rsid w:val="00C96BAE"/>
    <w:rsid w:val="00CC35EF"/>
    <w:rsid w:val="00CF102D"/>
    <w:rsid w:val="00D00165"/>
    <w:rsid w:val="00D17427"/>
    <w:rsid w:val="00D26794"/>
    <w:rsid w:val="00D351CC"/>
    <w:rsid w:val="00D40BA3"/>
    <w:rsid w:val="00D513B7"/>
    <w:rsid w:val="00D62914"/>
    <w:rsid w:val="00D63D30"/>
    <w:rsid w:val="00DA08C1"/>
    <w:rsid w:val="00DE597F"/>
    <w:rsid w:val="00DF03C5"/>
    <w:rsid w:val="00E043F9"/>
    <w:rsid w:val="00E16A53"/>
    <w:rsid w:val="00E32283"/>
    <w:rsid w:val="00E32D18"/>
    <w:rsid w:val="00E34076"/>
    <w:rsid w:val="00E40DCC"/>
    <w:rsid w:val="00EA0210"/>
    <w:rsid w:val="00EA6054"/>
    <w:rsid w:val="00EA74E5"/>
    <w:rsid w:val="00EC107C"/>
    <w:rsid w:val="00ED6BDB"/>
    <w:rsid w:val="00F461A0"/>
    <w:rsid w:val="00FA2680"/>
    <w:rsid w:val="00FA47CC"/>
    <w:rsid w:val="00FD07B5"/>
    <w:rsid w:val="00FD7AC2"/>
    <w:rsid w:val="00FE1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08D3"/>
  </w:style>
  <w:style w:type="paragraph" w:styleId="1">
    <w:name w:val="heading 1"/>
    <w:basedOn w:val="a"/>
    <w:next w:val="a"/>
    <w:qFormat/>
    <w:rsid w:val="004208D3"/>
    <w:pPr>
      <w:keepNext/>
      <w:ind w:left="426" w:hanging="426"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4208D3"/>
    <w:pPr>
      <w:keepNext/>
      <w:jc w:val="center"/>
      <w:outlineLvl w:val="1"/>
    </w:pPr>
    <w:rPr>
      <w:sz w:val="24"/>
    </w:rPr>
  </w:style>
  <w:style w:type="paragraph" w:styleId="3">
    <w:name w:val="heading 3"/>
    <w:basedOn w:val="a"/>
    <w:next w:val="a"/>
    <w:qFormat/>
    <w:rsid w:val="004208D3"/>
    <w:pPr>
      <w:keepNext/>
      <w:jc w:val="center"/>
      <w:outlineLvl w:val="2"/>
    </w:pPr>
    <w:rPr>
      <w:b/>
      <w:bCs/>
      <w:sz w:val="24"/>
    </w:rPr>
  </w:style>
  <w:style w:type="paragraph" w:styleId="5">
    <w:name w:val="heading 5"/>
    <w:basedOn w:val="a"/>
    <w:next w:val="a"/>
    <w:qFormat/>
    <w:rsid w:val="004208D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qFormat/>
    <w:rsid w:val="004208D3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4208D3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Body Text 3"/>
    <w:basedOn w:val="a"/>
    <w:rsid w:val="004208D3"/>
    <w:pPr>
      <w:jc w:val="both"/>
    </w:pPr>
    <w:rPr>
      <w:sz w:val="24"/>
    </w:rPr>
  </w:style>
  <w:style w:type="paragraph" w:styleId="a3">
    <w:name w:val="Body Text"/>
    <w:basedOn w:val="a"/>
    <w:link w:val="a4"/>
    <w:rsid w:val="004208D3"/>
    <w:rPr>
      <w:sz w:val="24"/>
      <w:lang/>
    </w:rPr>
  </w:style>
  <w:style w:type="paragraph" w:customStyle="1" w:styleId="10">
    <w:name w:val="Обычный1"/>
    <w:rsid w:val="004208D3"/>
    <w:pPr>
      <w:widowControl w:val="0"/>
      <w:spacing w:line="300" w:lineRule="auto"/>
      <w:ind w:left="200"/>
    </w:pPr>
    <w:rPr>
      <w:snapToGrid w:val="0"/>
      <w:sz w:val="28"/>
    </w:rPr>
  </w:style>
  <w:style w:type="paragraph" w:styleId="a5">
    <w:name w:val="footer"/>
    <w:basedOn w:val="a"/>
    <w:rsid w:val="004208D3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208D3"/>
  </w:style>
  <w:style w:type="paragraph" w:styleId="20">
    <w:name w:val="Body Text 2"/>
    <w:basedOn w:val="a"/>
    <w:rsid w:val="004208D3"/>
    <w:rPr>
      <w:b/>
      <w:sz w:val="24"/>
    </w:rPr>
  </w:style>
  <w:style w:type="paragraph" w:styleId="a7">
    <w:name w:val="Body Text Indent"/>
    <w:basedOn w:val="a"/>
    <w:rsid w:val="004208D3"/>
    <w:pPr>
      <w:ind w:right="-1" w:firstLine="720"/>
    </w:pPr>
    <w:rPr>
      <w:sz w:val="24"/>
    </w:rPr>
  </w:style>
  <w:style w:type="paragraph" w:styleId="a8">
    <w:name w:val="Title"/>
    <w:basedOn w:val="a"/>
    <w:qFormat/>
    <w:rsid w:val="004208D3"/>
    <w:pPr>
      <w:jc w:val="center"/>
    </w:pPr>
    <w:rPr>
      <w:rFonts w:ascii="Arial Narrow" w:hAnsi="Arial Narrow"/>
      <w:sz w:val="24"/>
    </w:rPr>
  </w:style>
  <w:style w:type="paragraph" w:styleId="21">
    <w:name w:val="Body Text Indent 2"/>
    <w:basedOn w:val="a"/>
    <w:link w:val="22"/>
    <w:rsid w:val="00EA6054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EA6054"/>
  </w:style>
  <w:style w:type="paragraph" w:customStyle="1" w:styleId="11">
    <w:name w:val="Îáû÷íûé1"/>
    <w:rsid w:val="00D26794"/>
    <w:pPr>
      <w:widowControl w:val="0"/>
      <w:overflowPunct w:val="0"/>
      <w:autoSpaceDE w:val="0"/>
      <w:autoSpaceDN w:val="0"/>
      <w:adjustRightInd w:val="0"/>
    </w:pPr>
    <w:rPr>
      <w:sz w:val="24"/>
    </w:rPr>
  </w:style>
  <w:style w:type="paragraph" w:customStyle="1" w:styleId="ConsNormal">
    <w:name w:val="ConsNormal"/>
    <w:rsid w:val="00D26794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31">
    <w:name w:val="Body Text Indent 3"/>
    <w:basedOn w:val="a"/>
    <w:link w:val="32"/>
    <w:rsid w:val="00BD4B89"/>
    <w:pPr>
      <w:spacing w:after="120"/>
      <w:ind w:left="283"/>
    </w:pPr>
    <w:rPr>
      <w:sz w:val="16"/>
      <w:szCs w:val="16"/>
      <w:lang/>
    </w:rPr>
  </w:style>
  <w:style w:type="character" w:customStyle="1" w:styleId="32">
    <w:name w:val="Основной текст с отступом 3 Знак"/>
    <w:link w:val="31"/>
    <w:rsid w:val="00BD4B89"/>
    <w:rPr>
      <w:sz w:val="16"/>
      <w:szCs w:val="16"/>
    </w:rPr>
  </w:style>
  <w:style w:type="paragraph" w:styleId="a9">
    <w:name w:val="Plain Text"/>
    <w:basedOn w:val="a"/>
    <w:link w:val="aa"/>
    <w:uiPriority w:val="99"/>
    <w:unhideWhenUsed/>
    <w:rsid w:val="00E043F9"/>
    <w:rPr>
      <w:rFonts w:ascii="Arial" w:eastAsia="Calibri" w:hAnsi="Arial"/>
      <w:lang w:eastAsia="en-US"/>
    </w:rPr>
  </w:style>
  <w:style w:type="character" w:customStyle="1" w:styleId="aa">
    <w:name w:val="Текст Знак"/>
    <w:link w:val="a9"/>
    <w:uiPriority w:val="99"/>
    <w:rsid w:val="00E043F9"/>
    <w:rPr>
      <w:rFonts w:ascii="Arial" w:eastAsia="Calibri" w:hAnsi="Arial" w:cs="Arial"/>
      <w:lang w:eastAsia="en-US"/>
    </w:rPr>
  </w:style>
  <w:style w:type="paragraph" w:customStyle="1" w:styleId="ConsTitle">
    <w:name w:val="ConsTitle"/>
    <w:uiPriority w:val="99"/>
    <w:rsid w:val="00E043F9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b">
    <w:name w:val="header"/>
    <w:basedOn w:val="a"/>
    <w:link w:val="ac"/>
    <w:uiPriority w:val="99"/>
    <w:rsid w:val="00E043F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E043F9"/>
  </w:style>
  <w:style w:type="paragraph" w:styleId="ad">
    <w:name w:val="List Paragraph"/>
    <w:basedOn w:val="a"/>
    <w:uiPriority w:val="34"/>
    <w:qFormat/>
    <w:rsid w:val="005E7021"/>
    <w:pPr>
      <w:overflowPunct w:val="0"/>
      <w:autoSpaceDE w:val="0"/>
      <w:autoSpaceDN w:val="0"/>
      <w:adjustRightInd w:val="0"/>
      <w:ind w:left="720"/>
      <w:contextualSpacing/>
    </w:pPr>
    <w:rPr>
      <w:color w:val="000000"/>
      <w:sz w:val="28"/>
    </w:rPr>
  </w:style>
  <w:style w:type="paragraph" w:customStyle="1" w:styleId="23">
    <w:name w:val="Обычный2"/>
    <w:rsid w:val="00FD07B5"/>
    <w:rPr>
      <w:snapToGrid w:val="0"/>
    </w:rPr>
  </w:style>
  <w:style w:type="paragraph" w:customStyle="1" w:styleId="ConsNonformat">
    <w:name w:val="ConsNonformat"/>
    <w:link w:val="ConsNonformat0"/>
    <w:rsid w:val="003A3AB0"/>
    <w:pPr>
      <w:widowControl w:val="0"/>
      <w:snapToGrid w:val="0"/>
    </w:pPr>
    <w:rPr>
      <w:rFonts w:ascii="Consultant" w:hAnsi="Consultant"/>
    </w:rPr>
  </w:style>
  <w:style w:type="character" w:customStyle="1" w:styleId="ConsNonformat0">
    <w:name w:val="ConsNonformat Знак"/>
    <w:link w:val="ConsNonformat"/>
    <w:rsid w:val="003A3AB0"/>
    <w:rPr>
      <w:rFonts w:ascii="Consultant" w:hAnsi="Consultant"/>
      <w:lang w:val="ru-RU" w:eastAsia="ru-RU" w:bidi="ar-SA"/>
    </w:rPr>
  </w:style>
  <w:style w:type="paragraph" w:customStyle="1" w:styleId="ConsPlusNormal">
    <w:name w:val="ConsPlusNormal"/>
    <w:rsid w:val="00BB094A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a4">
    <w:name w:val="Основной текст Знак"/>
    <w:link w:val="a3"/>
    <w:rsid w:val="00BB094A"/>
    <w:rPr>
      <w:sz w:val="24"/>
    </w:rPr>
  </w:style>
  <w:style w:type="paragraph" w:styleId="24">
    <w:name w:val="List 2"/>
    <w:basedOn w:val="a"/>
    <w:rsid w:val="0009513B"/>
    <w:pPr>
      <w:ind w:left="566" w:hanging="283"/>
    </w:pPr>
  </w:style>
  <w:style w:type="paragraph" w:styleId="33">
    <w:name w:val="List Bullet 3"/>
    <w:basedOn w:val="a"/>
    <w:autoRedefine/>
    <w:rsid w:val="0009513B"/>
    <w:pPr>
      <w:ind w:left="849" w:hanging="283"/>
    </w:pPr>
  </w:style>
  <w:style w:type="paragraph" w:customStyle="1" w:styleId="210">
    <w:name w:val="Основной текст 21"/>
    <w:basedOn w:val="a"/>
    <w:rsid w:val="0009513B"/>
    <w:pPr>
      <w:spacing w:after="120" w:line="360" w:lineRule="auto"/>
      <w:ind w:firstLine="624"/>
      <w:jc w:val="both"/>
    </w:pPr>
    <w:rPr>
      <w:sz w:val="24"/>
    </w:rPr>
  </w:style>
  <w:style w:type="character" w:styleId="ae">
    <w:name w:val="Hyperlink"/>
    <w:uiPriority w:val="99"/>
    <w:unhideWhenUsed/>
    <w:rsid w:val="00805AC5"/>
    <w:rPr>
      <w:rFonts w:ascii="Times New Roman" w:hAnsi="Times New Roman" w:cs="Times New Roman" w:hint="default"/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&#1073;&#1083;&#1086;&#1075;-&#1080;&#1085;&#1078;&#1077;&#1085;&#1077;&#1088;&#1072;.&#1088;&#1092;/&#1086;&#1073;&#1091;&#1095;&#1077;&#1085;&#1080;&#1077;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2349</Words>
  <Characters>13392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СИОТ ПРО</Company>
  <LinksUpToDate>false</LinksUpToDate>
  <CharactersWithSpaces>15710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Хабиров;Марина Хабирова;Marina Khabirova</dc:creator>
  <cp:keywords>инструкция по охране труда</cp:keywords>
  <cp:lastModifiedBy>Andrei</cp:lastModifiedBy>
  <cp:revision>2</cp:revision>
  <cp:lastPrinted>2012-04-23T12:01:00Z</cp:lastPrinted>
  <dcterms:created xsi:type="dcterms:W3CDTF">2021-03-30T11:54:00Z</dcterms:created>
  <dcterms:modified xsi:type="dcterms:W3CDTF">2021-03-30T11:54:00Z</dcterms:modified>
</cp:coreProperties>
</file>