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8FA4" w14:textId="09AD34AE" w:rsidR="00E17922" w:rsidRPr="002A3888" w:rsidRDefault="00E17922" w:rsidP="00E17922">
      <w:pPr>
        <w:pStyle w:val="1"/>
        <w:jc w:val="center"/>
        <w:rPr>
          <w:rStyle w:val="a9"/>
          <w:rFonts w:asciiTheme="minorHAnsi" w:hAnsiTheme="minorHAnsi" w:cstheme="minorHAnsi"/>
          <w:sz w:val="24"/>
          <w:szCs w:val="24"/>
        </w:rPr>
      </w:pPr>
      <w:r w:rsidRPr="002A3888">
        <w:rPr>
          <w:rStyle w:val="a9"/>
          <w:rFonts w:asciiTheme="minorHAnsi" w:hAnsiTheme="minorHAnsi" w:cstheme="minorHAnsi"/>
          <w:sz w:val="24"/>
          <w:szCs w:val="24"/>
        </w:rPr>
        <w:t>ITP 4</w:t>
      </w:r>
      <w:r w:rsidR="00DD3867">
        <w:rPr>
          <w:rStyle w:val="a9"/>
          <w:rFonts w:asciiTheme="minorHAnsi" w:hAnsiTheme="minorHAnsi" w:cstheme="minorHAnsi"/>
          <w:sz w:val="24"/>
          <w:szCs w:val="24"/>
        </w:rPr>
        <w:t>9</w:t>
      </w:r>
      <w:r w:rsidRPr="002A3888">
        <w:rPr>
          <w:rStyle w:val="a9"/>
          <w:rFonts w:asciiTheme="minorHAnsi" w:hAnsiTheme="minorHAnsi" w:cstheme="minorHAnsi"/>
          <w:sz w:val="24"/>
          <w:szCs w:val="24"/>
        </w:rPr>
        <w:t xml:space="preserve">9, </w:t>
      </w:r>
      <w:r w:rsidR="008B58F3">
        <w:rPr>
          <w:rStyle w:val="a9"/>
          <w:rFonts w:asciiTheme="minorHAnsi" w:hAnsiTheme="minorHAnsi" w:cstheme="minorHAnsi"/>
          <w:sz w:val="24"/>
          <w:szCs w:val="24"/>
        </w:rPr>
        <w:t>Fall</w:t>
      </w:r>
      <w:r w:rsidR="00DA183B">
        <w:rPr>
          <w:rStyle w:val="a9"/>
          <w:rFonts w:asciiTheme="minorHAnsi" w:hAnsiTheme="minorHAnsi" w:cstheme="minorHAnsi"/>
          <w:sz w:val="24"/>
          <w:szCs w:val="24"/>
        </w:rPr>
        <w:t xml:space="preserve"> 202</w:t>
      </w:r>
      <w:r w:rsidR="00DD3867">
        <w:rPr>
          <w:rStyle w:val="a9"/>
          <w:rFonts w:asciiTheme="minorHAnsi" w:hAnsiTheme="minorHAnsi" w:cstheme="minorHAnsi"/>
          <w:sz w:val="24"/>
          <w:szCs w:val="24"/>
        </w:rPr>
        <w:t>1</w:t>
      </w:r>
    </w:p>
    <w:p w14:paraId="2FB5400D" w14:textId="046F8EF2" w:rsidR="00E17922" w:rsidRPr="002A3888" w:rsidRDefault="00E17922" w:rsidP="00E17922">
      <w:pPr>
        <w:pStyle w:val="1"/>
        <w:jc w:val="center"/>
        <w:rPr>
          <w:rStyle w:val="a9"/>
          <w:rFonts w:asciiTheme="minorHAnsi" w:hAnsiTheme="minorHAnsi" w:cstheme="minorHAnsi"/>
          <w:sz w:val="24"/>
          <w:szCs w:val="24"/>
        </w:rPr>
      </w:pPr>
      <w:r w:rsidRPr="002A3888">
        <w:rPr>
          <w:rStyle w:val="a9"/>
          <w:rFonts w:asciiTheme="minorHAnsi" w:hAnsiTheme="minorHAnsi" w:cstheme="minorHAnsi"/>
          <w:sz w:val="24"/>
          <w:szCs w:val="24"/>
        </w:rPr>
        <w:t xml:space="preserve">Homework </w:t>
      </w:r>
      <w:r w:rsidR="005700F1">
        <w:rPr>
          <w:rStyle w:val="a9"/>
          <w:rFonts w:asciiTheme="minorHAnsi" w:hAnsiTheme="minorHAnsi" w:cstheme="minorHAnsi"/>
          <w:sz w:val="24"/>
          <w:szCs w:val="24"/>
        </w:rPr>
        <w:t>7</w:t>
      </w:r>
      <w:r w:rsidRPr="002A3888">
        <w:rPr>
          <w:rStyle w:val="a9"/>
          <w:rFonts w:asciiTheme="minorHAnsi" w:hAnsiTheme="minorHAnsi" w:cstheme="minorHAnsi"/>
          <w:sz w:val="24"/>
          <w:szCs w:val="24"/>
        </w:rPr>
        <w:br/>
      </w:r>
      <w:r w:rsidR="000A4966">
        <w:rPr>
          <w:rStyle w:val="a9"/>
          <w:rFonts w:asciiTheme="minorHAnsi" w:hAnsiTheme="minorHAnsi" w:cstheme="minorHAnsi"/>
          <w:sz w:val="24"/>
          <w:szCs w:val="24"/>
        </w:rPr>
        <w:t>20</w:t>
      </w:r>
      <w:r w:rsidRPr="002A3888">
        <w:rPr>
          <w:rStyle w:val="a9"/>
          <w:rFonts w:asciiTheme="minorHAnsi" w:hAnsiTheme="minorHAnsi" w:cstheme="minorHAnsi"/>
          <w:sz w:val="24"/>
          <w:szCs w:val="24"/>
        </w:rPr>
        <w:t xml:space="preserve"> points</w:t>
      </w:r>
    </w:p>
    <w:p w14:paraId="5766F269" w14:textId="77777777" w:rsidR="00E17922" w:rsidRPr="002A3888" w:rsidRDefault="00E17922" w:rsidP="00E17922">
      <w:pPr>
        <w:rPr>
          <w:rFonts w:cstheme="minorHAnsi"/>
          <w:sz w:val="24"/>
          <w:szCs w:val="24"/>
        </w:rPr>
      </w:pPr>
    </w:p>
    <w:p w14:paraId="5DDBC7CA" w14:textId="77777777" w:rsidR="00F2474B" w:rsidRPr="00DE380C" w:rsidRDefault="00F2474B" w:rsidP="00F2474B">
      <w:pPr>
        <w:spacing w:after="120"/>
        <w:rPr>
          <w:b/>
          <w:bCs/>
        </w:rPr>
      </w:pPr>
      <w:r w:rsidRPr="00DE380C">
        <w:rPr>
          <w:b/>
          <w:bCs/>
        </w:rPr>
        <w:t>Problem</w:t>
      </w:r>
    </w:p>
    <w:p w14:paraId="538C7C47" w14:textId="3D64AC31" w:rsidR="00F2474B" w:rsidRDefault="00F2474B" w:rsidP="00F2474B">
      <w:pPr>
        <w:spacing w:after="120"/>
      </w:pPr>
      <w:r>
        <w:t>Go to</w:t>
      </w:r>
      <w:r w:rsidR="0082570F">
        <w:t xml:space="preserve"> </w:t>
      </w:r>
      <w:hyperlink r:id="rId8" w:history="1">
        <w:r w:rsidR="0082570F" w:rsidRPr="00E126E1">
          <w:rPr>
            <w:rStyle w:val="aa"/>
          </w:rPr>
          <w:t>https://math.mit.edu/ennui/</w:t>
        </w:r>
      </w:hyperlink>
      <w:r w:rsidR="0082570F">
        <w:t xml:space="preserve"> </w:t>
      </w:r>
      <w:r>
        <w:t xml:space="preserve">and </w:t>
      </w:r>
      <w:r w:rsidR="00CF39FC">
        <w:t>explore</w:t>
      </w:r>
      <w:r>
        <w:t xml:space="preserve"> </w:t>
      </w:r>
      <w:r w:rsidR="0082570F">
        <w:t>this visual CNN modeler and training demo.</w:t>
      </w:r>
    </w:p>
    <w:p w14:paraId="5A2EB9DA" w14:textId="01A55097" w:rsidR="0082570F" w:rsidRDefault="0082570F" w:rsidP="00F2474B">
      <w:pPr>
        <w:spacing w:after="120"/>
      </w:pPr>
      <w:r>
        <w:t>Instructions:</w:t>
      </w:r>
    </w:p>
    <w:p w14:paraId="3E115E7D" w14:textId="25C2AB78" w:rsidR="0082570F" w:rsidRDefault="0082570F" w:rsidP="0082570F">
      <w:pPr>
        <w:pStyle w:val="a5"/>
        <w:numPr>
          <w:ilvl w:val="0"/>
          <w:numId w:val="13"/>
        </w:numPr>
        <w:spacing w:after="120"/>
      </w:pPr>
      <w:r>
        <w:t>Start with the Default template</w:t>
      </w:r>
    </w:p>
    <w:p w14:paraId="1D3A5167" w14:textId="2F13BA85" w:rsidR="0082570F" w:rsidRDefault="0082570F" w:rsidP="0082570F">
      <w:pPr>
        <w:pStyle w:val="a5"/>
        <w:numPr>
          <w:ilvl w:val="0"/>
          <w:numId w:val="13"/>
        </w:numPr>
        <w:spacing w:after="120"/>
      </w:pPr>
      <w:r>
        <w:t>Set the source to be MNIST</w:t>
      </w:r>
    </w:p>
    <w:p w14:paraId="22E75596" w14:textId="2055A785" w:rsidR="0082570F" w:rsidRDefault="0082570F" w:rsidP="0082570F">
      <w:pPr>
        <w:pStyle w:val="a5"/>
        <w:numPr>
          <w:ilvl w:val="0"/>
          <w:numId w:val="13"/>
        </w:numPr>
        <w:spacing w:after="120"/>
      </w:pPr>
      <w:r>
        <w:t>Add a second convolutional layer and a second Max Pooling layer</w:t>
      </w:r>
    </w:p>
    <w:p w14:paraId="11085590" w14:textId="325C4731" w:rsidR="0082570F" w:rsidRDefault="0082570F" w:rsidP="0082570F">
      <w:pPr>
        <w:pStyle w:val="a5"/>
        <w:numPr>
          <w:ilvl w:val="0"/>
          <w:numId w:val="13"/>
        </w:numPr>
        <w:spacing w:after="120"/>
      </w:pPr>
      <w:r>
        <w:t>Also add a Dropout layer</w:t>
      </w:r>
    </w:p>
    <w:p w14:paraId="1923E4AA" w14:textId="27B9DCB9" w:rsidR="0082570F" w:rsidRDefault="001B2ABE" w:rsidP="0082570F">
      <w:pPr>
        <w:pStyle w:val="a5"/>
        <w:numPr>
          <w:ilvl w:val="0"/>
          <w:numId w:val="13"/>
        </w:numPr>
        <w:spacing w:after="120"/>
      </w:pPr>
      <w:r>
        <w:t>Use this diagram as your guide.</w:t>
      </w:r>
    </w:p>
    <w:p w14:paraId="46D34CE3" w14:textId="77777777" w:rsidR="001B2ABE" w:rsidRDefault="001B2ABE" w:rsidP="001B2ABE">
      <w:pPr>
        <w:pStyle w:val="a5"/>
        <w:numPr>
          <w:ilvl w:val="0"/>
          <w:numId w:val="13"/>
        </w:numPr>
        <w:spacing w:after="120"/>
      </w:pPr>
      <w:r>
        <w:t xml:space="preserve">Then train the CNN with Adam optimizer and </w:t>
      </w:r>
      <w:proofErr w:type="spellStart"/>
      <w:r>
        <w:t>CrossEntropy</w:t>
      </w:r>
      <w:proofErr w:type="spellEnd"/>
      <w:r>
        <w:t xml:space="preserve"> as loss function. Epoch = 30.</w:t>
      </w:r>
    </w:p>
    <w:p w14:paraId="58095A99" w14:textId="2B3D3A77" w:rsidR="001B2ABE" w:rsidRDefault="001B2ABE" w:rsidP="001B2ABE">
      <w:pPr>
        <w:pStyle w:val="a5"/>
        <w:numPr>
          <w:ilvl w:val="0"/>
          <w:numId w:val="13"/>
        </w:numPr>
        <w:spacing w:after="120"/>
      </w:pPr>
      <w:r>
        <w:t>For other parameters it is your choice</w:t>
      </w:r>
    </w:p>
    <w:p w14:paraId="4835645D" w14:textId="6FDFE389" w:rsidR="001B2ABE" w:rsidRDefault="001B2ABE" w:rsidP="001B2ABE">
      <w:pPr>
        <w:spacing w:after="120"/>
        <w:ind w:left="360"/>
      </w:pPr>
    </w:p>
    <w:p w14:paraId="5E594481" w14:textId="2741C106" w:rsidR="001B2ABE" w:rsidRDefault="001B2ABE" w:rsidP="001B2ABE">
      <w:pPr>
        <w:pStyle w:val="a5"/>
        <w:spacing w:after="120"/>
      </w:pPr>
      <w:r w:rsidRPr="001B2ABE">
        <w:rPr>
          <w:noProof/>
        </w:rPr>
        <w:drawing>
          <wp:inline distT="0" distB="0" distL="0" distR="0" wp14:anchorId="2096BED3" wp14:editId="1A58B91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A88C" w14:textId="02A5C8FF" w:rsidR="00CF39FC" w:rsidRDefault="00CF39FC" w:rsidP="00F2474B">
      <w:pPr>
        <w:spacing w:after="120"/>
      </w:pPr>
      <w:r>
        <w:t>Then answer the following questions.</w:t>
      </w:r>
    </w:p>
    <w:p w14:paraId="4750B847" w14:textId="06C02477" w:rsidR="00F2474B" w:rsidRDefault="00F2474B" w:rsidP="00F2474B">
      <w:pPr>
        <w:spacing w:after="120"/>
      </w:pPr>
      <w:r>
        <w:t>Insert screenshots to support each answer.</w:t>
      </w:r>
    </w:p>
    <w:p w14:paraId="7FE2C056" w14:textId="2973175D" w:rsidR="000A4966" w:rsidRDefault="000A4966" w:rsidP="00F2474B">
      <w:pPr>
        <w:pStyle w:val="a5"/>
        <w:numPr>
          <w:ilvl w:val="0"/>
          <w:numId w:val="11"/>
        </w:numPr>
        <w:spacing w:after="120"/>
      </w:pPr>
      <w:r>
        <w:t>Display your CNN (2)</w:t>
      </w:r>
    </w:p>
    <w:p w14:paraId="3F54236D" w14:textId="4229BFC3" w:rsidR="00B3275A" w:rsidRDefault="00B3275A" w:rsidP="00B3275A">
      <w:pPr>
        <w:pStyle w:val="a5"/>
        <w:spacing w:after="120"/>
      </w:pPr>
      <w:r w:rsidRPr="00B3275A">
        <w:lastRenderedPageBreak/>
        <w:drawing>
          <wp:inline distT="0" distB="0" distL="0" distR="0" wp14:anchorId="56AE7048" wp14:editId="351269E6">
            <wp:extent cx="4070350" cy="307189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82" cy="30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5794" w14:textId="1E75617E" w:rsidR="00F2474B" w:rsidRDefault="001B2ABE" w:rsidP="00F2474B">
      <w:pPr>
        <w:pStyle w:val="a5"/>
        <w:numPr>
          <w:ilvl w:val="0"/>
          <w:numId w:val="11"/>
        </w:numPr>
        <w:spacing w:after="120"/>
      </w:pPr>
      <w:r>
        <w:t>List the types of layers available to build CNN models in this web application.</w:t>
      </w:r>
      <w:r w:rsidR="00CF39FC">
        <w:t xml:space="preserve"> (2)</w:t>
      </w:r>
    </w:p>
    <w:p w14:paraId="1829D673" w14:textId="19A2534D" w:rsidR="00B3275A" w:rsidRDefault="00B3275A" w:rsidP="00B3275A">
      <w:pPr>
        <w:pStyle w:val="a5"/>
        <w:spacing w:after="120"/>
      </w:pPr>
      <w:r>
        <w:rPr>
          <w:noProof/>
        </w:rPr>
        <w:drawing>
          <wp:inline distT="0" distB="0" distL="0" distR="0" wp14:anchorId="036263DA" wp14:editId="02E6D5E8">
            <wp:extent cx="1943100" cy="197836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086" cy="198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2A41" w14:textId="34AAAAA0" w:rsidR="00E57CB6" w:rsidRDefault="00E57CB6" w:rsidP="00E57CB6">
      <w:pPr>
        <w:pStyle w:val="a5"/>
        <w:spacing w:after="120"/>
      </w:pPr>
      <w:r>
        <w:rPr>
          <w:rFonts w:hint="eastAsia"/>
          <w:lang w:eastAsia="zh-CN"/>
        </w:rPr>
        <w:t>Dense,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Convolutio</w:t>
      </w:r>
      <w:r>
        <w:rPr>
          <w:lang w:eastAsia="zh-CN"/>
        </w:rPr>
        <w:t>n, Max Pooling, Batch Normalization, Dropout, Flatten, Concatenate, Add</w:t>
      </w:r>
    </w:p>
    <w:p w14:paraId="4DBEB629" w14:textId="12609285" w:rsidR="00F2474B" w:rsidRDefault="001B2ABE" w:rsidP="00F2474B">
      <w:pPr>
        <w:pStyle w:val="a5"/>
        <w:numPr>
          <w:ilvl w:val="0"/>
          <w:numId w:val="11"/>
        </w:numPr>
        <w:spacing w:after="120"/>
      </w:pPr>
      <w:r>
        <w:t>List the activation functions available to build CNN models in this web application.</w:t>
      </w:r>
      <w:r w:rsidR="00DF2BEA">
        <w:t xml:space="preserve"> (2)</w:t>
      </w:r>
    </w:p>
    <w:p w14:paraId="1DE1BC5B" w14:textId="44EAFDEE" w:rsidR="00E57CB6" w:rsidRDefault="00E57CB6" w:rsidP="00E57CB6">
      <w:pPr>
        <w:pStyle w:val="a5"/>
        <w:spacing w:after="12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eLU</w:t>
      </w:r>
      <w:proofErr w:type="spellEnd"/>
      <w:r>
        <w:rPr>
          <w:lang w:eastAsia="zh-CN"/>
        </w:rPr>
        <w:t>, Sigmoid, Tanh</w:t>
      </w:r>
    </w:p>
    <w:p w14:paraId="1A5101E0" w14:textId="341529F6" w:rsidR="00614B61" w:rsidRDefault="001B2ABE" w:rsidP="00F2474B">
      <w:pPr>
        <w:pStyle w:val="a5"/>
        <w:numPr>
          <w:ilvl w:val="0"/>
          <w:numId w:val="11"/>
        </w:numPr>
        <w:spacing w:after="120"/>
      </w:pPr>
      <w:r>
        <w:t>What is your model accuracy? Loss? Validation Accuracy? Validation Loss?</w:t>
      </w:r>
      <w:r w:rsidR="00614B61">
        <w:t xml:space="preserve"> (2)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18"/>
      </w:tblGrid>
      <w:tr w:rsidR="00065975" w14:paraId="77750B8D" w14:textId="77777777" w:rsidTr="00065975">
        <w:tc>
          <w:tcPr>
            <w:tcW w:w="2110" w:type="dxa"/>
          </w:tcPr>
          <w:p w14:paraId="1D25E44A" w14:textId="6C4D816D" w:rsidR="00065975" w:rsidRDefault="00065975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ccuracy</w:t>
            </w:r>
          </w:p>
        </w:tc>
        <w:tc>
          <w:tcPr>
            <w:tcW w:w="1418" w:type="dxa"/>
          </w:tcPr>
          <w:p w14:paraId="51B3BD61" w14:textId="128539C2" w:rsidR="00065975" w:rsidRDefault="00D47AFE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71.43</w:t>
            </w:r>
            <w:r w:rsidR="00065975">
              <w:rPr>
                <w:lang w:eastAsia="zh-CN"/>
              </w:rPr>
              <w:t>%</w:t>
            </w:r>
          </w:p>
        </w:tc>
      </w:tr>
      <w:tr w:rsidR="00065975" w14:paraId="6A4EC671" w14:textId="77777777" w:rsidTr="00065975">
        <w:tc>
          <w:tcPr>
            <w:tcW w:w="2110" w:type="dxa"/>
          </w:tcPr>
          <w:p w14:paraId="60490DD7" w14:textId="246A2CB9" w:rsidR="00065975" w:rsidRDefault="00065975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oss</w:t>
            </w:r>
          </w:p>
        </w:tc>
        <w:tc>
          <w:tcPr>
            <w:tcW w:w="1418" w:type="dxa"/>
          </w:tcPr>
          <w:p w14:paraId="6DA4E76A" w14:textId="2B7EFC5B" w:rsidR="00065975" w:rsidRDefault="00D47AFE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.04</w:t>
            </w:r>
          </w:p>
        </w:tc>
      </w:tr>
      <w:tr w:rsidR="00065975" w14:paraId="2C11E06B" w14:textId="77777777" w:rsidTr="00065975">
        <w:tc>
          <w:tcPr>
            <w:tcW w:w="2110" w:type="dxa"/>
          </w:tcPr>
          <w:p w14:paraId="6B1FBD7B" w14:textId="068C1F72" w:rsidR="00065975" w:rsidRDefault="00065975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alidation Accuracy</w:t>
            </w:r>
          </w:p>
        </w:tc>
        <w:tc>
          <w:tcPr>
            <w:tcW w:w="1418" w:type="dxa"/>
          </w:tcPr>
          <w:p w14:paraId="3BB50F1F" w14:textId="46DF5DC6" w:rsidR="00065975" w:rsidRDefault="00D47AFE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82.93%</w:t>
            </w:r>
          </w:p>
        </w:tc>
      </w:tr>
      <w:tr w:rsidR="00065975" w14:paraId="70BF5641" w14:textId="77777777" w:rsidTr="00065975">
        <w:tc>
          <w:tcPr>
            <w:tcW w:w="2110" w:type="dxa"/>
          </w:tcPr>
          <w:p w14:paraId="44DB3FA3" w14:textId="134312FE" w:rsidR="00065975" w:rsidRDefault="00065975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alidation Loss</w:t>
            </w:r>
          </w:p>
        </w:tc>
        <w:tc>
          <w:tcPr>
            <w:tcW w:w="1418" w:type="dxa"/>
          </w:tcPr>
          <w:p w14:paraId="2A253718" w14:textId="3A83F91D" w:rsidR="00065975" w:rsidRDefault="00065975" w:rsidP="00065975">
            <w:pPr>
              <w:pStyle w:val="a5"/>
              <w:spacing w:after="120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</w:t>
            </w:r>
            <w:r w:rsidR="00D47AFE">
              <w:rPr>
                <w:lang w:eastAsia="zh-CN"/>
              </w:rPr>
              <w:t>62</w:t>
            </w:r>
          </w:p>
        </w:tc>
      </w:tr>
    </w:tbl>
    <w:p w14:paraId="2AF7A32D" w14:textId="0F374F21" w:rsidR="00065975" w:rsidRDefault="00D47AFE" w:rsidP="00065975">
      <w:pPr>
        <w:pStyle w:val="a5"/>
        <w:spacing w:after="120"/>
        <w:rPr>
          <w:rFonts w:hint="eastAsia"/>
          <w:lang w:eastAsia="zh-CN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7E3607B" wp14:editId="48F93110">
            <wp:extent cx="1828894" cy="2216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2D6" w14:textId="2E812796" w:rsidR="00CF39FC" w:rsidRDefault="001B2ABE" w:rsidP="00F2474B">
      <w:pPr>
        <w:pStyle w:val="a5"/>
        <w:numPr>
          <w:ilvl w:val="0"/>
          <w:numId w:val="11"/>
        </w:numPr>
        <w:spacing w:after="120"/>
      </w:pPr>
      <w:r>
        <w:t>Display the Loss Curves and Accuracy Curves</w:t>
      </w:r>
      <w:r w:rsidR="00DF2BEA">
        <w:t xml:space="preserve"> (2)</w:t>
      </w:r>
    </w:p>
    <w:p w14:paraId="2BD86508" w14:textId="0E810A3B" w:rsidR="00065975" w:rsidRDefault="00D47AFE" w:rsidP="00065975">
      <w:pPr>
        <w:pStyle w:val="a5"/>
        <w:spacing w:after="120"/>
      </w:pPr>
      <w:r w:rsidRPr="00D47AFE">
        <w:drawing>
          <wp:inline distT="0" distB="0" distL="0" distR="0" wp14:anchorId="077227D1" wp14:editId="0C3A69D7">
            <wp:extent cx="3416569" cy="48514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934" cy="48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BFB" w14:textId="0DE54CFC" w:rsidR="00DF2BEA" w:rsidRDefault="001B2ABE" w:rsidP="00F2474B">
      <w:pPr>
        <w:pStyle w:val="a5"/>
        <w:numPr>
          <w:ilvl w:val="0"/>
          <w:numId w:val="11"/>
        </w:numPr>
        <w:spacing w:after="120"/>
      </w:pPr>
      <w:r>
        <w:t>Display the confusion matrix</w:t>
      </w:r>
      <w:r w:rsidR="00DF2BEA">
        <w:t xml:space="preserve"> (2)</w:t>
      </w:r>
    </w:p>
    <w:p w14:paraId="30C70DEE" w14:textId="30817712" w:rsidR="00065975" w:rsidRDefault="00D47AFE" w:rsidP="00065975">
      <w:pPr>
        <w:pStyle w:val="a5"/>
        <w:spacing w:after="120"/>
      </w:pPr>
      <w:r w:rsidRPr="00D47AFE">
        <w:lastRenderedPageBreak/>
        <w:drawing>
          <wp:inline distT="0" distB="0" distL="0" distR="0" wp14:anchorId="71C1C700" wp14:editId="205354EF">
            <wp:extent cx="3418701" cy="520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773" cy="52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4D78" w14:textId="16100EBC" w:rsidR="00DF2BEA" w:rsidRDefault="001B2ABE" w:rsidP="00DF2BEA">
      <w:pPr>
        <w:pStyle w:val="a5"/>
        <w:numPr>
          <w:ilvl w:val="0"/>
          <w:numId w:val="11"/>
        </w:numPr>
        <w:spacing w:after="120"/>
      </w:pPr>
      <w:r>
        <w:t xml:space="preserve">Display </w:t>
      </w:r>
      <w:r w:rsidR="004B1D18">
        <w:t>a few correct predictions</w:t>
      </w:r>
      <w:r w:rsidR="00DF2BEA">
        <w:t xml:space="preserve"> (2)</w:t>
      </w:r>
    </w:p>
    <w:p w14:paraId="01120609" w14:textId="2DFC2811" w:rsidR="00065975" w:rsidRDefault="00065975" w:rsidP="00065975">
      <w:pPr>
        <w:pStyle w:val="a5"/>
        <w:spacing w:after="120"/>
      </w:pPr>
      <w:r w:rsidRPr="00065975">
        <w:drawing>
          <wp:inline distT="0" distB="0" distL="0" distR="0" wp14:anchorId="3D99DE48" wp14:editId="41A65B03">
            <wp:extent cx="2438400" cy="201264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3300" cy="20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C5AB" w14:textId="25FE617A" w:rsidR="00DF2BEA" w:rsidRDefault="004B1D18" w:rsidP="00DF2BEA">
      <w:pPr>
        <w:pStyle w:val="a5"/>
        <w:numPr>
          <w:ilvl w:val="0"/>
          <w:numId w:val="11"/>
        </w:numPr>
        <w:spacing w:after="120"/>
      </w:pPr>
      <w:r>
        <w:t>Display some incorrect predictions</w:t>
      </w:r>
      <w:r w:rsidR="00DF2BEA">
        <w:t xml:space="preserve"> (</w:t>
      </w:r>
      <w:r w:rsidR="000A4966">
        <w:t>2</w:t>
      </w:r>
      <w:r w:rsidR="00DF2BEA">
        <w:t>)</w:t>
      </w:r>
    </w:p>
    <w:p w14:paraId="2AEE4190" w14:textId="0329A312" w:rsidR="00065975" w:rsidRDefault="00065975" w:rsidP="00065975">
      <w:pPr>
        <w:pStyle w:val="a5"/>
        <w:spacing w:after="120"/>
      </w:pPr>
      <w:r w:rsidRPr="00065975">
        <w:lastRenderedPageBreak/>
        <w:drawing>
          <wp:inline distT="0" distB="0" distL="0" distR="0" wp14:anchorId="6F61A3E8" wp14:editId="09D33B9F">
            <wp:extent cx="1974850" cy="1290952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8213" cy="12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DC9B" w14:textId="51F9B445" w:rsidR="00DF2BEA" w:rsidRDefault="004B1D18" w:rsidP="00DF2BEA">
      <w:pPr>
        <w:pStyle w:val="a5"/>
        <w:numPr>
          <w:ilvl w:val="0"/>
          <w:numId w:val="11"/>
        </w:numPr>
        <w:spacing w:after="120"/>
      </w:pPr>
      <w:r>
        <w:t>Export the model to Python</w:t>
      </w:r>
      <w:r w:rsidR="000A4966">
        <w:t xml:space="preserve">. Then run the Python code. Display the test loss and test accuracy. </w:t>
      </w:r>
      <w:r w:rsidR="00DF2BEA">
        <w:t xml:space="preserve"> (</w:t>
      </w:r>
      <w:r w:rsidR="000A4966">
        <w:t>4</w:t>
      </w:r>
      <w:r w:rsidR="00DF2BEA">
        <w:t>)</w:t>
      </w:r>
    </w:p>
    <w:p w14:paraId="4E3127AE" w14:textId="64A749D8" w:rsidR="00E676CA" w:rsidRDefault="00611391" w:rsidP="00E676CA">
      <w:pPr>
        <w:pStyle w:val="a5"/>
        <w:spacing w:after="120"/>
      </w:pPr>
      <w:r>
        <w:rPr>
          <w:noProof/>
        </w:rPr>
        <w:drawing>
          <wp:inline distT="0" distB="0" distL="0" distR="0" wp14:anchorId="00C8D789" wp14:editId="3401641C">
            <wp:extent cx="2317869" cy="40642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3A90" w14:textId="77777777" w:rsidR="00C05292" w:rsidRDefault="00C05292" w:rsidP="001A2687">
      <w:pPr>
        <w:spacing w:after="0" w:line="240" w:lineRule="auto"/>
      </w:pPr>
      <w:r>
        <w:separator/>
      </w:r>
    </w:p>
  </w:endnote>
  <w:endnote w:type="continuationSeparator" w:id="0">
    <w:p w14:paraId="73AE3978" w14:textId="77777777" w:rsidR="00C05292" w:rsidRDefault="00C05292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3171" w14:textId="77777777" w:rsidR="00C05292" w:rsidRDefault="00C05292" w:rsidP="001A2687">
      <w:pPr>
        <w:spacing w:after="0" w:line="240" w:lineRule="auto"/>
      </w:pPr>
      <w:r>
        <w:separator/>
      </w:r>
    </w:p>
  </w:footnote>
  <w:footnote w:type="continuationSeparator" w:id="0">
    <w:p w14:paraId="267DA983" w14:textId="77777777" w:rsidR="00C05292" w:rsidRDefault="00C05292" w:rsidP="001A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3A5C24"/>
    <w:multiLevelType w:val="hybridMultilevel"/>
    <w:tmpl w:val="24AA001E"/>
    <w:lvl w:ilvl="0" w:tplc="B6C42DC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7C6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4082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F083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1BE6E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7437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5EAE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FA4C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B045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1221688"/>
    <w:multiLevelType w:val="hybridMultilevel"/>
    <w:tmpl w:val="4EEC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46F70"/>
    <w:multiLevelType w:val="hybridMultilevel"/>
    <w:tmpl w:val="44C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8495D"/>
    <w:multiLevelType w:val="hybridMultilevel"/>
    <w:tmpl w:val="8EBE995E"/>
    <w:lvl w:ilvl="0" w:tplc="E68E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13D6D"/>
    <w:rsid w:val="000228DC"/>
    <w:rsid w:val="000230C0"/>
    <w:rsid w:val="00024911"/>
    <w:rsid w:val="00034730"/>
    <w:rsid w:val="000403A0"/>
    <w:rsid w:val="000420FF"/>
    <w:rsid w:val="00060132"/>
    <w:rsid w:val="0006514D"/>
    <w:rsid w:val="000652C8"/>
    <w:rsid w:val="00065975"/>
    <w:rsid w:val="000724B6"/>
    <w:rsid w:val="00073044"/>
    <w:rsid w:val="00091374"/>
    <w:rsid w:val="000A46FB"/>
    <w:rsid w:val="000A4966"/>
    <w:rsid w:val="000A520C"/>
    <w:rsid w:val="00101D04"/>
    <w:rsid w:val="00106331"/>
    <w:rsid w:val="00131DEF"/>
    <w:rsid w:val="00135A85"/>
    <w:rsid w:val="0015280B"/>
    <w:rsid w:val="0015527C"/>
    <w:rsid w:val="00160D3B"/>
    <w:rsid w:val="00177B60"/>
    <w:rsid w:val="00177BC9"/>
    <w:rsid w:val="001A2687"/>
    <w:rsid w:val="001B2ABE"/>
    <w:rsid w:val="001F237A"/>
    <w:rsid w:val="00211C71"/>
    <w:rsid w:val="00212974"/>
    <w:rsid w:val="00230E14"/>
    <w:rsid w:val="002335EC"/>
    <w:rsid w:val="0023448D"/>
    <w:rsid w:val="00267B25"/>
    <w:rsid w:val="002B138E"/>
    <w:rsid w:val="002C34D6"/>
    <w:rsid w:val="002D75D3"/>
    <w:rsid w:val="0030653D"/>
    <w:rsid w:val="00315A4E"/>
    <w:rsid w:val="00320E59"/>
    <w:rsid w:val="00331A38"/>
    <w:rsid w:val="00340C5B"/>
    <w:rsid w:val="003469F0"/>
    <w:rsid w:val="0036715C"/>
    <w:rsid w:val="003F5752"/>
    <w:rsid w:val="00401FCE"/>
    <w:rsid w:val="00443D94"/>
    <w:rsid w:val="00480B25"/>
    <w:rsid w:val="004909CD"/>
    <w:rsid w:val="004A0400"/>
    <w:rsid w:val="004A268D"/>
    <w:rsid w:val="004B1D18"/>
    <w:rsid w:val="004B2473"/>
    <w:rsid w:val="004B49D2"/>
    <w:rsid w:val="004B5810"/>
    <w:rsid w:val="004C63D8"/>
    <w:rsid w:val="004D24A6"/>
    <w:rsid w:val="00513640"/>
    <w:rsid w:val="005700F1"/>
    <w:rsid w:val="00584E82"/>
    <w:rsid w:val="005C6D69"/>
    <w:rsid w:val="005D16D4"/>
    <w:rsid w:val="005E321F"/>
    <w:rsid w:val="0060332B"/>
    <w:rsid w:val="00611391"/>
    <w:rsid w:val="00614B61"/>
    <w:rsid w:val="00620A0F"/>
    <w:rsid w:val="0062332C"/>
    <w:rsid w:val="00626D8D"/>
    <w:rsid w:val="006443C0"/>
    <w:rsid w:val="00652DB3"/>
    <w:rsid w:val="00656D4F"/>
    <w:rsid w:val="0067140D"/>
    <w:rsid w:val="006741F2"/>
    <w:rsid w:val="006C5CEA"/>
    <w:rsid w:val="006F4788"/>
    <w:rsid w:val="006F4C2B"/>
    <w:rsid w:val="007064E7"/>
    <w:rsid w:val="0071419D"/>
    <w:rsid w:val="007158E6"/>
    <w:rsid w:val="00742BFF"/>
    <w:rsid w:val="00780528"/>
    <w:rsid w:val="007822F9"/>
    <w:rsid w:val="0078392C"/>
    <w:rsid w:val="00784620"/>
    <w:rsid w:val="007B2E6D"/>
    <w:rsid w:val="007C2554"/>
    <w:rsid w:val="007E55E6"/>
    <w:rsid w:val="00806682"/>
    <w:rsid w:val="00812267"/>
    <w:rsid w:val="00812C15"/>
    <w:rsid w:val="0082570F"/>
    <w:rsid w:val="00842FDE"/>
    <w:rsid w:val="00843564"/>
    <w:rsid w:val="008B27D9"/>
    <w:rsid w:val="008B58F3"/>
    <w:rsid w:val="008C0B86"/>
    <w:rsid w:val="008C132E"/>
    <w:rsid w:val="0094105C"/>
    <w:rsid w:val="009473DC"/>
    <w:rsid w:val="009652BB"/>
    <w:rsid w:val="00973AA8"/>
    <w:rsid w:val="009768B6"/>
    <w:rsid w:val="009826F5"/>
    <w:rsid w:val="009827CA"/>
    <w:rsid w:val="009A0D54"/>
    <w:rsid w:val="009A1817"/>
    <w:rsid w:val="009A6DB7"/>
    <w:rsid w:val="009C4691"/>
    <w:rsid w:val="009C628F"/>
    <w:rsid w:val="009C6E40"/>
    <w:rsid w:val="009F4BFF"/>
    <w:rsid w:val="00A111DC"/>
    <w:rsid w:val="00A23B5A"/>
    <w:rsid w:val="00A42E21"/>
    <w:rsid w:val="00A80B12"/>
    <w:rsid w:val="00A94DDC"/>
    <w:rsid w:val="00AA4A9A"/>
    <w:rsid w:val="00AB1B5C"/>
    <w:rsid w:val="00AF3770"/>
    <w:rsid w:val="00B15D75"/>
    <w:rsid w:val="00B26911"/>
    <w:rsid w:val="00B3275A"/>
    <w:rsid w:val="00B50E26"/>
    <w:rsid w:val="00B6448C"/>
    <w:rsid w:val="00B64517"/>
    <w:rsid w:val="00B80FD7"/>
    <w:rsid w:val="00B81A1C"/>
    <w:rsid w:val="00B941DF"/>
    <w:rsid w:val="00BA3C16"/>
    <w:rsid w:val="00BC4A3C"/>
    <w:rsid w:val="00BD4779"/>
    <w:rsid w:val="00BE7527"/>
    <w:rsid w:val="00C05292"/>
    <w:rsid w:val="00C31949"/>
    <w:rsid w:val="00C6351B"/>
    <w:rsid w:val="00C72453"/>
    <w:rsid w:val="00CB74EB"/>
    <w:rsid w:val="00CF39FC"/>
    <w:rsid w:val="00CF7AF6"/>
    <w:rsid w:val="00D24479"/>
    <w:rsid w:val="00D47AFE"/>
    <w:rsid w:val="00D82A8F"/>
    <w:rsid w:val="00D94705"/>
    <w:rsid w:val="00DA183B"/>
    <w:rsid w:val="00DD3867"/>
    <w:rsid w:val="00DD3DFA"/>
    <w:rsid w:val="00DE380C"/>
    <w:rsid w:val="00DE423A"/>
    <w:rsid w:val="00DF2BEA"/>
    <w:rsid w:val="00E005C3"/>
    <w:rsid w:val="00E17922"/>
    <w:rsid w:val="00E57CB6"/>
    <w:rsid w:val="00E676CA"/>
    <w:rsid w:val="00EB54D7"/>
    <w:rsid w:val="00EC699E"/>
    <w:rsid w:val="00ED6279"/>
    <w:rsid w:val="00EF073B"/>
    <w:rsid w:val="00F15476"/>
    <w:rsid w:val="00F2474B"/>
    <w:rsid w:val="00F93690"/>
    <w:rsid w:val="00F97524"/>
    <w:rsid w:val="00FB7911"/>
    <w:rsid w:val="00FC58A0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B27D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Reference"/>
    <w:basedOn w:val="a0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aa">
    <w:name w:val="Hyperlink"/>
    <w:basedOn w:val="a0"/>
    <w:uiPriority w:val="99"/>
    <w:unhideWhenUsed/>
    <w:rsid w:val="00E1792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ad">
    <w:name w:val="脚注文本 字符"/>
    <w:basedOn w:val="a0"/>
    <w:link w:val="ac"/>
    <w:uiPriority w:val="99"/>
    <w:semiHidden/>
    <w:rsid w:val="001A268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A268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F4C2B"/>
    <w:rPr>
      <w:rFonts w:ascii="Consolas" w:hAnsi="Consolas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4B24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mit.edu/ennui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唐 忠</cp:lastModifiedBy>
  <cp:revision>4</cp:revision>
  <cp:lastPrinted>2013-01-22T11:15:00Z</cp:lastPrinted>
  <dcterms:created xsi:type="dcterms:W3CDTF">2021-11-02T00:20:00Z</dcterms:created>
  <dcterms:modified xsi:type="dcterms:W3CDTF">2021-11-07T15:16:00Z</dcterms:modified>
</cp:coreProperties>
</file>