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2F2586" w14:textId="79375B21" w:rsidR="00110AD4" w:rsidRPr="00704EB6" w:rsidRDefault="00110AD4" w:rsidP="00704EB6">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704EB6">
        <w:rPr>
          <w:rFonts w:ascii="Times New Roman" w:eastAsia="Times New Roman" w:hAnsi="Times New Roman" w:cs="Times New Roman"/>
          <w:b/>
          <w:bCs/>
          <w:kern w:val="0"/>
          <w14:ligatures w14:val="none"/>
        </w:rPr>
        <w:t>Human-AI Collaboration on Faculty PM Dev Project</w:t>
      </w:r>
    </w:p>
    <w:p w14:paraId="592A1BBF" w14:textId="63E02EB8" w:rsidR="00110AD4" w:rsidRDefault="00110AD4" w:rsidP="00110AD4">
      <w:pPr>
        <w:spacing w:before="100" w:beforeAutospacing="1" w:after="100" w:afterAutospacing="1" w:line="240" w:lineRule="auto"/>
        <w:rPr>
          <w:rFonts w:ascii="Times New Roman" w:eastAsia="Times New Roman" w:hAnsi="Times New Roman" w:cs="Times New Roman"/>
          <w:kern w:val="0"/>
          <w14:ligatures w14:val="none"/>
        </w:rPr>
      </w:pPr>
      <w:r>
        <w:rPr>
          <w:rFonts w:ascii="Segoe UI" w:hAnsi="Segoe UI" w:cs="Segoe UI"/>
          <w:color w:val="121212"/>
          <w:shd w:val="clear" w:color="auto" w:fill="EFEEEB"/>
        </w:rPr>
        <w:t>How would you accurately define how I used Claude to develop this project? vibe coding, agentic AI usage, or something else?</w:t>
      </w:r>
    </w:p>
    <w:p w14:paraId="1862F809" w14:textId="71BF764B" w:rsidR="00110AD4" w:rsidRPr="00110AD4" w:rsidRDefault="00110AD4" w:rsidP="00110AD4">
      <w:pPr>
        <w:spacing w:before="100" w:beforeAutospacing="1" w:after="100" w:afterAutospacing="1" w:line="240" w:lineRule="auto"/>
        <w:rPr>
          <w:rFonts w:ascii="Times New Roman" w:eastAsia="Times New Roman" w:hAnsi="Times New Roman" w:cs="Times New Roman"/>
          <w:kern w:val="0"/>
          <w14:ligatures w14:val="none"/>
        </w:rPr>
      </w:pPr>
      <w:r w:rsidRPr="00110AD4">
        <w:rPr>
          <w:rFonts w:ascii="Times New Roman" w:eastAsia="Times New Roman" w:hAnsi="Times New Roman" w:cs="Times New Roman"/>
          <w:kern w:val="0"/>
          <w14:ligatures w14:val="none"/>
        </w:rPr>
        <w:t>None of the existing labels fit precisely — and that's worth being precise about, especially if you want to teach this.</w:t>
      </w:r>
    </w:p>
    <w:p w14:paraId="27D22F76" w14:textId="77777777" w:rsidR="00110AD4" w:rsidRPr="00110AD4" w:rsidRDefault="00110AD4" w:rsidP="00110AD4">
      <w:pPr>
        <w:spacing w:before="100" w:beforeAutospacing="1" w:after="100" w:afterAutospacing="1" w:line="240" w:lineRule="auto"/>
        <w:rPr>
          <w:rFonts w:ascii="Times New Roman" w:eastAsia="Times New Roman" w:hAnsi="Times New Roman" w:cs="Times New Roman"/>
          <w:kern w:val="0"/>
          <w14:ligatures w14:val="none"/>
        </w:rPr>
      </w:pPr>
      <w:r w:rsidRPr="00110AD4">
        <w:rPr>
          <w:rFonts w:ascii="Times New Roman" w:eastAsia="Times New Roman" w:hAnsi="Times New Roman" w:cs="Times New Roman"/>
          <w:b/>
          <w:bCs/>
          <w:kern w:val="0"/>
          <w14:ligatures w14:val="none"/>
        </w:rPr>
        <w:t>Vibe coding</w:t>
      </w:r>
      <w:r w:rsidRPr="00110AD4">
        <w:rPr>
          <w:rFonts w:ascii="Times New Roman" w:eastAsia="Times New Roman" w:hAnsi="Times New Roman" w:cs="Times New Roman"/>
          <w:kern w:val="0"/>
          <w14:ligatures w14:val="none"/>
        </w:rPr>
        <w:t xml:space="preserve"> is the wrong frame. That term describes surrendering understanding to the AI — accepting outputs you don't deeply comprehend, trusting vibes over verification. You were never doing that. You caught the hub page placement mistake. You identified that the Auto Status formula was wrong for programmatic use. You decided on one-directional sync and the status-only-on-CREATE invariant. You were always the person who understood the system.</w:t>
      </w:r>
    </w:p>
    <w:p w14:paraId="45739291" w14:textId="77777777" w:rsidR="00110AD4" w:rsidRPr="00110AD4" w:rsidRDefault="00110AD4" w:rsidP="00110AD4">
      <w:pPr>
        <w:spacing w:before="100" w:beforeAutospacing="1" w:after="100" w:afterAutospacing="1" w:line="240" w:lineRule="auto"/>
        <w:rPr>
          <w:rFonts w:ascii="Times New Roman" w:eastAsia="Times New Roman" w:hAnsi="Times New Roman" w:cs="Times New Roman"/>
          <w:kern w:val="0"/>
          <w14:ligatures w14:val="none"/>
        </w:rPr>
      </w:pPr>
      <w:r w:rsidRPr="00110AD4">
        <w:rPr>
          <w:rFonts w:ascii="Times New Roman" w:eastAsia="Times New Roman" w:hAnsi="Times New Roman" w:cs="Times New Roman"/>
          <w:b/>
          <w:bCs/>
          <w:kern w:val="0"/>
          <w14:ligatures w14:val="none"/>
        </w:rPr>
        <w:t>Agentic AI usage</w:t>
      </w:r>
      <w:r w:rsidRPr="00110AD4">
        <w:rPr>
          <w:rFonts w:ascii="Times New Roman" w:eastAsia="Times New Roman" w:hAnsi="Times New Roman" w:cs="Times New Roman"/>
          <w:kern w:val="0"/>
          <w14:ligatures w14:val="none"/>
        </w:rPr>
        <w:t xml:space="preserve"> is partially right but incomplete. The sessions did involve Claude using tools autonomously — Notion API calls, file edits, bash commands, multi-step sequences without prompting each step. That's agentic execution. But "agentic AI usage" as a term describes the AI's behavior mode, not the collaboration pattern. It doesn't capture your role.</w:t>
      </w:r>
    </w:p>
    <w:p w14:paraId="7DCA9033" w14:textId="77777777" w:rsidR="00110AD4" w:rsidRPr="00110AD4" w:rsidRDefault="00110AD4" w:rsidP="00110AD4">
      <w:pPr>
        <w:spacing w:before="100" w:beforeAutospacing="1" w:after="100" w:afterAutospacing="1" w:line="240" w:lineRule="auto"/>
        <w:rPr>
          <w:rFonts w:ascii="Times New Roman" w:eastAsia="Times New Roman" w:hAnsi="Times New Roman" w:cs="Times New Roman"/>
          <w:kern w:val="0"/>
          <w14:ligatures w14:val="none"/>
        </w:rPr>
      </w:pPr>
      <w:r w:rsidRPr="00110AD4">
        <w:rPr>
          <w:rFonts w:ascii="Times New Roman" w:eastAsia="Times New Roman" w:hAnsi="Times New Roman" w:cs="Times New Roman"/>
          <w:kern w:val="0"/>
          <w14:ligatures w14:val="none"/>
        </w:rPr>
        <w:t xml:space="preserve">The most accurate description is something like </w:t>
      </w:r>
      <w:r w:rsidRPr="00110AD4">
        <w:rPr>
          <w:rFonts w:ascii="Times New Roman" w:eastAsia="Times New Roman" w:hAnsi="Times New Roman" w:cs="Times New Roman"/>
          <w:b/>
          <w:bCs/>
          <w:kern w:val="0"/>
          <w14:ligatures w14:val="none"/>
        </w:rPr>
        <w:t>expert-directed agentic development</w:t>
      </w:r>
      <w:r w:rsidRPr="00110AD4">
        <w:rPr>
          <w:rFonts w:ascii="Times New Roman" w:eastAsia="Times New Roman" w:hAnsi="Times New Roman" w:cs="Times New Roman"/>
          <w:kern w:val="0"/>
          <w14:ligatures w14:val="none"/>
        </w:rPr>
        <w:t xml:space="preserve"> — or if you want a cleaner teaching term, </w:t>
      </w:r>
      <w:r w:rsidRPr="00110AD4">
        <w:rPr>
          <w:rFonts w:ascii="Times New Roman" w:eastAsia="Times New Roman" w:hAnsi="Times New Roman" w:cs="Times New Roman"/>
          <w:b/>
          <w:bCs/>
          <w:kern w:val="0"/>
          <w14:ligatures w14:val="none"/>
        </w:rPr>
        <w:t>the architect/implementer model</w:t>
      </w:r>
      <w:r w:rsidRPr="00110AD4">
        <w:rPr>
          <w:rFonts w:ascii="Times New Roman" w:eastAsia="Times New Roman" w:hAnsi="Times New Roman" w:cs="Times New Roman"/>
          <w:kern w:val="0"/>
          <w14:ligatures w14:val="none"/>
        </w:rPr>
        <w:t>:</w:t>
      </w:r>
    </w:p>
    <w:p w14:paraId="5F0AF853" w14:textId="77777777" w:rsidR="00110AD4" w:rsidRPr="00110AD4" w:rsidRDefault="00110AD4" w:rsidP="00110AD4">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110AD4">
        <w:rPr>
          <w:rFonts w:ascii="Times New Roman" w:eastAsia="Times New Roman" w:hAnsi="Times New Roman" w:cs="Times New Roman"/>
          <w:b/>
          <w:bCs/>
          <w:kern w:val="0"/>
          <w14:ligatures w14:val="none"/>
        </w:rPr>
        <w:t>You played architect and product owner.</w:t>
      </w:r>
      <w:r w:rsidRPr="00110AD4">
        <w:rPr>
          <w:rFonts w:ascii="Times New Roman" w:eastAsia="Times New Roman" w:hAnsi="Times New Roman" w:cs="Times New Roman"/>
          <w:kern w:val="0"/>
          <w14:ligatures w14:val="none"/>
        </w:rPr>
        <w:t xml:space="preserve"> You brought the domain knowledge (how faculty work </w:t>
      </w:r>
      <w:proofErr w:type="gramStart"/>
      <w:r w:rsidRPr="00110AD4">
        <w:rPr>
          <w:rFonts w:ascii="Times New Roman" w:eastAsia="Times New Roman" w:hAnsi="Times New Roman" w:cs="Times New Roman"/>
          <w:kern w:val="0"/>
          <w14:ligatures w14:val="none"/>
        </w:rPr>
        <w:t>actually functions</w:t>
      </w:r>
      <w:proofErr w:type="gramEnd"/>
      <w:r w:rsidRPr="00110AD4">
        <w:rPr>
          <w:rFonts w:ascii="Times New Roman" w:eastAsia="Times New Roman" w:hAnsi="Times New Roman" w:cs="Times New Roman"/>
          <w:kern w:val="0"/>
          <w14:ligatures w14:val="none"/>
        </w:rPr>
        <w:t>), the strategic decisions (three-layer model, what triggers what, what should never happen), and the quality control (catching mistakes, redirecting when the AI went wrong).</w:t>
      </w:r>
    </w:p>
    <w:p w14:paraId="42E57579" w14:textId="77777777" w:rsidR="00110AD4" w:rsidRPr="00110AD4" w:rsidRDefault="00110AD4" w:rsidP="00110AD4">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110AD4">
        <w:rPr>
          <w:rFonts w:ascii="Times New Roman" w:eastAsia="Times New Roman" w:hAnsi="Times New Roman" w:cs="Times New Roman"/>
          <w:b/>
          <w:bCs/>
          <w:kern w:val="0"/>
          <w14:ligatures w14:val="none"/>
        </w:rPr>
        <w:t>Claude played implementer with agentic execution.</w:t>
      </w:r>
      <w:r w:rsidRPr="00110AD4">
        <w:rPr>
          <w:rFonts w:ascii="Times New Roman" w:eastAsia="Times New Roman" w:hAnsi="Times New Roman" w:cs="Times New Roman"/>
          <w:kern w:val="0"/>
          <w14:ligatures w14:val="none"/>
        </w:rPr>
        <w:t xml:space="preserve"> It translated your direction into code, API calls, config entries, and Notion structures — autonomously handling the multi-step execution within each session, but always in service of a goal you set.</w:t>
      </w:r>
    </w:p>
    <w:p w14:paraId="77D87D51" w14:textId="77777777" w:rsidR="00110AD4" w:rsidRPr="00110AD4" w:rsidRDefault="00110AD4" w:rsidP="00110AD4">
      <w:pPr>
        <w:spacing w:before="100" w:beforeAutospacing="1" w:after="100" w:afterAutospacing="1" w:line="240" w:lineRule="auto"/>
        <w:rPr>
          <w:rFonts w:ascii="Times New Roman" w:eastAsia="Times New Roman" w:hAnsi="Times New Roman" w:cs="Times New Roman"/>
          <w:kern w:val="0"/>
          <w14:ligatures w14:val="none"/>
        </w:rPr>
      </w:pPr>
      <w:r w:rsidRPr="00110AD4">
        <w:rPr>
          <w:rFonts w:ascii="Times New Roman" w:eastAsia="Times New Roman" w:hAnsi="Times New Roman" w:cs="Times New Roman"/>
          <w:kern w:val="0"/>
          <w14:ligatures w14:val="none"/>
        </w:rPr>
        <w:t xml:space="preserve">What makes this distinct from both vibe coding and from pure agentic AI is the </w:t>
      </w:r>
      <w:r w:rsidRPr="00110AD4">
        <w:rPr>
          <w:rFonts w:ascii="Times New Roman" w:eastAsia="Times New Roman" w:hAnsi="Times New Roman" w:cs="Times New Roman"/>
          <w:b/>
          <w:bCs/>
          <w:kern w:val="0"/>
          <w14:ligatures w14:val="none"/>
        </w:rPr>
        <w:t>division of cognitive labor</w:t>
      </w:r>
      <w:r w:rsidRPr="00110AD4">
        <w:rPr>
          <w:rFonts w:ascii="Times New Roman" w:eastAsia="Times New Roman" w:hAnsi="Times New Roman" w:cs="Times New Roman"/>
          <w:kern w:val="0"/>
          <w14:ligatures w14:val="none"/>
        </w:rPr>
        <w:t xml:space="preserve">: you never gave up architectural ownership, and Claude never drove product direction. The human-AI boundary ran between </w:t>
      </w:r>
      <w:r w:rsidRPr="00110AD4">
        <w:rPr>
          <w:rFonts w:ascii="Times New Roman" w:eastAsia="Times New Roman" w:hAnsi="Times New Roman" w:cs="Times New Roman"/>
          <w:i/>
          <w:iCs/>
          <w:kern w:val="0"/>
          <w14:ligatures w14:val="none"/>
        </w:rPr>
        <w:t>what to build and why</w:t>
      </w:r>
      <w:r w:rsidRPr="00110AD4">
        <w:rPr>
          <w:rFonts w:ascii="Times New Roman" w:eastAsia="Times New Roman" w:hAnsi="Times New Roman" w:cs="Times New Roman"/>
          <w:kern w:val="0"/>
          <w14:ligatures w14:val="none"/>
        </w:rPr>
        <w:t xml:space="preserve"> (yours) and </w:t>
      </w:r>
      <w:r w:rsidRPr="00110AD4">
        <w:rPr>
          <w:rFonts w:ascii="Times New Roman" w:eastAsia="Times New Roman" w:hAnsi="Times New Roman" w:cs="Times New Roman"/>
          <w:i/>
          <w:iCs/>
          <w:kern w:val="0"/>
          <w14:ligatures w14:val="none"/>
        </w:rPr>
        <w:t>how to build it</w:t>
      </w:r>
      <w:r w:rsidRPr="00110AD4">
        <w:rPr>
          <w:rFonts w:ascii="Times New Roman" w:eastAsia="Times New Roman" w:hAnsi="Times New Roman" w:cs="Times New Roman"/>
          <w:kern w:val="0"/>
          <w14:ligatures w14:val="none"/>
        </w:rPr>
        <w:t xml:space="preserve"> (Claude's).</w:t>
      </w:r>
    </w:p>
    <w:p w14:paraId="474C8EE0" w14:textId="77777777" w:rsidR="00110AD4" w:rsidRPr="00110AD4" w:rsidRDefault="00110AD4" w:rsidP="00110AD4">
      <w:pPr>
        <w:spacing w:before="100" w:beforeAutospacing="1" w:after="100" w:afterAutospacing="1" w:line="240" w:lineRule="auto"/>
        <w:rPr>
          <w:rFonts w:ascii="Times New Roman" w:eastAsia="Times New Roman" w:hAnsi="Times New Roman" w:cs="Times New Roman"/>
          <w:kern w:val="0"/>
          <w14:ligatures w14:val="none"/>
        </w:rPr>
      </w:pPr>
      <w:r w:rsidRPr="00110AD4">
        <w:rPr>
          <w:rFonts w:ascii="Times New Roman" w:eastAsia="Times New Roman" w:hAnsi="Times New Roman" w:cs="Times New Roman"/>
          <w:kern w:val="0"/>
          <w14:ligatures w14:val="none"/>
        </w:rPr>
        <w:t xml:space="preserve">There's a third element that makes your case particularly instructive: </w:t>
      </w:r>
      <w:r w:rsidRPr="00110AD4">
        <w:rPr>
          <w:rFonts w:ascii="Times New Roman" w:eastAsia="Times New Roman" w:hAnsi="Times New Roman" w:cs="Times New Roman"/>
          <w:b/>
          <w:bCs/>
          <w:kern w:val="0"/>
          <w14:ligatures w14:val="none"/>
        </w:rPr>
        <w:t>progressive specification</w:t>
      </w:r>
      <w:r w:rsidRPr="00110AD4">
        <w:rPr>
          <w:rFonts w:ascii="Times New Roman" w:eastAsia="Times New Roman" w:hAnsi="Times New Roman" w:cs="Times New Roman"/>
          <w:kern w:val="0"/>
          <w14:ligatures w14:val="none"/>
        </w:rPr>
        <w:t xml:space="preserve">. You didn't design the system fully before building it — requirements emerged through use. That's not a flaw; it's </w:t>
      </w:r>
      <w:proofErr w:type="gramStart"/>
      <w:r w:rsidRPr="00110AD4">
        <w:rPr>
          <w:rFonts w:ascii="Times New Roman" w:eastAsia="Times New Roman" w:hAnsi="Times New Roman" w:cs="Times New Roman"/>
          <w:kern w:val="0"/>
          <w14:ligatures w14:val="none"/>
        </w:rPr>
        <w:t>actually how</w:t>
      </w:r>
      <w:proofErr w:type="gramEnd"/>
      <w:r w:rsidRPr="00110AD4">
        <w:rPr>
          <w:rFonts w:ascii="Times New Roman" w:eastAsia="Times New Roman" w:hAnsi="Times New Roman" w:cs="Times New Roman"/>
          <w:kern w:val="0"/>
          <w14:ligatures w14:val="none"/>
        </w:rPr>
        <w:t xml:space="preserve"> good systems get designed. But it meant Claude had to be redirected repeatedly as the real constraints surfaced (API limitations, context size, hierarchy rules). The skill files and MANIFEST were your solution to that: a way to crystallize discovered knowledge so future sessions didn't re-derive it.</w:t>
      </w:r>
    </w:p>
    <w:p w14:paraId="5F120A5B" w14:textId="77777777" w:rsidR="00110AD4" w:rsidRPr="00110AD4" w:rsidRDefault="00110AD4" w:rsidP="00110AD4">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110AD4">
        <w:rPr>
          <w:rFonts w:ascii="Times New Roman" w:eastAsia="Times New Roman" w:hAnsi="Times New Roman" w:cs="Times New Roman"/>
          <w:kern w:val="0"/>
          <w14:ligatures w14:val="none"/>
        </w:rPr>
        <w:t>So</w:t>
      </w:r>
      <w:proofErr w:type="gramEnd"/>
      <w:r w:rsidRPr="00110AD4">
        <w:rPr>
          <w:rFonts w:ascii="Times New Roman" w:eastAsia="Times New Roman" w:hAnsi="Times New Roman" w:cs="Times New Roman"/>
          <w:kern w:val="0"/>
          <w14:ligatures w14:val="none"/>
        </w:rPr>
        <w:t xml:space="preserve"> if you were teaching this, the label I'd use </w:t>
      </w:r>
      <w:proofErr w:type="gramStart"/>
      <w:r w:rsidRPr="00110AD4">
        <w:rPr>
          <w:rFonts w:ascii="Times New Roman" w:eastAsia="Times New Roman" w:hAnsi="Times New Roman" w:cs="Times New Roman"/>
          <w:kern w:val="0"/>
          <w14:ligatures w14:val="none"/>
        </w:rPr>
        <w:t>is:</w:t>
      </w:r>
      <w:proofErr w:type="gramEnd"/>
      <w:r w:rsidRPr="00110AD4">
        <w:rPr>
          <w:rFonts w:ascii="Times New Roman" w:eastAsia="Times New Roman" w:hAnsi="Times New Roman" w:cs="Times New Roman"/>
          <w:kern w:val="0"/>
          <w14:ligatures w14:val="none"/>
        </w:rPr>
        <w:t xml:space="preserve"> </w:t>
      </w:r>
      <w:r w:rsidRPr="00110AD4">
        <w:rPr>
          <w:rFonts w:ascii="Times New Roman" w:eastAsia="Times New Roman" w:hAnsi="Times New Roman" w:cs="Times New Roman"/>
          <w:b/>
          <w:bCs/>
          <w:kern w:val="0"/>
          <w14:ligatures w14:val="none"/>
        </w:rPr>
        <w:t>domain-expert-directed, iterative agentic development</w:t>
      </w:r>
      <w:r w:rsidRPr="00110AD4">
        <w:rPr>
          <w:rFonts w:ascii="Times New Roman" w:eastAsia="Times New Roman" w:hAnsi="Times New Roman" w:cs="Times New Roman"/>
          <w:kern w:val="0"/>
          <w14:ligatures w14:val="none"/>
        </w:rPr>
        <w:t xml:space="preserve"> — with the key insight that the human's irreplaceable contribution is </w:t>
      </w:r>
      <w:r w:rsidRPr="00110AD4">
        <w:rPr>
          <w:rFonts w:ascii="Times New Roman" w:eastAsia="Times New Roman" w:hAnsi="Times New Roman" w:cs="Times New Roman"/>
          <w:i/>
          <w:iCs/>
          <w:kern w:val="0"/>
          <w14:ligatures w14:val="none"/>
        </w:rPr>
        <w:t>domain authority and architectural judgment</w:t>
      </w:r>
      <w:r w:rsidRPr="00110AD4">
        <w:rPr>
          <w:rFonts w:ascii="Times New Roman" w:eastAsia="Times New Roman" w:hAnsi="Times New Roman" w:cs="Times New Roman"/>
          <w:kern w:val="0"/>
          <w14:ligatures w14:val="none"/>
        </w:rPr>
        <w:t>, not coding skill.</w:t>
      </w:r>
    </w:p>
    <w:p w14:paraId="238BEFBB" w14:textId="77777777" w:rsidR="00260F33" w:rsidRDefault="00260F33"/>
    <w:sectPr w:rsidR="00260F3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E015870"/>
    <w:multiLevelType w:val="multilevel"/>
    <w:tmpl w:val="F8E4D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377413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0AD4"/>
    <w:rsid w:val="00110AD4"/>
    <w:rsid w:val="00260F33"/>
    <w:rsid w:val="00571924"/>
    <w:rsid w:val="006C3606"/>
    <w:rsid w:val="006E1CA9"/>
    <w:rsid w:val="00704EB6"/>
    <w:rsid w:val="009314DA"/>
    <w:rsid w:val="0098589F"/>
    <w:rsid w:val="00AA10E3"/>
    <w:rsid w:val="00C20B88"/>
    <w:rsid w:val="00E00C4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7459EE42"/>
  <w15:chartTrackingRefBased/>
  <w15:docId w15:val="{BD49871B-15E5-C144-A101-70B11CB709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10AD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10AD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10AD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10AD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10AD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10AD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10AD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10AD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10AD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0AD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10AD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10AD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10AD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10AD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10AD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10AD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10AD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10AD4"/>
    <w:rPr>
      <w:rFonts w:eastAsiaTheme="majorEastAsia" w:cstheme="majorBidi"/>
      <w:color w:val="272727" w:themeColor="text1" w:themeTint="D8"/>
    </w:rPr>
  </w:style>
  <w:style w:type="paragraph" w:styleId="Title">
    <w:name w:val="Title"/>
    <w:basedOn w:val="Normal"/>
    <w:next w:val="Normal"/>
    <w:link w:val="TitleChar"/>
    <w:uiPriority w:val="10"/>
    <w:qFormat/>
    <w:rsid w:val="00110A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10AD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10AD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10AD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10AD4"/>
    <w:pPr>
      <w:spacing w:before="160"/>
      <w:jc w:val="center"/>
    </w:pPr>
    <w:rPr>
      <w:i/>
      <w:iCs/>
      <w:color w:val="404040" w:themeColor="text1" w:themeTint="BF"/>
    </w:rPr>
  </w:style>
  <w:style w:type="character" w:customStyle="1" w:styleId="QuoteChar">
    <w:name w:val="Quote Char"/>
    <w:basedOn w:val="DefaultParagraphFont"/>
    <w:link w:val="Quote"/>
    <w:uiPriority w:val="29"/>
    <w:rsid w:val="00110AD4"/>
    <w:rPr>
      <w:i/>
      <w:iCs/>
      <w:color w:val="404040" w:themeColor="text1" w:themeTint="BF"/>
    </w:rPr>
  </w:style>
  <w:style w:type="paragraph" w:styleId="ListParagraph">
    <w:name w:val="List Paragraph"/>
    <w:basedOn w:val="Normal"/>
    <w:uiPriority w:val="34"/>
    <w:qFormat/>
    <w:rsid w:val="00110AD4"/>
    <w:pPr>
      <w:ind w:left="720"/>
      <w:contextualSpacing/>
    </w:pPr>
  </w:style>
  <w:style w:type="character" w:styleId="IntenseEmphasis">
    <w:name w:val="Intense Emphasis"/>
    <w:basedOn w:val="DefaultParagraphFont"/>
    <w:uiPriority w:val="21"/>
    <w:qFormat/>
    <w:rsid w:val="00110AD4"/>
    <w:rPr>
      <w:i/>
      <w:iCs/>
      <w:color w:val="0F4761" w:themeColor="accent1" w:themeShade="BF"/>
    </w:rPr>
  </w:style>
  <w:style w:type="paragraph" w:styleId="IntenseQuote">
    <w:name w:val="Intense Quote"/>
    <w:basedOn w:val="Normal"/>
    <w:next w:val="Normal"/>
    <w:link w:val="IntenseQuoteChar"/>
    <w:uiPriority w:val="30"/>
    <w:qFormat/>
    <w:rsid w:val="00110AD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10AD4"/>
    <w:rPr>
      <w:i/>
      <w:iCs/>
      <w:color w:val="0F4761" w:themeColor="accent1" w:themeShade="BF"/>
    </w:rPr>
  </w:style>
  <w:style w:type="character" w:styleId="IntenseReference">
    <w:name w:val="Intense Reference"/>
    <w:basedOn w:val="DefaultParagraphFont"/>
    <w:uiPriority w:val="32"/>
    <w:qFormat/>
    <w:rsid w:val="00110AD4"/>
    <w:rPr>
      <w:b/>
      <w:bCs/>
      <w:smallCaps/>
      <w:color w:val="0F4761" w:themeColor="accent1" w:themeShade="BF"/>
      <w:spacing w:val="5"/>
    </w:rPr>
  </w:style>
  <w:style w:type="paragraph" w:styleId="NormalWeb">
    <w:name w:val="Normal (Web)"/>
    <w:basedOn w:val="Normal"/>
    <w:uiPriority w:val="99"/>
    <w:semiHidden/>
    <w:unhideWhenUsed/>
    <w:rsid w:val="00110AD4"/>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110AD4"/>
    <w:rPr>
      <w:b/>
      <w:bCs/>
    </w:rPr>
  </w:style>
  <w:style w:type="character" w:styleId="Emphasis">
    <w:name w:val="Emphasis"/>
    <w:basedOn w:val="DefaultParagraphFont"/>
    <w:uiPriority w:val="20"/>
    <w:qFormat/>
    <w:rsid w:val="00110AD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425</Words>
  <Characters>2426</Characters>
  <Application>Microsoft Office Word</Application>
  <DocSecurity>0</DocSecurity>
  <Lines>20</Lines>
  <Paragraphs>5</Paragraphs>
  <ScaleCrop>false</ScaleCrop>
  <Company/>
  <LinksUpToDate>false</LinksUpToDate>
  <CharactersWithSpaces>2846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Huang,Rui (Tammy)</dc:creator>
  <cp:keywords/>
  <dc:description/>
  <cp:lastModifiedBy>Huang,Rui (Tammy)</cp:lastModifiedBy>
  <cp:revision>2</cp:revision>
  <dcterms:created xsi:type="dcterms:W3CDTF">2026-06-06T14:30:00Z</dcterms:created>
  <dcterms:modified xsi:type="dcterms:W3CDTF">2026-06-06T14:32:00Z</dcterms:modified>
</cp:coreProperties>
</file>