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662D" w:rsidRDefault="000F662D">
      <w:pPr>
        <w:rPr>
          <w:rFonts w:ascii="仿宋_GB2312" w:eastAsia="仿宋_GB2312" w:hAnsi="仿宋_GB2312"/>
          <w:sz w:val="32"/>
          <w:szCs w:val="32"/>
        </w:rPr>
      </w:pPr>
    </w:p>
    <w:p w:rsidR="00185E89" w:rsidRPr="00185E89" w:rsidRDefault="0037126B" w:rsidP="00185E89">
      <w:pPr>
        <w:jc w:val="center"/>
        <w:rPr>
          <w:rFonts w:asciiTheme="majorEastAsia" w:eastAsiaTheme="majorEastAsia" w:hAnsiTheme="majorEastAsia"/>
          <w:b/>
          <w:sz w:val="44"/>
          <w:szCs w:val="44"/>
        </w:rPr>
      </w:pPr>
      <w:r>
        <w:rPr>
          <w:rFonts w:asciiTheme="majorEastAsia" w:eastAsiaTheme="majorEastAsia" w:hAnsiTheme="majorEastAsia" w:hint="eastAsia"/>
          <w:b/>
          <w:sz w:val="44"/>
          <w:szCs w:val="44"/>
        </w:rPr>
        <w:t>01</w:t>
      </w:r>
      <w:r w:rsidR="009017ED">
        <w:rPr>
          <w:rFonts w:asciiTheme="majorEastAsia" w:eastAsiaTheme="majorEastAsia" w:hAnsiTheme="majorEastAsia" w:hint="eastAsia"/>
          <w:b/>
          <w:sz w:val="44"/>
          <w:szCs w:val="44"/>
        </w:rPr>
        <w:t>号</w:t>
      </w:r>
      <w:bookmarkStart w:id="0" w:name="_GoBack"/>
      <w:bookmarkEnd w:id="0"/>
      <w:r>
        <w:rPr>
          <w:rFonts w:asciiTheme="majorEastAsia" w:eastAsiaTheme="majorEastAsia" w:hAnsiTheme="majorEastAsia" w:hint="eastAsia"/>
          <w:b/>
          <w:sz w:val="44"/>
          <w:szCs w:val="44"/>
        </w:rPr>
        <w:t>-</w:t>
      </w:r>
      <w:r w:rsidR="00185E89" w:rsidRPr="00185E89">
        <w:rPr>
          <w:rFonts w:asciiTheme="majorEastAsia" w:eastAsiaTheme="majorEastAsia" w:hAnsiTheme="majorEastAsia" w:hint="eastAsia"/>
          <w:b/>
          <w:sz w:val="44"/>
          <w:szCs w:val="44"/>
        </w:rPr>
        <w:t>写手OA系统反馈意见</w:t>
      </w:r>
    </w:p>
    <w:p w:rsidR="00185E89" w:rsidRPr="00185E89" w:rsidRDefault="00185E89" w:rsidP="00185E89">
      <w:pPr>
        <w:jc w:val="center"/>
        <w:rPr>
          <w:rFonts w:ascii="楷体_GB2312" w:eastAsia="楷体_GB2312" w:hAnsi="仿宋_GB2312"/>
          <w:b/>
          <w:sz w:val="32"/>
          <w:szCs w:val="32"/>
        </w:rPr>
      </w:pPr>
      <w:r w:rsidRPr="00185E89">
        <w:rPr>
          <w:rFonts w:ascii="楷体_GB2312" w:eastAsia="楷体_GB2312" w:hAnsi="仿宋_GB2312" w:hint="eastAsia"/>
          <w:b/>
          <w:sz w:val="32"/>
          <w:szCs w:val="32"/>
        </w:rPr>
        <w:t>（2021年1月27日星期三）</w:t>
      </w:r>
    </w:p>
    <w:p w:rsidR="00185E89" w:rsidRDefault="00185E89">
      <w:pPr>
        <w:rPr>
          <w:rFonts w:ascii="仿宋_GB2312" w:eastAsia="仿宋_GB2312" w:hAnsi="仿宋_GB2312"/>
          <w:sz w:val="32"/>
          <w:szCs w:val="32"/>
        </w:rPr>
      </w:pPr>
    </w:p>
    <w:p w:rsidR="00185E89" w:rsidRPr="00185E89" w:rsidRDefault="00185E89" w:rsidP="00185E89">
      <w:pPr>
        <w:ind w:firstLineChars="196" w:firstLine="630"/>
        <w:rPr>
          <w:rFonts w:ascii="仿宋_GB2312" w:eastAsia="仿宋_GB2312" w:hAnsi="仿宋_GB2312"/>
          <w:b/>
          <w:sz w:val="32"/>
          <w:szCs w:val="32"/>
        </w:rPr>
      </w:pPr>
      <w:r w:rsidRPr="00185E89">
        <w:rPr>
          <w:rFonts w:ascii="仿宋_GB2312" w:eastAsia="仿宋_GB2312" w:hAnsi="仿宋_GB2312" w:hint="eastAsia"/>
          <w:b/>
          <w:sz w:val="32"/>
          <w:szCs w:val="32"/>
        </w:rPr>
        <w:t>1.优化公司部门</w:t>
      </w:r>
      <w:r w:rsidR="00660B26">
        <w:rPr>
          <w:rFonts w:ascii="仿宋_GB2312" w:eastAsia="仿宋_GB2312" w:hAnsi="仿宋_GB2312" w:hint="eastAsia"/>
          <w:b/>
          <w:sz w:val="32"/>
          <w:szCs w:val="32"/>
        </w:rPr>
        <w:t>排序、构成</w:t>
      </w:r>
    </w:p>
    <w:p w:rsidR="00185E89" w:rsidRDefault="00185E89">
      <w:pPr>
        <w:rPr>
          <w:rFonts w:ascii="仿宋_GB2312" w:eastAsia="仿宋_GB2312" w:hAnsi="仿宋_GB2312"/>
          <w:sz w:val="32"/>
          <w:szCs w:val="32"/>
        </w:rPr>
      </w:pPr>
      <w:r>
        <w:rPr>
          <w:rFonts w:ascii="仿宋_GB2312" w:eastAsia="仿宋_GB2312" w:hAnsi="仿宋_GB2312" w:hint="eastAsia"/>
          <w:sz w:val="32"/>
          <w:szCs w:val="32"/>
        </w:rPr>
        <w:t xml:space="preserve">    </w:t>
      </w:r>
      <w:r w:rsidR="009A5360">
        <w:rPr>
          <w:noProof/>
        </w:rPr>
        <w:drawing>
          <wp:inline distT="0" distB="0" distL="0" distR="0" wp14:anchorId="3BB1FE36" wp14:editId="56DA8B46">
            <wp:extent cx="3514725" cy="220980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6024" w:rsidRPr="001F6024" w:rsidRDefault="001F6024" w:rsidP="001F6024">
      <w:pPr>
        <w:ind w:firstLineChars="200" w:firstLine="640"/>
        <w:rPr>
          <w:rFonts w:ascii="仿宋_GB2312" w:eastAsia="仿宋_GB2312" w:hAnsi="仿宋_GB2312"/>
          <w:sz w:val="32"/>
          <w:szCs w:val="32"/>
        </w:rPr>
      </w:pPr>
      <w:r w:rsidRPr="001F6024">
        <w:rPr>
          <w:rFonts w:ascii="仿宋_GB2312" w:eastAsia="仿宋_GB2312" w:hAnsi="仿宋_GB2312" w:hint="eastAsia"/>
          <w:sz w:val="32"/>
          <w:szCs w:val="32"/>
        </w:rPr>
        <w:t>考虑到</w:t>
      </w:r>
      <w:r>
        <w:rPr>
          <w:rFonts w:ascii="仿宋_GB2312" w:eastAsia="仿宋_GB2312" w:hAnsi="仿宋_GB2312" w:hint="eastAsia"/>
          <w:sz w:val="32"/>
          <w:szCs w:val="32"/>
        </w:rPr>
        <w:t>写手OA系统只针对内部管理，将顾问团队、技术团队</w:t>
      </w:r>
      <w:r w:rsidR="00917D7F">
        <w:rPr>
          <w:rFonts w:ascii="仿宋_GB2312" w:eastAsia="仿宋_GB2312" w:hAnsi="仿宋_GB2312" w:hint="eastAsia"/>
          <w:sz w:val="32"/>
          <w:szCs w:val="32"/>
        </w:rPr>
        <w:t>、非全职人员</w:t>
      </w:r>
      <w:r>
        <w:rPr>
          <w:rFonts w:ascii="仿宋_GB2312" w:eastAsia="仿宋_GB2312" w:hAnsi="仿宋_GB2312" w:hint="eastAsia"/>
          <w:sz w:val="32"/>
          <w:szCs w:val="32"/>
        </w:rPr>
        <w:t>都暂不纳入，以后有需要了再增加。</w:t>
      </w:r>
    </w:p>
    <w:p w:rsidR="00185E89" w:rsidRPr="00942228" w:rsidRDefault="009A5360" w:rsidP="009A5360">
      <w:pPr>
        <w:ind w:firstLine="645"/>
        <w:rPr>
          <w:rFonts w:ascii="仿宋_GB2312" w:eastAsia="仿宋_GB2312" w:hAnsi="仿宋_GB2312"/>
          <w:b/>
          <w:sz w:val="32"/>
          <w:szCs w:val="32"/>
        </w:rPr>
      </w:pPr>
      <w:r w:rsidRPr="00942228">
        <w:rPr>
          <w:rFonts w:ascii="仿宋_GB2312" w:eastAsia="仿宋_GB2312" w:hAnsi="仿宋_GB2312" w:hint="eastAsia"/>
          <w:b/>
          <w:sz w:val="32"/>
          <w:szCs w:val="32"/>
        </w:rPr>
        <w:t>修改后的排序如下</w:t>
      </w:r>
      <w:r w:rsidR="006203B7">
        <w:rPr>
          <w:rFonts w:ascii="仿宋_GB2312" w:eastAsia="仿宋_GB2312" w:hAnsi="仿宋_GB2312" w:hint="eastAsia"/>
          <w:b/>
          <w:sz w:val="32"/>
          <w:szCs w:val="32"/>
        </w:rPr>
        <w:t>，选择人员界面</w:t>
      </w:r>
      <w:r w:rsidR="009E7347">
        <w:rPr>
          <w:rFonts w:ascii="仿宋_GB2312" w:eastAsia="仿宋_GB2312" w:hAnsi="仿宋_GB2312" w:hint="eastAsia"/>
          <w:b/>
          <w:sz w:val="32"/>
          <w:szCs w:val="32"/>
        </w:rPr>
        <w:t>UI如下</w:t>
      </w:r>
      <w:r w:rsidRPr="00942228">
        <w:rPr>
          <w:rFonts w:ascii="仿宋_GB2312" w:eastAsia="仿宋_GB2312" w:hAnsi="仿宋_GB2312" w:hint="eastAsia"/>
          <w:b/>
          <w:sz w:val="32"/>
          <w:szCs w:val="32"/>
        </w:rPr>
        <w:t>：</w:t>
      </w:r>
    </w:p>
    <w:p w:rsidR="00C70B51" w:rsidRPr="00BF2C53" w:rsidRDefault="00492944" w:rsidP="00C70B51">
      <w:pPr>
        <w:ind w:firstLine="645"/>
        <w:rPr>
          <w:rFonts w:ascii="仿宋_GB2312" w:eastAsia="仿宋_GB2312" w:hAnsi="仿宋_GB2312"/>
          <w:b/>
          <w:sz w:val="32"/>
          <w:szCs w:val="32"/>
          <w:shd w:val="pct15" w:color="auto" w:fill="FFFFFF"/>
        </w:rPr>
      </w:pPr>
      <w:r>
        <w:rPr>
          <w:rFonts w:ascii="仿宋_GB2312" w:eastAsia="仿宋_GB2312" w:hAnsi="仿宋_GB2312" w:hint="eastAsia"/>
          <w:b/>
          <w:sz w:val="32"/>
          <w:szCs w:val="32"/>
          <w:shd w:val="pct15" w:color="auto" w:fill="FFFFFF"/>
        </w:rPr>
        <w:t>+</w:t>
      </w:r>
      <w:r w:rsidR="009A5360" w:rsidRPr="00BF2C53">
        <w:rPr>
          <w:rFonts w:ascii="仿宋_GB2312" w:eastAsia="仿宋_GB2312" w:hAnsi="仿宋_GB2312" w:hint="eastAsia"/>
          <w:b/>
          <w:sz w:val="32"/>
          <w:szCs w:val="32"/>
          <w:shd w:val="pct15" w:color="auto" w:fill="FFFFFF"/>
        </w:rPr>
        <w:t>创始人团队</w:t>
      </w:r>
    </w:p>
    <w:p w:rsidR="00C70B51" w:rsidRDefault="006203B7" w:rsidP="00BF2C53">
      <w:pPr>
        <w:ind w:firstLineChars="300" w:firstLine="960"/>
        <w:rPr>
          <w:rFonts w:ascii="仿宋_GB2312" w:eastAsia="仿宋_GB2312" w:hAnsi="仿宋_GB2312"/>
          <w:sz w:val="32"/>
          <w:szCs w:val="32"/>
        </w:rPr>
      </w:pPr>
      <w:r>
        <w:rPr>
          <w:rFonts w:ascii="仿宋_GB2312" w:eastAsia="仿宋_GB2312" w:hAnsi="仿宋_GB2312" w:hint="eastAsia"/>
          <w:sz w:val="32"/>
          <w:szCs w:val="32"/>
        </w:rPr>
        <w:sym w:font="Wingdings 2" w:char="F0A3"/>
      </w:r>
      <w:r w:rsidR="00C70B51">
        <w:rPr>
          <w:rFonts w:ascii="仿宋_GB2312" w:eastAsia="仿宋_GB2312" w:hAnsi="仿宋_GB2312" w:hint="eastAsia"/>
          <w:sz w:val="32"/>
          <w:szCs w:val="32"/>
        </w:rPr>
        <w:t>徐正春</w:t>
      </w:r>
      <w:r w:rsidR="0024779A">
        <w:rPr>
          <w:rFonts w:ascii="仿宋_GB2312" w:eastAsia="仿宋_GB2312" w:hAnsi="仿宋_GB2312" w:hint="eastAsia"/>
          <w:sz w:val="32"/>
          <w:szCs w:val="32"/>
        </w:rPr>
        <w:t xml:space="preserve">  创始人</w:t>
      </w:r>
    </w:p>
    <w:p w:rsidR="00C70B51" w:rsidRDefault="006203B7" w:rsidP="00BF2C53">
      <w:pPr>
        <w:ind w:firstLineChars="300" w:firstLine="960"/>
        <w:rPr>
          <w:rFonts w:ascii="仿宋_GB2312" w:eastAsia="仿宋_GB2312" w:hAnsi="仿宋_GB2312"/>
          <w:sz w:val="32"/>
          <w:szCs w:val="32"/>
        </w:rPr>
      </w:pPr>
      <w:r>
        <w:rPr>
          <w:rFonts w:ascii="仿宋_GB2312" w:eastAsia="仿宋_GB2312" w:hAnsi="仿宋_GB2312" w:hint="eastAsia"/>
          <w:sz w:val="32"/>
          <w:szCs w:val="32"/>
        </w:rPr>
        <w:sym w:font="Wingdings 2" w:char="F0A3"/>
      </w:r>
      <w:proofErr w:type="gramStart"/>
      <w:r w:rsidR="00942228">
        <w:rPr>
          <w:rFonts w:ascii="仿宋_GB2312" w:eastAsia="仿宋_GB2312" w:hAnsi="仿宋_GB2312" w:hint="eastAsia"/>
          <w:sz w:val="32"/>
          <w:szCs w:val="32"/>
        </w:rPr>
        <w:t>颜扬波</w:t>
      </w:r>
      <w:proofErr w:type="gramEnd"/>
      <w:r w:rsidR="0024779A">
        <w:rPr>
          <w:rFonts w:ascii="仿宋_GB2312" w:eastAsia="仿宋_GB2312" w:hAnsi="仿宋_GB2312" w:hint="eastAsia"/>
          <w:sz w:val="32"/>
          <w:szCs w:val="32"/>
        </w:rPr>
        <w:t xml:space="preserve">  联合创始人</w:t>
      </w:r>
    </w:p>
    <w:p w:rsidR="004257BA" w:rsidRPr="00BF2C53" w:rsidRDefault="00492944" w:rsidP="004257BA">
      <w:pPr>
        <w:ind w:firstLine="645"/>
        <w:rPr>
          <w:rFonts w:ascii="仿宋_GB2312" w:eastAsia="仿宋_GB2312" w:hAnsi="仿宋_GB2312"/>
          <w:b/>
          <w:sz w:val="32"/>
          <w:szCs w:val="32"/>
          <w:shd w:val="pct15" w:color="auto" w:fill="FFFFFF"/>
        </w:rPr>
      </w:pPr>
      <w:r>
        <w:rPr>
          <w:rFonts w:ascii="仿宋_GB2312" w:eastAsia="仿宋_GB2312" w:hAnsi="仿宋_GB2312" w:hint="eastAsia"/>
          <w:b/>
          <w:sz w:val="32"/>
          <w:szCs w:val="32"/>
          <w:shd w:val="pct15" w:color="auto" w:fill="FFFFFF"/>
        </w:rPr>
        <w:t>+</w:t>
      </w:r>
      <w:r w:rsidR="004257BA" w:rsidRPr="00BF2C53">
        <w:rPr>
          <w:rFonts w:ascii="仿宋_GB2312" w:eastAsia="仿宋_GB2312" w:hAnsi="仿宋_GB2312" w:hint="eastAsia"/>
          <w:b/>
          <w:sz w:val="32"/>
          <w:szCs w:val="32"/>
          <w:shd w:val="pct15" w:color="auto" w:fill="FFFFFF"/>
        </w:rPr>
        <w:t>深圳前海</w:t>
      </w:r>
      <w:proofErr w:type="gramStart"/>
      <w:r w:rsidR="004257BA" w:rsidRPr="00BF2C53">
        <w:rPr>
          <w:rFonts w:ascii="仿宋_GB2312" w:eastAsia="仿宋_GB2312" w:hAnsi="仿宋_GB2312" w:hint="eastAsia"/>
          <w:b/>
          <w:sz w:val="32"/>
          <w:szCs w:val="32"/>
          <w:shd w:val="pct15" w:color="auto" w:fill="FFFFFF"/>
        </w:rPr>
        <w:t>极简信息</w:t>
      </w:r>
      <w:proofErr w:type="gramEnd"/>
      <w:r w:rsidR="004257BA" w:rsidRPr="00BF2C53">
        <w:rPr>
          <w:rFonts w:ascii="仿宋_GB2312" w:eastAsia="仿宋_GB2312" w:hAnsi="仿宋_GB2312" w:hint="eastAsia"/>
          <w:b/>
          <w:sz w:val="32"/>
          <w:szCs w:val="32"/>
          <w:shd w:val="pct15" w:color="auto" w:fill="FFFFFF"/>
        </w:rPr>
        <w:t>咨询服务公司</w:t>
      </w:r>
    </w:p>
    <w:p w:rsidR="004257BA" w:rsidRDefault="006203B7" w:rsidP="00492944">
      <w:pPr>
        <w:ind w:firstLineChars="300" w:firstLine="960"/>
        <w:rPr>
          <w:rFonts w:ascii="仿宋_GB2312" w:eastAsia="仿宋_GB2312" w:hAnsi="仿宋_GB2312"/>
          <w:sz w:val="32"/>
          <w:szCs w:val="32"/>
        </w:rPr>
      </w:pPr>
      <w:r>
        <w:rPr>
          <w:rFonts w:ascii="仿宋_GB2312" w:eastAsia="仿宋_GB2312" w:hAnsi="仿宋_GB2312" w:hint="eastAsia"/>
          <w:sz w:val="32"/>
          <w:szCs w:val="32"/>
        </w:rPr>
        <w:sym w:font="Wingdings 2" w:char="F0A3"/>
      </w:r>
      <w:proofErr w:type="gramStart"/>
      <w:r w:rsidR="004257BA">
        <w:rPr>
          <w:rFonts w:ascii="仿宋_GB2312" w:eastAsia="仿宋_GB2312" w:hAnsi="仿宋_GB2312" w:hint="eastAsia"/>
          <w:sz w:val="32"/>
          <w:szCs w:val="32"/>
        </w:rPr>
        <w:t>颜扬波</w:t>
      </w:r>
      <w:proofErr w:type="gramEnd"/>
      <w:r w:rsidR="008D2406">
        <w:rPr>
          <w:rFonts w:ascii="仿宋_GB2312" w:eastAsia="仿宋_GB2312" w:hAnsi="仿宋_GB2312" w:hint="eastAsia"/>
          <w:sz w:val="32"/>
          <w:szCs w:val="32"/>
        </w:rPr>
        <w:t xml:space="preserve">  办公室主任</w:t>
      </w:r>
      <w:r w:rsidR="0073049D">
        <w:rPr>
          <w:rFonts w:ascii="仿宋_GB2312" w:eastAsia="仿宋_GB2312" w:hAnsi="仿宋_GB2312" w:hint="eastAsia"/>
          <w:sz w:val="32"/>
          <w:szCs w:val="32"/>
        </w:rPr>
        <w:t xml:space="preserve">  </w:t>
      </w:r>
      <w:r w:rsidR="006F6CC9">
        <w:rPr>
          <w:rFonts w:ascii="仿宋_GB2312" w:eastAsia="仿宋_GB2312" w:hAnsi="仿宋_GB2312" w:hint="eastAsia"/>
          <w:sz w:val="32"/>
          <w:szCs w:val="32"/>
        </w:rPr>
        <w:t>M4总监</w:t>
      </w:r>
    </w:p>
    <w:p w:rsidR="004257BA" w:rsidRDefault="006203B7" w:rsidP="00492944">
      <w:pPr>
        <w:ind w:firstLineChars="300" w:firstLine="960"/>
        <w:rPr>
          <w:rFonts w:ascii="仿宋_GB2312" w:eastAsia="仿宋_GB2312" w:hAnsi="仿宋_GB2312"/>
          <w:sz w:val="32"/>
          <w:szCs w:val="32"/>
        </w:rPr>
      </w:pPr>
      <w:r>
        <w:rPr>
          <w:rFonts w:ascii="仿宋_GB2312" w:eastAsia="仿宋_GB2312" w:hAnsi="仿宋_GB2312" w:hint="eastAsia"/>
          <w:sz w:val="32"/>
          <w:szCs w:val="32"/>
        </w:rPr>
        <w:sym w:font="Wingdings 2" w:char="F0A3"/>
      </w:r>
      <w:r w:rsidR="004257BA">
        <w:rPr>
          <w:rFonts w:ascii="仿宋_GB2312" w:eastAsia="仿宋_GB2312" w:hAnsi="仿宋_GB2312" w:hint="eastAsia"/>
          <w:sz w:val="32"/>
          <w:szCs w:val="32"/>
        </w:rPr>
        <w:t>李兴瑞</w:t>
      </w:r>
      <w:r w:rsidR="008D2406">
        <w:rPr>
          <w:rFonts w:ascii="仿宋_GB2312" w:eastAsia="仿宋_GB2312" w:hAnsi="仿宋_GB2312" w:hint="eastAsia"/>
          <w:sz w:val="32"/>
          <w:szCs w:val="32"/>
        </w:rPr>
        <w:t xml:space="preserve">  技术部长</w:t>
      </w:r>
      <w:r w:rsidR="00E032C6">
        <w:rPr>
          <w:rFonts w:ascii="仿宋_GB2312" w:eastAsia="仿宋_GB2312" w:hAnsi="仿宋_GB2312" w:hint="eastAsia"/>
          <w:sz w:val="32"/>
          <w:szCs w:val="32"/>
        </w:rPr>
        <w:t xml:space="preserve">  P5</w:t>
      </w:r>
      <w:r w:rsidR="00B6515C">
        <w:rPr>
          <w:rFonts w:ascii="仿宋_GB2312" w:eastAsia="仿宋_GB2312" w:hAnsi="仿宋_GB2312" w:hint="eastAsia"/>
          <w:sz w:val="32"/>
          <w:szCs w:val="32"/>
        </w:rPr>
        <w:t>专家</w:t>
      </w:r>
    </w:p>
    <w:p w:rsidR="009A5360" w:rsidRPr="00492944" w:rsidRDefault="00492944" w:rsidP="004257BA">
      <w:pPr>
        <w:ind w:firstLine="645"/>
        <w:rPr>
          <w:rFonts w:ascii="仿宋_GB2312" w:eastAsia="仿宋_GB2312" w:hAnsi="仿宋_GB2312"/>
          <w:b/>
          <w:sz w:val="32"/>
          <w:szCs w:val="32"/>
          <w:shd w:val="pct15" w:color="auto" w:fill="FFFFFF"/>
        </w:rPr>
      </w:pPr>
      <w:r>
        <w:rPr>
          <w:rFonts w:ascii="仿宋_GB2312" w:eastAsia="仿宋_GB2312" w:hAnsi="仿宋_GB2312" w:hint="eastAsia"/>
          <w:b/>
          <w:sz w:val="32"/>
          <w:szCs w:val="32"/>
          <w:shd w:val="pct15" w:color="auto" w:fill="FFFFFF"/>
        </w:rPr>
        <w:t>+</w:t>
      </w:r>
      <w:proofErr w:type="gramStart"/>
      <w:r w:rsidR="00C70B51" w:rsidRPr="00492944">
        <w:rPr>
          <w:rFonts w:ascii="仿宋_GB2312" w:eastAsia="仿宋_GB2312" w:hAnsi="仿宋_GB2312" w:hint="eastAsia"/>
          <w:b/>
          <w:sz w:val="32"/>
          <w:szCs w:val="32"/>
          <w:shd w:val="pct15" w:color="auto" w:fill="FFFFFF"/>
        </w:rPr>
        <w:t>谦海科技</w:t>
      </w:r>
      <w:proofErr w:type="gramEnd"/>
      <w:r w:rsidR="00C70B51" w:rsidRPr="00492944">
        <w:rPr>
          <w:rFonts w:ascii="仿宋_GB2312" w:eastAsia="仿宋_GB2312" w:hAnsi="仿宋_GB2312" w:hint="eastAsia"/>
          <w:b/>
          <w:sz w:val="32"/>
          <w:szCs w:val="32"/>
          <w:shd w:val="pct15" w:color="auto" w:fill="FFFFFF"/>
        </w:rPr>
        <w:t>发展（清远市）公司</w:t>
      </w:r>
    </w:p>
    <w:p w:rsidR="004257BA" w:rsidRDefault="006203B7" w:rsidP="00492944">
      <w:pPr>
        <w:ind w:firstLineChars="300" w:firstLine="960"/>
        <w:rPr>
          <w:rFonts w:ascii="仿宋_GB2312" w:eastAsia="仿宋_GB2312" w:hAnsi="仿宋_GB2312"/>
          <w:sz w:val="32"/>
          <w:szCs w:val="32"/>
        </w:rPr>
      </w:pPr>
      <w:r>
        <w:rPr>
          <w:rFonts w:ascii="仿宋_GB2312" w:eastAsia="仿宋_GB2312" w:hAnsi="仿宋_GB2312" w:hint="eastAsia"/>
          <w:sz w:val="32"/>
          <w:szCs w:val="32"/>
        </w:rPr>
        <w:sym w:font="Wingdings 2" w:char="F0A3"/>
      </w:r>
      <w:proofErr w:type="gramStart"/>
      <w:r w:rsidR="004257BA">
        <w:rPr>
          <w:rFonts w:ascii="仿宋_GB2312" w:eastAsia="仿宋_GB2312" w:hAnsi="仿宋_GB2312" w:hint="eastAsia"/>
          <w:sz w:val="32"/>
          <w:szCs w:val="32"/>
        </w:rPr>
        <w:t>颜扬波</w:t>
      </w:r>
      <w:proofErr w:type="gramEnd"/>
      <w:r w:rsidR="008D2406">
        <w:rPr>
          <w:rFonts w:ascii="仿宋_GB2312" w:eastAsia="仿宋_GB2312" w:hAnsi="仿宋_GB2312" w:hint="eastAsia"/>
          <w:sz w:val="32"/>
          <w:szCs w:val="32"/>
        </w:rPr>
        <w:t xml:space="preserve">  副总经理</w:t>
      </w:r>
      <w:r w:rsidR="006F6CC9">
        <w:rPr>
          <w:rFonts w:ascii="仿宋_GB2312" w:eastAsia="仿宋_GB2312" w:hAnsi="仿宋_GB2312" w:hint="eastAsia"/>
          <w:sz w:val="32"/>
          <w:szCs w:val="32"/>
        </w:rPr>
        <w:t xml:space="preserve">  M4总监</w:t>
      </w:r>
    </w:p>
    <w:p w:rsidR="004257BA" w:rsidRDefault="006203B7" w:rsidP="00492944">
      <w:pPr>
        <w:ind w:firstLineChars="300" w:firstLine="960"/>
        <w:rPr>
          <w:rFonts w:ascii="仿宋_GB2312" w:eastAsia="仿宋_GB2312" w:hAnsi="仿宋_GB2312"/>
          <w:sz w:val="32"/>
          <w:szCs w:val="32"/>
        </w:rPr>
      </w:pPr>
      <w:r>
        <w:rPr>
          <w:rFonts w:ascii="仿宋_GB2312" w:eastAsia="仿宋_GB2312" w:hAnsi="仿宋_GB2312" w:hint="eastAsia"/>
          <w:sz w:val="32"/>
          <w:szCs w:val="32"/>
        </w:rPr>
        <w:lastRenderedPageBreak/>
        <w:sym w:font="Wingdings 2" w:char="F0A3"/>
      </w:r>
      <w:r w:rsidR="004257BA">
        <w:rPr>
          <w:rFonts w:ascii="仿宋_GB2312" w:eastAsia="仿宋_GB2312" w:hAnsi="仿宋_GB2312" w:hint="eastAsia"/>
          <w:sz w:val="32"/>
          <w:szCs w:val="32"/>
        </w:rPr>
        <w:t>李兴瑞</w:t>
      </w:r>
      <w:r w:rsidR="008D2406">
        <w:rPr>
          <w:rFonts w:ascii="仿宋_GB2312" w:eastAsia="仿宋_GB2312" w:hAnsi="仿宋_GB2312" w:hint="eastAsia"/>
          <w:sz w:val="32"/>
          <w:szCs w:val="32"/>
        </w:rPr>
        <w:t xml:space="preserve">  副总经理</w:t>
      </w:r>
      <w:r w:rsidR="0073049D">
        <w:rPr>
          <w:rFonts w:ascii="仿宋_GB2312" w:eastAsia="仿宋_GB2312" w:hAnsi="仿宋_GB2312" w:hint="eastAsia"/>
          <w:sz w:val="32"/>
          <w:szCs w:val="32"/>
        </w:rPr>
        <w:t xml:space="preserve">  </w:t>
      </w:r>
      <w:r w:rsidR="000868BE">
        <w:rPr>
          <w:rFonts w:ascii="仿宋_GB2312" w:eastAsia="仿宋_GB2312" w:hAnsi="仿宋_GB2312" w:hint="eastAsia"/>
          <w:sz w:val="32"/>
          <w:szCs w:val="32"/>
        </w:rPr>
        <w:t>P</w:t>
      </w:r>
      <w:r w:rsidR="00E032C6">
        <w:rPr>
          <w:rFonts w:ascii="仿宋_GB2312" w:eastAsia="仿宋_GB2312" w:hAnsi="仿宋_GB2312" w:hint="eastAsia"/>
          <w:sz w:val="32"/>
          <w:szCs w:val="32"/>
        </w:rPr>
        <w:t>5</w:t>
      </w:r>
      <w:r w:rsidR="000868BE">
        <w:rPr>
          <w:rFonts w:ascii="仿宋_GB2312" w:eastAsia="仿宋_GB2312" w:hAnsi="仿宋_GB2312" w:hint="eastAsia"/>
          <w:sz w:val="32"/>
          <w:szCs w:val="32"/>
        </w:rPr>
        <w:t>专家</w:t>
      </w:r>
    </w:p>
    <w:p w:rsidR="004257BA" w:rsidRPr="004257BA" w:rsidRDefault="002C25EE" w:rsidP="00492944">
      <w:pPr>
        <w:ind w:firstLineChars="300" w:firstLine="964"/>
        <w:rPr>
          <w:rFonts w:ascii="仿宋_GB2312" w:eastAsia="仿宋_GB2312" w:hAnsi="仿宋_GB2312"/>
          <w:b/>
          <w:sz w:val="32"/>
          <w:szCs w:val="32"/>
        </w:rPr>
      </w:pPr>
      <w:r>
        <w:rPr>
          <w:rFonts w:ascii="仿宋_GB2312" w:eastAsia="仿宋_GB2312" w:hAnsi="仿宋_GB2312" w:hint="eastAsia"/>
          <w:b/>
          <w:sz w:val="32"/>
          <w:szCs w:val="32"/>
          <w:shd w:val="pct15" w:color="auto" w:fill="FFFFFF"/>
        </w:rPr>
        <w:t>+</w:t>
      </w:r>
      <w:r w:rsidR="004257BA" w:rsidRPr="004257BA">
        <w:rPr>
          <w:rFonts w:ascii="仿宋_GB2312" w:eastAsia="仿宋_GB2312" w:hAnsi="仿宋_GB2312" w:hint="eastAsia"/>
          <w:b/>
          <w:sz w:val="32"/>
          <w:szCs w:val="32"/>
        </w:rPr>
        <w:t>数据加工组</w:t>
      </w:r>
    </w:p>
    <w:p w:rsidR="004257BA" w:rsidRDefault="004257BA" w:rsidP="004257BA">
      <w:pPr>
        <w:ind w:firstLine="645"/>
        <w:rPr>
          <w:rFonts w:ascii="仿宋_GB2312" w:eastAsia="仿宋_GB2312" w:hAnsi="仿宋_GB2312"/>
          <w:sz w:val="32"/>
          <w:szCs w:val="32"/>
        </w:rPr>
      </w:pPr>
      <w:r>
        <w:rPr>
          <w:rFonts w:ascii="仿宋_GB2312" w:eastAsia="仿宋_GB2312" w:hAnsi="仿宋_GB2312" w:hint="eastAsia"/>
          <w:sz w:val="32"/>
          <w:szCs w:val="32"/>
        </w:rPr>
        <w:t xml:space="preserve">   </w:t>
      </w:r>
      <w:r w:rsidR="006203B7">
        <w:rPr>
          <w:rFonts w:ascii="仿宋_GB2312" w:eastAsia="仿宋_GB2312" w:hAnsi="仿宋_GB2312" w:hint="eastAsia"/>
          <w:sz w:val="32"/>
          <w:szCs w:val="32"/>
        </w:rPr>
        <w:t xml:space="preserve"> </w:t>
      </w:r>
      <w:r w:rsidR="006203B7">
        <w:rPr>
          <w:rFonts w:ascii="仿宋_GB2312" w:eastAsia="仿宋_GB2312" w:hAnsi="仿宋_GB2312" w:hint="eastAsia"/>
          <w:sz w:val="32"/>
          <w:szCs w:val="32"/>
        </w:rPr>
        <w:sym w:font="Wingdings 2" w:char="F0A3"/>
      </w:r>
      <w:r>
        <w:rPr>
          <w:rFonts w:ascii="仿宋_GB2312" w:eastAsia="仿宋_GB2312" w:hAnsi="仿宋_GB2312" w:hint="eastAsia"/>
          <w:sz w:val="32"/>
          <w:szCs w:val="32"/>
        </w:rPr>
        <w:t>欧</w:t>
      </w:r>
      <w:proofErr w:type="gramStart"/>
      <w:r>
        <w:rPr>
          <w:rFonts w:ascii="仿宋_GB2312" w:eastAsia="仿宋_GB2312" w:hAnsi="仿宋_GB2312" w:hint="eastAsia"/>
          <w:sz w:val="32"/>
          <w:szCs w:val="32"/>
        </w:rPr>
        <w:t>浩</w:t>
      </w:r>
      <w:proofErr w:type="gramEnd"/>
      <w:r>
        <w:rPr>
          <w:rFonts w:ascii="仿宋_GB2312" w:eastAsia="仿宋_GB2312" w:hAnsi="仿宋_GB2312" w:hint="eastAsia"/>
          <w:sz w:val="32"/>
          <w:szCs w:val="32"/>
        </w:rPr>
        <w:t>辉</w:t>
      </w:r>
      <w:r w:rsidR="003533EB">
        <w:rPr>
          <w:rFonts w:ascii="仿宋_GB2312" w:eastAsia="仿宋_GB2312" w:hAnsi="仿宋_GB2312" w:hint="eastAsia"/>
          <w:sz w:val="32"/>
          <w:szCs w:val="32"/>
        </w:rPr>
        <w:t xml:space="preserve">  </w:t>
      </w:r>
      <w:r w:rsidR="009D4010">
        <w:rPr>
          <w:rFonts w:ascii="仿宋_GB2312" w:eastAsia="仿宋_GB2312" w:hAnsi="仿宋_GB2312" w:hint="eastAsia"/>
          <w:sz w:val="32"/>
          <w:szCs w:val="32"/>
        </w:rPr>
        <w:t>P1技术员</w:t>
      </w:r>
    </w:p>
    <w:p w:rsidR="004257BA" w:rsidRDefault="004257BA" w:rsidP="004257BA">
      <w:pPr>
        <w:ind w:firstLine="645"/>
        <w:rPr>
          <w:rFonts w:ascii="仿宋_GB2312" w:eastAsia="仿宋_GB2312" w:hAnsi="仿宋_GB2312"/>
          <w:sz w:val="32"/>
          <w:szCs w:val="32"/>
        </w:rPr>
      </w:pPr>
      <w:r>
        <w:rPr>
          <w:rFonts w:ascii="仿宋_GB2312" w:eastAsia="仿宋_GB2312" w:hAnsi="仿宋_GB2312" w:hint="eastAsia"/>
          <w:sz w:val="32"/>
          <w:szCs w:val="32"/>
        </w:rPr>
        <w:t xml:space="preserve">    </w:t>
      </w:r>
      <w:r w:rsidR="006203B7">
        <w:rPr>
          <w:rFonts w:ascii="仿宋_GB2312" w:eastAsia="仿宋_GB2312" w:hAnsi="仿宋_GB2312" w:hint="eastAsia"/>
          <w:sz w:val="32"/>
          <w:szCs w:val="32"/>
        </w:rPr>
        <w:sym w:font="Wingdings 2" w:char="F0A3"/>
      </w:r>
      <w:r>
        <w:rPr>
          <w:rFonts w:ascii="仿宋_GB2312" w:eastAsia="仿宋_GB2312" w:hAnsi="仿宋_GB2312" w:hint="eastAsia"/>
          <w:sz w:val="32"/>
          <w:szCs w:val="32"/>
        </w:rPr>
        <w:t>张雯倩</w:t>
      </w:r>
      <w:r w:rsidR="00A568D1">
        <w:rPr>
          <w:rFonts w:ascii="仿宋_GB2312" w:eastAsia="仿宋_GB2312" w:hAnsi="仿宋_GB2312" w:hint="eastAsia"/>
          <w:sz w:val="32"/>
          <w:szCs w:val="32"/>
        </w:rPr>
        <w:t xml:space="preserve">  </w:t>
      </w:r>
      <w:r w:rsidR="009D4010">
        <w:rPr>
          <w:rFonts w:ascii="仿宋_GB2312" w:eastAsia="仿宋_GB2312" w:hAnsi="仿宋_GB2312" w:hint="eastAsia"/>
          <w:sz w:val="32"/>
          <w:szCs w:val="32"/>
        </w:rPr>
        <w:t>P1技术员</w:t>
      </w:r>
    </w:p>
    <w:p w:rsidR="004257BA" w:rsidRDefault="004257BA" w:rsidP="004257BA">
      <w:pPr>
        <w:ind w:firstLine="645"/>
        <w:rPr>
          <w:rFonts w:ascii="仿宋_GB2312" w:eastAsia="仿宋_GB2312" w:hAnsi="仿宋_GB2312"/>
          <w:sz w:val="32"/>
          <w:szCs w:val="32"/>
        </w:rPr>
      </w:pPr>
      <w:r>
        <w:rPr>
          <w:rFonts w:ascii="仿宋_GB2312" w:eastAsia="仿宋_GB2312" w:hAnsi="仿宋_GB2312" w:hint="eastAsia"/>
          <w:sz w:val="32"/>
          <w:szCs w:val="32"/>
        </w:rPr>
        <w:t xml:space="preserve">    </w:t>
      </w:r>
      <w:r w:rsidR="006203B7">
        <w:rPr>
          <w:rFonts w:ascii="仿宋_GB2312" w:eastAsia="仿宋_GB2312" w:hAnsi="仿宋_GB2312" w:hint="eastAsia"/>
          <w:sz w:val="32"/>
          <w:szCs w:val="32"/>
        </w:rPr>
        <w:sym w:font="Wingdings 2" w:char="F0A3"/>
      </w:r>
      <w:proofErr w:type="gramStart"/>
      <w:r>
        <w:rPr>
          <w:rFonts w:ascii="仿宋_GB2312" w:eastAsia="仿宋_GB2312" w:hAnsi="仿宋_GB2312" w:hint="eastAsia"/>
          <w:sz w:val="32"/>
          <w:szCs w:val="32"/>
        </w:rPr>
        <w:t>陈淑欣</w:t>
      </w:r>
      <w:proofErr w:type="gramEnd"/>
      <w:r w:rsidR="00A568D1">
        <w:rPr>
          <w:rFonts w:ascii="仿宋_GB2312" w:eastAsia="仿宋_GB2312" w:hAnsi="仿宋_GB2312" w:hint="eastAsia"/>
          <w:sz w:val="32"/>
          <w:szCs w:val="32"/>
        </w:rPr>
        <w:t xml:space="preserve">  </w:t>
      </w:r>
      <w:r w:rsidR="009D4010">
        <w:rPr>
          <w:rFonts w:ascii="仿宋_GB2312" w:eastAsia="仿宋_GB2312" w:hAnsi="仿宋_GB2312" w:hint="eastAsia"/>
          <w:sz w:val="32"/>
          <w:szCs w:val="32"/>
        </w:rPr>
        <w:t>S1一级职员</w:t>
      </w:r>
    </w:p>
    <w:p w:rsidR="004257BA" w:rsidRDefault="004257BA" w:rsidP="004257BA">
      <w:pPr>
        <w:ind w:firstLine="645"/>
        <w:rPr>
          <w:rFonts w:ascii="仿宋_GB2312" w:eastAsia="仿宋_GB2312" w:hAnsi="仿宋_GB2312"/>
          <w:sz w:val="32"/>
          <w:szCs w:val="32"/>
        </w:rPr>
      </w:pPr>
      <w:r>
        <w:rPr>
          <w:rFonts w:ascii="仿宋_GB2312" w:eastAsia="仿宋_GB2312" w:hAnsi="仿宋_GB2312" w:hint="eastAsia"/>
          <w:sz w:val="32"/>
          <w:szCs w:val="32"/>
        </w:rPr>
        <w:t xml:space="preserve">    </w:t>
      </w:r>
      <w:r w:rsidR="006203B7">
        <w:rPr>
          <w:rFonts w:ascii="仿宋_GB2312" w:eastAsia="仿宋_GB2312" w:hAnsi="仿宋_GB2312" w:hint="eastAsia"/>
          <w:sz w:val="32"/>
          <w:szCs w:val="32"/>
        </w:rPr>
        <w:sym w:font="Wingdings 2" w:char="F0A3"/>
      </w:r>
      <w:r>
        <w:rPr>
          <w:rFonts w:ascii="仿宋_GB2312" w:eastAsia="仿宋_GB2312" w:hAnsi="仿宋_GB2312" w:hint="eastAsia"/>
          <w:sz w:val="32"/>
          <w:szCs w:val="32"/>
        </w:rPr>
        <w:t>欧广雄</w:t>
      </w:r>
      <w:r w:rsidR="00A568D1">
        <w:rPr>
          <w:rFonts w:ascii="仿宋_GB2312" w:eastAsia="仿宋_GB2312" w:hAnsi="仿宋_GB2312" w:hint="eastAsia"/>
          <w:sz w:val="32"/>
          <w:szCs w:val="32"/>
        </w:rPr>
        <w:t xml:space="preserve">  </w:t>
      </w:r>
      <w:r w:rsidR="009D4010">
        <w:rPr>
          <w:rFonts w:ascii="仿宋_GB2312" w:eastAsia="仿宋_GB2312" w:hAnsi="仿宋_GB2312" w:hint="eastAsia"/>
          <w:sz w:val="32"/>
          <w:szCs w:val="32"/>
        </w:rPr>
        <w:t>S1一级职员</w:t>
      </w:r>
    </w:p>
    <w:p w:rsidR="004257BA" w:rsidRPr="00492944" w:rsidRDefault="002C25EE" w:rsidP="00492944">
      <w:pPr>
        <w:ind w:firstLineChars="300" w:firstLine="964"/>
        <w:rPr>
          <w:rFonts w:ascii="仿宋_GB2312" w:eastAsia="仿宋_GB2312" w:hAnsi="仿宋_GB2312"/>
          <w:b/>
          <w:sz w:val="32"/>
          <w:szCs w:val="32"/>
        </w:rPr>
      </w:pPr>
      <w:r>
        <w:rPr>
          <w:rFonts w:ascii="仿宋_GB2312" w:eastAsia="仿宋_GB2312" w:hAnsi="仿宋_GB2312" w:hint="eastAsia"/>
          <w:b/>
          <w:sz w:val="32"/>
          <w:szCs w:val="32"/>
          <w:shd w:val="pct15" w:color="auto" w:fill="FFFFFF"/>
        </w:rPr>
        <w:t>+</w:t>
      </w:r>
      <w:r w:rsidR="004257BA" w:rsidRPr="00492944">
        <w:rPr>
          <w:rFonts w:ascii="仿宋_GB2312" w:eastAsia="仿宋_GB2312" w:hAnsi="仿宋_GB2312" w:hint="eastAsia"/>
          <w:b/>
          <w:sz w:val="32"/>
          <w:szCs w:val="32"/>
        </w:rPr>
        <w:t>法学学科数据组</w:t>
      </w:r>
    </w:p>
    <w:p w:rsidR="004257BA" w:rsidRPr="004257BA" w:rsidRDefault="004257BA" w:rsidP="00031365">
      <w:pPr>
        <w:ind w:firstLine="645"/>
        <w:rPr>
          <w:rFonts w:ascii="仿宋_GB2312" w:eastAsia="仿宋_GB2312" w:hAnsi="仿宋_GB2312"/>
          <w:sz w:val="32"/>
          <w:szCs w:val="32"/>
        </w:rPr>
      </w:pPr>
      <w:r>
        <w:rPr>
          <w:rFonts w:ascii="仿宋_GB2312" w:eastAsia="仿宋_GB2312" w:hAnsi="仿宋_GB2312" w:hint="eastAsia"/>
          <w:sz w:val="32"/>
          <w:szCs w:val="32"/>
        </w:rPr>
        <w:t xml:space="preserve">    </w:t>
      </w:r>
      <w:r w:rsidR="006203B7">
        <w:rPr>
          <w:rFonts w:ascii="仿宋_GB2312" w:eastAsia="仿宋_GB2312" w:hAnsi="仿宋_GB2312" w:hint="eastAsia"/>
          <w:sz w:val="32"/>
          <w:szCs w:val="32"/>
        </w:rPr>
        <w:sym w:font="Wingdings 2" w:char="F0A3"/>
      </w:r>
      <w:r w:rsidRPr="00031365">
        <w:rPr>
          <w:rFonts w:ascii="仿宋_GB2312" w:eastAsia="仿宋_GB2312" w:hAnsi="仿宋_GB2312" w:hint="eastAsia"/>
          <w:sz w:val="32"/>
          <w:szCs w:val="32"/>
          <w:highlight w:val="yellow"/>
        </w:rPr>
        <w:t>罗婉腾</w:t>
      </w:r>
      <w:r w:rsidR="00A568D1">
        <w:rPr>
          <w:rFonts w:ascii="仿宋_GB2312" w:eastAsia="仿宋_GB2312" w:hAnsi="仿宋_GB2312" w:hint="eastAsia"/>
          <w:sz w:val="32"/>
          <w:szCs w:val="32"/>
        </w:rPr>
        <w:t xml:space="preserve">  </w:t>
      </w:r>
      <w:r w:rsidR="00B340C2">
        <w:rPr>
          <w:rFonts w:ascii="仿宋_GB2312" w:eastAsia="仿宋_GB2312" w:hAnsi="仿宋_GB2312" w:hint="eastAsia"/>
          <w:sz w:val="32"/>
          <w:szCs w:val="32"/>
        </w:rPr>
        <w:t>实习</w:t>
      </w:r>
    </w:p>
    <w:p w:rsidR="00031365" w:rsidRPr="00492944" w:rsidRDefault="002C25EE" w:rsidP="00492944">
      <w:pPr>
        <w:ind w:firstLineChars="300" w:firstLine="964"/>
        <w:rPr>
          <w:rFonts w:ascii="仿宋_GB2312" w:eastAsia="仿宋_GB2312" w:hAnsi="仿宋_GB2312"/>
          <w:b/>
          <w:sz w:val="32"/>
          <w:szCs w:val="32"/>
        </w:rPr>
      </w:pPr>
      <w:r>
        <w:rPr>
          <w:rFonts w:ascii="仿宋_GB2312" w:eastAsia="仿宋_GB2312" w:hAnsi="仿宋_GB2312" w:hint="eastAsia"/>
          <w:b/>
          <w:sz w:val="32"/>
          <w:szCs w:val="32"/>
          <w:shd w:val="pct15" w:color="auto" w:fill="FFFFFF"/>
        </w:rPr>
        <w:t>+</w:t>
      </w:r>
      <w:r w:rsidR="00031365" w:rsidRPr="00492944">
        <w:rPr>
          <w:rFonts w:ascii="仿宋_GB2312" w:eastAsia="仿宋_GB2312" w:hAnsi="仿宋_GB2312" w:hint="eastAsia"/>
          <w:b/>
          <w:sz w:val="32"/>
          <w:szCs w:val="32"/>
        </w:rPr>
        <w:t>创意设计组</w:t>
      </w:r>
    </w:p>
    <w:p w:rsidR="00031365" w:rsidRPr="00A568D1" w:rsidRDefault="00031365" w:rsidP="009A5360">
      <w:pPr>
        <w:ind w:firstLine="645"/>
        <w:rPr>
          <w:rFonts w:ascii="仿宋_GB2312" w:eastAsia="仿宋_GB2312" w:hAnsi="仿宋_GB2312"/>
          <w:sz w:val="32"/>
          <w:szCs w:val="32"/>
        </w:rPr>
      </w:pPr>
      <w:r>
        <w:rPr>
          <w:rFonts w:ascii="仿宋_GB2312" w:eastAsia="仿宋_GB2312" w:hAnsi="仿宋_GB2312" w:hint="eastAsia"/>
          <w:sz w:val="32"/>
          <w:szCs w:val="32"/>
        </w:rPr>
        <w:t xml:space="preserve">    </w:t>
      </w:r>
      <w:r w:rsidR="006203B7">
        <w:rPr>
          <w:rFonts w:ascii="仿宋_GB2312" w:eastAsia="仿宋_GB2312" w:hAnsi="仿宋_GB2312" w:hint="eastAsia"/>
          <w:sz w:val="32"/>
          <w:szCs w:val="32"/>
        </w:rPr>
        <w:sym w:font="Wingdings 2" w:char="F0A3"/>
      </w:r>
      <w:proofErr w:type="gramStart"/>
      <w:r w:rsidRPr="00ED09E9">
        <w:rPr>
          <w:rFonts w:ascii="仿宋_GB2312" w:eastAsia="仿宋_GB2312" w:hAnsi="仿宋_GB2312" w:hint="eastAsia"/>
          <w:sz w:val="32"/>
          <w:szCs w:val="32"/>
          <w:highlight w:val="yellow"/>
        </w:rPr>
        <w:t>颜</w:t>
      </w:r>
      <w:proofErr w:type="gramEnd"/>
      <w:r w:rsidR="001F6024">
        <w:rPr>
          <w:rFonts w:ascii="仿宋_GB2312" w:eastAsia="仿宋_GB2312" w:hAnsi="仿宋_GB2312" w:hint="eastAsia"/>
          <w:sz w:val="32"/>
          <w:szCs w:val="32"/>
          <w:highlight w:val="yellow"/>
        </w:rPr>
        <w:t xml:space="preserve">  </w:t>
      </w:r>
      <w:proofErr w:type="gramStart"/>
      <w:r w:rsidRPr="00ED09E9">
        <w:rPr>
          <w:rFonts w:ascii="仿宋_GB2312" w:eastAsia="仿宋_GB2312" w:hAnsi="仿宋_GB2312" w:hint="eastAsia"/>
          <w:sz w:val="32"/>
          <w:szCs w:val="32"/>
          <w:highlight w:val="yellow"/>
        </w:rPr>
        <w:t>晔</w:t>
      </w:r>
      <w:proofErr w:type="gramEnd"/>
      <w:r w:rsidR="00A568D1" w:rsidRPr="00A568D1">
        <w:rPr>
          <w:rFonts w:ascii="仿宋_GB2312" w:eastAsia="仿宋_GB2312" w:hAnsi="仿宋_GB2312" w:hint="eastAsia"/>
          <w:sz w:val="32"/>
          <w:szCs w:val="32"/>
        </w:rPr>
        <w:t xml:space="preserve">  </w:t>
      </w:r>
      <w:r w:rsidR="00A568D1">
        <w:rPr>
          <w:rFonts w:ascii="仿宋_GB2312" w:eastAsia="仿宋_GB2312" w:hAnsi="仿宋_GB2312" w:hint="eastAsia"/>
          <w:sz w:val="32"/>
          <w:szCs w:val="32"/>
        </w:rPr>
        <w:t xml:space="preserve"> </w:t>
      </w:r>
      <w:r w:rsidR="00B340C2">
        <w:rPr>
          <w:rFonts w:ascii="仿宋_GB2312" w:eastAsia="仿宋_GB2312" w:hAnsi="仿宋_GB2312" w:hint="eastAsia"/>
          <w:sz w:val="32"/>
          <w:szCs w:val="32"/>
        </w:rPr>
        <w:t>实习</w:t>
      </w:r>
    </w:p>
    <w:p w:rsidR="00C70B51" w:rsidRPr="008D2406" w:rsidRDefault="008D2406" w:rsidP="009A5360">
      <w:pPr>
        <w:ind w:firstLine="645"/>
        <w:rPr>
          <w:rFonts w:ascii="仿宋_GB2312" w:eastAsia="仿宋_GB2312" w:hAnsi="仿宋_GB2312"/>
          <w:b/>
          <w:sz w:val="32"/>
          <w:szCs w:val="32"/>
          <w:shd w:val="pct15" w:color="auto" w:fill="FFFFFF"/>
        </w:rPr>
      </w:pPr>
      <w:r w:rsidRPr="008D2406">
        <w:rPr>
          <w:rFonts w:ascii="仿宋_GB2312" w:eastAsia="仿宋_GB2312" w:hAnsi="仿宋_GB2312" w:hint="eastAsia"/>
          <w:b/>
          <w:sz w:val="32"/>
          <w:szCs w:val="32"/>
          <w:shd w:val="pct15" w:color="auto" w:fill="FFFFFF"/>
        </w:rPr>
        <w:t>+</w:t>
      </w:r>
      <w:r w:rsidR="00C70B51" w:rsidRPr="008D2406">
        <w:rPr>
          <w:rFonts w:ascii="仿宋_GB2312" w:eastAsia="仿宋_GB2312" w:hAnsi="仿宋_GB2312" w:hint="eastAsia"/>
          <w:b/>
          <w:sz w:val="32"/>
          <w:szCs w:val="32"/>
          <w:shd w:val="pct15" w:color="auto" w:fill="FFFFFF"/>
        </w:rPr>
        <w:t>深圳写手智能科技公司</w:t>
      </w:r>
    </w:p>
    <w:p w:rsidR="006E49C5" w:rsidRPr="006E49C5" w:rsidRDefault="006203B7" w:rsidP="001F6024">
      <w:pPr>
        <w:ind w:firstLineChars="400" w:firstLine="1280"/>
        <w:rPr>
          <w:rFonts w:ascii="仿宋_GB2312" w:eastAsia="仿宋_GB2312" w:hAnsi="仿宋_GB2312"/>
          <w:sz w:val="32"/>
          <w:szCs w:val="32"/>
        </w:rPr>
      </w:pPr>
      <w:r>
        <w:rPr>
          <w:rFonts w:ascii="仿宋_GB2312" w:eastAsia="仿宋_GB2312" w:hAnsi="仿宋_GB2312" w:hint="eastAsia"/>
          <w:sz w:val="32"/>
          <w:szCs w:val="32"/>
        </w:rPr>
        <w:sym w:font="Wingdings 2" w:char="F0A3"/>
      </w:r>
      <w:proofErr w:type="gramStart"/>
      <w:r w:rsidR="008D2406">
        <w:rPr>
          <w:rFonts w:ascii="仿宋_GB2312" w:eastAsia="仿宋_GB2312" w:hAnsi="仿宋_GB2312" w:hint="eastAsia"/>
          <w:sz w:val="32"/>
          <w:szCs w:val="32"/>
        </w:rPr>
        <w:t>颜扬波</w:t>
      </w:r>
      <w:proofErr w:type="gramEnd"/>
      <w:r w:rsidR="00A568D1">
        <w:rPr>
          <w:rFonts w:ascii="仿宋_GB2312" w:eastAsia="仿宋_GB2312" w:hAnsi="仿宋_GB2312" w:hint="eastAsia"/>
          <w:sz w:val="32"/>
          <w:szCs w:val="32"/>
        </w:rPr>
        <w:t xml:space="preserve">  渠道总监</w:t>
      </w:r>
      <w:r w:rsidR="001F6024">
        <w:rPr>
          <w:rFonts w:ascii="仿宋_GB2312" w:eastAsia="仿宋_GB2312" w:hAnsi="仿宋_GB2312" w:hint="eastAsia"/>
          <w:sz w:val="32"/>
          <w:szCs w:val="32"/>
        </w:rPr>
        <w:t xml:space="preserve">  M4总监</w:t>
      </w:r>
    </w:p>
    <w:p w:rsidR="00A568D1" w:rsidRDefault="00A568D1" w:rsidP="00A568D1">
      <w:pPr>
        <w:rPr>
          <w:rFonts w:ascii="仿宋_GB2312" w:eastAsia="仿宋_GB2312" w:hAnsi="仿宋_GB2312"/>
          <w:sz w:val="32"/>
          <w:szCs w:val="32"/>
        </w:rPr>
      </w:pPr>
    </w:p>
    <w:p w:rsidR="00A568D1" w:rsidRDefault="00BE679F" w:rsidP="00A568D1">
      <w:pPr>
        <w:rPr>
          <w:rFonts w:ascii="仿宋_GB2312" w:eastAsia="仿宋_GB2312" w:hAnsi="仿宋_GB2312"/>
          <w:sz w:val="32"/>
          <w:szCs w:val="32"/>
        </w:rPr>
      </w:pPr>
      <w:r>
        <w:rPr>
          <w:rFonts w:ascii="仿宋_GB2312" w:eastAsia="仿宋_GB2312" w:hAnsi="仿宋_GB2312" w:hint="eastAsia"/>
          <w:sz w:val="32"/>
          <w:szCs w:val="32"/>
        </w:rPr>
        <w:t xml:space="preserve">    公司职级体系，按照2021年1号文规定，</w:t>
      </w:r>
      <w:r w:rsidR="00865722">
        <w:rPr>
          <w:rFonts w:ascii="仿宋_GB2312" w:eastAsia="仿宋_GB2312" w:hAnsi="仿宋_GB2312" w:hint="eastAsia"/>
          <w:sz w:val="32"/>
          <w:szCs w:val="32"/>
        </w:rPr>
        <w:t>公司职级分为管理、技术、事务三类。</w:t>
      </w:r>
      <w:r>
        <w:rPr>
          <w:rFonts w:ascii="仿宋_GB2312" w:eastAsia="仿宋_GB2312" w:hAnsi="仿宋_GB2312" w:hint="eastAsia"/>
          <w:sz w:val="32"/>
          <w:szCs w:val="32"/>
        </w:rPr>
        <w:t>如下：</w:t>
      </w:r>
    </w:p>
    <w:p w:rsidR="00865722" w:rsidRDefault="00865722" w:rsidP="00865722">
      <w:pPr>
        <w:spacing w:line="560" w:lineRule="exact"/>
        <w:ind w:firstLine="645"/>
        <w:rPr>
          <w:rFonts w:ascii="仿宋_GB2312" w:eastAsia="仿宋_GB2312" w:hAnsi="仿宋_GB2312"/>
          <w:sz w:val="32"/>
          <w:szCs w:val="32"/>
        </w:rPr>
      </w:pPr>
      <w:r w:rsidRPr="00990959">
        <w:rPr>
          <w:rFonts w:ascii="楷体_GB2312" w:eastAsia="楷体_GB2312" w:hAnsi="仿宋_GB2312" w:hint="eastAsia"/>
          <w:b/>
          <w:sz w:val="32"/>
          <w:szCs w:val="32"/>
        </w:rPr>
        <w:t>管理类职级</w:t>
      </w:r>
      <w:r>
        <w:rPr>
          <w:rFonts w:ascii="仿宋_GB2312" w:eastAsia="仿宋_GB2312" w:hAnsi="仿宋_GB2312" w:hint="eastAsia"/>
          <w:sz w:val="32"/>
          <w:szCs w:val="32"/>
        </w:rPr>
        <w:t>共10个级别，从M1到M10，由低往高分别为</w:t>
      </w:r>
      <w:r w:rsidRPr="009B12D6">
        <w:rPr>
          <w:rFonts w:ascii="仿宋_GB2312" w:eastAsia="仿宋_GB2312" w:hAnsi="仿宋_GB2312" w:hint="eastAsia"/>
          <w:sz w:val="32"/>
          <w:szCs w:val="32"/>
        </w:rPr>
        <w:t>M1主管</w:t>
      </w:r>
      <w:r>
        <w:rPr>
          <w:rFonts w:ascii="仿宋_GB2312" w:eastAsia="仿宋_GB2312" w:hAnsi="仿宋_GB2312" w:hint="eastAsia"/>
          <w:sz w:val="32"/>
          <w:szCs w:val="32"/>
        </w:rPr>
        <w:t>、</w:t>
      </w:r>
      <w:r w:rsidRPr="009B12D6">
        <w:rPr>
          <w:rFonts w:ascii="仿宋_GB2312" w:eastAsia="仿宋_GB2312" w:hAnsi="仿宋_GB2312" w:hint="eastAsia"/>
          <w:sz w:val="32"/>
          <w:szCs w:val="32"/>
        </w:rPr>
        <w:t>M2经理</w:t>
      </w:r>
      <w:r>
        <w:rPr>
          <w:rFonts w:ascii="仿宋_GB2312" w:eastAsia="仿宋_GB2312" w:hAnsi="仿宋_GB2312" w:hint="eastAsia"/>
          <w:sz w:val="32"/>
          <w:szCs w:val="32"/>
        </w:rPr>
        <w:t>、</w:t>
      </w:r>
      <w:r w:rsidRPr="009B12D6">
        <w:rPr>
          <w:rFonts w:ascii="仿宋_GB2312" w:eastAsia="仿宋_GB2312" w:hAnsi="仿宋_GB2312" w:hint="eastAsia"/>
          <w:sz w:val="32"/>
          <w:szCs w:val="32"/>
        </w:rPr>
        <w:t>M3资深经理</w:t>
      </w:r>
      <w:r>
        <w:rPr>
          <w:rFonts w:ascii="仿宋_GB2312" w:eastAsia="仿宋_GB2312" w:hAnsi="仿宋_GB2312" w:hint="eastAsia"/>
          <w:sz w:val="32"/>
          <w:szCs w:val="32"/>
        </w:rPr>
        <w:t>、</w:t>
      </w:r>
      <w:r w:rsidRPr="009B12D6">
        <w:rPr>
          <w:rFonts w:ascii="仿宋_GB2312" w:eastAsia="仿宋_GB2312" w:hAnsi="仿宋_GB2312" w:hint="eastAsia"/>
          <w:sz w:val="32"/>
          <w:szCs w:val="32"/>
        </w:rPr>
        <w:t>M4总监</w:t>
      </w:r>
      <w:r>
        <w:rPr>
          <w:rFonts w:ascii="仿宋_GB2312" w:eastAsia="仿宋_GB2312" w:hAnsi="仿宋_GB2312" w:hint="eastAsia"/>
          <w:sz w:val="32"/>
          <w:szCs w:val="32"/>
        </w:rPr>
        <w:t>、</w:t>
      </w:r>
      <w:r w:rsidRPr="009B12D6">
        <w:rPr>
          <w:rFonts w:ascii="仿宋_GB2312" w:eastAsia="仿宋_GB2312" w:hAnsi="仿宋_GB2312" w:hint="eastAsia"/>
          <w:sz w:val="32"/>
          <w:szCs w:val="32"/>
        </w:rPr>
        <w:t>M5资深总监</w:t>
      </w:r>
      <w:r>
        <w:rPr>
          <w:rFonts w:ascii="仿宋_GB2312" w:eastAsia="仿宋_GB2312" w:hAnsi="仿宋_GB2312" w:hint="eastAsia"/>
          <w:sz w:val="32"/>
          <w:szCs w:val="32"/>
        </w:rPr>
        <w:t>、</w:t>
      </w:r>
      <w:r w:rsidRPr="009B12D6">
        <w:rPr>
          <w:rFonts w:ascii="仿宋_GB2312" w:eastAsia="仿宋_GB2312" w:hAnsi="仿宋_GB2312" w:hint="eastAsia"/>
          <w:sz w:val="32"/>
          <w:szCs w:val="32"/>
        </w:rPr>
        <w:t>M6副总裁</w:t>
      </w:r>
      <w:r>
        <w:rPr>
          <w:rFonts w:ascii="仿宋_GB2312" w:eastAsia="仿宋_GB2312" w:hAnsi="仿宋_GB2312" w:hint="eastAsia"/>
          <w:sz w:val="32"/>
          <w:szCs w:val="32"/>
        </w:rPr>
        <w:t>、</w:t>
      </w:r>
      <w:r w:rsidRPr="009B12D6">
        <w:rPr>
          <w:rFonts w:ascii="仿宋_GB2312" w:eastAsia="仿宋_GB2312" w:hAnsi="仿宋_GB2312" w:hint="eastAsia"/>
          <w:sz w:val="32"/>
          <w:szCs w:val="32"/>
        </w:rPr>
        <w:t>M7资深副总裁</w:t>
      </w:r>
      <w:r>
        <w:rPr>
          <w:rFonts w:ascii="仿宋_GB2312" w:eastAsia="仿宋_GB2312" w:hAnsi="仿宋_GB2312" w:hint="eastAsia"/>
          <w:sz w:val="32"/>
          <w:szCs w:val="32"/>
        </w:rPr>
        <w:t>、</w:t>
      </w:r>
      <w:r w:rsidRPr="009B12D6">
        <w:rPr>
          <w:rFonts w:ascii="仿宋_GB2312" w:eastAsia="仿宋_GB2312" w:hAnsi="仿宋_GB2312" w:hint="eastAsia"/>
          <w:sz w:val="32"/>
          <w:szCs w:val="32"/>
        </w:rPr>
        <w:t>M8执行副总裁</w:t>
      </w:r>
      <w:r>
        <w:rPr>
          <w:rFonts w:ascii="仿宋_GB2312" w:eastAsia="仿宋_GB2312" w:hAnsi="仿宋_GB2312" w:hint="eastAsia"/>
          <w:sz w:val="32"/>
          <w:szCs w:val="32"/>
        </w:rPr>
        <w:t>、</w:t>
      </w:r>
      <w:r w:rsidRPr="009B12D6">
        <w:rPr>
          <w:rFonts w:ascii="仿宋_GB2312" w:eastAsia="仿宋_GB2312" w:hAnsi="仿宋_GB2312" w:hint="eastAsia"/>
          <w:sz w:val="32"/>
          <w:szCs w:val="32"/>
        </w:rPr>
        <w:t>M9副董事长</w:t>
      </w:r>
      <w:r>
        <w:rPr>
          <w:rFonts w:ascii="仿宋_GB2312" w:eastAsia="仿宋_GB2312" w:hAnsi="仿宋_GB2312" w:hint="eastAsia"/>
          <w:sz w:val="32"/>
          <w:szCs w:val="32"/>
        </w:rPr>
        <w:t>、</w:t>
      </w:r>
      <w:r w:rsidRPr="009B12D6">
        <w:rPr>
          <w:rFonts w:ascii="仿宋_GB2312" w:eastAsia="仿宋_GB2312" w:hAnsi="仿宋_GB2312" w:hint="eastAsia"/>
          <w:sz w:val="32"/>
          <w:szCs w:val="32"/>
        </w:rPr>
        <w:t>M10董事长</w:t>
      </w:r>
      <w:r>
        <w:rPr>
          <w:rFonts w:ascii="仿宋_GB2312" w:eastAsia="仿宋_GB2312" w:hAnsi="仿宋_GB2312" w:hint="eastAsia"/>
          <w:sz w:val="32"/>
          <w:szCs w:val="32"/>
        </w:rPr>
        <w:t>。</w:t>
      </w:r>
    </w:p>
    <w:p w:rsidR="00865722" w:rsidRDefault="00865722" w:rsidP="00865722">
      <w:pPr>
        <w:spacing w:line="560" w:lineRule="exact"/>
        <w:ind w:firstLine="645"/>
        <w:rPr>
          <w:rFonts w:ascii="仿宋_GB2312" w:eastAsia="仿宋_GB2312" w:hAnsi="等线" w:cs="Times New Roman"/>
          <w:sz w:val="32"/>
          <w:szCs w:val="32"/>
        </w:rPr>
      </w:pPr>
      <w:r w:rsidRPr="00990959">
        <w:rPr>
          <w:rFonts w:ascii="楷体_GB2312" w:eastAsia="楷体_GB2312" w:hAnsi="仿宋_GB2312" w:hint="eastAsia"/>
          <w:b/>
          <w:sz w:val="32"/>
          <w:szCs w:val="32"/>
        </w:rPr>
        <w:t>技术类职级</w:t>
      </w:r>
      <w:r>
        <w:rPr>
          <w:rFonts w:ascii="仿宋_GB2312" w:eastAsia="仿宋_GB2312" w:hAnsi="仿宋_GB2312" w:hint="eastAsia"/>
          <w:sz w:val="32"/>
          <w:szCs w:val="32"/>
        </w:rPr>
        <w:t>共12个级别，从P1到P12，由低往高分别为</w:t>
      </w:r>
      <w:r w:rsidRPr="00137971">
        <w:rPr>
          <w:rFonts w:ascii="仿宋_GB2312" w:eastAsia="仿宋_GB2312" w:hAnsi="等线" w:cs="Times New Roman" w:hint="eastAsia"/>
          <w:sz w:val="32"/>
          <w:szCs w:val="32"/>
        </w:rPr>
        <w:t>P</w:t>
      </w:r>
      <w:r w:rsidRPr="00137971">
        <w:rPr>
          <w:rFonts w:ascii="仿宋_GB2312" w:eastAsia="仿宋_GB2312" w:hAnsi="等线" w:cs="Times New Roman"/>
          <w:sz w:val="32"/>
          <w:szCs w:val="32"/>
        </w:rPr>
        <w:t>1</w:t>
      </w:r>
      <w:r>
        <w:rPr>
          <w:rFonts w:ascii="仿宋_GB2312" w:eastAsia="仿宋_GB2312" w:hAnsi="等线" w:cs="Times New Roman" w:hint="eastAsia"/>
          <w:sz w:val="32"/>
          <w:szCs w:val="32"/>
        </w:rPr>
        <w:t>技术员、</w:t>
      </w:r>
      <w:r w:rsidRPr="00137971">
        <w:rPr>
          <w:rFonts w:ascii="仿宋_GB2312" w:eastAsia="仿宋_GB2312" w:hAnsi="等线" w:cs="Times New Roman" w:hint="eastAsia"/>
          <w:sz w:val="32"/>
          <w:szCs w:val="32"/>
        </w:rPr>
        <w:t>P</w:t>
      </w:r>
      <w:r w:rsidRPr="00137971">
        <w:rPr>
          <w:rFonts w:ascii="仿宋_GB2312" w:eastAsia="仿宋_GB2312" w:hAnsi="等线" w:cs="Times New Roman"/>
          <w:sz w:val="32"/>
          <w:szCs w:val="32"/>
        </w:rPr>
        <w:t>2</w:t>
      </w:r>
      <w:r w:rsidRPr="00137971">
        <w:rPr>
          <w:rFonts w:ascii="仿宋_GB2312" w:eastAsia="仿宋_GB2312" w:hAnsi="等线" w:cs="Times New Roman" w:hint="eastAsia"/>
          <w:sz w:val="32"/>
          <w:szCs w:val="32"/>
        </w:rPr>
        <w:t>初级工程师</w:t>
      </w:r>
      <w:r>
        <w:rPr>
          <w:rFonts w:ascii="仿宋_GB2312" w:eastAsia="仿宋_GB2312" w:hAnsi="等线" w:cs="Times New Roman" w:hint="eastAsia"/>
          <w:sz w:val="32"/>
          <w:szCs w:val="32"/>
        </w:rPr>
        <w:t>、</w:t>
      </w:r>
      <w:r w:rsidRPr="00137971">
        <w:rPr>
          <w:rFonts w:ascii="仿宋_GB2312" w:eastAsia="仿宋_GB2312" w:hAnsi="等线" w:cs="Times New Roman" w:hint="eastAsia"/>
          <w:sz w:val="32"/>
          <w:szCs w:val="32"/>
        </w:rPr>
        <w:t>P</w:t>
      </w:r>
      <w:r w:rsidRPr="00137971">
        <w:rPr>
          <w:rFonts w:ascii="仿宋_GB2312" w:eastAsia="仿宋_GB2312" w:hAnsi="等线" w:cs="Times New Roman"/>
          <w:sz w:val="32"/>
          <w:szCs w:val="32"/>
        </w:rPr>
        <w:t>3</w:t>
      </w:r>
      <w:r w:rsidRPr="00137971">
        <w:rPr>
          <w:rFonts w:ascii="仿宋_GB2312" w:eastAsia="仿宋_GB2312" w:hAnsi="等线" w:cs="Times New Roman" w:hint="eastAsia"/>
          <w:sz w:val="32"/>
          <w:szCs w:val="32"/>
        </w:rPr>
        <w:t>中级工程师</w:t>
      </w:r>
      <w:r>
        <w:rPr>
          <w:rFonts w:ascii="仿宋_GB2312" w:eastAsia="仿宋_GB2312" w:hAnsi="等线" w:cs="Times New Roman" w:hint="eastAsia"/>
          <w:sz w:val="32"/>
          <w:szCs w:val="32"/>
        </w:rPr>
        <w:t>、</w:t>
      </w:r>
      <w:r w:rsidRPr="00137971">
        <w:rPr>
          <w:rFonts w:ascii="仿宋_GB2312" w:eastAsia="仿宋_GB2312" w:hAnsi="等线" w:cs="Times New Roman" w:hint="eastAsia"/>
          <w:sz w:val="32"/>
          <w:szCs w:val="32"/>
        </w:rPr>
        <w:t>P</w:t>
      </w:r>
      <w:r w:rsidRPr="00137971">
        <w:rPr>
          <w:rFonts w:ascii="仿宋_GB2312" w:eastAsia="仿宋_GB2312" w:hAnsi="等线" w:cs="Times New Roman"/>
          <w:sz w:val="32"/>
          <w:szCs w:val="32"/>
        </w:rPr>
        <w:t>4</w:t>
      </w:r>
      <w:r w:rsidRPr="00137971">
        <w:rPr>
          <w:rFonts w:ascii="仿宋_GB2312" w:eastAsia="仿宋_GB2312" w:hAnsi="等线" w:cs="Times New Roman" w:hint="eastAsia"/>
          <w:sz w:val="32"/>
          <w:szCs w:val="32"/>
        </w:rPr>
        <w:t>高级工程师</w:t>
      </w:r>
      <w:r>
        <w:rPr>
          <w:rFonts w:ascii="仿宋_GB2312" w:eastAsia="仿宋_GB2312" w:hAnsi="等线" w:cs="Times New Roman" w:hint="eastAsia"/>
          <w:sz w:val="32"/>
          <w:szCs w:val="32"/>
        </w:rPr>
        <w:t>、</w:t>
      </w:r>
      <w:r w:rsidRPr="00137971">
        <w:rPr>
          <w:rFonts w:ascii="仿宋_GB2312" w:eastAsia="仿宋_GB2312" w:hAnsi="等线" w:cs="Times New Roman" w:hint="eastAsia"/>
          <w:sz w:val="32"/>
          <w:szCs w:val="32"/>
        </w:rPr>
        <w:t>P</w:t>
      </w:r>
      <w:r w:rsidRPr="00137971">
        <w:rPr>
          <w:rFonts w:ascii="仿宋_GB2312" w:eastAsia="仿宋_GB2312" w:hAnsi="等线" w:cs="Times New Roman"/>
          <w:sz w:val="32"/>
          <w:szCs w:val="32"/>
        </w:rPr>
        <w:t>5</w:t>
      </w:r>
      <w:r w:rsidRPr="00137971">
        <w:rPr>
          <w:rFonts w:ascii="仿宋_GB2312" w:eastAsia="仿宋_GB2312" w:hAnsi="等线" w:cs="Times New Roman" w:hint="eastAsia"/>
          <w:sz w:val="32"/>
          <w:szCs w:val="32"/>
        </w:rPr>
        <w:t>专家</w:t>
      </w:r>
      <w:r>
        <w:rPr>
          <w:rFonts w:ascii="仿宋_GB2312" w:eastAsia="仿宋_GB2312" w:hAnsi="等线" w:cs="Times New Roman" w:hint="eastAsia"/>
          <w:sz w:val="32"/>
          <w:szCs w:val="32"/>
        </w:rPr>
        <w:t>、</w:t>
      </w:r>
      <w:r w:rsidRPr="00137971">
        <w:rPr>
          <w:rFonts w:ascii="仿宋_GB2312" w:eastAsia="仿宋_GB2312" w:hAnsi="等线" w:cs="Times New Roman" w:hint="eastAsia"/>
          <w:sz w:val="32"/>
          <w:szCs w:val="32"/>
        </w:rPr>
        <w:t>P</w:t>
      </w:r>
      <w:r w:rsidRPr="00137971">
        <w:rPr>
          <w:rFonts w:ascii="仿宋_GB2312" w:eastAsia="仿宋_GB2312" w:hAnsi="等线" w:cs="Times New Roman"/>
          <w:sz w:val="32"/>
          <w:szCs w:val="32"/>
        </w:rPr>
        <w:t>6</w:t>
      </w:r>
      <w:r w:rsidRPr="00137971">
        <w:rPr>
          <w:rFonts w:ascii="仿宋_GB2312" w:eastAsia="仿宋_GB2312" w:hAnsi="等线" w:cs="Times New Roman" w:hint="eastAsia"/>
          <w:sz w:val="32"/>
          <w:szCs w:val="32"/>
        </w:rPr>
        <w:t>高级专家</w:t>
      </w:r>
      <w:r>
        <w:rPr>
          <w:rFonts w:ascii="仿宋_GB2312" w:eastAsia="仿宋_GB2312" w:hAnsi="等线" w:cs="Times New Roman" w:hint="eastAsia"/>
          <w:sz w:val="32"/>
          <w:szCs w:val="32"/>
        </w:rPr>
        <w:t>、</w:t>
      </w:r>
      <w:r w:rsidRPr="00137971">
        <w:rPr>
          <w:rFonts w:ascii="仿宋_GB2312" w:eastAsia="仿宋_GB2312" w:hAnsi="等线" w:cs="Times New Roman" w:hint="eastAsia"/>
          <w:sz w:val="32"/>
          <w:szCs w:val="32"/>
        </w:rPr>
        <w:t>P</w:t>
      </w:r>
      <w:r w:rsidRPr="00137971">
        <w:rPr>
          <w:rFonts w:ascii="仿宋_GB2312" w:eastAsia="仿宋_GB2312" w:hAnsi="等线" w:cs="Times New Roman"/>
          <w:sz w:val="32"/>
          <w:szCs w:val="32"/>
        </w:rPr>
        <w:t>7</w:t>
      </w:r>
      <w:r w:rsidRPr="00137971">
        <w:rPr>
          <w:rFonts w:ascii="仿宋_GB2312" w:eastAsia="仿宋_GB2312" w:hAnsi="等线" w:cs="Times New Roman" w:hint="eastAsia"/>
          <w:sz w:val="32"/>
          <w:szCs w:val="32"/>
        </w:rPr>
        <w:t>资深专家</w:t>
      </w:r>
      <w:r>
        <w:rPr>
          <w:rFonts w:ascii="仿宋_GB2312" w:eastAsia="仿宋_GB2312" w:hAnsi="等线" w:cs="Times New Roman" w:hint="eastAsia"/>
          <w:sz w:val="32"/>
          <w:szCs w:val="32"/>
        </w:rPr>
        <w:t>、</w:t>
      </w:r>
      <w:r w:rsidRPr="00137971">
        <w:rPr>
          <w:rFonts w:ascii="仿宋_GB2312" w:eastAsia="仿宋_GB2312" w:hAnsi="等线" w:cs="Times New Roman" w:hint="eastAsia"/>
          <w:sz w:val="32"/>
          <w:szCs w:val="32"/>
        </w:rPr>
        <w:t>P</w:t>
      </w:r>
      <w:r w:rsidRPr="00137971">
        <w:rPr>
          <w:rFonts w:ascii="仿宋_GB2312" w:eastAsia="仿宋_GB2312" w:hAnsi="等线" w:cs="Times New Roman"/>
          <w:sz w:val="32"/>
          <w:szCs w:val="32"/>
        </w:rPr>
        <w:t>8</w:t>
      </w:r>
      <w:r w:rsidRPr="00137971">
        <w:rPr>
          <w:rFonts w:ascii="仿宋_GB2312" w:eastAsia="仿宋_GB2312" w:hAnsi="等线" w:cs="Times New Roman" w:hint="eastAsia"/>
          <w:sz w:val="32"/>
          <w:szCs w:val="32"/>
        </w:rPr>
        <w:t>研究员</w:t>
      </w:r>
      <w:r>
        <w:rPr>
          <w:rFonts w:ascii="仿宋_GB2312" w:eastAsia="仿宋_GB2312" w:hAnsi="等线" w:cs="Times New Roman" w:hint="eastAsia"/>
          <w:sz w:val="32"/>
          <w:szCs w:val="32"/>
        </w:rPr>
        <w:t>、</w:t>
      </w:r>
      <w:r w:rsidRPr="00137971">
        <w:rPr>
          <w:rFonts w:ascii="仿宋_GB2312" w:eastAsia="仿宋_GB2312" w:hAnsi="等线" w:cs="Times New Roman" w:hint="eastAsia"/>
          <w:sz w:val="32"/>
          <w:szCs w:val="32"/>
        </w:rPr>
        <w:t>P</w:t>
      </w:r>
      <w:r w:rsidRPr="00137971">
        <w:rPr>
          <w:rFonts w:ascii="仿宋_GB2312" w:eastAsia="仿宋_GB2312" w:hAnsi="等线" w:cs="Times New Roman"/>
          <w:sz w:val="32"/>
          <w:szCs w:val="32"/>
        </w:rPr>
        <w:t>9</w:t>
      </w:r>
      <w:r>
        <w:rPr>
          <w:rFonts w:ascii="仿宋_GB2312" w:eastAsia="仿宋_GB2312" w:hAnsi="等线" w:cs="Times New Roman" w:hint="eastAsia"/>
          <w:sz w:val="32"/>
          <w:szCs w:val="32"/>
        </w:rPr>
        <w:t>高级研究员、</w:t>
      </w:r>
      <w:r w:rsidRPr="00137971">
        <w:rPr>
          <w:rFonts w:ascii="仿宋_GB2312" w:eastAsia="仿宋_GB2312" w:hAnsi="等线" w:cs="Times New Roman" w:hint="eastAsia"/>
          <w:sz w:val="32"/>
          <w:szCs w:val="32"/>
        </w:rPr>
        <w:t>P</w:t>
      </w:r>
      <w:r w:rsidRPr="00137971">
        <w:rPr>
          <w:rFonts w:ascii="仿宋_GB2312" w:eastAsia="仿宋_GB2312" w:hAnsi="等线" w:cs="Times New Roman"/>
          <w:sz w:val="32"/>
          <w:szCs w:val="32"/>
        </w:rPr>
        <w:t>10</w:t>
      </w:r>
      <w:r w:rsidRPr="00137971">
        <w:rPr>
          <w:rFonts w:ascii="仿宋_GB2312" w:eastAsia="仿宋_GB2312" w:hAnsi="等线" w:cs="Times New Roman" w:hint="eastAsia"/>
          <w:sz w:val="32"/>
          <w:szCs w:val="32"/>
        </w:rPr>
        <w:t>资深研究员</w:t>
      </w:r>
      <w:r>
        <w:rPr>
          <w:rFonts w:ascii="仿宋_GB2312" w:eastAsia="仿宋_GB2312" w:hAnsi="等线" w:cs="Times New Roman" w:hint="eastAsia"/>
          <w:sz w:val="32"/>
          <w:szCs w:val="32"/>
        </w:rPr>
        <w:t>、P11</w:t>
      </w:r>
      <w:r w:rsidRPr="00137971">
        <w:rPr>
          <w:rFonts w:ascii="仿宋_GB2312" w:eastAsia="仿宋_GB2312" w:hAnsi="等线" w:cs="Times New Roman" w:hint="eastAsia"/>
          <w:sz w:val="32"/>
          <w:szCs w:val="32"/>
        </w:rPr>
        <w:t>科学家</w:t>
      </w:r>
      <w:r>
        <w:rPr>
          <w:rFonts w:ascii="仿宋_GB2312" w:eastAsia="仿宋_GB2312" w:hAnsi="等线" w:cs="Times New Roman" w:hint="eastAsia"/>
          <w:sz w:val="32"/>
          <w:szCs w:val="32"/>
        </w:rPr>
        <w:t>、</w:t>
      </w:r>
      <w:r w:rsidRPr="00137971">
        <w:rPr>
          <w:rFonts w:ascii="仿宋_GB2312" w:eastAsia="仿宋_GB2312" w:hAnsi="等线" w:cs="Times New Roman" w:hint="eastAsia"/>
          <w:sz w:val="32"/>
          <w:szCs w:val="32"/>
        </w:rPr>
        <w:t>P</w:t>
      </w:r>
      <w:r w:rsidRPr="00137971">
        <w:rPr>
          <w:rFonts w:ascii="仿宋_GB2312" w:eastAsia="仿宋_GB2312" w:hAnsi="等线" w:cs="Times New Roman"/>
          <w:sz w:val="32"/>
          <w:szCs w:val="32"/>
        </w:rPr>
        <w:t>1</w:t>
      </w:r>
      <w:r>
        <w:rPr>
          <w:rFonts w:ascii="仿宋_GB2312" w:eastAsia="仿宋_GB2312" w:hAnsi="等线" w:cs="Times New Roman" w:hint="eastAsia"/>
          <w:sz w:val="32"/>
          <w:szCs w:val="32"/>
        </w:rPr>
        <w:t>2</w:t>
      </w:r>
      <w:r w:rsidRPr="00137971">
        <w:rPr>
          <w:rFonts w:ascii="仿宋_GB2312" w:eastAsia="仿宋_GB2312" w:hAnsi="等线" w:cs="Times New Roman" w:hint="eastAsia"/>
          <w:sz w:val="32"/>
          <w:szCs w:val="32"/>
        </w:rPr>
        <w:t>资深科</w:t>
      </w:r>
      <w:r w:rsidRPr="00137971">
        <w:rPr>
          <w:rFonts w:ascii="仿宋_GB2312" w:eastAsia="仿宋_GB2312" w:hAnsi="等线" w:cs="Times New Roman" w:hint="eastAsia"/>
          <w:sz w:val="32"/>
          <w:szCs w:val="32"/>
        </w:rPr>
        <w:lastRenderedPageBreak/>
        <w:t>学家</w:t>
      </w:r>
      <w:r>
        <w:rPr>
          <w:rFonts w:ascii="仿宋_GB2312" w:eastAsia="仿宋_GB2312" w:hAnsi="等线" w:cs="Times New Roman" w:hint="eastAsia"/>
          <w:sz w:val="32"/>
          <w:szCs w:val="32"/>
        </w:rPr>
        <w:t>。</w:t>
      </w:r>
    </w:p>
    <w:p w:rsidR="00865722" w:rsidRDefault="00865722" w:rsidP="00865722">
      <w:pPr>
        <w:spacing w:line="560" w:lineRule="exact"/>
        <w:ind w:firstLine="645"/>
        <w:rPr>
          <w:rFonts w:ascii="仿宋_GB2312" w:eastAsia="仿宋_GB2312" w:hAnsi="仿宋_GB2312"/>
          <w:sz w:val="32"/>
          <w:szCs w:val="32"/>
        </w:rPr>
      </w:pPr>
      <w:r w:rsidRPr="00990959">
        <w:rPr>
          <w:rFonts w:ascii="楷体_GB2312" w:eastAsia="楷体_GB2312" w:hAnsi="仿宋_GB2312" w:hint="eastAsia"/>
          <w:b/>
          <w:sz w:val="32"/>
          <w:szCs w:val="32"/>
        </w:rPr>
        <w:t>事务类职级</w:t>
      </w:r>
      <w:r>
        <w:rPr>
          <w:rFonts w:ascii="仿宋_GB2312" w:eastAsia="仿宋_GB2312" w:hAnsi="仿宋_GB2312" w:hint="eastAsia"/>
          <w:sz w:val="32"/>
          <w:szCs w:val="32"/>
        </w:rPr>
        <w:t>共10个级别，从S1到S10，由低往高分别为S1一级职员、S2</w:t>
      </w:r>
      <w:proofErr w:type="gramStart"/>
      <w:r>
        <w:rPr>
          <w:rFonts w:ascii="仿宋_GB2312" w:eastAsia="仿宋_GB2312" w:hAnsi="仿宋_GB2312" w:hint="eastAsia"/>
          <w:sz w:val="32"/>
          <w:szCs w:val="32"/>
        </w:rPr>
        <w:t>二</w:t>
      </w:r>
      <w:proofErr w:type="gramEnd"/>
      <w:r>
        <w:rPr>
          <w:rFonts w:ascii="仿宋_GB2312" w:eastAsia="仿宋_GB2312" w:hAnsi="仿宋_GB2312" w:hint="eastAsia"/>
          <w:sz w:val="32"/>
          <w:szCs w:val="32"/>
        </w:rPr>
        <w:t>级职员、S3</w:t>
      </w:r>
      <w:proofErr w:type="gramStart"/>
      <w:r>
        <w:rPr>
          <w:rFonts w:ascii="仿宋_GB2312" w:eastAsia="仿宋_GB2312" w:hAnsi="仿宋_GB2312" w:hint="eastAsia"/>
          <w:sz w:val="32"/>
          <w:szCs w:val="32"/>
        </w:rPr>
        <w:t>三</w:t>
      </w:r>
      <w:proofErr w:type="gramEnd"/>
      <w:r>
        <w:rPr>
          <w:rFonts w:ascii="仿宋_GB2312" w:eastAsia="仿宋_GB2312" w:hAnsi="仿宋_GB2312" w:hint="eastAsia"/>
          <w:sz w:val="32"/>
          <w:szCs w:val="32"/>
        </w:rPr>
        <w:t>级职员、S4</w:t>
      </w:r>
      <w:proofErr w:type="gramStart"/>
      <w:r>
        <w:rPr>
          <w:rFonts w:ascii="仿宋_GB2312" w:eastAsia="仿宋_GB2312" w:hAnsi="仿宋_GB2312" w:hint="eastAsia"/>
          <w:sz w:val="32"/>
          <w:szCs w:val="32"/>
        </w:rPr>
        <w:t>四</w:t>
      </w:r>
      <w:proofErr w:type="gramEnd"/>
      <w:r>
        <w:rPr>
          <w:rFonts w:ascii="仿宋_GB2312" w:eastAsia="仿宋_GB2312" w:hAnsi="仿宋_GB2312" w:hint="eastAsia"/>
          <w:sz w:val="32"/>
          <w:szCs w:val="32"/>
        </w:rPr>
        <w:t>级职员、S5</w:t>
      </w:r>
      <w:proofErr w:type="gramStart"/>
      <w:r>
        <w:rPr>
          <w:rFonts w:ascii="仿宋_GB2312" w:eastAsia="仿宋_GB2312" w:hAnsi="仿宋_GB2312" w:hint="eastAsia"/>
          <w:sz w:val="32"/>
          <w:szCs w:val="32"/>
        </w:rPr>
        <w:t>五</w:t>
      </w:r>
      <w:proofErr w:type="gramEnd"/>
      <w:r>
        <w:rPr>
          <w:rFonts w:ascii="仿宋_GB2312" w:eastAsia="仿宋_GB2312" w:hAnsi="仿宋_GB2312" w:hint="eastAsia"/>
          <w:sz w:val="32"/>
          <w:szCs w:val="32"/>
        </w:rPr>
        <w:t>级职员、S6</w:t>
      </w:r>
      <w:proofErr w:type="gramStart"/>
      <w:r>
        <w:rPr>
          <w:rFonts w:ascii="仿宋_GB2312" w:eastAsia="仿宋_GB2312" w:hAnsi="仿宋_GB2312" w:hint="eastAsia"/>
          <w:sz w:val="32"/>
          <w:szCs w:val="32"/>
        </w:rPr>
        <w:t>六</w:t>
      </w:r>
      <w:proofErr w:type="gramEnd"/>
      <w:r>
        <w:rPr>
          <w:rFonts w:ascii="仿宋_GB2312" w:eastAsia="仿宋_GB2312" w:hAnsi="仿宋_GB2312" w:hint="eastAsia"/>
          <w:sz w:val="32"/>
          <w:szCs w:val="32"/>
        </w:rPr>
        <w:t>级职员、S7 七级职员、S8</w:t>
      </w:r>
      <w:proofErr w:type="gramStart"/>
      <w:r>
        <w:rPr>
          <w:rFonts w:ascii="仿宋_GB2312" w:eastAsia="仿宋_GB2312" w:hAnsi="仿宋_GB2312" w:hint="eastAsia"/>
          <w:sz w:val="32"/>
          <w:szCs w:val="32"/>
        </w:rPr>
        <w:t>八</w:t>
      </w:r>
      <w:proofErr w:type="gramEnd"/>
      <w:r>
        <w:rPr>
          <w:rFonts w:ascii="仿宋_GB2312" w:eastAsia="仿宋_GB2312" w:hAnsi="仿宋_GB2312" w:hint="eastAsia"/>
          <w:sz w:val="32"/>
          <w:szCs w:val="32"/>
        </w:rPr>
        <w:t>级职员、S9</w:t>
      </w:r>
      <w:proofErr w:type="gramStart"/>
      <w:r>
        <w:rPr>
          <w:rFonts w:ascii="仿宋_GB2312" w:eastAsia="仿宋_GB2312" w:hAnsi="仿宋_GB2312" w:hint="eastAsia"/>
          <w:sz w:val="32"/>
          <w:szCs w:val="32"/>
        </w:rPr>
        <w:t>九</w:t>
      </w:r>
      <w:proofErr w:type="gramEnd"/>
      <w:r>
        <w:rPr>
          <w:rFonts w:ascii="仿宋_GB2312" w:eastAsia="仿宋_GB2312" w:hAnsi="仿宋_GB2312" w:hint="eastAsia"/>
          <w:sz w:val="32"/>
          <w:szCs w:val="32"/>
        </w:rPr>
        <w:t>级职员、S10 十级职员。</w:t>
      </w:r>
    </w:p>
    <w:p w:rsidR="009A5360" w:rsidRPr="00865722" w:rsidRDefault="009A5360">
      <w:pPr>
        <w:rPr>
          <w:rFonts w:ascii="仿宋_GB2312" w:eastAsia="仿宋_GB2312" w:hAnsi="仿宋_GB2312"/>
          <w:sz w:val="32"/>
          <w:szCs w:val="32"/>
        </w:rPr>
      </w:pPr>
    </w:p>
    <w:p w:rsidR="00185E89" w:rsidRDefault="00185E89" w:rsidP="00A71C37">
      <w:pPr>
        <w:ind w:firstLineChars="200" w:firstLine="643"/>
        <w:rPr>
          <w:rFonts w:ascii="仿宋_GB2312" w:eastAsia="仿宋_GB2312" w:hAnsi="仿宋_GB2312"/>
          <w:sz w:val="32"/>
          <w:szCs w:val="32"/>
        </w:rPr>
      </w:pPr>
      <w:r w:rsidRPr="00A71C37">
        <w:rPr>
          <w:rFonts w:ascii="仿宋_GB2312" w:eastAsia="仿宋_GB2312" w:hAnsi="仿宋_GB2312" w:hint="eastAsia"/>
          <w:b/>
          <w:sz w:val="32"/>
          <w:szCs w:val="32"/>
        </w:rPr>
        <w:t>2.鼠标移动到相应的图标位置，能否提示</w:t>
      </w:r>
      <w:r w:rsidR="00A71C37" w:rsidRPr="00A71C37">
        <w:rPr>
          <w:rFonts w:ascii="仿宋_GB2312" w:eastAsia="仿宋_GB2312" w:hAnsi="仿宋_GB2312" w:hint="eastAsia"/>
          <w:b/>
          <w:sz w:val="32"/>
          <w:szCs w:val="32"/>
        </w:rPr>
        <w:t>功能描述。</w:t>
      </w:r>
      <w:r w:rsidR="00A71C37">
        <w:rPr>
          <w:rFonts w:ascii="仿宋_GB2312" w:eastAsia="仿宋_GB2312" w:hAnsi="仿宋_GB2312" w:hint="eastAsia"/>
          <w:sz w:val="32"/>
          <w:szCs w:val="32"/>
        </w:rPr>
        <w:t>如下：</w:t>
      </w:r>
    </w:p>
    <w:p w:rsidR="00185E89" w:rsidRDefault="00185E89">
      <w:pPr>
        <w:rPr>
          <w:rFonts w:ascii="仿宋_GB2312" w:eastAsia="仿宋_GB2312" w:hAnsi="仿宋_GB2312"/>
          <w:sz w:val="32"/>
          <w:szCs w:val="32"/>
        </w:rPr>
      </w:pPr>
      <w:r>
        <w:rPr>
          <w:noProof/>
        </w:rPr>
        <w:drawing>
          <wp:inline distT="0" distB="0" distL="0" distR="0" wp14:anchorId="2FCEFD25" wp14:editId="49319068">
            <wp:extent cx="3590925" cy="11715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5E89" w:rsidRDefault="00A71C37">
      <w:pPr>
        <w:rPr>
          <w:rFonts w:ascii="仿宋_GB2312" w:eastAsia="仿宋_GB2312" w:hAnsi="仿宋_GB2312"/>
          <w:sz w:val="32"/>
          <w:szCs w:val="32"/>
        </w:rPr>
      </w:pPr>
      <w:r>
        <w:rPr>
          <w:rFonts w:ascii="仿宋_GB2312" w:eastAsia="仿宋_GB2312" w:hAnsi="仿宋_GB2312" w:hint="eastAsia"/>
          <w:sz w:val="32"/>
          <w:szCs w:val="32"/>
        </w:rPr>
        <w:t xml:space="preserve">   （1）鼠标移动到“钉子”处，显示“新建工作清单”</w:t>
      </w:r>
    </w:p>
    <w:p w:rsidR="00A71C37" w:rsidRDefault="00A71C37">
      <w:pPr>
        <w:rPr>
          <w:rFonts w:ascii="仿宋_GB2312" w:eastAsia="仿宋_GB2312" w:hAnsi="仿宋_GB2312"/>
          <w:sz w:val="32"/>
          <w:szCs w:val="32"/>
        </w:rPr>
      </w:pPr>
      <w:r>
        <w:rPr>
          <w:rFonts w:ascii="仿宋_GB2312" w:eastAsia="仿宋_GB2312" w:hAnsi="仿宋_GB2312" w:hint="eastAsia"/>
          <w:sz w:val="32"/>
          <w:szCs w:val="32"/>
        </w:rPr>
        <w:t xml:space="preserve">   （2）鼠标移动到</w:t>
      </w:r>
      <w:r>
        <w:rPr>
          <w:noProof/>
        </w:rPr>
        <w:drawing>
          <wp:inline distT="0" distB="0" distL="0" distR="0" wp14:anchorId="0C90FBB0" wp14:editId="311437D9">
            <wp:extent cx="228600" cy="2476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仿宋_GB2312" w:eastAsia="仿宋_GB2312" w:hAnsi="仿宋_GB2312" w:hint="eastAsia"/>
          <w:sz w:val="32"/>
          <w:szCs w:val="32"/>
        </w:rPr>
        <w:t>，显示“删掉清单”</w:t>
      </w:r>
    </w:p>
    <w:p w:rsidR="00A71C37" w:rsidRDefault="00A71C37">
      <w:pPr>
        <w:rPr>
          <w:rFonts w:ascii="仿宋_GB2312" w:eastAsia="仿宋_GB2312" w:hAnsi="仿宋_GB2312"/>
          <w:sz w:val="32"/>
          <w:szCs w:val="32"/>
        </w:rPr>
      </w:pPr>
      <w:r>
        <w:rPr>
          <w:rFonts w:ascii="仿宋_GB2312" w:eastAsia="仿宋_GB2312" w:hAnsi="仿宋_GB2312" w:hint="eastAsia"/>
          <w:sz w:val="32"/>
          <w:szCs w:val="32"/>
        </w:rPr>
        <w:t xml:space="preserve">   （3）鼠标移动到</w:t>
      </w:r>
      <w:r>
        <w:rPr>
          <w:noProof/>
        </w:rPr>
        <w:drawing>
          <wp:inline distT="0" distB="0" distL="0" distR="0" wp14:anchorId="5B9C6F54" wp14:editId="1B67CED2">
            <wp:extent cx="285750" cy="2857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仿宋_GB2312" w:eastAsia="仿宋_GB2312" w:hAnsi="仿宋_GB2312" w:hint="eastAsia"/>
          <w:sz w:val="32"/>
          <w:szCs w:val="32"/>
        </w:rPr>
        <w:t>，显示“完成销项”</w:t>
      </w:r>
    </w:p>
    <w:p w:rsidR="00A71C37" w:rsidRDefault="00A71C37">
      <w:pPr>
        <w:rPr>
          <w:rFonts w:ascii="仿宋_GB2312" w:eastAsia="仿宋_GB2312" w:hAnsi="仿宋_GB2312"/>
          <w:sz w:val="32"/>
          <w:szCs w:val="32"/>
        </w:rPr>
      </w:pPr>
    </w:p>
    <w:p w:rsidR="00A71C37" w:rsidRDefault="00A71C37" w:rsidP="00A71C37">
      <w:pPr>
        <w:ind w:firstLine="645"/>
        <w:rPr>
          <w:rFonts w:ascii="仿宋_GB2312" w:eastAsia="仿宋_GB2312" w:hAnsi="仿宋_GB2312"/>
          <w:sz w:val="32"/>
          <w:szCs w:val="32"/>
        </w:rPr>
      </w:pPr>
      <w:r w:rsidRPr="009E7347">
        <w:rPr>
          <w:rFonts w:ascii="仿宋_GB2312" w:eastAsia="仿宋_GB2312" w:hAnsi="仿宋_GB2312" w:hint="eastAsia"/>
          <w:b/>
          <w:sz w:val="32"/>
          <w:szCs w:val="32"/>
        </w:rPr>
        <w:t>3.</w:t>
      </w:r>
      <w:r w:rsidR="000072D0" w:rsidRPr="009E7347">
        <w:rPr>
          <w:rFonts w:ascii="仿宋_GB2312" w:eastAsia="仿宋_GB2312" w:hAnsi="仿宋_GB2312" w:hint="eastAsia"/>
          <w:b/>
          <w:sz w:val="32"/>
          <w:szCs w:val="32"/>
        </w:rPr>
        <w:t>工作清单排序，按照完成时间来排序，完成时间在前的排在前面。</w:t>
      </w:r>
      <w:r w:rsidR="000072D0">
        <w:rPr>
          <w:rFonts w:ascii="仿宋_GB2312" w:eastAsia="仿宋_GB2312" w:hAnsi="仿宋_GB2312" w:hint="eastAsia"/>
          <w:sz w:val="32"/>
          <w:szCs w:val="32"/>
        </w:rPr>
        <w:t>如下：</w:t>
      </w:r>
    </w:p>
    <w:p w:rsidR="000072D0" w:rsidRDefault="000072D0" w:rsidP="00A71C37">
      <w:pPr>
        <w:ind w:firstLine="645"/>
        <w:rPr>
          <w:rFonts w:ascii="仿宋_GB2312" w:eastAsia="仿宋_GB2312" w:hAnsi="仿宋_GB2312"/>
          <w:sz w:val="32"/>
          <w:szCs w:val="32"/>
        </w:rPr>
      </w:pPr>
      <w:r>
        <w:rPr>
          <w:noProof/>
        </w:rPr>
        <w:drawing>
          <wp:inline distT="0" distB="0" distL="0" distR="0" wp14:anchorId="426493E1" wp14:editId="731AB70C">
            <wp:extent cx="3571875" cy="93345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1C37" w:rsidRDefault="00A71C37" w:rsidP="00A71C37">
      <w:pPr>
        <w:ind w:firstLine="645"/>
        <w:rPr>
          <w:rFonts w:ascii="仿宋_GB2312" w:eastAsia="仿宋_GB2312" w:hAnsi="仿宋_GB2312"/>
          <w:sz w:val="32"/>
          <w:szCs w:val="32"/>
        </w:rPr>
      </w:pPr>
    </w:p>
    <w:p w:rsidR="00185E89" w:rsidRDefault="00172595" w:rsidP="00172595">
      <w:pPr>
        <w:ind w:firstLine="645"/>
        <w:rPr>
          <w:rFonts w:ascii="仿宋_GB2312" w:eastAsia="仿宋_GB2312" w:hAnsi="仿宋_GB2312"/>
          <w:sz w:val="32"/>
          <w:szCs w:val="32"/>
        </w:rPr>
      </w:pPr>
      <w:r>
        <w:rPr>
          <w:rFonts w:ascii="仿宋_GB2312" w:eastAsia="仿宋_GB2312" w:hAnsi="仿宋_GB2312" w:hint="eastAsia"/>
          <w:sz w:val="32"/>
          <w:szCs w:val="32"/>
        </w:rPr>
        <w:t>4.结合我们发的1号文，考虑下月度考核、年度考核的实现。这个方面我还没有想成熟，你琢磨琢磨。我的想</w:t>
      </w:r>
      <w:r>
        <w:rPr>
          <w:rFonts w:ascii="仿宋_GB2312" w:eastAsia="仿宋_GB2312" w:hAnsi="仿宋_GB2312" w:hint="eastAsia"/>
          <w:sz w:val="32"/>
          <w:szCs w:val="32"/>
        </w:rPr>
        <w:lastRenderedPageBreak/>
        <w:t>法主要有如下几个点：</w:t>
      </w:r>
    </w:p>
    <w:p w:rsidR="00172595" w:rsidRDefault="00172595" w:rsidP="00172595">
      <w:pPr>
        <w:ind w:firstLine="645"/>
        <w:rPr>
          <w:rFonts w:ascii="仿宋_GB2312" w:eastAsia="仿宋_GB2312" w:hAnsi="仿宋_GB2312"/>
          <w:sz w:val="32"/>
          <w:szCs w:val="32"/>
        </w:rPr>
      </w:pPr>
      <w:r>
        <w:rPr>
          <w:rFonts w:ascii="仿宋_GB2312" w:eastAsia="仿宋_GB2312" w:hAnsi="仿宋_GB2312" w:hint="eastAsia"/>
          <w:sz w:val="32"/>
          <w:szCs w:val="32"/>
        </w:rPr>
        <w:t>（1）每月到了月底，考评人点击名下的人员考评。</w:t>
      </w:r>
    </w:p>
    <w:p w:rsidR="00172595" w:rsidRDefault="00172595" w:rsidP="00172595">
      <w:pPr>
        <w:ind w:firstLine="645"/>
        <w:rPr>
          <w:rFonts w:ascii="仿宋_GB2312" w:eastAsia="仿宋_GB2312" w:hAnsi="仿宋_GB2312"/>
          <w:sz w:val="32"/>
          <w:szCs w:val="32"/>
        </w:rPr>
      </w:pPr>
      <w:r>
        <w:rPr>
          <w:rFonts w:ascii="仿宋_GB2312" w:eastAsia="仿宋_GB2312" w:hAnsi="仿宋_GB2312" w:hint="eastAsia"/>
          <w:sz w:val="32"/>
          <w:szCs w:val="32"/>
        </w:rPr>
        <w:t>（2）能够自动将相应同事的工作进展汇总到考评表下，考评人看完工作后，选择给“优秀、合格、不合格”，签批鼓励、建议、批评等相应意见。</w:t>
      </w:r>
    </w:p>
    <w:p w:rsidR="00172595" w:rsidRDefault="00172595" w:rsidP="00172595">
      <w:pPr>
        <w:ind w:firstLine="645"/>
        <w:rPr>
          <w:rFonts w:ascii="仿宋_GB2312" w:eastAsia="仿宋_GB2312" w:hAnsi="仿宋_GB2312"/>
          <w:sz w:val="32"/>
          <w:szCs w:val="32"/>
        </w:rPr>
      </w:pPr>
      <w:r>
        <w:rPr>
          <w:rFonts w:ascii="仿宋_GB2312" w:eastAsia="仿宋_GB2312" w:hAnsi="仿宋_GB2312" w:hint="eastAsia"/>
          <w:sz w:val="32"/>
          <w:szCs w:val="32"/>
        </w:rPr>
        <w:t>（3）需要</w:t>
      </w:r>
      <w:proofErr w:type="gramStart"/>
      <w:r>
        <w:rPr>
          <w:rFonts w:ascii="仿宋_GB2312" w:eastAsia="仿宋_GB2312" w:hAnsi="仿宋_GB2312" w:hint="eastAsia"/>
          <w:sz w:val="32"/>
          <w:szCs w:val="32"/>
        </w:rPr>
        <w:t>加薪酬点的</w:t>
      </w:r>
      <w:proofErr w:type="gramEnd"/>
      <w:r>
        <w:rPr>
          <w:rFonts w:ascii="仿宋_GB2312" w:eastAsia="仿宋_GB2312" w:hAnsi="仿宋_GB2312" w:hint="eastAsia"/>
          <w:sz w:val="32"/>
          <w:szCs w:val="32"/>
        </w:rPr>
        <w:t>，再流转到人事负责人那（目前为扬波），发工资时增加相应的绩效。</w:t>
      </w:r>
    </w:p>
    <w:p w:rsidR="00172595" w:rsidRPr="00172595" w:rsidRDefault="00172595" w:rsidP="00172595">
      <w:pPr>
        <w:ind w:firstLine="645"/>
        <w:rPr>
          <w:rFonts w:ascii="仿宋_GB2312" w:eastAsia="仿宋_GB2312" w:hAnsi="仿宋_GB2312"/>
          <w:sz w:val="32"/>
          <w:szCs w:val="32"/>
        </w:rPr>
      </w:pPr>
      <w:r>
        <w:rPr>
          <w:rFonts w:ascii="仿宋_GB2312" w:eastAsia="仿宋_GB2312" w:hAnsi="仿宋_GB2312" w:hint="eastAsia"/>
          <w:sz w:val="32"/>
          <w:szCs w:val="32"/>
        </w:rPr>
        <w:t>（4）归档。</w:t>
      </w:r>
    </w:p>
    <w:p w:rsidR="00172595" w:rsidRDefault="00172595" w:rsidP="00172595">
      <w:pPr>
        <w:ind w:firstLine="645"/>
        <w:rPr>
          <w:rFonts w:ascii="仿宋_GB2312" w:eastAsia="仿宋_GB2312" w:hAnsi="仿宋_GB2312"/>
          <w:sz w:val="32"/>
          <w:szCs w:val="32"/>
        </w:rPr>
      </w:pPr>
    </w:p>
    <w:p w:rsidR="00172595" w:rsidRPr="00172595" w:rsidRDefault="00172595" w:rsidP="00172595">
      <w:pPr>
        <w:ind w:firstLine="645"/>
        <w:rPr>
          <w:rFonts w:ascii="仿宋_GB2312" w:eastAsia="仿宋_GB2312" w:hAnsi="仿宋_GB2312"/>
          <w:sz w:val="32"/>
          <w:szCs w:val="32"/>
        </w:rPr>
      </w:pPr>
    </w:p>
    <w:sectPr w:rsidR="00172595" w:rsidRPr="00172595">
      <w:footerReference w:type="default" r:id="rId12"/>
      <w:pgSz w:w="11906" w:h="16838"/>
      <w:pgMar w:top="1440" w:right="1800" w:bottom="1440" w:left="1800" w:header="0" w:footer="992" w:gutter="0"/>
      <w:cols w:space="720"/>
      <w:formProt w:val="0"/>
      <w:docGrid w:type="lines" w:linePitch="312" w:charSpace="6143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25AE9" w:rsidRDefault="00D25AE9">
      <w:r>
        <w:separator/>
      </w:r>
    </w:p>
  </w:endnote>
  <w:endnote w:type="continuationSeparator" w:id="0">
    <w:p w:rsidR="00D25AE9" w:rsidRDefault="00D25A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87356199"/>
      <w:docPartObj>
        <w:docPartGallery w:val="Page Numbers (Bottom of Page)"/>
        <w:docPartUnique/>
      </w:docPartObj>
    </w:sdtPr>
    <w:sdtEndPr/>
    <w:sdtContent>
      <w:p w:rsidR="005C053B" w:rsidRDefault="00610EC7">
        <w:pPr>
          <w:pStyle w:val="ab"/>
          <w:jc w:val="center"/>
        </w:pPr>
        <w:r>
          <w:fldChar w:fldCharType="begin"/>
        </w:r>
        <w:r>
          <w:instrText>PAGE</w:instrText>
        </w:r>
        <w:r>
          <w:fldChar w:fldCharType="separate"/>
        </w:r>
        <w:r w:rsidR="009017ED">
          <w:rPr>
            <w:noProof/>
          </w:rPr>
          <w:t>4</w:t>
        </w:r>
        <w:r>
          <w:fldChar w:fldCharType="end"/>
        </w:r>
      </w:p>
    </w:sdtContent>
  </w:sdt>
  <w:p w:rsidR="005C053B" w:rsidRDefault="005C053B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25AE9" w:rsidRDefault="00D25AE9">
      <w:r>
        <w:separator/>
      </w:r>
    </w:p>
  </w:footnote>
  <w:footnote w:type="continuationSeparator" w:id="0">
    <w:p w:rsidR="00D25AE9" w:rsidRDefault="00D25AE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053B"/>
    <w:rsid w:val="000072D0"/>
    <w:rsid w:val="00031365"/>
    <w:rsid w:val="000868BE"/>
    <w:rsid w:val="000B1B57"/>
    <w:rsid w:val="000E5B61"/>
    <w:rsid w:val="000F662D"/>
    <w:rsid w:val="00172595"/>
    <w:rsid w:val="00185E89"/>
    <w:rsid w:val="001F6024"/>
    <w:rsid w:val="0024779A"/>
    <w:rsid w:val="00262B45"/>
    <w:rsid w:val="002C25EE"/>
    <w:rsid w:val="002D4352"/>
    <w:rsid w:val="002E44BD"/>
    <w:rsid w:val="003533EB"/>
    <w:rsid w:val="0037126B"/>
    <w:rsid w:val="004257BA"/>
    <w:rsid w:val="00492944"/>
    <w:rsid w:val="004B5C7D"/>
    <w:rsid w:val="005C053B"/>
    <w:rsid w:val="00610EC7"/>
    <w:rsid w:val="006203B7"/>
    <w:rsid w:val="00660B26"/>
    <w:rsid w:val="006E49C5"/>
    <w:rsid w:val="006F6CC9"/>
    <w:rsid w:val="0073049D"/>
    <w:rsid w:val="00811449"/>
    <w:rsid w:val="00865722"/>
    <w:rsid w:val="008D2406"/>
    <w:rsid w:val="008E602D"/>
    <w:rsid w:val="009017ED"/>
    <w:rsid w:val="00917D7F"/>
    <w:rsid w:val="00921888"/>
    <w:rsid w:val="00942228"/>
    <w:rsid w:val="009531EF"/>
    <w:rsid w:val="009A5360"/>
    <w:rsid w:val="009D4010"/>
    <w:rsid w:val="009E7347"/>
    <w:rsid w:val="00A568D1"/>
    <w:rsid w:val="00A71C37"/>
    <w:rsid w:val="00B340C2"/>
    <w:rsid w:val="00B6515C"/>
    <w:rsid w:val="00B73927"/>
    <w:rsid w:val="00B75B8A"/>
    <w:rsid w:val="00B818C0"/>
    <w:rsid w:val="00BE679F"/>
    <w:rsid w:val="00BF2C53"/>
    <w:rsid w:val="00C70B51"/>
    <w:rsid w:val="00CC3742"/>
    <w:rsid w:val="00D25AE9"/>
    <w:rsid w:val="00E032C6"/>
    <w:rsid w:val="00EB7583"/>
    <w:rsid w:val="00EC72F3"/>
    <w:rsid w:val="00ED09E9"/>
    <w:rsid w:val="00F47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页眉 Char"/>
    <w:basedOn w:val="a0"/>
    <w:link w:val="a3"/>
    <w:uiPriority w:val="99"/>
    <w:qFormat/>
    <w:rsid w:val="009E5752"/>
    <w:rPr>
      <w:sz w:val="18"/>
      <w:szCs w:val="18"/>
    </w:rPr>
  </w:style>
  <w:style w:type="character" w:customStyle="1" w:styleId="Char1">
    <w:name w:val="批注框文本 Char1"/>
    <w:basedOn w:val="a0"/>
    <w:link w:val="a4"/>
    <w:uiPriority w:val="99"/>
    <w:qFormat/>
    <w:rsid w:val="009E5752"/>
    <w:rPr>
      <w:sz w:val="18"/>
      <w:szCs w:val="18"/>
    </w:rPr>
  </w:style>
  <w:style w:type="character" w:customStyle="1" w:styleId="Char0">
    <w:name w:val="批注框文本 Char"/>
    <w:basedOn w:val="a0"/>
    <w:uiPriority w:val="99"/>
    <w:semiHidden/>
    <w:qFormat/>
    <w:rsid w:val="00EF37E8"/>
    <w:rPr>
      <w:sz w:val="18"/>
      <w:szCs w:val="18"/>
    </w:rPr>
  </w:style>
  <w:style w:type="paragraph" w:customStyle="1" w:styleId="a5">
    <w:name w:val="标题样式"/>
    <w:basedOn w:val="a"/>
    <w:next w:val="a6"/>
    <w:qFormat/>
    <w:pPr>
      <w:keepNext/>
      <w:spacing w:before="240" w:after="120"/>
    </w:pPr>
    <w:rPr>
      <w:rFonts w:ascii="Arial" w:eastAsia="微软雅黑" w:hAnsi="Arial" w:cs="Mangal"/>
      <w:sz w:val="28"/>
      <w:szCs w:val="28"/>
    </w:rPr>
  </w:style>
  <w:style w:type="paragraph" w:styleId="a6">
    <w:name w:val="Body Text"/>
    <w:basedOn w:val="a"/>
    <w:pPr>
      <w:spacing w:after="140" w:line="276" w:lineRule="auto"/>
    </w:pPr>
  </w:style>
  <w:style w:type="paragraph" w:styleId="a7">
    <w:name w:val="List"/>
    <w:basedOn w:val="a6"/>
    <w:rPr>
      <w:rFonts w:cs="Mangal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a9">
    <w:name w:val="索引"/>
    <w:basedOn w:val="a"/>
    <w:qFormat/>
    <w:pPr>
      <w:suppressLineNumbers/>
    </w:pPr>
    <w:rPr>
      <w:rFonts w:cs="Mangal"/>
    </w:rPr>
  </w:style>
  <w:style w:type="paragraph" w:customStyle="1" w:styleId="aa">
    <w:name w:val="页眉与页脚"/>
    <w:basedOn w:val="a"/>
    <w:qFormat/>
  </w:style>
  <w:style w:type="paragraph" w:styleId="a3">
    <w:name w:val="header"/>
    <w:basedOn w:val="a"/>
    <w:link w:val="Char"/>
    <w:uiPriority w:val="99"/>
    <w:unhideWhenUsed/>
    <w:rsid w:val="009E5752"/>
    <w:pPr>
      <w:pBdr>
        <w:bottom w:val="single" w:sz="6" w:space="1" w:color="000000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b">
    <w:name w:val="footer"/>
    <w:basedOn w:val="a"/>
    <w:uiPriority w:val="99"/>
    <w:unhideWhenUsed/>
    <w:rsid w:val="009E57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Balloon Text"/>
    <w:basedOn w:val="a"/>
    <w:link w:val="Char1"/>
    <w:uiPriority w:val="99"/>
    <w:semiHidden/>
    <w:unhideWhenUsed/>
    <w:qFormat/>
    <w:rsid w:val="00EF37E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页眉 Char"/>
    <w:basedOn w:val="a0"/>
    <w:link w:val="a3"/>
    <w:uiPriority w:val="99"/>
    <w:qFormat/>
    <w:rsid w:val="009E5752"/>
    <w:rPr>
      <w:sz w:val="18"/>
      <w:szCs w:val="18"/>
    </w:rPr>
  </w:style>
  <w:style w:type="character" w:customStyle="1" w:styleId="Char1">
    <w:name w:val="批注框文本 Char1"/>
    <w:basedOn w:val="a0"/>
    <w:link w:val="a4"/>
    <w:uiPriority w:val="99"/>
    <w:qFormat/>
    <w:rsid w:val="009E5752"/>
    <w:rPr>
      <w:sz w:val="18"/>
      <w:szCs w:val="18"/>
    </w:rPr>
  </w:style>
  <w:style w:type="character" w:customStyle="1" w:styleId="Char0">
    <w:name w:val="批注框文本 Char"/>
    <w:basedOn w:val="a0"/>
    <w:uiPriority w:val="99"/>
    <w:semiHidden/>
    <w:qFormat/>
    <w:rsid w:val="00EF37E8"/>
    <w:rPr>
      <w:sz w:val="18"/>
      <w:szCs w:val="18"/>
    </w:rPr>
  </w:style>
  <w:style w:type="paragraph" w:customStyle="1" w:styleId="a5">
    <w:name w:val="标题样式"/>
    <w:basedOn w:val="a"/>
    <w:next w:val="a6"/>
    <w:qFormat/>
    <w:pPr>
      <w:keepNext/>
      <w:spacing w:before="240" w:after="120"/>
    </w:pPr>
    <w:rPr>
      <w:rFonts w:ascii="Arial" w:eastAsia="微软雅黑" w:hAnsi="Arial" w:cs="Mangal"/>
      <w:sz w:val="28"/>
      <w:szCs w:val="28"/>
    </w:rPr>
  </w:style>
  <w:style w:type="paragraph" w:styleId="a6">
    <w:name w:val="Body Text"/>
    <w:basedOn w:val="a"/>
    <w:pPr>
      <w:spacing w:after="140" w:line="276" w:lineRule="auto"/>
    </w:pPr>
  </w:style>
  <w:style w:type="paragraph" w:styleId="a7">
    <w:name w:val="List"/>
    <w:basedOn w:val="a6"/>
    <w:rPr>
      <w:rFonts w:cs="Mangal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a9">
    <w:name w:val="索引"/>
    <w:basedOn w:val="a"/>
    <w:qFormat/>
    <w:pPr>
      <w:suppressLineNumbers/>
    </w:pPr>
    <w:rPr>
      <w:rFonts w:cs="Mangal"/>
    </w:rPr>
  </w:style>
  <w:style w:type="paragraph" w:customStyle="1" w:styleId="aa">
    <w:name w:val="页眉与页脚"/>
    <w:basedOn w:val="a"/>
    <w:qFormat/>
  </w:style>
  <w:style w:type="paragraph" w:styleId="a3">
    <w:name w:val="header"/>
    <w:basedOn w:val="a"/>
    <w:link w:val="Char"/>
    <w:uiPriority w:val="99"/>
    <w:unhideWhenUsed/>
    <w:rsid w:val="009E5752"/>
    <w:pPr>
      <w:pBdr>
        <w:bottom w:val="single" w:sz="6" w:space="1" w:color="000000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b">
    <w:name w:val="footer"/>
    <w:basedOn w:val="a"/>
    <w:uiPriority w:val="99"/>
    <w:unhideWhenUsed/>
    <w:rsid w:val="009E57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Balloon Text"/>
    <w:basedOn w:val="a"/>
    <w:link w:val="Char1"/>
    <w:uiPriority w:val="99"/>
    <w:semiHidden/>
    <w:unhideWhenUsed/>
    <w:qFormat/>
    <w:rsid w:val="00EF37E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813</TotalTime>
  <Pages>4</Pages>
  <Words>163</Words>
  <Characters>935</Characters>
  <Application>Microsoft Office Word</Application>
  <DocSecurity>0</DocSecurity>
  <Lines>7</Lines>
  <Paragraphs>2</Paragraphs>
  <ScaleCrop>false</ScaleCrop>
  <Company>qh-PC</Company>
  <LinksUpToDate>false</LinksUpToDate>
  <CharactersWithSpaces>1096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徐正春</dc:creator>
  <dc:description/>
  <cp:lastModifiedBy>徐正春</cp:lastModifiedBy>
  <cp:revision>175</cp:revision>
  <dcterms:created xsi:type="dcterms:W3CDTF">2020-10-28T02:51:00Z</dcterms:created>
  <dcterms:modified xsi:type="dcterms:W3CDTF">2021-01-27T09:03:00Z</dcterms:modified>
  <dc:language>zh-CN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qh-PC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