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68FA2" w14:textId="65A0FE04" w:rsidR="00A458F0" w:rsidRDefault="00286B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Página de simulação de orçamento</w:t>
      </w:r>
    </w:p>
    <w:p w14:paraId="17649F23" w14:textId="4272163C" w:rsidR="00286BC6" w:rsidRDefault="00286BC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BDEEE" wp14:editId="05889F4C">
                <wp:simplePos x="0" y="0"/>
                <wp:positionH relativeFrom="column">
                  <wp:posOffset>-125095</wp:posOffset>
                </wp:positionH>
                <wp:positionV relativeFrom="paragraph">
                  <wp:posOffset>160655</wp:posOffset>
                </wp:positionV>
                <wp:extent cx="5608320" cy="2733040"/>
                <wp:effectExtent l="0" t="0" r="11430" b="10160"/>
                <wp:wrapNone/>
                <wp:docPr id="115523806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273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01E0B" id="Retângulo 1" o:spid="_x0000_s1026" style="position:absolute;margin-left:-9.85pt;margin-top:12.65pt;width:441.6pt;height:21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" filled="f" strokecolor="black [3213]" strokeweight="1pt"/>
            </w:pict>
          </mc:Fallback>
        </mc:AlternateContent>
      </w:r>
    </w:p>
    <w:p w14:paraId="62FFE970" w14:textId="2AFEE6FC" w:rsidR="00286BC6" w:rsidRDefault="00286BC6" w:rsidP="000C170E">
      <w:pPr>
        <w:jc w:val="center"/>
        <w:rPr>
          <w:sz w:val="24"/>
          <w:szCs w:val="24"/>
        </w:rPr>
      </w:pPr>
      <w:r w:rsidRPr="00286BC6">
        <w:rPr>
          <w:sz w:val="24"/>
          <w:szCs w:val="24"/>
        </w:rPr>
        <w:drawing>
          <wp:inline distT="0" distB="0" distL="0" distR="0" wp14:anchorId="0FF020F9" wp14:editId="2DA6CA2D">
            <wp:extent cx="3926840" cy="1804573"/>
            <wp:effectExtent l="0" t="0" r="0" b="5715"/>
            <wp:docPr id="1416460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60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935" cy="18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6538" w14:textId="7AC2BE85" w:rsidR="00286BC6" w:rsidRDefault="00286BC6">
      <w:pPr>
        <w:rPr>
          <w:sz w:val="24"/>
          <w:szCs w:val="24"/>
        </w:rPr>
      </w:pPr>
      <w:r>
        <w:rPr>
          <w:sz w:val="24"/>
          <w:szCs w:val="24"/>
        </w:rPr>
        <w:t>- Substituir “</w:t>
      </w:r>
      <w:r w:rsidRPr="00286BC6">
        <w:rPr>
          <w:b/>
          <w:bCs/>
          <w:sz w:val="24"/>
          <w:szCs w:val="24"/>
        </w:rPr>
        <w:t>Proposta formal gratuita em 24 horas após análise dos seus dados</w:t>
      </w:r>
      <w:r>
        <w:rPr>
          <w:sz w:val="24"/>
          <w:szCs w:val="24"/>
        </w:rPr>
        <w:t>” por “</w:t>
      </w:r>
      <w:r w:rsidRPr="00286BC6">
        <w:rPr>
          <w:b/>
          <w:bCs/>
          <w:sz w:val="24"/>
          <w:szCs w:val="24"/>
        </w:rPr>
        <w:t xml:space="preserve">Proposta formal gratuita em 24 horas após </w:t>
      </w:r>
      <w:r>
        <w:rPr>
          <w:b/>
          <w:bCs/>
          <w:sz w:val="24"/>
          <w:szCs w:val="24"/>
        </w:rPr>
        <w:t xml:space="preserve">receber o seu pedido </w:t>
      </w:r>
      <w:r w:rsidR="000C170E">
        <w:rPr>
          <w:b/>
          <w:bCs/>
          <w:sz w:val="24"/>
          <w:szCs w:val="24"/>
        </w:rPr>
        <w:t>de proposta formal</w:t>
      </w:r>
      <w:r>
        <w:rPr>
          <w:sz w:val="24"/>
          <w:szCs w:val="24"/>
        </w:rPr>
        <w:t>”</w:t>
      </w:r>
    </w:p>
    <w:p w14:paraId="4DD66603" w14:textId="5AB7889F" w:rsidR="00286BC6" w:rsidRPr="000C170E" w:rsidRDefault="000C170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13140" wp14:editId="3D6B81F0">
                <wp:simplePos x="0" y="0"/>
                <wp:positionH relativeFrom="column">
                  <wp:posOffset>-109855</wp:posOffset>
                </wp:positionH>
                <wp:positionV relativeFrom="paragraph">
                  <wp:posOffset>62865</wp:posOffset>
                </wp:positionV>
                <wp:extent cx="5633720" cy="4856480"/>
                <wp:effectExtent l="0" t="0" r="24130" b="20320"/>
                <wp:wrapNone/>
                <wp:docPr id="65378273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720" cy="4856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4AB4E" id="Retângulo 2" o:spid="_x0000_s1026" style="position:absolute;margin-left:-8.65pt;margin-top:4.95pt;width:443.6pt;height:38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" filled="f" strokecolor="black [3213]" strokeweight="1pt"/>
            </w:pict>
          </mc:Fallback>
        </mc:AlternateContent>
      </w:r>
      <w:r w:rsidR="00286BC6" w:rsidRPr="000C170E">
        <w:drawing>
          <wp:inline distT="0" distB="0" distL="0" distR="0" wp14:anchorId="05916922" wp14:editId="7058F735">
            <wp:extent cx="5400040" cy="1892935"/>
            <wp:effectExtent l="0" t="0" r="0" b="0"/>
            <wp:docPr id="2121784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84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1EC9" w14:textId="1E867676" w:rsidR="00286BC6" w:rsidRPr="000C170E" w:rsidRDefault="00286BC6">
      <w:r w:rsidRPr="000C170E">
        <w:t>- Substituir tudo do passo 1 por:</w:t>
      </w:r>
    </w:p>
    <w:p w14:paraId="3B432AC4" w14:textId="77777777" w:rsidR="00286BC6" w:rsidRPr="00286BC6" w:rsidRDefault="00286BC6" w:rsidP="00286BC6">
      <w:r w:rsidRPr="00286BC6">
        <w:t>A sua base de dados já está pronta para análise ou precisa de tratamento prévio (limpeza e organização)?</w:t>
      </w:r>
    </w:p>
    <w:p w14:paraId="1ACC61DF" w14:textId="1519DBE4" w:rsidR="00286BC6" w:rsidRPr="00286BC6" w:rsidRDefault="00286BC6" w:rsidP="00286BC6">
      <w:r w:rsidRPr="00286BC6">
        <w:rPr>
          <w:rFonts w:ascii="Segoe UI Emoji" w:hAnsi="Segoe UI Emoji" w:cs="Segoe UI Emoji"/>
        </w:rPr>
        <w:t>🔘</w:t>
      </w:r>
      <w:r w:rsidRPr="00286BC6">
        <w:t xml:space="preserve"> </w:t>
      </w:r>
      <w:r w:rsidRPr="00286BC6">
        <w:rPr>
          <w:b/>
          <w:bCs/>
        </w:rPr>
        <w:t>Sim, está pronta.</w:t>
      </w:r>
      <w:r w:rsidRPr="00286BC6">
        <w:br/>
        <w:t>Já fiz a limpeza e organização dos dados (</w:t>
      </w:r>
      <w:r w:rsidRPr="000C170E">
        <w:t xml:space="preserve">ex.: as </w:t>
      </w:r>
      <w:r w:rsidRPr="00286BC6">
        <w:t>variáveis</w:t>
      </w:r>
      <w:r w:rsidRPr="000C170E">
        <w:t xml:space="preserve"> estão</w:t>
      </w:r>
      <w:r w:rsidRPr="00286BC6">
        <w:t xml:space="preserve"> codificadas).</w:t>
      </w:r>
    </w:p>
    <w:p w14:paraId="2DD35D96" w14:textId="0AA397AC" w:rsidR="00286BC6" w:rsidRPr="00286BC6" w:rsidRDefault="00286BC6" w:rsidP="00286BC6">
      <w:r w:rsidRPr="00286BC6">
        <w:rPr>
          <w:rFonts w:ascii="Segoe UI Emoji" w:hAnsi="Segoe UI Emoji" w:cs="Segoe UI Emoji"/>
        </w:rPr>
        <w:t>🔘</w:t>
      </w:r>
      <w:r w:rsidRPr="00286BC6">
        <w:t xml:space="preserve"> </w:t>
      </w:r>
      <w:r w:rsidRPr="00286BC6">
        <w:rPr>
          <w:b/>
          <w:bCs/>
        </w:rPr>
        <w:t>Não, preciso de ajuda para preparar os dados.</w:t>
      </w:r>
      <w:r w:rsidRPr="00286BC6">
        <w:br/>
        <w:t>Necessito do serviço de preparação da base de dados, que inclui:</w:t>
      </w:r>
      <w:r w:rsidRPr="00286BC6">
        <w:br/>
        <w:t>– Verificação e tratamento de valores em falta</w:t>
      </w:r>
      <w:r w:rsidRPr="00286BC6">
        <w:br/>
        <w:t>– Correção de inconsistências e erros de digitação</w:t>
      </w:r>
      <w:r w:rsidRPr="00286BC6">
        <w:br/>
        <w:t>– Codificação ou recodificação de variáveis</w:t>
      </w:r>
      <w:r w:rsidRPr="00286BC6">
        <w:br/>
        <w:t>– Organização em formato adequado para análise estatística (ex</w:t>
      </w:r>
      <w:r w:rsidRPr="000C170E">
        <w:t>.</w:t>
      </w:r>
      <w:r w:rsidRPr="00286BC6">
        <w:t>: SPSS,</w:t>
      </w:r>
      <w:r w:rsidR="000C170E" w:rsidRPr="000C170E">
        <w:t xml:space="preserve"> CSV</w:t>
      </w:r>
      <w:r w:rsidRPr="00286BC6">
        <w:t>)</w:t>
      </w:r>
    </w:p>
    <w:p w14:paraId="20BA1877" w14:textId="77777777" w:rsidR="00286BC6" w:rsidRPr="00286BC6" w:rsidRDefault="00286BC6" w:rsidP="00286BC6">
      <w:r w:rsidRPr="00286BC6">
        <w:rPr>
          <w:rFonts w:ascii="Segoe UI Emoji" w:hAnsi="Segoe UI Emoji" w:cs="Segoe UI Emoji"/>
        </w:rPr>
        <w:t>🔘</w:t>
      </w:r>
      <w:r w:rsidRPr="00286BC6">
        <w:t xml:space="preserve"> </w:t>
      </w:r>
      <w:r w:rsidRPr="00286BC6">
        <w:rPr>
          <w:b/>
          <w:bCs/>
        </w:rPr>
        <w:t>Não tenho a certeza.</w:t>
      </w:r>
      <w:r w:rsidRPr="00286BC6">
        <w:br/>
        <w:t>Podem analisar a minha base de dados e dizer se precisa de preparação?</w:t>
      </w:r>
    </w:p>
    <w:p w14:paraId="4284F1EB" w14:textId="77777777" w:rsidR="00286BC6" w:rsidRDefault="00286BC6">
      <w:pPr>
        <w:rPr>
          <w:sz w:val="24"/>
          <w:szCs w:val="24"/>
        </w:rPr>
      </w:pPr>
    </w:p>
    <w:p w14:paraId="0F196F60" w14:textId="77777777" w:rsidR="000C170E" w:rsidRDefault="000C170E">
      <w:pPr>
        <w:rPr>
          <w:sz w:val="24"/>
          <w:szCs w:val="24"/>
        </w:rPr>
      </w:pPr>
    </w:p>
    <w:p w14:paraId="6F454F27" w14:textId="4F38F84A" w:rsidR="000C170E" w:rsidRDefault="0018553D" w:rsidP="0018553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9FEAE" wp14:editId="390FC600">
                <wp:simplePos x="0" y="0"/>
                <wp:positionH relativeFrom="column">
                  <wp:posOffset>-150495</wp:posOffset>
                </wp:positionH>
                <wp:positionV relativeFrom="paragraph">
                  <wp:posOffset>-92075</wp:posOffset>
                </wp:positionV>
                <wp:extent cx="5725160" cy="8732520"/>
                <wp:effectExtent l="0" t="0" r="27940" b="11430"/>
                <wp:wrapNone/>
                <wp:docPr id="92428359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160" cy="8732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87871" id="Retângulo 3" o:spid="_x0000_s1026" style="position:absolute;margin-left:-11.85pt;margin-top:-7.25pt;width:450.8pt;height:68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" filled="f" strokecolor="black [3213]" strokeweight="1pt"/>
            </w:pict>
          </mc:Fallback>
        </mc:AlternateContent>
      </w:r>
      <w:r w:rsidR="000C170E" w:rsidRPr="000C170E">
        <w:rPr>
          <w:sz w:val="24"/>
          <w:szCs w:val="24"/>
        </w:rPr>
        <w:drawing>
          <wp:inline distT="0" distB="0" distL="0" distR="0" wp14:anchorId="2099F578" wp14:editId="2A078A57">
            <wp:extent cx="3962400" cy="2304566"/>
            <wp:effectExtent l="0" t="0" r="0" b="635"/>
            <wp:docPr id="888335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35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039" cy="23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F68" w14:textId="43EEA7EE" w:rsidR="000C170E" w:rsidRDefault="000C170E">
      <w:pPr>
        <w:rPr>
          <w:sz w:val="24"/>
          <w:szCs w:val="24"/>
        </w:rPr>
      </w:pPr>
      <w:r>
        <w:rPr>
          <w:sz w:val="24"/>
          <w:szCs w:val="24"/>
        </w:rPr>
        <w:t>- Em “Descrever e resumir os dados”, deixar no descritivo apenas “Plano Observa”.</w:t>
      </w:r>
    </w:p>
    <w:p w14:paraId="44A6DA6B" w14:textId="0120878A" w:rsidR="000C170E" w:rsidRDefault="000C170E">
      <w:pPr>
        <w:rPr>
          <w:sz w:val="24"/>
          <w:szCs w:val="24"/>
        </w:rPr>
      </w:pPr>
      <w:r>
        <w:rPr>
          <w:sz w:val="24"/>
          <w:szCs w:val="24"/>
        </w:rPr>
        <w:t xml:space="preserve">- Em “Comparar resultados entre diferentes grupos ou momentos”, deixar </w:t>
      </w:r>
      <w:r>
        <w:rPr>
          <w:sz w:val="24"/>
          <w:szCs w:val="24"/>
        </w:rPr>
        <w:t>no descritivo</w:t>
      </w:r>
      <w:r>
        <w:rPr>
          <w:sz w:val="24"/>
          <w:szCs w:val="24"/>
        </w:rPr>
        <w:t xml:space="preserve"> apenas “Plano Compara”. Ao clicar na opção, deve surgir em baixo no custo total estimado a seguinte descrição em </w:t>
      </w:r>
      <w:proofErr w:type="spellStart"/>
      <w:r>
        <w:rPr>
          <w:sz w:val="24"/>
          <w:szCs w:val="24"/>
        </w:rPr>
        <w:t>bullet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>:</w:t>
      </w:r>
    </w:p>
    <w:p w14:paraId="2DB81CEB" w14:textId="77777777" w:rsidR="000C170E" w:rsidRDefault="000C170E" w:rsidP="000C170E">
      <w:pPr>
        <w:numPr>
          <w:ilvl w:val="0"/>
          <w:numId w:val="1"/>
        </w:numPr>
        <w:spacing w:after="0" w:line="360" w:lineRule="auto"/>
        <w:jc w:val="both"/>
      </w:pPr>
      <w:r w:rsidRPr="004B29E8">
        <w:t xml:space="preserve">Tudo do Plano </w:t>
      </w:r>
      <w:r>
        <w:t>Observa;</w:t>
      </w:r>
    </w:p>
    <w:p w14:paraId="0B3A30ED" w14:textId="77777777" w:rsidR="000C170E" w:rsidRDefault="000C170E" w:rsidP="000C170E">
      <w:pPr>
        <w:numPr>
          <w:ilvl w:val="0"/>
          <w:numId w:val="1"/>
        </w:numPr>
        <w:spacing w:after="0" w:line="360" w:lineRule="auto"/>
        <w:jc w:val="both"/>
      </w:pPr>
      <w:r w:rsidRPr="004B29E8">
        <w:t>Testes de normalidade e homogeneidade</w:t>
      </w:r>
      <w:r>
        <w:t>;</w:t>
      </w:r>
    </w:p>
    <w:p w14:paraId="5273A77F" w14:textId="77777777" w:rsidR="000C170E" w:rsidRPr="004B29E8" w:rsidRDefault="000C170E" w:rsidP="000C170E">
      <w:pPr>
        <w:numPr>
          <w:ilvl w:val="0"/>
          <w:numId w:val="1"/>
        </w:numPr>
        <w:spacing w:after="0" w:line="360" w:lineRule="auto"/>
        <w:jc w:val="both"/>
      </w:pPr>
      <w:r>
        <w:t>Comparação de contagens e proporções;</w:t>
      </w:r>
    </w:p>
    <w:p w14:paraId="39EDA434" w14:textId="77777777" w:rsidR="000C170E" w:rsidRDefault="000C170E" w:rsidP="000C170E">
      <w:pPr>
        <w:numPr>
          <w:ilvl w:val="0"/>
          <w:numId w:val="1"/>
        </w:numPr>
        <w:spacing w:after="0" w:line="360" w:lineRule="auto"/>
        <w:jc w:val="both"/>
      </w:pPr>
      <w:r w:rsidRPr="004B29E8">
        <w:t>Testes</w:t>
      </w:r>
      <w:r>
        <w:t xml:space="preserve"> paramétricos e não paramétricos para</w:t>
      </w:r>
      <w:r w:rsidRPr="004B29E8">
        <w:t xml:space="preserve"> comparação</w:t>
      </w:r>
      <w:r>
        <w:t xml:space="preserve"> de amostras independentes (dois ou mais grupos) e para amostras emparelhadas.</w:t>
      </w:r>
    </w:p>
    <w:p w14:paraId="0B9A1A6F" w14:textId="66CC1A33" w:rsidR="000C170E" w:rsidRDefault="000C170E">
      <w:pPr>
        <w:rPr>
          <w:sz w:val="24"/>
          <w:szCs w:val="24"/>
        </w:rPr>
      </w:pPr>
      <w:r>
        <w:rPr>
          <w:sz w:val="24"/>
          <w:szCs w:val="24"/>
        </w:rPr>
        <w:t xml:space="preserve">- Em “Explicar </w:t>
      </w:r>
      <w:r w:rsidR="0018553D" w:rsidRPr="0018553D">
        <w:rPr>
          <w:sz w:val="24"/>
          <w:szCs w:val="24"/>
        </w:rPr>
        <w:t>ou prever resultados, identificando a relação entre variáveis</w:t>
      </w:r>
      <w:r w:rsidR="0018553D" w:rsidRPr="0018553D">
        <w:rPr>
          <w:sz w:val="24"/>
          <w:szCs w:val="24"/>
        </w:rPr>
        <w:t>”</w:t>
      </w:r>
      <w:r w:rsidR="0018553D">
        <w:rPr>
          <w:sz w:val="24"/>
          <w:szCs w:val="24"/>
        </w:rPr>
        <w:t xml:space="preserve">, </w:t>
      </w:r>
      <w:r w:rsidR="0018553D">
        <w:rPr>
          <w:sz w:val="24"/>
          <w:szCs w:val="24"/>
        </w:rPr>
        <w:t>deixar no descritivo apenas</w:t>
      </w:r>
      <w:r w:rsidR="0018553D">
        <w:rPr>
          <w:sz w:val="24"/>
          <w:szCs w:val="24"/>
        </w:rPr>
        <w:t xml:space="preserve"> “Plano Explica”. </w:t>
      </w:r>
      <w:r w:rsidR="0018553D">
        <w:rPr>
          <w:sz w:val="24"/>
          <w:szCs w:val="24"/>
        </w:rPr>
        <w:t xml:space="preserve">Ao clicar na opção, deve surgir em baixo no custo total estimado a seguinte descrição em </w:t>
      </w:r>
      <w:proofErr w:type="spellStart"/>
      <w:r w:rsidR="0018553D">
        <w:rPr>
          <w:sz w:val="24"/>
          <w:szCs w:val="24"/>
        </w:rPr>
        <w:t>bullet</w:t>
      </w:r>
      <w:proofErr w:type="spellEnd"/>
      <w:r w:rsidR="0018553D">
        <w:rPr>
          <w:sz w:val="24"/>
          <w:szCs w:val="24"/>
        </w:rPr>
        <w:t xml:space="preserve"> </w:t>
      </w:r>
      <w:proofErr w:type="spellStart"/>
      <w:r w:rsidR="0018553D">
        <w:rPr>
          <w:sz w:val="24"/>
          <w:szCs w:val="24"/>
        </w:rPr>
        <w:t>points</w:t>
      </w:r>
      <w:proofErr w:type="spellEnd"/>
      <w:r w:rsidR="0018553D">
        <w:rPr>
          <w:sz w:val="24"/>
          <w:szCs w:val="24"/>
        </w:rPr>
        <w:t>:</w:t>
      </w:r>
    </w:p>
    <w:p w14:paraId="74035AA1" w14:textId="77777777" w:rsidR="0018553D" w:rsidRDefault="0018553D" w:rsidP="0018553D">
      <w:pPr>
        <w:numPr>
          <w:ilvl w:val="0"/>
          <w:numId w:val="2"/>
        </w:numPr>
        <w:spacing w:after="0" w:line="360" w:lineRule="auto"/>
        <w:jc w:val="both"/>
      </w:pPr>
      <w:r w:rsidRPr="004B29E8">
        <w:t>Tudo do</w:t>
      </w:r>
      <w:r>
        <w:t>s</w:t>
      </w:r>
      <w:r w:rsidRPr="004B29E8">
        <w:t xml:space="preserve"> Plano</w:t>
      </w:r>
      <w:r>
        <w:t>s Observa e</w:t>
      </w:r>
      <w:r w:rsidRPr="004B29E8">
        <w:t xml:space="preserve"> Compara</w:t>
      </w:r>
      <w:r>
        <w:t>;</w:t>
      </w:r>
    </w:p>
    <w:p w14:paraId="3FB8BED6" w14:textId="77777777" w:rsidR="0018553D" w:rsidRPr="004B29E8" w:rsidRDefault="0018553D" w:rsidP="0018553D">
      <w:pPr>
        <w:numPr>
          <w:ilvl w:val="0"/>
          <w:numId w:val="2"/>
        </w:numPr>
        <w:spacing w:after="0" w:line="360" w:lineRule="auto"/>
        <w:jc w:val="both"/>
      </w:pPr>
      <w:r>
        <w:t>Análises de associação/correlação;</w:t>
      </w:r>
    </w:p>
    <w:p w14:paraId="2D7DE465" w14:textId="77777777" w:rsidR="0018553D" w:rsidRPr="004B29E8" w:rsidRDefault="0018553D" w:rsidP="0018553D">
      <w:pPr>
        <w:numPr>
          <w:ilvl w:val="0"/>
          <w:numId w:val="2"/>
        </w:numPr>
        <w:spacing w:after="0" w:line="360" w:lineRule="auto"/>
        <w:jc w:val="both"/>
      </w:pPr>
      <w:r w:rsidRPr="004B29E8">
        <w:t>Regressão linear simples ou múltipla</w:t>
      </w:r>
      <w:r>
        <w:t>;</w:t>
      </w:r>
    </w:p>
    <w:p w14:paraId="51AFC990" w14:textId="77777777" w:rsidR="0018553D" w:rsidRPr="004B29E8" w:rsidRDefault="0018553D" w:rsidP="0018553D">
      <w:pPr>
        <w:numPr>
          <w:ilvl w:val="0"/>
          <w:numId w:val="2"/>
        </w:numPr>
        <w:spacing w:after="0" w:line="360" w:lineRule="auto"/>
        <w:jc w:val="both"/>
      </w:pPr>
      <w:r w:rsidRPr="004B29E8">
        <w:t xml:space="preserve">Regressão logística binária (se </w:t>
      </w:r>
      <w:r>
        <w:t>aplicável</w:t>
      </w:r>
      <w:r w:rsidRPr="004B29E8">
        <w:t>)</w:t>
      </w:r>
      <w:r>
        <w:t>;</w:t>
      </w:r>
    </w:p>
    <w:p w14:paraId="5FD46F1B" w14:textId="77777777" w:rsidR="0018553D" w:rsidRPr="004B29E8" w:rsidRDefault="0018553D" w:rsidP="0018553D">
      <w:pPr>
        <w:numPr>
          <w:ilvl w:val="0"/>
          <w:numId w:val="2"/>
        </w:numPr>
        <w:spacing w:after="0" w:line="360" w:lineRule="auto"/>
        <w:jc w:val="both"/>
      </w:pPr>
      <w:r w:rsidRPr="004B29E8">
        <w:t>Verificação d</w:t>
      </w:r>
      <w:r>
        <w:t>os</w:t>
      </w:r>
      <w:r w:rsidRPr="004B29E8">
        <w:t xml:space="preserve"> pressupostos</w:t>
      </w:r>
      <w:r>
        <w:t xml:space="preserve"> e qualidade de ajustamento do modelo de regressão.</w:t>
      </w:r>
    </w:p>
    <w:p w14:paraId="48C14BAA" w14:textId="653B21D3" w:rsidR="0018553D" w:rsidRDefault="0018553D">
      <w:pPr>
        <w:rPr>
          <w:sz w:val="24"/>
          <w:szCs w:val="24"/>
        </w:rPr>
      </w:pPr>
      <w:r>
        <w:rPr>
          <w:sz w:val="24"/>
          <w:szCs w:val="24"/>
        </w:rPr>
        <w:t>- Em “</w:t>
      </w:r>
      <w:r w:rsidRPr="0018553D">
        <w:rPr>
          <w:b/>
          <w:bCs/>
          <w:sz w:val="24"/>
          <w:szCs w:val="24"/>
        </w:rPr>
        <w:t>Construir ou validar um instrumento (escala, questionário)</w:t>
      </w:r>
      <w:r>
        <w:rPr>
          <w:b/>
          <w:bCs/>
          <w:sz w:val="24"/>
          <w:szCs w:val="24"/>
        </w:rPr>
        <w:t xml:space="preserve">” </w:t>
      </w:r>
      <w:r>
        <w:rPr>
          <w:sz w:val="24"/>
          <w:szCs w:val="24"/>
        </w:rPr>
        <w:t>substituir por “</w:t>
      </w:r>
      <w:r>
        <w:rPr>
          <w:b/>
          <w:bCs/>
          <w:sz w:val="24"/>
          <w:szCs w:val="24"/>
        </w:rPr>
        <w:t>Analisar as propriedades psicométricas de</w:t>
      </w:r>
      <w:r w:rsidRPr="0018553D">
        <w:rPr>
          <w:b/>
          <w:bCs/>
          <w:sz w:val="24"/>
          <w:szCs w:val="24"/>
        </w:rPr>
        <w:t xml:space="preserve"> um instrumento (escala, questionário)</w:t>
      </w:r>
      <w:r>
        <w:rPr>
          <w:sz w:val="24"/>
          <w:szCs w:val="24"/>
        </w:rPr>
        <w:t xml:space="preserve">”. </w:t>
      </w:r>
      <w:r>
        <w:rPr>
          <w:sz w:val="24"/>
          <w:szCs w:val="24"/>
        </w:rPr>
        <w:t xml:space="preserve">deixar no descritivo apenas “Plano </w:t>
      </w:r>
      <w:r>
        <w:rPr>
          <w:sz w:val="24"/>
          <w:szCs w:val="24"/>
        </w:rPr>
        <w:t xml:space="preserve">Valida”. </w:t>
      </w:r>
      <w:r>
        <w:rPr>
          <w:sz w:val="24"/>
          <w:szCs w:val="24"/>
        </w:rPr>
        <w:t xml:space="preserve">Ao clicar na opção, deve surgir em baixo no custo total estimado a seguinte descrição em </w:t>
      </w:r>
      <w:proofErr w:type="spellStart"/>
      <w:r>
        <w:rPr>
          <w:sz w:val="24"/>
          <w:szCs w:val="24"/>
        </w:rPr>
        <w:t>bullet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>:</w:t>
      </w:r>
    </w:p>
    <w:p w14:paraId="56080601" w14:textId="77777777" w:rsidR="0018553D" w:rsidRPr="00456C5C" w:rsidRDefault="0018553D" w:rsidP="0018553D">
      <w:pPr>
        <w:numPr>
          <w:ilvl w:val="0"/>
          <w:numId w:val="3"/>
        </w:numPr>
        <w:spacing w:after="0" w:line="360" w:lineRule="auto"/>
        <w:jc w:val="both"/>
      </w:pPr>
      <w:r w:rsidRPr="00456C5C">
        <w:t xml:space="preserve">Tudo dos </w:t>
      </w:r>
      <w:r>
        <w:t>P</w:t>
      </w:r>
      <w:r w:rsidRPr="00456C5C">
        <w:t>lanos</w:t>
      </w:r>
      <w:r>
        <w:t xml:space="preserve"> Observa, Compara e Explica;</w:t>
      </w:r>
    </w:p>
    <w:p w14:paraId="0CDB4B34" w14:textId="77777777" w:rsidR="0018553D" w:rsidRPr="00456C5C" w:rsidRDefault="0018553D" w:rsidP="0018553D">
      <w:pPr>
        <w:numPr>
          <w:ilvl w:val="0"/>
          <w:numId w:val="3"/>
        </w:numPr>
        <w:spacing w:after="0" w:line="360" w:lineRule="auto"/>
        <w:jc w:val="both"/>
      </w:pPr>
      <w:r w:rsidRPr="00456C5C">
        <w:t>Análise fatorial exploratória (AFE)</w:t>
      </w:r>
      <w:r>
        <w:t>;</w:t>
      </w:r>
    </w:p>
    <w:p w14:paraId="53E0C083" w14:textId="77777777" w:rsidR="0018553D" w:rsidRPr="00456C5C" w:rsidRDefault="0018553D" w:rsidP="0018553D">
      <w:pPr>
        <w:numPr>
          <w:ilvl w:val="0"/>
          <w:numId w:val="3"/>
        </w:numPr>
        <w:spacing w:after="0" w:line="360" w:lineRule="auto"/>
        <w:jc w:val="both"/>
      </w:pPr>
      <w:r w:rsidRPr="00456C5C">
        <w:t>Análise fatorial confirmatória (AFC)</w:t>
      </w:r>
      <w:r>
        <w:t>;</w:t>
      </w:r>
    </w:p>
    <w:p w14:paraId="70464B63" w14:textId="77777777" w:rsidR="0018553D" w:rsidRDefault="0018553D" w:rsidP="0018553D">
      <w:pPr>
        <w:numPr>
          <w:ilvl w:val="0"/>
          <w:numId w:val="3"/>
        </w:numPr>
        <w:spacing w:after="0" w:line="360" w:lineRule="auto"/>
        <w:jc w:val="both"/>
      </w:pPr>
      <w:r>
        <w:t>Análise das propriedades psicométricas.</w:t>
      </w:r>
    </w:p>
    <w:p w14:paraId="71DFAD72" w14:textId="77777777" w:rsidR="0018553D" w:rsidRPr="0018553D" w:rsidRDefault="0018553D">
      <w:pPr>
        <w:rPr>
          <w:sz w:val="24"/>
          <w:szCs w:val="24"/>
        </w:rPr>
      </w:pPr>
    </w:p>
    <w:p w14:paraId="056A272B" w14:textId="73DEC486" w:rsidR="000C170E" w:rsidRDefault="000C170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</w:t>
      </w:r>
      <w:r>
        <w:rPr>
          <w:sz w:val="24"/>
          <w:szCs w:val="24"/>
        </w:rPr>
        <w:t xml:space="preserve">Em </w:t>
      </w:r>
      <w:r w:rsidRPr="000C170E">
        <w:rPr>
          <w:b/>
          <w:bCs/>
          <w:sz w:val="24"/>
          <w:szCs w:val="24"/>
        </w:rPr>
        <w:t xml:space="preserve">Nota </w:t>
      </w:r>
      <w:r w:rsidRPr="0018553D">
        <w:rPr>
          <w:b/>
          <w:bCs/>
          <w:sz w:val="24"/>
          <w:szCs w:val="24"/>
        </w:rPr>
        <w:t>Importante</w:t>
      </w:r>
      <w:r w:rsidR="0018553D">
        <w:rPr>
          <w:sz w:val="24"/>
          <w:szCs w:val="24"/>
        </w:rPr>
        <w:t xml:space="preserve"> que surge no descritivo de “A Sua Proposta”</w:t>
      </w:r>
      <w:r>
        <w:rPr>
          <w:sz w:val="24"/>
          <w:szCs w:val="24"/>
        </w:rPr>
        <w:t xml:space="preserve">, </w:t>
      </w:r>
      <w:r w:rsidR="0018553D">
        <w:rPr>
          <w:sz w:val="24"/>
          <w:szCs w:val="24"/>
        </w:rPr>
        <w:t>substituir “</w:t>
      </w:r>
      <w:r w:rsidR="0018553D" w:rsidRPr="0018553D">
        <w:rPr>
          <w:sz w:val="24"/>
          <w:szCs w:val="24"/>
        </w:rPr>
        <w:t>Todos os pacotes incluem a redação da secção de resultados. A escrita da metodologia e a discussão dos resultados não estão incluídas.</w:t>
      </w:r>
      <w:r w:rsidR="0018553D">
        <w:rPr>
          <w:sz w:val="24"/>
          <w:szCs w:val="24"/>
        </w:rPr>
        <w:t xml:space="preserve">” por </w:t>
      </w:r>
      <w:r>
        <w:rPr>
          <w:sz w:val="24"/>
          <w:szCs w:val="24"/>
        </w:rPr>
        <w:t>“</w:t>
      </w:r>
      <w:r w:rsidRPr="000C170E">
        <w:rPr>
          <w:sz w:val="24"/>
          <w:szCs w:val="24"/>
        </w:rPr>
        <w:t xml:space="preserve">Todos os </w:t>
      </w:r>
      <w:r>
        <w:rPr>
          <w:sz w:val="24"/>
          <w:szCs w:val="24"/>
        </w:rPr>
        <w:t xml:space="preserve">planos </w:t>
      </w:r>
      <w:r w:rsidRPr="000C170E">
        <w:rPr>
          <w:sz w:val="24"/>
          <w:szCs w:val="24"/>
        </w:rPr>
        <w:t>incluem a redação d</w:t>
      </w:r>
      <w:r>
        <w:rPr>
          <w:sz w:val="24"/>
          <w:szCs w:val="24"/>
        </w:rPr>
        <w:t>e um relatório com a apresentação e interpretação dos</w:t>
      </w:r>
      <w:r w:rsidRPr="000C170E">
        <w:rPr>
          <w:sz w:val="24"/>
          <w:szCs w:val="24"/>
        </w:rPr>
        <w:t xml:space="preserve"> resultados. A </w:t>
      </w:r>
      <w:r>
        <w:rPr>
          <w:sz w:val="24"/>
          <w:szCs w:val="24"/>
        </w:rPr>
        <w:t xml:space="preserve">redação da </w:t>
      </w:r>
      <w:r w:rsidRPr="000C170E">
        <w:rPr>
          <w:sz w:val="24"/>
          <w:szCs w:val="24"/>
        </w:rPr>
        <w:t>discussão dos resultados não est</w:t>
      </w:r>
      <w:r>
        <w:rPr>
          <w:sz w:val="24"/>
          <w:szCs w:val="24"/>
        </w:rPr>
        <w:t xml:space="preserve">á </w:t>
      </w:r>
      <w:r w:rsidRPr="000C170E">
        <w:rPr>
          <w:sz w:val="24"/>
          <w:szCs w:val="24"/>
        </w:rPr>
        <w:t>incluída.</w:t>
      </w:r>
      <w:r>
        <w:rPr>
          <w:sz w:val="24"/>
          <w:szCs w:val="24"/>
        </w:rPr>
        <w:t>”</w:t>
      </w:r>
    </w:p>
    <w:p w14:paraId="12BAD5F9" w14:textId="3E14F6EE" w:rsidR="003D02D5" w:rsidRDefault="003E59E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1E2C0" wp14:editId="1B290AB3">
                <wp:simplePos x="0" y="0"/>
                <wp:positionH relativeFrom="column">
                  <wp:posOffset>-216535</wp:posOffset>
                </wp:positionH>
                <wp:positionV relativeFrom="paragraph">
                  <wp:posOffset>160020</wp:posOffset>
                </wp:positionV>
                <wp:extent cx="5835650" cy="5480050"/>
                <wp:effectExtent l="0" t="0" r="12700" b="25400"/>
                <wp:wrapNone/>
                <wp:docPr id="201499922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548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75378" id="Retângulo 4" o:spid="_x0000_s1026" style="position:absolute;margin-left:-17.05pt;margin-top:12.6pt;width:459.5pt;height:4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" filled="f" strokecolor="black [3213]" strokeweight="1pt"/>
            </w:pict>
          </mc:Fallback>
        </mc:AlternateContent>
      </w:r>
    </w:p>
    <w:p w14:paraId="77ABD766" w14:textId="7AA8BE8E" w:rsidR="003D02D5" w:rsidRDefault="003D02D5" w:rsidP="003D02D5">
      <w:pPr>
        <w:jc w:val="center"/>
        <w:rPr>
          <w:sz w:val="24"/>
          <w:szCs w:val="24"/>
        </w:rPr>
      </w:pPr>
      <w:r w:rsidRPr="003D02D5">
        <w:rPr>
          <w:sz w:val="24"/>
          <w:szCs w:val="24"/>
        </w:rPr>
        <w:drawing>
          <wp:inline distT="0" distB="0" distL="0" distR="0" wp14:anchorId="36A35009" wp14:editId="77517971">
            <wp:extent cx="4521604" cy="4170680"/>
            <wp:effectExtent l="0" t="0" r="0" b="1270"/>
            <wp:docPr id="11020844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84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977" cy="41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7D5C" w14:textId="5396CE47" w:rsidR="003D02D5" w:rsidRDefault="003D02D5" w:rsidP="003D02D5">
      <w:pPr>
        <w:jc w:val="both"/>
        <w:rPr>
          <w:sz w:val="24"/>
          <w:szCs w:val="24"/>
        </w:rPr>
      </w:pPr>
      <w:r>
        <w:rPr>
          <w:sz w:val="24"/>
          <w:szCs w:val="24"/>
        </w:rPr>
        <w:t>- Substituir “Nome Completo” por “Primeiro e último nome”;</w:t>
      </w:r>
    </w:p>
    <w:p w14:paraId="1B42E24C" w14:textId="1E157315" w:rsidR="003D02D5" w:rsidRPr="00286BC6" w:rsidRDefault="003D02D5" w:rsidP="003D02D5">
      <w:pPr>
        <w:jc w:val="both"/>
        <w:rPr>
          <w:sz w:val="24"/>
          <w:szCs w:val="24"/>
        </w:rPr>
      </w:pPr>
      <w:r>
        <w:rPr>
          <w:sz w:val="24"/>
          <w:szCs w:val="24"/>
        </w:rPr>
        <w:t>- Em “Breve descrição do que precisa” substituir “Descreva os seus dados, hipóteses de investigação e informações adicionais”</w:t>
      </w:r>
      <w:r w:rsidR="00B27563">
        <w:rPr>
          <w:sz w:val="24"/>
          <w:szCs w:val="24"/>
        </w:rPr>
        <w:t xml:space="preserve"> </w:t>
      </w:r>
      <w:r>
        <w:rPr>
          <w:sz w:val="24"/>
          <w:szCs w:val="24"/>
        </w:rPr>
        <w:t>por “</w:t>
      </w:r>
      <w:r>
        <w:rPr>
          <w:sz w:val="24"/>
          <w:szCs w:val="24"/>
        </w:rPr>
        <w:t xml:space="preserve">Descreva </w:t>
      </w:r>
      <w:r w:rsidR="00B27563">
        <w:rPr>
          <w:sz w:val="24"/>
          <w:szCs w:val="24"/>
        </w:rPr>
        <w:t xml:space="preserve">sumariamente </w:t>
      </w:r>
      <w:r>
        <w:rPr>
          <w:sz w:val="24"/>
          <w:szCs w:val="24"/>
        </w:rPr>
        <w:t xml:space="preserve">os seus dados, </w:t>
      </w:r>
      <w:r w:rsidR="00B27563">
        <w:rPr>
          <w:sz w:val="24"/>
          <w:szCs w:val="24"/>
        </w:rPr>
        <w:t>objetivos</w:t>
      </w:r>
      <w:r>
        <w:rPr>
          <w:sz w:val="24"/>
          <w:szCs w:val="24"/>
        </w:rPr>
        <w:t xml:space="preserve"> e informações adicionais</w:t>
      </w:r>
      <w:r w:rsidR="00B27563">
        <w:rPr>
          <w:sz w:val="24"/>
          <w:szCs w:val="24"/>
        </w:rPr>
        <w:t>”</w:t>
      </w:r>
    </w:p>
    <w:sectPr w:rsidR="003D02D5" w:rsidRPr="00286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32349"/>
    <w:multiLevelType w:val="multilevel"/>
    <w:tmpl w:val="D7EA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0515F"/>
    <w:multiLevelType w:val="multilevel"/>
    <w:tmpl w:val="D7EA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93285"/>
    <w:multiLevelType w:val="multilevel"/>
    <w:tmpl w:val="D7EA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985430">
    <w:abstractNumId w:val="2"/>
  </w:num>
  <w:num w:numId="2" w16cid:durableId="1867673134">
    <w:abstractNumId w:val="1"/>
  </w:num>
  <w:num w:numId="3" w16cid:durableId="55400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40"/>
    <w:rsid w:val="000C170E"/>
    <w:rsid w:val="00123621"/>
    <w:rsid w:val="0018553D"/>
    <w:rsid w:val="00286BC6"/>
    <w:rsid w:val="002C2E40"/>
    <w:rsid w:val="003D02D5"/>
    <w:rsid w:val="003E59EE"/>
    <w:rsid w:val="0071121F"/>
    <w:rsid w:val="008E1215"/>
    <w:rsid w:val="00A23E42"/>
    <w:rsid w:val="00A458F0"/>
    <w:rsid w:val="00B27563"/>
    <w:rsid w:val="00B619A1"/>
    <w:rsid w:val="00BA4A48"/>
    <w:rsid w:val="00E0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763D"/>
  <w15:chartTrackingRefBased/>
  <w15:docId w15:val="{D3A420BC-24D6-4538-A066-E9EDD548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C2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C2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C2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C2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C2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C2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C2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C2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C2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C2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C2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C2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C2E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C2E4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C2E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C2E4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C2E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C2E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C2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2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2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2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C2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C2E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2E4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C2E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C2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C2E4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C2E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MOSCA TEIXEIRA</dc:creator>
  <cp:keywords/>
  <dc:description/>
  <cp:lastModifiedBy>GISELA MOSCA TEIXEIRA</cp:lastModifiedBy>
  <cp:revision>4</cp:revision>
  <dcterms:created xsi:type="dcterms:W3CDTF">2025-07-27T19:32:00Z</dcterms:created>
  <dcterms:modified xsi:type="dcterms:W3CDTF">2025-07-27T20:03:00Z</dcterms:modified>
</cp:coreProperties>
</file>