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A9E4E" w14:textId="77777777"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14:paraId="70280035" w14:textId="77777777"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14:paraId="499CE458" w14:textId="77777777" w:rsidR="00E40C05" w:rsidRDefault="00E40C05" w:rsidP="00E40C05">
      <w:pPr>
        <w:rPr>
          <w:rFonts w:ascii="Microsoft JhengHei" w:hAnsi="Microsoft JhengHei" w:cs="Times New Roman"/>
          <w:sz w:val="84"/>
          <w:szCs w:val="84"/>
        </w:rPr>
      </w:pPr>
      <w:r w:rsidRPr="00FC232B">
        <w:rPr>
          <w:rFonts w:ascii="Microsoft JhengHei" w:eastAsia="Microsoft JhengHei" w:hAnsi="Microsoft JhengHei" w:cs="Times New Roman"/>
          <w:sz w:val="84"/>
          <w:szCs w:val="84"/>
        </w:rPr>
        <w:t>宠 鞍</w:t>
      </w:r>
      <w:r w:rsidRPr="00FC232B">
        <w:rPr>
          <w:rFonts w:ascii="Microsoft JhengHei" w:eastAsia="Microsoft JhengHei" w:hAnsi="Microsoft JhengHei" w:cs="Times New Roman"/>
        </w:rPr>
        <w:t xml:space="preserve">  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JhengHei" w:eastAsia="Microsoft JhengHei" w:hAnsi="Microsoft JhengHei" w:cs="Times New Roman" w:hint="eastAsia"/>
          <w:sz w:val="84"/>
          <w:szCs w:val="84"/>
        </w:rPr>
        <w:t xml:space="preserve">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呈  抽  储  蓖   驰  澄  膀  败  厕  氮  表   倡  辈</w:t>
      </w:r>
    </w:p>
    <w:p w14:paraId="22F0DDCF" w14:textId="77777777" w:rsidR="00FC232B" w:rsidRDefault="00FC232B" w:rsidP="00FC232B">
      <w:pPr>
        <w:rPr>
          <w:rFonts w:ascii="Microsoft JhengHei UI" w:hAnsi="Microsoft JhengHei UI" w:cs="Times New Roman" w:hint="eastAsia"/>
          <w:sz w:val="84"/>
          <w:szCs w:val="84"/>
        </w:rPr>
      </w:pPr>
    </w:p>
    <w:p w14:paraId="0D7A1FE0" w14:textId="77777777"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14:paraId="21258767" w14:textId="77777777" w:rsidR="00FC232B" w:rsidRPr="00DF617C" w:rsidRDefault="00FC232B" w:rsidP="00FC232B">
      <w:pPr>
        <w:rPr>
          <w:rFonts w:ascii="FangSong" w:eastAsia="FangSong" w:hAnsi="FangSong" w:cs="Times New Roman"/>
          <w:sz w:val="84"/>
          <w:szCs w:val="84"/>
        </w:rPr>
      </w:pPr>
      <w:r w:rsidRPr="00DF617C">
        <w:rPr>
          <w:rFonts w:ascii="FangSong" w:eastAsia="FangSong" w:hAnsi="FangSong" w:cs="Times New Roman"/>
          <w:sz w:val="84"/>
          <w:szCs w:val="84"/>
        </w:rPr>
        <w:t>宠 鞍</w:t>
      </w:r>
      <w:r w:rsidRPr="00DF617C">
        <w:rPr>
          <w:rFonts w:ascii="FangSong" w:eastAsia="FangSong" w:hAnsi="FangSong" w:cs="Times New Roman"/>
        </w:rPr>
        <w:t xml:space="preserve">   </w:t>
      </w:r>
      <w:r w:rsidRPr="00DF617C">
        <w:rPr>
          <w:rFonts w:ascii="FangSong" w:eastAsia="FangSong" w:hAnsi="FangSong" w:cs="Times New Roman"/>
          <w:sz w:val="84"/>
          <w:szCs w:val="84"/>
        </w:rPr>
        <w:t>蓖 案 把 茨 斥 贬  郸安 怖 玻  揣  炊  剥  操  裁</w:t>
      </w:r>
      <w:r w:rsidRPr="00DF617C">
        <w:rPr>
          <w:rFonts w:ascii="FangSong" w:eastAsia="FangSong" w:hAnsi="FangSong" w:cs="Times New Roman" w:hint="eastAsia"/>
          <w:sz w:val="84"/>
          <w:szCs w:val="84"/>
        </w:rPr>
        <w:t xml:space="preserve"> </w:t>
      </w:r>
      <w:r w:rsidRPr="00DF617C">
        <w:rPr>
          <w:rFonts w:ascii="FangSong" w:eastAsia="FangSong" w:hAnsi="FangSong" w:cs="Times New Roman"/>
          <w:sz w:val="84"/>
          <w:szCs w:val="84"/>
        </w:rPr>
        <w:t>呈  抽  储  蓖   驰  澄  膀  败  厕  氮  表   倡  辈</w:t>
      </w:r>
    </w:p>
    <w:p w14:paraId="37C848A5" w14:textId="77777777"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14:paraId="1997ADB2" w14:textId="77777777" w:rsidR="00FC232B" w:rsidRPr="00DF617C" w:rsidRDefault="00FC232B" w:rsidP="00FC232B">
      <w:pPr>
        <w:rPr>
          <w:rFonts w:ascii="STKaiti" w:eastAsia="STKaiti" w:hAnsi="STKaiti" w:cs="Times New Roman" w:hint="eastAsia"/>
          <w:sz w:val="84"/>
          <w:szCs w:val="84"/>
        </w:rPr>
      </w:pPr>
      <w:r w:rsidRPr="00DF617C">
        <w:rPr>
          <w:rFonts w:ascii="STKaiti" w:eastAsia="STKaiti" w:hAnsi="STKaiti" w:cs="Times New Roman" w:hint="eastAsia"/>
          <w:sz w:val="84"/>
          <w:szCs w:val="84"/>
        </w:rPr>
        <w:t>宠 鞍</w:t>
      </w:r>
      <w:r w:rsidRPr="00DF617C">
        <w:rPr>
          <w:rFonts w:ascii="STKaiti" w:eastAsia="STKaiti" w:hAnsi="STKaiti" w:cs="Times New Roman" w:hint="eastAsia"/>
        </w:rPr>
        <w:t xml:space="preserve">   </w:t>
      </w:r>
      <w:r w:rsidRPr="00DF617C">
        <w:rPr>
          <w:rFonts w:ascii="STKaiti" w:eastAsia="STKaiti" w:hAnsi="STKaiti" w:cs="Times New Roman" w:hint="eastAsia"/>
          <w:sz w:val="84"/>
          <w:szCs w:val="84"/>
        </w:rPr>
        <w:t xml:space="preserve">蓖 案 把 茨 斥 贬  郸安 怖 玻  揣  炊  剥  操  </w:t>
      </w:r>
      <w:r w:rsidRPr="00DF617C">
        <w:rPr>
          <w:rFonts w:ascii="STKaiti" w:eastAsia="STKaiti" w:hAnsi="STKaiti" w:cs="Times New Roman" w:hint="eastAsia"/>
          <w:sz w:val="84"/>
          <w:szCs w:val="84"/>
        </w:rPr>
        <w:lastRenderedPageBreak/>
        <w:t>裁 呈  抽  储  蓖   驰  澄  膀  败  厕  氮  表   倡  辈</w:t>
      </w:r>
    </w:p>
    <w:p w14:paraId="6AEF51A4" w14:textId="77777777"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14:paraId="7A1BE175" w14:textId="77777777" w:rsidR="00FC232B" w:rsidRPr="00DF617C" w:rsidRDefault="00FC232B" w:rsidP="00FC232B">
      <w:pPr>
        <w:rPr>
          <w:rFonts w:ascii="STLiti" w:eastAsia="STLiti" w:hAnsi="SimSun" w:cs="SimSun" w:hint="eastAsia"/>
          <w:sz w:val="84"/>
          <w:szCs w:val="84"/>
        </w:rPr>
      </w:pPr>
      <w:r w:rsidRPr="00DF617C">
        <w:rPr>
          <w:rFonts w:ascii="STLiti" w:eastAsia="STLiti" w:hAnsi="SimSun" w:cs="SimSun" w:hint="eastAsia"/>
          <w:sz w:val="84"/>
          <w:szCs w:val="84"/>
        </w:rPr>
        <w:t>宠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鞍</w:t>
      </w:r>
      <w:r w:rsidRPr="00DF617C">
        <w:rPr>
          <w:rFonts w:ascii="STLiti" w:eastAsia="STLiti" w:hAnsi="MingLiU-ExtB" w:cs="Times New Roman" w:hint="eastAsia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案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把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贬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郸安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玻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揣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炊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操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裁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呈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抽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驰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澄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膀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厕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氮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倡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辈</w:t>
      </w:r>
    </w:p>
    <w:p w14:paraId="1AA54077" w14:textId="77777777"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14:paraId="50A6CB8E" w14:textId="77777777"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14:paraId="29DBD483" w14:textId="77777777" w:rsidR="00DF617C" w:rsidRPr="00DF617C" w:rsidRDefault="00DF617C" w:rsidP="00DF617C">
      <w:pPr>
        <w:rPr>
          <w:rFonts w:ascii="STXinwei" w:eastAsia="STXinwei" w:hAnsi="Microsoft JhengHei UI" w:cs="Times New Roman" w:hint="eastAsia"/>
          <w:sz w:val="84"/>
          <w:szCs w:val="84"/>
        </w:rPr>
      </w:pPr>
      <w:r w:rsidRPr="00DF617C">
        <w:rPr>
          <w:rFonts w:ascii="STXinwei" w:eastAsia="STXinwei" w:hAnsi="Microsoft JhengHei UI" w:cs="Times New Roman" w:hint="eastAsia"/>
          <w:sz w:val="84"/>
          <w:szCs w:val="84"/>
        </w:rPr>
        <w:lastRenderedPageBreak/>
        <w:t>宠 鞍</w:t>
      </w:r>
      <w:r w:rsidRPr="00DF617C">
        <w:rPr>
          <w:rFonts w:ascii="STXinwei" w:eastAsia="STXinwei" w:hAnsi="Microsoft JhengHei UI" w:cs="Times New Roman" w:hint="eastAsia"/>
        </w:rPr>
        <w:t xml:space="preserve">   </w:t>
      </w:r>
      <w:r w:rsidRPr="00DF617C">
        <w:rPr>
          <w:rFonts w:ascii="STXinwei" w:eastAsia="STXinwei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1747BD4" w14:textId="77777777" w:rsidR="00B5413A" w:rsidRDefault="00B5413A" w:rsidP="00FC232B">
      <w:pPr>
        <w:rPr>
          <w:rFonts w:ascii="MingLiU-ExtB" w:eastAsia="MingLiU-ExtB" w:hAnsi="MingLiU-ExtB" w:cs="Times New Roman" w:hint="eastAsia"/>
          <w:sz w:val="84"/>
          <w:szCs w:val="84"/>
        </w:rPr>
      </w:pPr>
    </w:p>
    <w:p w14:paraId="1CBF76D8" w14:textId="77777777" w:rsidR="00DF617C" w:rsidRDefault="00DF617C" w:rsidP="00DF617C">
      <w:pPr>
        <w:rPr>
          <w:rFonts w:ascii="STXingkai" w:eastAsia="STXingkai" w:hAnsi="Microsoft JhengHei UI" w:cs="Times New Roman" w:hint="eastAsia"/>
          <w:sz w:val="84"/>
          <w:szCs w:val="84"/>
        </w:rPr>
      </w:pPr>
      <w:r w:rsidRPr="00DF617C">
        <w:rPr>
          <w:rFonts w:ascii="STXingkai" w:eastAsia="STXingkai" w:hAnsi="Microsoft JhengHei UI" w:cs="Times New Roman" w:hint="eastAsia"/>
          <w:sz w:val="84"/>
          <w:szCs w:val="84"/>
        </w:rPr>
        <w:t>宠 鞍</w:t>
      </w:r>
      <w:r w:rsidRPr="00DF617C">
        <w:rPr>
          <w:rFonts w:ascii="STXingkai" w:eastAsia="STXingkai" w:hAnsi="Microsoft JhengHei UI" w:cs="Times New Roman" w:hint="eastAsia"/>
        </w:rPr>
        <w:t xml:space="preserve">   </w:t>
      </w:r>
      <w:r w:rsidRPr="00DF617C">
        <w:rPr>
          <w:rFonts w:ascii="STXingkai" w:eastAsia="STXingkai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83EF5A3" w14:textId="77777777" w:rsidR="00DF617C" w:rsidRDefault="00DF617C" w:rsidP="00DF617C">
      <w:pPr>
        <w:rPr>
          <w:rFonts w:ascii="STXingkai" w:eastAsia="STXingkai" w:hAnsi="Microsoft JhengHei UI" w:cs="Times New Roman" w:hint="eastAsia"/>
          <w:sz w:val="84"/>
          <w:szCs w:val="84"/>
        </w:rPr>
      </w:pPr>
    </w:p>
    <w:p w14:paraId="22625EC2" w14:textId="77777777" w:rsidR="00DF617C" w:rsidRDefault="00DF617C" w:rsidP="00DF617C">
      <w:pPr>
        <w:rPr>
          <w:rFonts w:ascii="STZhongsong" w:eastAsia="STZhongsong" w:hAnsi="STZhongsong" w:cs="Times New Roman" w:hint="eastAsia"/>
          <w:sz w:val="84"/>
          <w:szCs w:val="84"/>
        </w:rPr>
      </w:pPr>
      <w:r w:rsidRPr="00DF617C">
        <w:rPr>
          <w:rFonts w:ascii="STZhongsong" w:eastAsia="STZhongsong" w:hAnsi="STZhongsong" w:cs="Times New Roman" w:hint="eastAsia"/>
          <w:sz w:val="84"/>
          <w:szCs w:val="84"/>
        </w:rPr>
        <w:lastRenderedPageBreak/>
        <w:t>宠 鞍</w:t>
      </w:r>
      <w:r w:rsidRPr="00DF617C">
        <w:rPr>
          <w:rFonts w:ascii="STZhongsong" w:eastAsia="STZhongsong" w:hAnsi="STZhongsong" w:cs="Times New Roman" w:hint="eastAsia"/>
        </w:rPr>
        <w:t xml:space="preserve">   </w:t>
      </w:r>
      <w:r w:rsidRPr="00DF617C">
        <w:rPr>
          <w:rFonts w:ascii="STZhongsong" w:eastAsia="STZhongsong" w:hAnsi="STZhongsong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2DA0BB9" w14:textId="77777777" w:rsidR="00DF617C" w:rsidRDefault="00DF617C" w:rsidP="00DF617C">
      <w:pPr>
        <w:rPr>
          <w:rFonts w:ascii="STZhongsong" w:eastAsia="STZhongsong" w:hAnsi="STZhongsong" w:cs="Times New Roman" w:hint="eastAsia"/>
          <w:sz w:val="84"/>
          <w:szCs w:val="84"/>
        </w:rPr>
      </w:pPr>
    </w:p>
    <w:p w14:paraId="72008A7A" w14:textId="77777777" w:rsidR="00DF617C" w:rsidRPr="00DF617C" w:rsidRDefault="00DF617C" w:rsidP="00DF617C">
      <w:pPr>
        <w:rPr>
          <w:rFonts w:ascii="KaiTi" w:eastAsia="KaiTi" w:hAnsi="KaiTi" w:cs="Times New Roman" w:hint="eastAsia"/>
          <w:sz w:val="84"/>
          <w:szCs w:val="84"/>
        </w:rPr>
      </w:pPr>
      <w:r w:rsidRPr="00DF617C">
        <w:rPr>
          <w:rFonts w:ascii="KaiTi" w:eastAsia="KaiTi" w:hAnsi="KaiTi" w:cs="Times New Roman" w:hint="eastAsia"/>
          <w:sz w:val="84"/>
          <w:szCs w:val="84"/>
        </w:rPr>
        <w:t>宠 鞍</w:t>
      </w:r>
      <w:r w:rsidRPr="00DF617C">
        <w:rPr>
          <w:rFonts w:ascii="KaiTi" w:eastAsia="KaiTi" w:hAnsi="KaiTi" w:cs="Times New Roman" w:hint="eastAsia"/>
        </w:rPr>
        <w:t xml:space="preserve">   </w:t>
      </w:r>
      <w:r w:rsidRPr="00DF617C">
        <w:rPr>
          <w:rFonts w:ascii="KaiTi" w:eastAsia="KaiTi" w:hAnsi="KaiTi" w:cs="Times New Roman" w:hint="eastAsia"/>
          <w:sz w:val="84"/>
          <w:szCs w:val="84"/>
        </w:rPr>
        <w:t xml:space="preserve">蓖 案 把 茨 斥 贬  郸安 怖 玻  揣  炊  </w:t>
      </w:r>
      <w:r w:rsidRPr="00DF617C">
        <w:rPr>
          <w:rFonts w:ascii="KaiTi" w:eastAsia="KaiTi" w:hAnsi="KaiTi" w:cs="Times New Roman" w:hint="eastAsia"/>
          <w:sz w:val="84"/>
          <w:szCs w:val="84"/>
        </w:rPr>
        <w:lastRenderedPageBreak/>
        <w:t>剥  操  裁 呈  抽  储  蓖   驰  澄  膀  败  厕  氮  表   倡  辈</w:t>
      </w:r>
    </w:p>
    <w:p w14:paraId="19CD5519" w14:textId="77777777" w:rsidR="00DF617C" w:rsidRDefault="00DF617C" w:rsidP="00DF617C">
      <w:pPr>
        <w:rPr>
          <w:rFonts w:ascii="KaiTi" w:eastAsia="KaiTi" w:hAnsi="KaiTi" w:cs="Times New Roman" w:hint="eastAsia"/>
          <w:sz w:val="84"/>
          <w:szCs w:val="84"/>
        </w:rPr>
      </w:pPr>
    </w:p>
    <w:p w14:paraId="75464D69" w14:textId="77777777" w:rsidR="00DF617C" w:rsidRDefault="00DF617C" w:rsidP="00DF617C">
      <w:pPr>
        <w:rPr>
          <w:rFonts w:ascii="KaiTi" w:eastAsia="KaiTi" w:hAnsi="KaiTi" w:cs="Times New Roman" w:hint="eastAsia"/>
          <w:sz w:val="84"/>
          <w:szCs w:val="84"/>
        </w:rPr>
      </w:pPr>
    </w:p>
    <w:p w14:paraId="2514B13A" w14:textId="77777777" w:rsidR="00DF617C" w:rsidRPr="00DF617C" w:rsidRDefault="00DF617C" w:rsidP="00DF617C">
      <w:pPr>
        <w:rPr>
          <w:rFonts w:ascii="Lantinghei SC Extralight" w:eastAsia="Lantinghei SC Extralight" w:hAnsi="Microsoft JhengHei UI" w:cs="Times New Roman" w:hint="eastAsia"/>
          <w:sz w:val="84"/>
          <w:szCs w:val="84"/>
        </w:rPr>
      </w:pPr>
      <w:r w:rsidRPr="00DF617C">
        <w:rPr>
          <w:rFonts w:ascii="Lantinghei SC Extralight" w:eastAsia="Lantinghei SC Extralight" w:hAnsi="Microsoft JhengHei UI" w:cs="Times New Roman" w:hint="eastAsia"/>
          <w:sz w:val="84"/>
          <w:szCs w:val="84"/>
        </w:rPr>
        <w:t>宠 鞍</w:t>
      </w:r>
      <w:r w:rsidRPr="00DF617C">
        <w:rPr>
          <w:rFonts w:ascii="Lantinghei SC Extralight" w:eastAsia="Lantinghei SC Extralight" w:hAnsi="Microsoft JhengHei UI" w:cs="Times New Roman" w:hint="eastAsia"/>
        </w:rPr>
        <w:t xml:space="preserve">   </w:t>
      </w:r>
      <w:r w:rsidRPr="00DF617C">
        <w:rPr>
          <w:rFonts w:ascii="Lantinghei SC Extralight" w:eastAsia="Lantinghei SC Extralight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25DFD01E" w14:textId="77777777" w:rsidR="00DF617C" w:rsidRDefault="00DF617C" w:rsidP="00DF617C">
      <w:pPr>
        <w:rPr>
          <w:rFonts w:ascii="HanziPen SC" w:eastAsia="HanziPen SC" w:hAnsi="HanziPen SC" w:cs="Times New Roman" w:hint="eastAsia"/>
          <w:sz w:val="84"/>
          <w:szCs w:val="84"/>
        </w:rPr>
      </w:pPr>
      <w:r w:rsidRPr="00DF617C">
        <w:rPr>
          <w:rFonts w:ascii="HanziPen SC" w:eastAsia="HanziPen SC" w:hAnsi="HanziPen SC" w:cs="Times New Roman" w:hint="eastAsia"/>
          <w:sz w:val="84"/>
          <w:szCs w:val="84"/>
        </w:rPr>
        <w:lastRenderedPageBreak/>
        <w:t>宠 鞍</w:t>
      </w:r>
      <w:r w:rsidRPr="00DF617C">
        <w:rPr>
          <w:rFonts w:ascii="HanziPen SC" w:eastAsia="HanziPen SC" w:hAnsi="HanziPen SC" w:cs="Times New Roman" w:hint="eastAsia"/>
        </w:rPr>
        <w:t xml:space="preserve">   </w:t>
      </w:r>
      <w:r w:rsidRPr="00DF617C">
        <w:rPr>
          <w:rFonts w:ascii="HanziPen SC" w:eastAsia="HanziPen SC" w:hAnsi="HanziPen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163FE4C5" w14:textId="77777777" w:rsidR="00DF617C" w:rsidRDefault="00DF617C" w:rsidP="00DF617C">
      <w:pPr>
        <w:rPr>
          <w:rFonts w:ascii="HanziPen SC" w:eastAsia="HanziPen SC" w:hAnsi="HanziPen SC" w:cs="Times New Roman" w:hint="eastAsia"/>
          <w:sz w:val="84"/>
          <w:szCs w:val="84"/>
        </w:rPr>
      </w:pPr>
    </w:p>
    <w:p w14:paraId="2C381330" w14:textId="77777777" w:rsidR="00DF617C" w:rsidRDefault="00DF617C" w:rsidP="00DF617C">
      <w:pPr>
        <w:rPr>
          <w:rFonts w:ascii="Wawati SC" w:eastAsia="Wawati SC" w:hAnsi="Wawati SC" w:cs="Times New Roman" w:hint="eastAsia"/>
          <w:sz w:val="84"/>
          <w:szCs w:val="84"/>
        </w:rPr>
      </w:pPr>
      <w:r w:rsidRPr="00DF617C">
        <w:rPr>
          <w:rFonts w:ascii="Wawati SC" w:eastAsia="Wawati SC" w:hAnsi="Wawati SC" w:cs="Times New Roman" w:hint="eastAsia"/>
          <w:sz w:val="84"/>
          <w:szCs w:val="84"/>
        </w:rPr>
        <w:lastRenderedPageBreak/>
        <w:t>宠 鞍</w:t>
      </w:r>
      <w:r w:rsidRPr="00DF617C">
        <w:rPr>
          <w:rFonts w:ascii="Wawati SC" w:eastAsia="Wawati SC" w:hAnsi="Wawati SC" w:cs="Times New Roman" w:hint="eastAsia"/>
        </w:rPr>
        <w:t xml:space="preserve">   </w:t>
      </w:r>
      <w:r w:rsidRPr="00DF617C">
        <w:rPr>
          <w:rFonts w:ascii="Wawati SC" w:eastAsia="Wawati SC" w:hAnsi="Wawati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E44E60F" w14:textId="77777777" w:rsidR="00DF617C" w:rsidRDefault="00DF617C" w:rsidP="00DF617C">
      <w:pPr>
        <w:rPr>
          <w:rFonts w:ascii="Wawati SC" w:eastAsia="Wawati SC" w:hAnsi="Wawati SC" w:cs="Times New Roman" w:hint="eastAsia"/>
          <w:sz w:val="84"/>
          <w:szCs w:val="84"/>
        </w:rPr>
      </w:pPr>
    </w:p>
    <w:p w14:paraId="343AD48C" w14:textId="77777777" w:rsidR="00DF617C" w:rsidRDefault="00DF617C" w:rsidP="00DF617C">
      <w:pPr>
        <w:rPr>
          <w:rFonts w:ascii="Hannotate SC" w:eastAsia="Hannotate SC" w:hAnsi="Hannotate SC" w:cs="Times New Roman" w:hint="eastAsia"/>
          <w:sz w:val="84"/>
          <w:szCs w:val="84"/>
        </w:rPr>
      </w:pPr>
      <w:r w:rsidRPr="00DF617C">
        <w:rPr>
          <w:rFonts w:ascii="Hannotate SC" w:eastAsia="Hannotate SC" w:hAnsi="Hannotate SC" w:cs="Times New Roman" w:hint="eastAsia"/>
          <w:sz w:val="84"/>
          <w:szCs w:val="84"/>
        </w:rPr>
        <w:lastRenderedPageBreak/>
        <w:t>宠 鞍</w:t>
      </w:r>
      <w:r w:rsidRPr="00DF617C">
        <w:rPr>
          <w:rFonts w:ascii="Hannotate SC" w:eastAsia="Hannotate SC" w:hAnsi="Hannotate SC" w:cs="Times New Roman" w:hint="eastAsia"/>
        </w:rPr>
        <w:t xml:space="preserve">   </w:t>
      </w:r>
      <w:r w:rsidRPr="00DF617C">
        <w:rPr>
          <w:rFonts w:ascii="Hannotate SC" w:eastAsia="Hannotate SC" w:hAnsi="Hannotate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4FF8C584" w14:textId="77777777" w:rsidR="00DF617C" w:rsidRDefault="00DF617C" w:rsidP="00DF617C">
      <w:pPr>
        <w:rPr>
          <w:rFonts w:ascii="Hannotate SC" w:eastAsia="Hannotate SC" w:hAnsi="Hannotate SC" w:cs="Times New Roman" w:hint="eastAsia"/>
          <w:sz w:val="84"/>
          <w:szCs w:val="84"/>
        </w:rPr>
      </w:pPr>
    </w:p>
    <w:p w14:paraId="15BE3DCF" w14:textId="77777777" w:rsidR="00DF617C" w:rsidRDefault="00DF617C" w:rsidP="00DF617C">
      <w:pPr>
        <w:rPr>
          <w:rFonts w:ascii="Yuanti SC" w:eastAsia="Yuanti SC" w:hAnsi="Yuanti SC" w:cs="Times New Roman" w:hint="eastAsia"/>
          <w:sz w:val="84"/>
          <w:szCs w:val="84"/>
        </w:rPr>
      </w:pPr>
      <w:r w:rsidRPr="00DF617C">
        <w:rPr>
          <w:rFonts w:ascii="Yuanti SC" w:eastAsia="Yuanti SC" w:hAnsi="Yuanti SC" w:cs="Times New Roman" w:hint="eastAsia"/>
          <w:sz w:val="84"/>
          <w:szCs w:val="84"/>
        </w:rPr>
        <w:lastRenderedPageBreak/>
        <w:t>宠 鞍</w:t>
      </w:r>
      <w:r w:rsidRPr="00DF617C">
        <w:rPr>
          <w:rFonts w:ascii="Yuanti SC" w:eastAsia="Yuanti SC" w:hAnsi="Yuanti SC" w:cs="Times New Roman" w:hint="eastAsia"/>
        </w:rPr>
        <w:t xml:space="preserve">   </w:t>
      </w:r>
      <w:r w:rsidRPr="00DF617C">
        <w:rPr>
          <w:rFonts w:ascii="Yuanti SC" w:eastAsia="Yuanti SC" w:hAnsi="Yuanti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E55F468" w14:textId="77777777" w:rsidR="00DF617C" w:rsidRDefault="00DF617C" w:rsidP="00DF617C">
      <w:pPr>
        <w:rPr>
          <w:rFonts w:ascii="Yuanti SC" w:eastAsia="Yuanti SC" w:hAnsi="Yuanti SC" w:cs="Times New Roman" w:hint="eastAsia"/>
          <w:sz w:val="84"/>
          <w:szCs w:val="84"/>
        </w:rPr>
      </w:pPr>
    </w:p>
    <w:p w14:paraId="028E1B31" w14:textId="77777777" w:rsidR="00DF617C" w:rsidRPr="00DF617C" w:rsidRDefault="00DF617C" w:rsidP="00DF617C">
      <w:pPr>
        <w:rPr>
          <w:rFonts w:ascii="Xingkai SC Light" w:eastAsia="Xingkai SC Light" w:hAnsi="Xingkai SC Light" w:cs="Times New Roman" w:hint="eastAsia"/>
          <w:sz w:val="84"/>
          <w:szCs w:val="84"/>
        </w:rPr>
      </w:pP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t>宠 鞍</w:t>
      </w:r>
      <w:r w:rsidRPr="00DF617C">
        <w:rPr>
          <w:rFonts w:ascii="Xingkai SC Light" w:eastAsia="Xingkai SC Light" w:hAnsi="Xingkai SC Light" w:cs="Times New Roman" w:hint="eastAsia"/>
        </w:rPr>
        <w:t xml:space="preserve">   </w:t>
      </w: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t xml:space="preserve">蓖 案 把 茨 斥 贬  郸安 怖 玻  揣  炊  </w:t>
      </w: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lastRenderedPageBreak/>
        <w:t>剥  操  裁 呈  抽  储  蓖   驰  澄  膀  败  厕  氮  表   倡  辈</w:t>
      </w:r>
    </w:p>
    <w:p w14:paraId="20B5DF60" w14:textId="77777777" w:rsidR="00DF617C" w:rsidRPr="00DF617C" w:rsidRDefault="00DF617C" w:rsidP="00DF617C">
      <w:pPr>
        <w:rPr>
          <w:rFonts w:ascii="Yuanti SC" w:eastAsia="Yuanti SC" w:hAnsi="Yuanti SC" w:cs="Times New Roman" w:hint="eastAsia"/>
          <w:sz w:val="84"/>
          <w:szCs w:val="84"/>
        </w:rPr>
      </w:pPr>
    </w:p>
    <w:p w14:paraId="7C471EAB" w14:textId="77777777" w:rsidR="000A08B9" w:rsidRPr="000A08B9" w:rsidRDefault="000A08B9" w:rsidP="000A08B9">
      <w:pPr>
        <w:rPr>
          <w:rFonts w:ascii="Weibei SC" w:eastAsia="Weibei SC" w:hAnsi="Weibei SC" w:cs="Times New Roman" w:hint="eastAsia"/>
          <w:sz w:val="84"/>
          <w:szCs w:val="84"/>
        </w:rPr>
      </w:pPr>
      <w:r w:rsidRPr="000A08B9">
        <w:rPr>
          <w:rFonts w:ascii="Weibei SC" w:eastAsia="Weibei SC" w:hAnsi="Weibei SC" w:cs="Times New Roman" w:hint="eastAsia"/>
          <w:sz w:val="84"/>
          <w:szCs w:val="84"/>
        </w:rPr>
        <w:t>宠 鞍</w:t>
      </w:r>
      <w:r w:rsidRPr="000A08B9">
        <w:rPr>
          <w:rFonts w:ascii="Weibei SC" w:eastAsia="Weibei SC" w:hAnsi="Weibei SC" w:cs="Times New Roman" w:hint="eastAsia"/>
        </w:rPr>
        <w:t xml:space="preserve">   </w:t>
      </w:r>
      <w:r w:rsidRPr="000A08B9">
        <w:rPr>
          <w:rFonts w:ascii="Weibei SC" w:eastAsia="Weibei SC" w:hAnsi="Weibei SC" w:cs="Times New Roman" w:hint="eastAsia"/>
          <w:sz w:val="84"/>
          <w:szCs w:val="84"/>
        </w:rPr>
        <w:t xml:space="preserve">蓖 案 把 茨 斥 贬  郸安 怖 玻  揣  炊  剥  操  裁 呈  抽  储  </w:t>
      </w:r>
      <w:r w:rsidRPr="000A08B9">
        <w:rPr>
          <w:rFonts w:ascii="Weibei SC" w:eastAsia="Weibei SC" w:hAnsi="Weibei SC" w:cs="Times New Roman" w:hint="eastAsia"/>
          <w:sz w:val="84"/>
          <w:szCs w:val="84"/>
        </w:rPr>
        <w:lastRenderedPageBreak/>
        <w:t>蓖   驰  澄  膀  败  厕  氮  表   倡  辈</w:t>
      </w:r>
    </w:p>
    <w:p w14:paraId="4F709130" w14:textId="77777777" w:rsidR="00DF617C" w:rsidRPr="000A08B9" w:rsidRDefault="00DF617C" w:rsidP="00DF617C">
      <w:pPr>
        <w:rPr>
          <w:rFonts w:ascii="Hannotate SC" w:eastAsia="Hannotate SC" w:hAnsi="Hannotate SC" w:cs="Times New Roman" w:hint="eastAsia"/>
          <w:sz w:val="84"/>
          <w:szCs w:val="84"/>
        </w:rPr>
      </w:pPr>
      <w:bookmarkStart w:id="0" w:name="_GoBack"/>
      <w:bookmarkEnd w:id="0"/>
    </w:p>
    <w:p w14:paraId="2C7EBD13" w14:textId="77777777" w:rsidR="000A08B9" w:rsidRDefault="000A08B9" w:rsidP="000A08B9">
      <w:pPr>
        <w:rPr>
          <w:rFonts w:ascii="LingWai SC Medium" w:eastAsia="LingWai SC Medium" w:hAnsi="LingWai SC Medium" w:cs="Times New Roman" w:hint="eastAsia"/>
          <w:sz w:val="84"/>
          <w:szCs w:val="84"/>
        </w:rPr>
      </w:pPr>
      <w:r w:rsidRPr="000A08B9">
        <w:rPr>
          <w:rFonts w:ascii="LingWai SC Medium" w:eastAsia="LingWai SC Medium" w:hAnsi="LingWai SC Medium" w:cs="Times New Roman" w:hint="eastAsia"/>
          <w:sz w:val="84"/>
          <w:szCs w:val="84"/>
        </w:rPr>
        <w:t>宠 鞍</w:t>
      </w:r>
      <w:r w:rsidRPr="000A08B9">
        <w:rPr>
          <w:rFonts w:ascii="LingWai SC Medium" w:eastAsia="LingWai SC Medium" w:hAnsi="LingWai SC Medium" w:cs="Times New Roman" w:hint="eastAsia"/>
        </w:rPr>
        <w:t xml:space="preserve">   </w:t>
      </w:r>
      <w:r w:rsidRPr="000A08B9">
        <w:rPr>
          <w:rFonts w:ascii="LingWai SC Medium" w:eastAsia="LingWai SC Medium" w:hAnsi="LingWai SC Medium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15284531" w14:textId="77777777" w:rsidR="000A08B9" w:rsidRDefault="000A08B9" w:rsidP="000A08B9">
      <w:pPr>
        <w:rPr>
          <w:rFonts w:ascii="LingWai SC Medium" w:eastAsia="LingWai SC Medium" w:hAnsi="LingWai SC Medium" w:cs="Times New Roman" w:hint="eastAsia"/>
          <w:sz w:val="84"/>
          <w:szCs w:val="84"/>
        </w:rPr>
      </w:pPr>
    </w:p>
    <w:p w14:paraId="44F3209F" w14:textId="77777777" w:rsidR="000A08B9" w:rsidRPr="000A08B9" w:rsidRDefault="000A08B9" w:rsidP="000A08B9">
      <w:pPr>
        <w:rPr>
          <w:rFonts w:ascii="Yuppy SC" w:eastAsia="Yuppy SC" w:hAnsi="Yuppy SC" w:cs="Times New Roman" w:hint="eastAsia"/>
          <w:sz w:val="84"/>
          <w:szCs w:val="84"/>
        </w:rPr>
      </w:pPr>
      <w:r w:rsidRPr="000A08B9">
        <w:rPr>
          <w:rFonts w:ascii="Yuppy SC" w:eastAsia="Yuppy SC" w:hAnsi="Yuppy SC" w:cs="Times New Roman" w:hint="eastAsia"/>
          <w:sz w:val="84"/>
          <w:szCs w:val="84"/>
        </w:rPr>
        <w:lastRenderedPageBreak/>
        <w:t>宠 鞍</w:t>
      </w:r>
      <w:r w:rsidRPr="000A08B9">
        <w:rPr>
          <w:rFonts w:ascii="Yuppy SC" w:eastAsia="Yuppy SC" w:hAnsi="Yuppy SC" w:cs="Times New Roman" w:hint="eastAsia"/>
        </w:rPr>
        <w:t xml:space="preserve">   </w:t>
      </w:r>
      <w:r w:rsidRPr="000A08B9">
        <w:rPr>
          <w:rFonts w:ascii="Yuppy SC" w:eastAsia="Yuppy SC" w:hAnsi="Yuppy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E3759F7" w14:textId="77777777" w:rsidR="000A08B9" w:rsidRPr="000A08B9" w:rsidRDefault="000A08B9" w:rsidP="000A08B9">
      <w:pPr>
        <w:rPr>
          <w:rFonts w:ascii="LingWai SC Medium" w:eastAsia="LingWai SC Medium" w:hAnsi="LingWai SC Medium" w:cs="Times New Roman" w:hint="eastAsia"/>
          <w:sz w:val="84"/>
          <w:szCs w:val="84"/>
        </w:rPr>
      </w:pPr>
    </w:p>
    <w:p w14:paraId="6C832947" w14:textId="77777777" w:rsidR="00DF617C" w:rsidRPr="000A08B9" w:rsidRDefault="00DF617C" w:rsidP="00DF617C">
      <w:pPr>
        <w:rPr>
          <w:rFonts w:ascii="Wawati SC" w:eastAsia="Wawati SC" w:hAnsi="Wawati SC" w:cs="Times New Roman" w:hint="eastAsia"/>
          <w:sz w:val="84"/>
          <w:szCs w:val="84"/>
        </w:rPr>
      </w:pPr>
    </w:p>
    <w:p w14:paraId="7ED36CBE" w14:textId="77777777" w:rsidR="00DF617C" w:rsidRPr="00DF617C" w:rsidRDefault="00DF617C" w:rsidP="00DF617C">
      <w:pPr>
        <w:rPr>
          <w:rFonts w:ascii="HanziPen SC" w:eastAsia="HanziPen SC" w:hAnsi="HanziPen SC" w:cs="Times New Roman" w:hint="eastAsia"/>
          <w:sz w:val="84"/>
          <w:szCs w:val="84"/>
        </w:rPr>
      </w:pPr>
    </w:p>
    <w:p w14:paraId="0FFFC138" w14:textId="77777777" w:rsidR="00DF617C" w:rsidRPr="00DF617C" w:rsidRDefault="00DF617C" w:rsidP="00DF617C">
      <w:pPr>
        <w:rPr>
          <w:rFonts w:ascii="HanziPen SC" w:eastAsia="HanziPen SC" w:hAnsi="HanziPen SC" w:cs="Times New Roman" w:hint="eastAsia"/>
          <w:sz w:val="84"/>
          <w:szCs w:val="84"/>
        </w:rPr>
      </w:pPr>
    </w:p>
    <w:p w14:paraId="61A42F20" w14:textId="77777777" w:rsidR="00DF617C" w:rsidRPr="00DF617C" w:rsidRDefault="00DF617C" w:rsidP="00DF617C">
      <w:pPr>
        <w:rPr>
          <w:rFonts w:ascii="STXingkai" w:eastAsia="STXingkai" w:hAnsi="Microsoft JhengHei UI" w:cs="Times New Roman" w:hint="eastAsia"/>
          <w:sz w:val="84"/>
          <w:szCs w:val="84"/>
        </w:rPr>
      </w:pPr>
    </w:p>
    <w:p w14:paraId="72B0B7C9" w14:textId="77777777" w:rsidR="00DF617C" w:rsidRPr="00DF617C" w:rsidRDefault="00DF617C" w:rsidP="00FC232B">
      <w:pPr>
        <w:rPr>
          <w:rFonts w:ascii="MingLiU-ExtB" w:eastAsia="MingLiU-ExtB" w:hAnsi="MingLiU-ExtB" w:cs="Times New Roman" w:hint="eastAsia"/>
          <w:sz w:val="84"/>
          <w:szCs w:val="84"/>
        </w:rPr>
      </w:pPr>
    </w:p>
    <w:p w14:paraId="0087A012" w14:textId="77777777" w:rsidR="00FC232B" w:rsidRP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14:paraId="6E14845D" w14:textId="77777777" w:rsidR="00FC232B" w:rsidRP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14:paraId="2426DBF9" w14:textId="77777777" w:rsidR="00FC232B" w:rsidRP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14:paraId="01D1ABF7" w14:textId="77777777" w:rsidR="00FC232B" w:rsidRP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14:paraId="63BEC14D" w14:textId="77777777" w:rsidR="00FC232B" w:rsidRPr="00FC232B" w:rsidRDefault="00FC232B" w:rsidP="00FC232B">
      <w:pPr>
        <w:rPr>
          <w:rFonts w:ascii="Malgun Gothic" w:eastAsia="Malgun Gothic" w:hAnsi="Malgun Gothic" w:cs="Times New Roman"/>
          <w:sz w:val="84"/>
          <w:szCs w:val="84"/>
        </w:rPr>
      </w:pPr>
    </w:p>
    <w:p w14:paraId="280A8503" w14:textId="77777777" w:rsidR="00FC232B" w:rsidRPr="00FC232B" w:rsidRDefault="00FC232B" w:rsidP="00FC232B">
      <w:pPr>
        <w:rPr>
          <w:rFonts w:ascii="KaiTi" w:eastAsia="KaiTi" w:hAnsi="KaiTi" w:cs="Times New Roman"/>
          <w:sz w:val="84"/>
          <w:szCs w:val="84"/>
        </w:rPr>
      </w:pPr>
    </w:p>
    <w:p w14:paraId="369D8CFF" w14:textId="77777777" w:rsidR="00FC232B" w:rsidRPr="00FC232B" w:rsidRDefault="00FC232B" w:rsidP="00FC232B">
      <w:pPr>
        <w:rPr>
          <w:rFonts w:ascii="FangSong" w:eastAsia="FangSong" w:hAnsi="FangSong"/>
        </w:rPr>
      </w:pPr>
    </w:p>
    <w:p w14:paraId="5536E25C" w14:textId="77777777" w:rsidR="00FC232B" w:rsidRPr="00FC232B" w:rsidRDefault="00FC232B" w:rsidP="00FC232B">
      <w:pPr>
        <w:rPr>
          <w:rFonts w:ascii="DengXian Light" w:eastAsia="DengXian Light" w:hAnsi="DengXian Light"/>
        </w:rPr>
      </w:pPr>
    </w:p>
    <w:p w14:paraId="3596C774" w14:textId="77777777" w:rsidR="00FC232B" w:rsidRPr="00FC232B" w:rsidRDefault="00FC232B" w:rsidP="00DD7BCF">
      <w:pPr>
        <w:rPr>
          <w:rFonts w:ascii="DengXian" w:eastAsia="DengXian" w:hAnsi="DengXian"/>
        </w:rPr>
      </w:pPr>
    </w:p>
    <w:p w14:paraId="746E736C" w14:textId="77777777" w:rsidR="00A96A3E" w:rsidRDefault="000A08B9"/>
    <w:sectPr w:rsidR="00A96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anziPen SC">
    <w:panose1 w:val="03000300000000000000"/>
    <w:charset w:val="86"/>
    <w:family w:val="auto"/>
    <w:pitch w:val="variable"/>
    <w:sig w:usb0="A00002FF" w:usb1="7ACF7CFB" w:usb2="00000016" w:usb3="00000000" w:csb0="00040001" w:csb1="00000000"/>
  </w:font>
  <w:font w:name="Wawati SC">
    <w:panose1 w:val="040B0500000000000000"/>
    <w:charset w:val="86"/>
    <w:family w:val="auto"/>
    <w:pitch w:val="variable"/>
    <w:sig w:usb0="A00002FF" w:usb1="38CF7CFB" w:usb2="00000016" w:usb3="00000000" w:csb0="00040003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Xingkai SC Light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eibei SC">
    <w:panose1 w:val="03000800000000000000"/>
    <w:charset w:val="86"/>
    <w:family w:val="auto"/>
    <w:pitch w:val="variable"/>
    <w:sig w:usb0="A00002FF" w:usb1="78CFFCFB" w:usb2="00080016" w:usb3="00000000" w:csb0="00060187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Yuppy SC">
    <w:panose1 w:val="00000500000000000000"/>
    <w:charset w:val="86"/>
    <w:family w:val="auto"/>
    <w:pitch w:val="variable"/>
    <w:sig w:usb0="A00002BF" w:usb1="3ACF7CFA" w:usb2="00000016" w:usb3="00000000" w:csb0="00060007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F"/>
    <w:rsid w:val="000A08B9"/>
    <w:rsid w:val="000A708E"/>
    <w:rsid w:val="00213EA5"/>
    <w:rsid w:val="005D525D"/>
    <w:rsid w:val="00726C39"/>
    <w:rsid w:val="00792A6C"/>
    <w:rsid w:val="00B23E56"/>
    <w:rsid w:val="00B5413A"/>
    <w:rsid w:val="00C32EFA"/>
    <w:rsid w:val="00DD7BCF"/>
    <w:rsid w:val="00DF617C"/>
    <w:rsid w:val="00E40C05"/>
    <w:rsid w:val="00E95359"/>
    <w:rsid w:val="00EE4240"/>
    <w:rsid w:val="00FA4A10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B8C2"/>
  <w15:chartTrackingRefBased/>
  <w15:docId w15:val="{F215D597-C2C8-4EFB-9D73-4B4456B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7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Dong</dc:creator>
  <cp:keywords/>
  <dc:description/>
  <cp:lastModifiedBy>Microsoft Office 用户</cp:lastModifiedBy>
  <cp:revision>3</cp:revision>
  <dcterms:created xsi:type="dcterms:W3CDTF">2016-12-10T04:55:00Z</dcterms:created>
  <dcterms:modified xsi:type="dcterms:W3CDTF">2016-12-10T05:08:00Z</dcterms:modified>
</cp:coreProperties>
</file>