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0832" w:rsidRDefault="00BC6F98" w:rsidP="00BC6F98">
      <w:pPr>
        <w:pStyle w:val="a4"/>
        <w:jc w:val="center"/>
      </w:pPr>
      <w:r>
        <w:t>Onboard</w:t>
      </w:r>
      <w:r>
        <w:rPr>
          <w:rFonts w:hint="eastAsia"/>
        </w:rPr>
        <w:t>插件编程指南</w:t>
      </w:r>
    </w:p>
    <w:p w:rsidR="00BC6F98" w:rsidRDefault="00BC6F98" w:rsidP="00BC6F98">
      <w:pPr>
        <w:pStyle w:val="1"/>
      </w:pPr>
      <w:r>
        <w:t>概述</w:t>
      </w:r>
    </w:p>
    <w:p w:rsidR="00BC6F98" w:rsidRDefault="00432EE9" w:rsidP="00BC6F98">
      <w:pPr>
        <w:ind w:firstLineChars="200" w:firstLine="440"/>
      </w:pPr>
      <w:r>
        <w:t>本篇指南将为你介绍如何从零开始实现一个</w:t>
      </w:r>
      <w:r>
        <w:rPr>
          <w:rFonts w:hint="eastAsia"/>
        </w:rPr>
        <w:t>Onboard</w:t>
      </w:r>
      <w:r>
        <w:rPr>
          <w:rFonts w:hint="eastAsia"/>
        </w:rPr>
        <w:t>插件</w:t>
      </w:r>
    </w:p>
    <w:p w:rsidR="00F43793" w:rsidRDefault="00F43793" w:rsidP="00F43793">
      <w:pPr>
        <w:ind w:firstLineChars="200" w:firstLine="440"/>
      </w:pPr>
      <w:r>
        <w:t>实现一个</w:t>
      </w:r>
      <w:r>
        <w:rPr>
          <w:rFonts w:hint="eastAsia"/>
        </w:rPr>
        <w:t>onboard</w:t>
      </w:r>
      <w:r>
        <w:rPr>
          <w:rFonts w:hint="eastAsia"/>
        </w:rPr>
        <w:t>插件需要完成两部分工作，分别为插件的前端和插件的后端。后端需要完成插件所需的领域模型、数据访问接口、业务类以及通过</w:t>
      </w:r>
      <w:r>
        <w:rPr>
          <w:rFonts w:hint="eastAsia"/>
        </w:rPr>
        <w:t>Controller</w:t>
      </w:r>
      <w:r>
        <w:rPr>
          <w:rFonts w:hint="eastAsia"/>
        </w:rPr>
        <w:t>实现</w:t>
      </w:r>
      <w:r w:rsidR="00737976">
        <w:rPr>
          <w:rFonts w:hint="eastAsia"/>
        </w:rPr>
        <w:t>的</w:t>
      </w:r>
      <w:r>
        <w:rPr>
          <w:rFonts w:hint="eastAsia"/>
        </w:rPr>
        <w:t>Rest API</w:t>
      </w:r>
      <w:r>
        <w:rPr>
          <w:rFonts w:hint="eastAsia"/>
        </w:rPr>
        <w:t>。前端需要完成插件所需的前端页面、描述样式的</w:t>
      </w:r>
      <w:r>
        <w:rPr>
          <w:rFonts w:hint="eastAsia"/>
        </w:rPr>
        <w:t>less</w:t>
      </w:r>
      <w:r>
        <w:rPr>
          <w:rFonts w:hint="eastAsia"/>
        </w:rPr>
        <w:t>文件以及描述页面交互逻辑的</w:t>
      </w:r>
      <w:r>
        <w:rPr>
          <w:rFonts w:hint="eastAsia"/>
        </w:rPr>
        <w:t>js</w:t>
      </w:r>
      <w:r>
        <w:rPr>
          <w:rFonts w:hint="eastAsia"/>
        </w:rPr>
        <w:t>文件。</w:t>
      </w:r>
    </w:p>
    <w:p w:rsidR="00BC6F98" w:rsidRDefault="00BC6F98" w:rsidP="00BC6F98">
      <w:pPr>
        <w:pStyle w:val="1"/>
      </w:pPr>
      <w:r>
        <w:rPr>
          <w:rFonts w:hint="eastAsia"/>
        </w:rPr>
        <w:t>插件后端</w:t>
      </w:r>
    </w:p>
    <w:p w:rsidR="00BC6F98" w:rsidRDefault="00F43793" w:rsidP="00F43793">
      <w:pPr>
        <w:ind w:left="420"/>
      </w:pPr>
      <w:r>
        <w:t>在编写</w:t>
      </w:r>
      <w:r>
        <w:rPr>
          <w:rFonts w:hint="eastAsia"/>
        </w:rPr>
        <w:t>onboard</w:t>
      </w:r>
      <w:r>
        <w:rPr>
          <w:rFonts w:hint="eastAsia"/>
        </w:rPr>
        <w:t>插件后端之前</w:t>
      </w:r>
      <w:r w:rsidR="00737976">
        <w:rPr>
          <w:rFonts w:hint="eastAsia"/>
        </w:rPr>
        <w:t>，我们先来看看一个插件示例的目录结构。</w:t>
      </w:r>
    </w:p>
    <w:p w:rsidR="0020017A" w:rsidRDefault="0020017A" w:rsidP="0020017A">
      <w:pPr>
        <w:pStyle w:val="2"/>
      </w:pPr>
      <w:r>
        <w:rPr>
          <w:rFonts w:hint="eastAsia"/>
        </w:rPr>
        <w:t>目录结构</w:t>
      </w:r>
    </w:p>
    <w:p w:rsidR="00737976" w:rsidRDefault="00737976" w:rsidP="00737976">
      <w:pPr>
        <w:ind w:left="420"/>
      </w:pPr>
      <w:r>
        <w:rPr>
          <w:rFonts w:hint="eastAsia"/>
        </w:rPr>
        <w:t>├─</w:t>
      </w:r>
      <w:r w:rsidR="00B342DA">
        <w:rPr>
          <w:rFonts w:hint="eastAsia"/>
        </w:rPr>
        <w:t>pom.xml</w:t>
      </w:r>
    </w:p>
    <w:p w:rsidR="00737976" w:rsidRDefault="00737976" w:rsidP="00737976">
      <w:pPr>
        <w:ind w:left="420"/>
      </w:pPr>
      <w:r>
        <w:rPr>
          <w:rFonts w:hint="eastAsia"/>
        </w:rPr>
        <w:t>├─</w:t>
      </w:r>
      <w:r w:rsidR="00B342DA">
        <w:t>osgi.bnd</w:t>
      </w:r>
    </w:p>
    <w:p w:rsidR="00737976" w:rsidRPr="00737976" w:rsidRDefault="00737976" w:rsidP="00737976">
      <w:pPr>
        <w:ind w:left="420"/>
      </w:pPr>
      <w:r>
        <w:rPr>
          <w:rFonts w:hint="eastAsia"/>
        </w:rPr>
        <w:t>├─</w:t>
      </w:r>
      <w:r>
        <w:rPr>
          <w:rFonts w:hint="eastAsia"/>
        </w:rPr>
        <w:t>src</w:t>
      </w:r>
    </w:p>
    <w:p w:rsidR="00737976" w:rsidRDefault="00737976" w:rsidP="00737976">
      <w:pPr>
        <w:ind w:left="420"/>
      </w:pP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main</w:t>
      </w:r>
    </w:p>
    <w:p w:rsidR="00737976" w:rsidRDefault="00737976" w:rsidP="00737976">
      <w:pPr>
        <w:ind w:left="420"/>
      </w:pP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├─</w:t>
      </w:r>
      <w:r>
        <w:rPr>
          <w:rFonts w:hint="eastAsia"/>
        </w:rPr>
        <w:t>java</w:t>
      </w:r>
    </w:p>
    <w:p w:rsidR="00737976" w:rsidRDefault="00737976" w:rsidP="00737976">
      <w:pPr>
        <w:ind w:left="420"/>
      </w:pP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com</w:t>
      </w:r>
    </w:p>
    <w:p w:rsidR="00737976" w:rsidRDefault="00737976" w:rsidP="00737976">
      <w:pPr>
        <w:ind w:left="420"/>
      </w:pP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onboard</w:t>
      </w:r>
    </w:p>
    <w:p w:rsidR="00737976" w:rsidRDefault="00737976" w:rsidP="00737976">
      <w:pPr>
        <w:ind w:left="420"/>
      </w:pP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└─</w:t>
      </w:r>
      <w:r>
        <w:rPr>
          <w:rFonts w:hint="eastAsia"/>
        </w:rPr>
        <w:t>plugin</w:t>
      </w:r>
    </w:p>
    <w:p w:rsidR="00737976" w:rsidRDefault="00737976" w:rsidP="00737976">
      <w:pPr>
        <w:ind w:left="420"/>
      </w:pP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  <w:r>
        <w:rPr>
          <w:rFonts w:hint="eastAsia"/>
        </w:rPr>
        <w:t>├─</w:t>
      </w:r>
      <w:r>
        <w:rPr>
          <w:rFonts w:hint="eastAsia"/>
        </w:rPr>
        <w:t>sample</w:t>
      </w:r>
    </w:p>
    <w:p w:rsidR="00737976" w:rsidRDefault="00737976" w:rsidP="00737976">
      <w:pPr>
        <w:ind w:left="420"/>
      </w:pP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activity</w:t>
      </w:r>
    </w:p>
    <w:p w:rsidR="00737976" w:rsidRDefault="00737976" w:rsidP="00737976">
      <w:pPr>
        <w:ind w:left="420"/>
      </w:pP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api</w:t>
      </w:r>
    </w:p>
    <w:p w:rsidR="00737976" w:rsidRDefault="00737976" w:rsidP="00737976">
      <w:pPr>
        <w:ind w:left="420"/>
      </w:pP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impl</w:t>
      </w:r>
    </w:p>
    <w:p w:rsidR="00737976" w:rsidRDefault="00737976" w:rsidP="00737976">
      <w:pPr>
        <w:ind w:left="420"/>
      </w:pP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mapper</w:t>
      </w:r>
    </w:p>
    <w:p w:rsidR="00B342DA" w:rsidRDefault="00737976" w:rsidP="00B342DA">
      <w:pPr>
        <w:ind w:left="420"/>
      </w:pP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model</w:t>
      </w:r>
    </w:p>
    <w:p w:rsidR="00B342DA" w:rsidRDefault="00B342DA" w:rsidP="00B342DA">
      <w:pPr>
        <w:ind w:left="420"/>
      </w:pP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t>dto</w:t>
      </w:r>
    </w:p>
    <w:p w:rsidR="00737976" w:rsidRDefault="00737976" w:rsidP="00737976">
      <w:pPr>
        <w:ind w:left="420"/>
      </w:pPr>
      <w:r>
        <w:rPr>
          <w:rFonts w:hint="eastAsia"/>
        </w:rPr>
        <w:lastRenderedPageBreak/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resources</w:t>
      </w:r>
    </w:p>
    <w:p w:rsidR="00737976" w:rsidRDefault="00737976" w:rsidP="00737976">
      <w:pPr>
        <w:ind w:left="420"/>
      </w:pP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├─</w:t>
      </w:r>
      <w:r>
        <w:rPr>
          <w:rFonts w:hint="eastAsia"/>
        </w:rPr>
        <w:t>com</w:t>
      </w:r>
    </w:p>
    <w:p w:rsidR="00737976" w:rsidRDefault="00737976" w:rsidP="00737976">
      <w:pPr>
        <w:ind w:left="420"/>
      </w:pP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onboard</w:t>
      </w:r>
    </w:p>
    <w:p w:rsidR="00737976" w:rsidRDefault="00737976" w:rsidP="00737976">
      <w:pPr>
        <w:ind w:left="420"/>
      </w:pP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plugin</w:t>
      </w:r>
    </w:p>
    <w:p w:rsidR="00737976" w:rsidRDefault="00737976" w:rsidP="00737976">
      <w:pPr>
        <w:ind w:left="420"/>
      </w:pP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└─</w:t>
      </w:r>
      <w:r>
        <w:rPr>
          <w:rFonts w:hint="eastAsia"/>
        </w:rPr>
        <w:t>sample</w:t>
      </w:r>
    </w:p>
    <w:p w:rsidR="00737976" w:rsidRDefault="00737976" w:rsidP="00737976">
      <w:pPr>
        <w:ind w:left="420"/>
      </w:pP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  <w:r>
        <w:rPr>
          <w:rFonts w:hint="eastAsia"/>
        </w:rPr>
        <w:t>└─</w:t>
      </w:r>
      <w:r>
        <w:rPr>
          <w:rFonts w:hint="eastAsia"/>
        </w:rPr>
        <w:t>mapper</w:t>
      </w:r>
    </w:p>
    <w:p w:rsidR="00737976" w:rsidRDefault="00737976" w:rsidP="00737976">
      <w:pPr>
        <w:ind w:left="420"/>
      </w:pP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├─</w:t>
      </w:r>
      <w:r>
        <w:rPr>
          <w:rFonts w:hint="eastAsia"/>
        </w:rPr>
        <w:t>META-INF</w:t>
      </w:r>
    </w:p>
    <w:p w:rsidR="00737976" w:rsidRDefault="00737976" w:rsidP="00737976">
      <w:pPr>
        <w:ind w:left="420"/>
      </w:pP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spring</w:t>
      </w:r>
    </w:p>
    <w:p w:rsidR="00B342DA" w:rsidRDefault="00737976" w:rsidP="00B342DA">
      <w:pPr>
        <w:ind w:left="420"/>
      </w:pP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└─</w:t>
      </w:r>
      <w:r>
        <w:rPr>
          <w:rFonts w:hint="eastAsia"/>
        </w:rPr>
        <w:t>WEB-INF</w:t>
      </w:r>
    </w:p>
    <w:p w:rsidR="00B342DA" w:rsidRDefault="00B342DA" w:rsidP="00B342DA">
      <w:pPr>
        <w:ind w:firstLine="420"/>
      </w:pPr>
      <w:r w:rsidRPr="0020017A">
        <w:rPr>
          <w:b/>
        </w:rPr>
        <w:t>Pom.xml</w:t>
      </w:r>
      <w:r>
        <w:t>文件用来管理插件所需的第三方依赖</w:t>
      </w:r>
      <w:r>
        <w:rPr>
          <w:rFonts w:hint="eastAsia"/>
        </w:rPr>
        <w:t>，</w:t>
      </w:r>
      <w:r w:rsidRPr="0020017A">
        <w:rPr>
          <w:rFonts w:hint="eastAsia"/>
          <w:b/>
        </w:rPr>
        <w:t>osgi.bnd</w:t>
      </w:r>
      <w:r>
        <w:rPr>
          <w:rFonts w:hint="eastAsia"/>
        </w:rPr>
        <w:t>管理</w:t>
      </w:r>
      <w:r>
        <w:rPr>
          <w:rFonts w:hint="eastAsia"/>
        </w:rPr>
        <w:t>plugin bu</w:t>
      </w:r>
      <w:r>
        <w:t>ndle</w:t>
      </w:r>
      <w:r>
        <w:t>中需要引入以及暴露的</w:t>
      </w:r>
      <w:r>
        <w:t>package</w:t>
      </w:r>
      <w:r>
        <w:rPr>
          <w:rFonts w:hint="eastAsia"/>
        </w:rPr>
        <w:t>，</w:t>
      </w:r>
      <w:r>
        <w:t>需要引用的</w:t>
      </w:r>
      <w:r>
        <w:rPr>
          <w:rFonts w:hint="eastAsia"/>
        </w:rPr>
        <w:t>Bundle</w:t>
      </w:r>
      <w:r>
        <w:rPr>
          <w:rFonts w:hint="eastAsia"/>
        </w:rPr>
        <w:t>等。</w:t>
      </w:r>
    </w:p>
    <w:p w:rsidR="00B342DA" w:rsidRDefault="00B342DA" w:rsidP="00B342DA">
      <w:pPr>
        <w:ind w:firstLine="420"/>
      </w:pPr>
      <w:r w:rsidRPr="0020017A">
        <w:rPr>
          <w:b/>
        </w:rPr>
        <w:t>Src</w:t>
      </w:r>
      <w:r>
        <w:t>目录中</w:t>
      </w:r>
      <w:r>
        <w:rPr>
          <w:rFonts w:hint="eastAsia"/>
        </w:rPr>
        <w:t>，</w:t>
      </w:r>
      <w:r>
        <w:rPr>
          <w:rFonts w:hint="eastAsia"/>
        </w:rPr>
        <w:t>com</w:t>
      </w:r>
      <w:r>
        <w:t>.onboard.plugin.sample</w:t>
      </w:r>
      <w:r>
        <w:t>中</w:t>
      </w:r>
      <w:r>
        <w:rPr>
          <w:rFonts w:hint="eastAsia"/>
        </w:rPr>
        <w:t>需要定义插件所需的业务接口。</w:t>
      </w:r>
      <w:r>
        <w:t>在其子</w:t>
      </w:r>
      <w:r>
        <w:rPr>
          <w:rFonts w:hint="eastAsia"/>
        </w:rPr>
        <w:t>package</w:t>
      </w:r>
      <w:r>
        <w:t xml:space="preserve"> impl</w:t>
      </w:r>
      <w:r>
        <w:t>中完成接口的实现</w:t>
      </w:r>
      <w:r>
        <w:rPr>
          <w:rFonts w:hint="eastAsia"/>
        </w:rPr>
        <w:t>。</w:t>
      </w:r>
    </w:p>
    <w:p w:rsidR="00B342DA" w:rsidRDefault="00B342DA" w:rsidP="00B342DA">
      <w:pPr>
        <w:ind w:firstLine="420"/>
      </w:pPr>
      <w:r>
        <w:t>子</w:t>
      </w:r>
      <w:r>
        <w:rPr>
          <w:rFonts w:hint="eastAsia"/>
        </w:rPr>
        <w:t xml:space="preserve">package </w:t>
      </w:r>
      <w:r w:rsidRPr="0020017A">
        <w:rPr>
          <w:rFonts w:hint="eastAsia"/>
          <w:b/>
        </w:rPr>
        <w:t>activity</w:t>
      </w:r>
      <w:r>
        <w:rPr>
          <w:rFonts w:hint="eastAsia"/>
        </w:rPr>
        <w:t>中定义了当前业务所需要的回顾信息的生成方法。</w:t>
      </w:r>
    </w:p>
    <w:p w:rsidR="00B342DA" w:rsidRDefault="00B342DA" w:rsidP="00B342DA">
      <w:pPr>
        <w:ind w:firstLine="420"/>
      </w:pPr>
      <w:r>
        <w:t>子</w:t>
      </w:r>
      <w:r>
        <w:rPr>
          <w:rFonts w:hint="eastAsia"/>
        </w:rPr>
        <w:t xml:space="preserve">package </w:t>
      </w:r>
      <w:r w:rsidRPr="0020017A">
        <w:rPr>
          <w:b/>
        </w:rPr>
        <w:t>model</w:t>
      </w:r>
      <w:r>
        <w:t>中定义了插件所需的领域模型</w:t>
      </w:r>
      <w:r>
        <w:rPr>
          <w:rFonts w:hint="eastAsia"/>
        </w:rPr>
        <w:t>。</w:t>
      </w:r>
    </w:p>
    <w:p w:rsidR="00B342DA" w:rsidRDefault="00B342DA" w:rsidP="00B342DA">
      <w:pPr>
        <w:ind w:firstLine="420"/>
      </w:pPr>
      <w:r>
        <w:t>子</w:t>
      </w:r>
      <w:r>
        <w:t xml:space="preserve">package </w:t>
      </w:r>
      <w:r w:rsidRPr="0020017A">
        <w:rPr>
          <w:b/>
        </w:rPr>
        <w:t>mapper</w:t>
      </w:r>
      <w:r>
        <w:t>中定义了插件所需的数据访问接口</w:t>
      </w:r>
      <w:r>
        <w:rPr>
          <w:rFonts w:hint="eastAsia"/>
        </w:rPr>
        <w:t>。</w:t>
      </w:r>
    </w:p>
    <w:p w:rsidR="00B342DA" w:rsidRDefault="00B342DA" w:rsidP="00B342DA">
      <w:pPr>
        <w:ind w:firstLine="420"/>
      </w:pPr>
      <w:r>
        <w:t>子</w:t>
      </w:r>
      <w:r>
        <w:rPr>
          <w:rFonts w:hint="eastAsia"/>
        </w:rPr>
        <w:t xml:space="preserve">package </w:t>
      </w:r>
      <w:r w:rsidRPr="0020017A">
        <w:rPr>
          <w:b/>
        </w:rPr>
        <w:t>dto</w:t>
      </w:r>
      <w:r>
        <w:t>中定义了</w:t>
      </w:r>
      <w:r>
        <w:rPr>
          <w:rFonts w:hint="eastAsia"/>
        </w:rPr>
        <w:t>传输所需的</w:t>
      </w:r>
      <w:r>
        <w:rPr>
          <w:rFonts w:hint="eastAsia"/>
        </w:rPr>
        <w:t>DTO</w:t>
      </w:r>
      <w:r>
        <w:rPr>
          <w:rFonts w:hint="eastAsia"/>
        </w:rPr>
        <w:t>类。</w:t>
      </w:r>
    </w:p>
    <w:p w:rsidR="00B342DA" w:rsidRDefault="00B342DA" w:rsidP="00B342DA">
      <w:pPr>
        <w:ind w:firstLine="420"/>
      </w:pPr>
      <w:r>
        <w:t>子</w:t>
      </w:r>
      <w:r>
        <w:rPr>
          <w:rFonts w:hint="eastAsia"/>
        </w:rPr>
        <w:t xml:space="preserve">package </w:t>
      </w:r>
      <w:r w:rsidRPr="0020017A">
        <w:rPr>
          <w:rFonts w:hint="eastAsia"/>
          <w:b/>
        </w:rPr>
        <w:t>api</w:t>
      </w:r>
      <w:r>
        <w:rPr>
          <w:rFonts w:hint="eastAsia"/>
        </w:rPr>
        <w:t>中定义了插件所需的</w:t>
      </w:r>
      <w:r w:rsidR="0020017A">
        <w:rPr>
          <w:rFonts w:hint="eastAsia"/>
        </w:rPr>
        <w:t>Controller</w:t>
      </w:r>
      <w:r w:rsidR="0020017A">
        <w:rPr>
          <w:rFonts w:hint="eastAsia"/>
        </w:rPr>
        <w:t>来提供</w:t>
      </w:r>
      <w:r w:rsidR="0020017A">
        <w:rPr>
          <w:rFonts w:hint="eastAsia"/>
        </w:rPr>
        <w:t>Rest AP</w:t>
      </w:r>
      <w:r w:rsidR="0020017A">
        <w:t>I</w:t>
      </w:r>
      <w:r w:rsidR="0020017A">
        <w:rPr>
          <w:rFonts w:hint="eastAsia"/>
        </w:rPr>
        <w:t>。</w:t>
      </w:r>
    </w:p>
    <w:p w:rsidR="0020017A" w:rsidRDefault="0020017A" w:rsidP="00B342DA">
      <w:pPr>
        <w:ind w:firstLine="420"/>
      </w:pPr>
      <w:r w:rsidRPr="0020017A">
        <w:rPr>
          <w:b/>
        </w:rPr>
        <w:t>R</w:t>
      </w:r>
      <w:r w:rsidRPr="0020017A">
        <w:rPr>
          <w:rFonts w:hint="eastAsia"/>
          <w:b/>
        </w:rPr>
        <w:t>esource</w:t>
      </w:r>
      <w:r>
        <w:rPr>
          <w:rFonts w:hint="eastAsia"/>
        </w:rPr>
        <w:t>文件夹中，</w:t>
      </w:r>
      <w:r w:rsidRPr="0020017A">
        <w:rPr>
          <w:rFonts w:hint="eastAsia"/>
          <w:b/>
        </w:rPr>
        <w:t>com.onboard.plugin.</w:t>
      </w:r>
      <w:r w:rsidRPr="0020017A">
        <w:rPr>
          <w:b/>
        </w:rPr>
        <w:t>sample.mapper</w:t>
      </w:r>
      <w:r>
        <w:t>中存放了</w:t>
      </w:r>
      <w:r>
        <w:t>mapper</w:t>
      </w:r>
      <w:r>
        <w:t>包中接口对应的</w:t>
      </w:r>
      <w:r w:rsidRPr="0020017A">
        <w:rPr>
          <w:rFonts w:hint="eastAsia"/>
          <w:b/>
        </w:rPr>
        <w:t>mybatis</w:t>
      </w:r>
      <w:r>
        <w:t>配置文件</w:t>
      </w:r>
      <w:r>
        <w:rPr>
          <w:rFonts w:hint="eastAsia"/>
        </w:rPr>
        <w:t>。</w:t>
      </w:r>
    </w:p>
    <w:p w:rsidR="0020017A" w:rsidRDefault="0020017A" w:rsidP="00B342DA">
      <w:pPr>
        <w:ind w:firstLine="420"/>
      </w:pPr>
      <w:r w:rsidRPr="0020017A">
        <w:rPr>
          <w:rFonts w:hint="eastAsia"/>
          <w:b/>
        </w:rPr>
        <w:t>M</w:t>
      </w:r>
      <w:r w:rsidRPr="0020017A">
        <w:rPr>
          <w:b/>
        </w:rPr>
        <w:t>ETA-INF/spring</w:t>
      </w:r>
      <w:r>
        <w:t>文件夹中一般存放</w:t>
      </w:r>
      <w:r>
        <w:rPr>
          <w:rFonts w:hint="eastAsia"/>
        </w:rPr>
        <w:t>plugin.sample.</w:t>
      </w:r>
      <w:r w:rsidRPr="0020017A">
        <w:rPr>
          <w:rFonts w:hint="eastAsia"/>
          <w:b/>
        </w:rPr>
        <w:t>aop</w:t>
      </w:r>
      <w:r>
        <w:rPr>
          <w:rFonts w:hint="eastAsia"/>
        </w:rPr>
        <w:t>.xml</w:t>
      </w:r>
      <w:r>
        <w:t xml:space="preserve">, </w:t>
      </w:r>
      <w:r>
        <w:rPr>
          <w:rFonts w:hint="eastAsia"/>
        </w:rPr>
        <w:t>plugin.sample.</w:t>
      </w:r>
      <w:r w:rsidRPr="0020017A">
        <w:rPr>
          <w:b/>
        </w:rPr>
        <w:t>osgi</w:t>
      </w:r>
      <w:r>
        <w:rPr>
          <w:rFonts w:hint="eastAsia"/>
        </w:rPr>
        <w:t>.xml</w:t>
      </w:r>
      <w:r>
        <w:t xml:space="preserve">, </w:t>
      </w:r>
      <w:r>
        <w:rPr>
          <w:rFonts w:hint="eastAsia"/>
        </w:rPr>
        <w:t>plugin.sample.</w:t>
      </w:r>
      <w:r w:rsidRPr="0020017A">
        <w:rPr>
          <w:b/>
        </w:rPr>
        <w:t>git</w:t>
      </w:r>
      <w:r>
        <w:rPr>
          <w:rFonts w:hint="eastAsia"/>
        </w:rPr>
        <w:t>.xml</w:t>
      </w:r>
      <w:r>
        <w:rPr>
          <w:rFonts w:hint="eastAsia"/>
        </w:rPr>
        <w:t>这三个文件。分别用来进行切面配置管理，</w:t>
      </w:r>
      <w:r>
        <w:rPr>
          <w:rFonts w:hint="eastAsia"/>
        </w:rPr>
        <w:t>osgi</w:t>
      </w:r>
      <w:r>
        <w:rPr>
          <w:rFonts w:hint="eastAsia"/>
        </w:rPr>
        <w:t>服务管理以及</w:t>
      </w:r>
      <w:r>
        <w:rPr>
          <w:rFonts w:hint="eastAsia"/>
        </w:rPr>
        <w:t>spring bean</w:t>
      </w:r>
      <w:r>
        <w:rPr>
          <w:rFonts w:hint="eastAsia"/>
        </w:rPr>
        <w:t>的声明。</w:t>
      </w:r>
    </w:p>
    <w:p w:rsidR="0020017A" w:rsidRDefault="0020017A" w:rsidP="00B342DA">
      <w:pPr>
        <w:ind w:firstLine="420"/>
      </w:pPr>
      <w:r w:rsidRPr="0020017A">
        <w:rPr>
          <w:rFonts w:hint="eastAsia"/>
          <w:b/>
        </w:rPr>
        <w:t>WEB-INF</w:t>
      </w:r>
      <w:r>
        <w:rPr>
          <w:rFonts w:hint="eastAsia"/>
        </w:rPr>
        <w:t>文件夹中存放</w:t>
      </w:r>
      <w:r>
        <w:rPr>
          <w:rFonts w:hint="eastAsia"/>
        </w:rPr>
        <w:t>we</w:t>
      </w:r>
      <w:r>
        <w:t>b</w:t>
      </w:r>
      <w:r>
        <w:t>相关的配置</w:t>
      </w:r>
      <w:r>
        <w:rPr>
          <w:rFonts w:hint="eastAsia"/>
        </w:rPr>
        <w:t>，</w:t>
      </w:r>
      <w:r>
        <w:t>包括</w:t>
      </w:r>
      <w:r w:rsidRPr="0020017A">
        <w:rPr>
          <w:rFonts w:hint="eastAsia"/>
          <w:b/>
        </w:rPr>
        <w:t>applicationContext</w:t>
      </w:r>
      <w:r>
        <w:rPr>
          <w:rFonts w:hint="eastAsia"/>
        </w:rPr>
        <w:t xml:space="preserve">.xml, </w:t>
      </w:r>
      <w:r w:rsidRPr="0020017A">
        <w:rPr>
          <w:rFonts w:hint="eastAsia"/>
          <w:b/>
        </w:rPr>
        <w:t>applicationOSGI</w:t>
      </w:r>
      <w:r>
        <w:rPr>
          <w:rFonts w:hint="eastAsia"/>
        </w:rPr>
        <w:t xml:space="preserve">.xml, </w:t>
      </w:r>
      <w:r w:rsidRPr="0020017A">
        <w:rPr>
          <w:rFonts w:hint="eastAsia"/>
          <w:b/>
        </w:rPr>
        <w:t>applicationSecurity</w:t>
      </w:r>
      <w:r>
        <w:rPr>
          <w:rFonts w:hint="eastAsia"/>
        </w:rPr>
        <w:t xml:space="preserve">.xml, </w:t>
      </w:r>
      <w:r w:rsidRPr="0020017A">
        <w:rPr>
          <w:rFonts w:hint="eastAsia"/>
          <w:b/>
        </w:rPr>
        <w:t>dispatcher-servlet</w:t>
      </w:r>
      <w:r>
        <w:rPr>
          <w:rFonts w:hint="eastAsia"/>
        </w:rPr>
        <w:t xml:space="preserve">.xml, </w:t>
      </w:r>
      <w:r w:rsidRPr="0020017A">
        <w:rPr>
          <w:rFonts w:hint="eastAsia"/>
          <w:b/>
        </w:rPr>
        <w:t>web</w:t>
      </w:r>
      <w:r>
        <w:rPr>
          <w:rFonts w:hint="eastAsia"/>
        </w:rPr>
        <w:t>.xml</w:t>
      </w:r>
      <w:r>
        <w:rPr>
          <w:rFonts w:hint="eastAsia"/>
        </w:rPr>
        <w:t>文件。分别进行</w:t>
      </w:r>
      <w:r>
        <w:rPr>
          <w:rFonts w:hint="eastAsia"/>
        </w:rPr>
        <w:t>Bean</w:t>
      </w:r>
      <w:r>
        <w:rPr>
          <w:rFonts w:hint="eastAsia"/>
        </w:rPr>
        <w:t>的声明，</w:t>
      </w:r>
      <w:r>
        <w:rPr>
          <w:rFonts w:hint="eastAsia"/>
        </w:rPr>
        <w:t>OSGI</w:t>
      </w:r>
      <w:r>
        <w:rPr>
          <w:rFonts w:hint="eastAsia"/>
        </w:rPr>
        <w:t>服务的引用，安全认证的管理，</w:t>
      </w:r>
      <w:r>
        <w:rPr>
          <w:rFonts w:hint="eastAsia"/>
        </w:rPr>
        <w:t>web</w:t>
      </w:r>
      <w:r>
        <w:rPr>
          <w:rFonts w:hint="eastAsia"/>
        </w:rPr>
        <w:t>相关配置等。</w:t>
      </w:r>
    </w:p>
    <w:p w:rsidR="007E0407" w:rsidRDefault="007E0407" w:rsidP="0020017A">
      <w:pPr>
        <w:pStyle w:val="2"/>
      </w:pPr>
      <w:r>
        <w:rPr>
          <w:rFonts w:hint="eastAsia"/>
        </w:rPr>
        <w:t>建立项目、引入第一方和第三方依赖</w:t>
      </w:r>
    </w:p>
    <w:p w:rsidR="0020017A" w:rsidRDefault="0020017A" w:rsidP="007E0407">
      <w:pPr>
        <w:ind w:firstLine="420"/>
      </w:pPr>
      <w:r>
        <w:rPr>
          <w:rFonts w:hint="eastAsia"/>
        </w:rPr>
        <w:t>在写一个插件之前，我们需要</w:t>
      </w:r>
      <w:r w:rsidR="007E0407">
        <w:rPr>
          <w:rFonts w:hint="eastAsia"/>
        </w:rPr>
        <w:t>建立一个</w:t>
      </w:r>
      <w:r w:rsidR="007E0407">
        <w:rPr>
          <w:rFonts w:hint="eastAsia"/>
        </w:rPr>
        <w:t>maven</w:t>
      </w:r>
      <w:r w:rsidR="007E0407">
        <w:rPr>
          <w:rFonts w:hint="eastAsia"/>
        </w:rPr>
        <w:t>项目，在项目根目录下创建一个</w:t>
      </w:r>
      <w:r w:rsidR="007E0407">
        <w:rPr>
          <w:rFonts w:hint="eastAsia"/>
        </w:rPr>
        <w:t>pom.xml</w:t>
      </w:r>
      <w:r w:rsidR="007E0407">
        <w:rPr>
          <w:rFonts w:hint="eastAsia"/>
        </w:rPr>
        <w:t>文件。</w:t>
      </w:r>
    </w:p>
    <w:p w:rsidR="007E0407" w:rsidRDefault="007E0407" w:rsidP="007E0407">
      <w:pPr>
        <w:ind w:firstLine="420"/>
      </w:pPr>
      <w:r>
        <w:t>在其中</w:t>
      </w:r>
      <w:r>
        <w:rPr>
          <w:rFonts w:hint="eastAsia"/>
        </w:rPr>
        <w:t>，</w:t>
      </w:r>
      <w:r>
        <w:t>将</w:t>
      </w:r>
      <w:r>
        <w:rPr>
          <w:rFonts w:hint="eastAsia"/>
        </w:rPr>
        <w:t>parent</w:t>
      </w:r>
      <w:r>
        <w:rPr>
          <w:rFonts w:hint="eastAsia"/>
        </w:rPr>
        <w:t>设为</w:t>
      </w:r>
      <w:r>
        <w:rPr>
          <w:rFonts w:hint="eastAsia"/>
        </w:rPr>
        <w:t>onboard.parent</w:t>
      </w:r>
      <w:r>
        <w:rPr>
          <w:rFonts w:hint="eastAsia"/>
        </w:rPr>
        <w:t>，并定义插件的</w:t>
      </w:r>
      <w:r>
        <w:rPr>
          <w:rFonts w:hint="eastAsia"/>
        </w:rPr>
        <w:t>a</w:t>
      </w:r>
      <w:r>
        <w:t>rtifactId</w:t>
      </w:r>
      <w:r>
        <w:rPr>
          <w:rFonts w:hint="eastAsia"/>
        </w:rPr>
        <w:t>：</w:t>
      </w:r>
    </w:p>
    <w:p w:rsidR="007E0407" w:rsidRDefault="007E0407" w:rsidP="007E04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lastRenderedPageBreak/>
        <w:t>&lt;</w:t>
      </w:r>
      <w:r>
        <w:rPr>
          <w:rFonts w:ascii="Courier New" w:hAnsi="Courier New" w:cs="Courier New"/>
          <w:color w:val="3F7F7F"/>
          <w:sz w:val="20"/>
          <w:szCs w:val="20"/>
        </w:rPr>
        <w:t>parent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E0407" w:rsidRDefault="007E0407" w:rsidP="007E04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com.onboard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E0407" w:rsidRDefault="007E0407" w:rsidP="007E04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com.onboard.parent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E0407" w:rsidRDefault="007E0407" w:rsidP="007E04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3.0.0-SNAPSHOT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E0407" w:rsidRDefault="007E0407" w:rsidP="007E0407">
      <w:pPr>
        <w:widowControl w:val="0"/>
        <w:autoSpaceDE w:val="0"/>
        <w:autoSpaceDN w:val="0"/>
        <w:adjustRightInd w:val="0"/>
        <w:spacing w:after="0" w:line="240" w:lineRule="auto"/>
        <w:ind w:firstLine="38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relativePath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../../pom.xml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relativePath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E0407" w:rsidRPr="007E0407" w:rsidRDefault="007E0407" w:rsidP="007E04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parent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E0407" w:rsidRDefault="007E0407" w:rsidP="007E04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packaging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bundle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packaging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E0407" w:rsidRDefault="007E0407" w:rsidP="007E04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com.onboard.plugin.sample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E0407" w:rsidRDefault="007E0407" w:rsidP="007E04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name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com.onboard.plugin.sample</w:t>
      </w:r>
      <w:r>
        <w:rPr>
          <w:rFonts w:ascii="Courier New" w:hAnsi="Courier New" w:cs="Courier New"/>
          <w:color w:val="008080"/>
          <w:sz w:val="20"/>
          <w:szCs w:val="20"/>
        </w:rPr>
        <w:t xml:space="preserve"> &lt;/</w:t>
      </w:r>
      <w:r>
        <w:rPr>
          <w:rFonts w:ascii="Courier New" w:hAnsi="Courier New" w:cs="Courier New"/>
          <w:color w:val="3F7F7F"/>
          <w:sz w:val="20"/>
          <w:szCs w:val="20"/>
        </w:rPr>
        <w:t>name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E0407" w:rsidRDefault="007E0407" w:rsidP="007E0407">
      <w:pP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description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com.onboard.plugin.sample</w:t>
      </w:r>
      <w:r>
        <w:rPr>
          <w:rFonts w:ascii="Courier New" w:hAnsi="Courier New" w:cs="Courier New"/>
          <w:color w:val="008080"/>
          <w:sz w:val="20"/>
          <w:szCs w:val="20"/>
        </w:rPr>
        <w:t xml:space="preserve"> &lt;/</w:t>
      </w:r>
      <w:r>
        <w:rPr>
          <w:rFonts w:ascii="Courier New" w:hAnsi="Courier New" w:cs="Courier New"/>
          <w:color w:val="3F7F7F"/>
          <w:sz w:val="20"/>
          <w:szCs w:val="20"/>
        </w:rPr>
        <w:t>description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E0407" w:rsidRDefault="007E0407" w:rsidP="007E0407">
      <w:pPr>
        <w:ind w:firstLine="420"/>
        <w:rPr>
          <w:rFonts w:ascii="Courier New" w:hAnsi="Courier New" w:cs="Courier New"/>
          <w:sz w:val="20"/>
          <w:szCs w:val="20"/>
        </w:rPr>
      </w:pPr>
      <w:r>
        <w:rPr>
          <w:rFonts w:hint="eastAsia"/>
        </w:rPr>
        <w:t>接下来，引入插件所需的第一方和第三方依赖，比如我们需要使用</w:t>
      </w:r>
      <w:r>
        <w:rPr>
          <w:rFonts w:hint="eastAsia"/>
        </w:rPr>
        <w:t>onboard</w:t>
      </w:r>
      <w:r>
        <w:rPr>
          <w:rFonts w:hint="eastAsia"/>
        </w:rPr>
        <w:t>中的回顾生成工具来生成回顾并需要</w:t>
      </w:r>
      <w:r>
        <w:rPr>
          <w:rFonts w:hint="eastAsia"/>
        </w:rPr>
        <w:t>spring security</w:t>
      </w:r>
      <w:r>
        <w:rPr>
          <w:rFonts w:hint="eastAsia"/>
        </w:rPr>
        <w:t>来做认证：</w:t>
      </w:r>
    </w:p>
    <w:p w:rsidR="007E0407" w:rsidRPr="007E0407" w:rsidRDefault="007E0407" w:rsidP="007E0407"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dependencies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E0407" w:rsidRDefault="007E0407" w:rsidP="007E04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E0407" w:rsidRDefault="007E0407" w:rsidP="007E04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org.springframework.security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E0407" w:rsidRDefault="007E0407" w:rsidP="007E04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org.springframework.security.config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E0407" w:rsidRDefault="007E0407" w:rsidP="007E04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E0407" w:rsidRDefault="007E0407" w:rsidP="007E04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E0407" w:rsidRDefault="007E0407" w:rsidP="007E04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org.springframework.security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E0407" w:rsidRDefault="007E0407" w:rsidP="007E04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org.springframework.security.web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E0407" w:rsidRDefault="007E0407" w:rsidP="007E04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E0407" w:rsidRDefault="007E0407" w:rsidP="007E04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E0407" w:rsidRDefault="007E0407" w:rsidP="007E04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com.onboard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E0407" w:rsidRDefault="007E0407" w:rsidP="007E04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com.onboard.service.activity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E0407" w:rsidRDefault="007E0407" w:rsidP="007E04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${project.version}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E0407" w:rsidRDefault="007E0407" w:rsidP="007E04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E0407" w:rsidRPr="007E0407" w:rsidRDefault="007E0407" w:rsidP="007E0407"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dependencies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14E22" w:rsidRDefault="00914E22" w:rsidP="00914E22">
      <w:pPr>
        <w:pStyle w:val="2"/>
      </w:pPr>
      <w:r>
        <w:rPr>
          <w:rFonts w:hint="eastAsia"/>
        </w:rPr>
        <w:t>设计数据库、使用自动化工具生成</w:t>
      </w:r>
      <w:r>
        <w:rPr>
          <w:rFonts w:hint="eastAsia"/>
        </w:rPr>
        <w:t>mapper</w:t>
      </w:r>
      <w:r w:rsidR="00A41EBB">
        <w:rPr>
          <w:rFonts w:hint="eastAsia"/>
        </w:rPr>
        <w:t>和数据库映射实体类</w:t>
      </w:r>
    </w:p>
    <w:p w:rsidR="00A41EBB" w:rsidRPr="00A41EBB" w:rsidRDefault="00A41EBB" w:rsidP="00A41EBB">
      <w:r>
        <w:rPr>
          <w:rFonts w:hint="eastAsia"/>
        </w:rPr>
        <w:t>（待补充）</w:t>
      </w:r>
    </w:p>
    <w:p w:rsidR="00914E22" w:rsidRDefault="007E0407" w:rsidP="00914E22">
      <w:pPr>
        <w:pStyle w:val="2"/>
      </w:pPr>
      <w:r>
        <w:rPr>
          <w:rFonts w:hint="eastAsia"/>
        </w:rPr>
        <w:t>设计领域模型</w:t>
      </w:r>
    </w:p>
    <w:p w:rsidR="007E0407" w:rsidRDefault="007E0407" w:rsidP="00914E22">
      <w:pPr>
        <w:ind w:firstLine="420"/>
      </w:pPr>
      <w:r>
        <w:rPr>
          <w:rFonts w:hint="eastAsia"/>
        </w:rPr>
        <w:t>领域模型</w:t>
      </w:r>
      <w:r w:rsidR="00914E22">
        <w:rPr>
          <w:rFonts w:hint="eastAsia"/>
        </w:rPr>
        <w:t>（</w:t>
      </w:r>
      <w:r w:rsidR="00914E22">
        <w:rPr>
          <w:rFonts w:hint="eastAsia"/>
        </w:rPr>
        <w:t>domain model</w:t>
      </w:r>
      <w:r w:rsidR="00914E22">
        <w:rPr>
          <w:rFonts w:hint="eastAsia"/>
        </w:rPr>
        <w:t>）是描述业务用例实现的对象模型。在</w:t>
      </w:r>
      <w:r w:rsidR="00914E22">
        <w:rPr>
          <w:rFonts w:hint="eastAsia"/>
        </w:rPr>
        <w:t>onboard</w:t>
      </w:r>
      <w:r w:rsidR="00914E22">
        <w:rPr>
          <w:rFonts w:hint="eastAsia"/>
        </w:rPr>
        <w:t>中领域模型有几种类型：</w:t>
      </w:r>
    </w:p>
    <w:p w:rsidR="00914E22" w:rsidRDefault="00914E22" w:rsidP="00914E22">
      <w:pPr>
        <w:ind w:firstLine="420"/>
      </w:pPr>
      <w:r>
        <w:rPr>
          <w:rFonts w:hint="eastAsia"/>
        </w:rPr>
        <w:t>A</w:t>
      </w:r>
      <w:r>
        <w:t xml:space="preserve">ttachable: </w:t>
      </w:r>
      <w:r>
        <w:t>可添加附件的对象</w:t>
      </w:r>
      <w:r>
        <w:rPr>
          <w:rFonts w:hint="eastAsia"/>
        </w:rPr>
        <w:t>。</w:t>
      </w:r>
    </w:p>
    <w:p w:rsidR="00914E22" w:rsidRDefault="00914E22" w:rsidP="00914E22">
      <w:pPr>
        <w:ind w:firstLine="420"/>
      </w:pPr>
      <w:r>
        <w:t xml:space="preserve">Broadable: </w:t>
      </w:r>
      <w:r>
        <w:t>可以进看板的对象</w:t>
      </w:r>
      <w:r>
        <w:rPr>
          <w:rFonts w:hint="eastAsia"/>
        </w:rPr>
        <w:t>。</w:t>
      </w:r>
    </w:p>
    <w:p w:rsidR="00914E22" w:rsidRDefault="00914E22" w:rsidP="00914E22">
      <w:pPr>
        <w:ind w:firstLine="420"/>
      </w:pPr>
      <w:r>
        <w:t>Commentable</w:t>
      </w:r>
      <w:r>
        <w:rPr>
          <w:rFonts w:hint="eastAsia"/>
        </w:rPr>
        <w:t>：</w:t>
      </w:r>
      <w:r>
        <w:t>可以评论</w:t>
      </w:r>
      <w:r>
        <w:rPr>
          <w:rFonts w:hint="eastAsia"/>
        </w:rPr>
        <w:t>的对象。</w:t>
      </w:r>
    </w:p>
    <w:p w:rsidR="00914E22" w:rsidRDefault="00914E22" w:rsidP="00914E22">
      <w:pPr>
        <w:ind w:firstLine="420"/>
      </w:pPr>
      <w:r>
        <w:rPr>
          <w:rFonts w:hint="eastAsia"/>
        </w:rPr>
        <w:lastRenderedPageBreak/>
        <w:t>I</w:t>
      </w:r>
      <w:r>
        <w:t xml:space="preserve">dentifiable: </w:t>
      </w:r>
      <w:r>
        <w:t>具有</w:t>
      </w:r>
      <w:r>
        <w:rPr>
          <w:rFonts w:hint="eastAsia"/>
        </w:rPr>
        <w:t>id</w:t>
      </w:r>
      <w:r>
        <w:rPr>
          <w:rFonts w:hint="eastAsia"/>
        </w:rPr>
        <w:t>和类型的对象。</w:t>
      </w:r>
    </w:p>
    <w:p w:rsidR="00914E22" w:rsidRDefault="00914E22" w:rsidP="00914E22">
      <w:pPr>
        <w:ind w:firstLine="420"/>
      </w:pPr>
      <w:r>
        <w:rPr>
          <w:rFonts w:hint="eastAsia"/>
        </w:rPr>
        <w:t>I</w:t>
      </w:r>
      <w:r>
        <w:t>ndexable</w:t>
      </w:r>
      <w:r>
        <w:rPr>
          <w:rFonts w:hint="eastAsia"/>
        </w:rPr>
        <w:t xml:space="preserve">: </w:t>
      </w:r>
      <w:r>
        <w:rPr>
          <w:rFonts w:hint="eastAsia"/>
        </w:rPr>
        <w:t>可以被索引的对象。</w:t>
      </w:r>
    </w:p>
    <w:p w:rsidR="00914E22" w:rsidRDefault="00914E22" w:rsidP="00914E22">
      <w:pPr>
        <w:ind w:firstLine="420"/>
      </w:pPr>
      <w:r>
        <w:rPr>
          <w:rFonts w:hint="eastAsia"/>
        </w:rPr>
        <w:t xml:space="preserve">Iterable: </w:t>
      </w:r>
      <w:r>
        <w:rPr>
          <w:rFonts w:hint="eastAsia"/>
        </w:rPr>
        <w:t>可以进入迭代的对象。</w:t>
      </w:r>
    </w:p>
    <w:p w:rsidR="00914E22" w:rsidRDefault="00914E22" w:rsidP="00914E22">
      <w:pPr>
        <w:ind w:firstLine="420"/>
      </w:pPr>
      <w:r>
        <w:rPr>
          <w:rFonts w:hint="eastAsia"/>
        </w:rPr>
        <w:t>S</w:t>
      </w:r>
      <w:r>
        <w:t>ubscribable</w:t>
      </w:r>
      <w:r>
        <w:rPr>
          <w:rFonts w:hint="eastAsia"/>
        </w:rPr>
        <w:t>：可以被订阅的对象。</w:t>
      </w:r>
    </w:p>
    <w:p w:rsidR="00914E22" w:rsidRDefault="00914E22" w:rsidP="00914E22">
      <w:pPr>
        <w:ind w:firstLine="420"/>
      </w:pPr>
      <w:r>
        <w:rPr>
          <w:rFonts w:hint="eastAsia"/>
        </w:rPr>
        <w:t>Taggable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可以打标签的对象。</w:t>
      </w:r>
    </w:p>
    <w:p w:rsidR="00A41EBB" w:rsidRDefault="00914E22" w:rsidP="00A41EBB">
      <w:pPr>
        <w:ind w:firstLine="420"/>
      </w:pPr>
      <w:r>
        <w:t>每种领域模型都可以</w:t>
      </w:r>
      <w:r w:rsidR="00A41EBB">
        <w:t>通过实现接口来成为上述一种或几种类型的对象</w:t>
      </w:r>
      <w:r w:rsidR="00A41EBB">
        <w:rPr>
          <w:rFonts w:hint="eastAsia"/>
        </w:rPr>
        <w:t>，每个领域模型一般都会继承数据库映射实体类。</w:t>
      </w:r>
    </w:p>
    <w:p w:rsidR="00A41EBB" w:rsidRDefault="00A41EBB" w:rsidP="00A41EBB">
      <w:pPr>
        <w:ind w:firstLine="420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</w:rPr>
      </w:pPr>
      <w:r>
        <w:t>插件开发者可以根据需求来实现自己的领域模型</w:t>
      </w:r>
      <w:r>
        <w:rPr>
          <w:rFonts w:hint="eastAsia"/>
        </w:rPr>
        <w:t>，放入</w:t>
      </w:r>
      <w:r>
        <w:rPr>
          <w:rFonts w:hint="eastAsia"/>
        </w:rPr>
        <w:t>com.onboard.plugin.*</w:t>
      </w:r>
      <w:r>
        <w:t>.model</w:t>
      </w:r>
      <w:r>
        <w:t>中</w:t>
      </w:r>
      <w:r>
        <w:rPr>
          <w:rFonts w:hint="eastAsia"/>
        </w:rPr>
        <w:t>。</w:t>
      </w:r>
    </w:p>
    <w:p w:rsidR="00A41EBB" w:rsidRDefault="007E0407" w:rsidP="00B00508">
      <w:pPr>
        <w:pStyle w:val="2"/>
      </w:pPr>
      <w:r>
        <w:rPr>
          <w:rFonts w:hint="eastAsia"/>
        </w:rPr>
        <w:t>完成业务逻辑</w:t>
      </w:r>
    </w:p>
    <w:p w:rsidR="00B00508" w:rsidRDefault="00A37BB5" w:rsidP="00A37BB5">
      <w:pPr>
        <w:ind w:left="420"/>
      </w:pPr>
      <w:r>
        <w:t>首先在</w:t>
      </w:r>
      <w:r>
        <w:rPr>
          <w:rFonts w:hint="eastAsia"/>
        </w:rPr>
        <w:t>com.onboard.plugin.*</w:t>
      </w:r>
      <w:r>
        <w:rPr>
          <w:rFonts w:hint="eastAsia"/>
        </w:rPr>
        <w:t>中定义一个业务接口。</w:t>
      </w:r>
    </w:p>
    <w:p w:rsidR="00A37BB5" w:rsidRDefault="00A37BB5" w:rsidP="00A37BB5">
      <w:pPr>
        <w:ind w:firstLine="420"/>
      </w:pPr>
      <w:r>
        <w:t>在</w:t>
      </w:r>
      <w:r>
        <w:t>com.onboard.plugin.*.impl</w:t>
      </w:r>
      <w:r>
        <w:t>中定义实现类</w:t>
      </w:r>
      <w:r>
        <w:rPr>
          <w:rFonts w:hint="eastAsia"/>
        </w:rPr>
        <w:t>，</w:t>
      </w:r>
      <w:r>
        <w:t>并</w:t>
      </w:r>
      <w:r>
        <w:rPr>
          <w:rFonts w:hint="eastAsia"/>
        </w:rPr>
        <w:t>通过</w:t>
      </w:r>
      <w:r>
        <w:rPr>
          <w:rFonts w:hint="eastAsia"/>
        </w:rPr>
        <w:t>@Service</w:t>
      </w:r>
      <w:r>
        <w:rPr>
          <w:rFonts w:hint="eastAsia"/>
        </w:rPr>
        <w:t>标注的方式装配</w:t>
      </w:r>
      <w:r>
        <w:rPr>
          <w:rFonts w:hint="eastAsia"/>
        </w:rPr>
        <w:t>Bean</w:t>
      </w:r>
      <w:r>
        <w:rPr>
          <w:rFonts w:hint="eastAsia"/>
        </w:rPr>
        <w:t>。</w:t>
      </w:r>
    </w:p>
    <w:p w:rsidR="00A37BB5" w:rsidRDefault="00A37BB5" w:rsidP="00A37BB5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META-INF/spring</w:t>
      </w:r>
      <w:r>
        <w:rPr>
          <w:rFonts w:hint="eastAsia"/>
        </w:rPr>
        <w:t>中</w:t>
      </w:r>
      <w:r>
        <w:rPr>
          <w:rFonts w:hint="eastAsia"/>
        </w:rPr>
        <w:t>plugin.git.xml</w:t>
      </w:r>
      <w:r>
        <w:rPr>
          <w:rFonts w:hint="eastAsia"/>
        </w:rPr>
        <w:t>中加入配置来支持</w:t>
      </w:r>
      <w:r>
        <w:rPr>
          <w:rFonts w:hint="eastAsia"/>
        </w:rPr>
        <w:t>Bean</w:t>
      </w:r>
      <w:r>
        <w:rPr>
          <w:rFonts w:hint="eastAsia"/>
        </w:rPr>
        <w:t>的自动装配</w:t>
      </w:r>
      <w:r>
        <w:rPr>
          <w:rFonts w:hint="eastAsia"/>
        </w:rPr>
        <w:t>:</w:t>
      </w:r>
    </w:p>
    <w:p w:rsidR="00A37BB5" w:rsidRPr="00A37BB5" w:rsidRDefault="00A37BB5" w:rsidP="00A37BB5">
      <w:pPr>
        <w:ind w:firstLine="420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context:component-scan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base-package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"com.onboard.plugin.sample"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7E0407" w:rsidRDefault="007E0407" w:rsidP="007E0407">
      <w:pPr>
        <w:pStyle w:val="3"/>
      </w:pPr>
      <w:r>
        <w:rPr>
          <w:rFonts w:hint="eastAsia"/>
        </w:rPr>
        <w:t>生成回顾</w:t>
      </w:r>
    </w:p>
    <w:p w:rsidR="00A37BB5" w:rsidRDefault="00A37BB5" w:rsidP="00A37BB5">
      <w:pPr>
        <w:ind w:firstLine="420"/>
      </w:pPr>
      <w:r>
        <w:t>如果业务的某个表示创建</w:t>
      </w:r>
      <w:r>
        <w:rPr>
          <w:rFonts w:hint="eastAsia"/>
        </w:rPr>
        <w:t>、</w:t>
      </w:r>
      <w:r>
        <w:t>更新的方法需要生成</w:t>
      </w:r>
      <w:r>
        <w:rPr>
          <w:rFonts w:hint="eastAsia"/>
        </w:rPr>
        <w:t>activity</w:t>
      </w:r>
      <w:r>
        <w:rPr>
          <w:rFonts w:hint="eastAsia"/>
        </w:rPr>
        <w:t>，我们在实现业务类时需要完成一些额外的工作。</w:t>
      </w:r>
    </w:p>
    <w:p w:rsidR="00A37BB5" w:rsidRDefault="00A37BB5" w:rsidP="00A37BB5">
      <w:pPr>
        <w:ind w:firstLine="420"/>
      </w:pPr>
      <w:r>
        <w:t>首先操作方法的目标类需要是一个</w:t>
      </w:r>
      <w:r>
        <w:rPr>
          <w:rFonts w:hint="eastAsia"/>
        </w:rPr>
        <w:t>Identifiable</w:t>
      </w:r>
      <w:r>
        <w:rPr>
          <w:rFonts w:hint="eastAsia"/>
        </w:rPr>
        <w:t>类。</w:t>
      </w:r>
    </w:p>
    <w:p w:rsidR="00A37BB5" w:rsidRDefault="00A37BB5" w:rsidP="00A37BB5">
      <w:pPr>
        <w:ind w:firstLine="420"/>
      </w:pPr>
      <w:r>
        <w:t>其次</w:t>
      </w:r>
      <w:r>
        <w:rPr>
          <w:rFonts w:hint="eastAsia"/>
        </w:rPr>
        <w:t>Service</w:t>
      </w:r>
      <w:r>
        <w:rPr>
          <w:rFonts w:hint="eastAsia"/>
        </w:rPr>
        <w:t>的实现需要继承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DefaultIdentifiableService</w:t>
      </w:r>
      <w:r>
        <w:rPr>
          <w:rFonts w:hint="eastAsia"/>
        </w:rPr>
        <w:t>或实现</w:t>
      </w:r>
      <w:r>
        <w:rPr>
          <w:rFonts w:hint="eastAsia"/>
        </w:rPr>
        <w:t>IdentifiableService</w:t>
      </w:r>
      <w:r>
        <w:rPr>
          <w:rFonts w:hint="eastAsia"/>
        </w:rPr>
        <w:t>接口。</w:t>
      </w:r>
    </w:p>
    <w:p w:rsidR="00897C9D" w:rsidRDefault="00897C9D" w:rsidP="00897C9D">
      <w:pPr>
        <w:ind w:firstLine="420"/>
      </w:pPr>
      <w:r>
        <w:t>然后</w:t>
      </w:r>
      <w:r w:rsidR="00A37BB5">
        <w:t>需要在</w:t>
      </w:r>
      <w:r>
        <w:rPr>
          <w:rFonts w:hint="eastAsia"/>
        </w:rPr>
        <w:t>META-INF/spring</w:t>
      </w:r>
      <w:r>
        <w:rPr>
          <w:rFonts w:hint="eastAsia"/>
        </w:rPr>
        <w:t>文件夹中的</w:t>
      </w:r>
      <w:r>
        <w:rPr>
          <w:rFonts w:hint="eastAsia"/>
        </w:rPr>
        <w:t>plugin.</w:t>
      </w:r>
      <w:r w:rsidR="0003353F">
        <w:rPr>
          <w:rFonts w:hint="eastAsia"/>
        </w:rPr>
        <w:t>xxx</w:t>
      </w:r>
      <w:r>
        <w:rPr>
          <w:rFonts w:hint="eastAsia"/>
        </w:rPr>
        <w:t>.osgi</w:t>
      </w:r>
      <w:r>
        <w:rPr>
          <w:rFonts w:hint="eastAsia"/>
        </w:rPr>
        <w:t>文件中声明一个</w:t>
      </w:r>
      <w:r>
        <w:rPr>
          <w:rFonts w:hint="eastAsia"/>
        </w:rPr>
        <w:t>OSGI</w:t>
      </w:r>
      <w:r>
        <w:rPr>
          <w:rFonts w:hint="eastAsia"/>
        </w:rPr>
        <w:t>服务来让</w:t>
      </w:r>
      <w:r>
        <w:rPr>
          <w:rFonts w:hint="eastAsia"/>
        </w:rPr>
        <w:t>Kernel</w:t>
      </w:r>
      <w:r>
        <w:rPr>
          <w:rFonts w:hint="eastAsia"/>
        </w:rPr>
        <w:t>监听到这个服务：</w:t>
      </w:r>
    </w:p>
    <w:p w:rsidR="00897C9D" w:rsidRDefault="00897C9D" w:rsidP="00897C9D">
      <w:pPr>
        <w:ind w:firstLine="420"/>
      </w:pPr>
      <w:r>
        <w:t>&lt;service id="xxxService" interface="com.onboard.plugin.xxx.XxxService, com.onboard.service.common.identifiable.IdentifiableService" ref="xxxServiceBean" /&gt;</w:t>
      </w:r>
    </w:p>
    <w:p w:rsidR="00897C9D" w:rsidRDefault="00897C9D" w:rsidP="00897C9D">
      <w:pPr>
        <w:ind w:firstLine="420"/>
      </w:pPr>
      <w:r>
        <w:t>最后需要在</w:t>
      </w:r>
      <w:r>
        <w:rPr>
          <w:rFonts w:hint="eastAsia"/>
        </w:rPr>
        <w:t>com.onboard.plugin.xxx.activity</w:t>
      </w:r>
      <w:r>
        <w:rPr>
          <w:rFonts w:hint="eastAsia"/>
        </w:rPr>
        <w:t>包中</w:t>
      </w:r>
      <w:r>
        <w:t>完成</w:t>
      </w:r>
      <w:r>
        <w:t>Activity</w:t>
      </w:r>
      <w:r>
        <w:t>的生成类</w:t>
      </w:r>
      <w:r>
        <w:rPr>
          <w:rFonts w:hint="eastAsia"/>
        </w:rPr>
        <w:t>，</w:t>
      </w:r>
      <w:r>
        <w:t>并实现</w:t>
      </w:r>
      <w:r>
        <w:rPr>
          <w:rFonts w:hint="eastAsia"/>
        </w:rPr>
        <w:t>ActivityGenerator</w:t>
      </w:r>
      <w:r>
        <w:rPr>
          <w:rFonts w:hint="eastAsia"/>
        </w:rPr>
        <w:t>接口，并将其装配到</w:t>
      </w:r>
      <w:r>
        <w:rPr>
          <w:rFonts w:hint="eastAsia"/>
        </w:rPr>
        <w:t>Bean</w:t>
      </w:r>
      <w:r>
        <w:rPr>
          <w:rFonts w:hint="eastAsia"/>
        </w:rPr>
        <w:t>当中，并声明</w:t>
      </w:r>
      <w:r>
        <w:rPr>
          <w:rFonts w:hint="eastAsia"/>
        </w:rPr>
        <w:t>OSGI</w:t>
      </w:r>
      <w:r>
        <w:rPr>
          <w:rFonts w:hint="eastAsia"/>
        </w:rPr>
        <w:t>服务。</w:t>
      </w:r>
    </w:p>
    <w:p w:rsidR="00897C9D" w:rsidRDefault="00897C9D" w:rsidP="00897C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service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 w:hint="eastAsia"/>
          <w:i/>
          <w:iCs/>
          <w:color w:val="2A00FF"/>
          <w:sz w:val="20"/>
          <w:szCs w:val="20"/>
        </w:rPr>
        <w:t>xxx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ActivityGenerator"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interface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"com.onboard.service.activity.ActivityGenerator"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"xxxActivityGeneratorBean"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897C9D" w:rsidRPr="00897C9D" w:rsidRDefault="00897C9D" w:rsidP="00897C9D">
      <w:pPr>
        <w:ind w:firstLine="420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7E0407" w:rsidRDefault="007E0407" w:rsidP="007E0407">
      <w:pPr>
        <w:pStyle w:val="3"/>
      </w:pPr>
      <w:r>
        <w:rPr>
          <w:rFonts w:hint="eastAsia"/>
        </w:rPr>
        <w:lastRenderedPageBreak/>
        <w:t>生成索引</w:t>
      </w:r>
    </w:p>
    <w:p w:rsidR="00897C9D" w:rsidRDefault="00897C9D" w:rsidP="00897C9D">
      <w:pPr>
        <w:ind w:firstLine="420"/>
      </w:pPr>
      <w:r>
        <w:rPr>
          <w:rFonts w:hint="eastAsia"/>
        </w:rPr>
        <w:t>生成索引与生成回顾类似，需要完成一些额外工作。</w:t>
      </w:r>
    </w:p>
    <w:p w:rsidR="007C3C36" w:rsidRDefault="007C3C36" w:rsidP="00897C9D">
      <w:pPr>
        <w:ind w:firstLine="420"/>
      </w:pPr>
      <w:r>
        <w:t>首先领域模型需要实现</w:t>
      </w:r>
      <w:r>
        <w:rPr>
          <w:rFonts w:hint="eastAsia"/>
        </w:rPr>
        <w:t>Indexable</w:t>
      </w:r>
      <w:r>
        <w:rPr>
          <w:rFonts w:hint="eastAsia"/>
        </w:rPr>
        <w:t>接口。</w:t>
      </w:r>
    </w:p>
    <w:p w:rsidR="007C3C36" w:rsidRDefault="007C3C36" w:rsidP="00897C9D">
      <w:pPr>
        <w:ind w:firstLine="420"/>
      </w:pPr>
      <w:r>
        <w:t>其次在</w:t>
      </w:r>
      <w:r w:rsidR="0003353F">
        <w:rPr>
          <w:rFonts w:hint="eastAsia"/>
        </w:rPr>
        <w:t>com.onboard.plugin.xxx.index</w:t>
      </w:r>
      <w:r w:rsidR="0003353F">
        <w:t>中建立类来需要实现</w:t>
      </w:r>
      <w:r w:rsidR="0003353F">
        <w:rPr>
          <w:rFonts w:hint="eastAsia"/>
        </w:rPr>
        <w:t>IndexableSer</w:t>
      </w:r>
      <w:r w:rsidR="0003353F">
        <w:t>vice</w:t>
      </w:r>
      <w:r w:rsidR="0003353F">
        <w:t>接口</w:t>
      </w:r>
      <w:r w:rsidR="0003353F">
        <w:rPr>
          <w:rFonts w:hint="eastAsia"/>
        </w:rPr>
        <w:t>。</w:t>
      </w:r>
    </w:p>
    <w:p w:rsidR="0003353F" w:rsidRDefault="0003353F" w:rsidP="0003353F">
      <w:pPr>
        <w:ind w:firstLine="420"/>
      </w:pPr>
      <w:r>
        <w:t>然后需要在</w:t>
      </w:r>
      <w:r>
        <w:rPr>
          <w:rFonts w:hint="eastAsia"/>
        </w:rPr>
        <w:t>META-INF/spring</w:t>
      </w:r>
      <w:r>
        <w:rPr>
          <w:rFonts w:hint="eastAsia"/>
        </w:rPr>
        <w:t>文件夹中的</w:t>
      </w:r>
      <w:r>
        <w:rPr>
          <w:rFonts w:hint="eastAsia"/>
        </w:rPr>
        <w:t>plugin.</w:t>
      </w:r>
      <w:r>
        <w:t>xxx</w:t>
      </w:r>
      <w:r>
        <w:rPr>
          <w:rFonts w:hint="eastAsia"/>
        </w:rPr>
        <w:t>.osgi</w:t>
      </w:r>
      <w:r>
        <w:rPr>
          <w:rFonts w:hint="eastAsia"/>
        </w:rPr>
        <w:t>文件中声明一个</w:t>
      </w:r>
      <w:r>
        <w:rPr>
          <w:rFonts w:hint="eastAsia"/>
        </w:rPr>
        <w:t>OSGI</w:t>
      </w:r>
      <w:r>
        <w:rPr>
          <w:rFonts w:hint="eastAsia"/>
        </w:rPr>
        <w:t>服务来让</w:t>
      </w:r>
      <w:r>
        <w:rPr>
          <w:rFonts w:hint="eastAsia"/>
        </w:rPr>
        <w:t>Kernel</w:t>
      </w:r>
      <w:r>
        <w:rPr>
          <w:rFonts w:hint="eastAsia"/>
        </w:rPr>
        <w:t>监听到这个服务：</w:t>
      </w:r>
    </w:p>
    <w:p w:rsidR="0003353F" w:rsidRDefault="0003353F" w:rsidP="0003353F">
      <w:pPr>
        <w:ind w:firstLine="420"/>
      </w:pPr>
      <w:r>
        <w:t>&lt;service id="xxxService" interface="com.onboard.plugin.xxx.XxxService,</w:t>
      </w:r>
      <w:r w:rsidRPr="0003353F">
        <w:t xml:space="preserve"> c</w:t>
      </w:r>
      <w:r>
        <w:t xml:space="preserve">om.onboard.service.index.custom. </w:t>
      </w:r>
      <w:r w:rsidRPr="0003353F">
        <w:t>IndexableService</w:t>
      </w:r>
      <w:r>
        <w:t>" ref="xxxServiceBean" /&gt;</w:t>
      </w:r>
    </w:p>
    <w:p w:rsidR="0003353F" w:rsidRDefault="0003353F" w:rsidP="0003353F">
      <w:pPr>
        <w:ind w:firstLine="420"/>
        <w:rPr>
          <w:rFonts w:ascii="Courier New" w:hAnsi="Courier New" w:cs="Courier New"/>
          <w:color w:val="7F007F"/>
          <w:sz w:val="20"/>
          <w:szCs w:val="20"/>
        </w:rPr>
      </w:pPr>
      <w:r>
        <w:t>最</w:t>
      </w:r>
      <w:r>
        <w:rPr>
          <w:rFonts w:hint="eastAsia"/>
        </w:rPr>
        <w:t>后声明</w:t>
      </w:r>
      <w:r>
        <w:rPr>
          <w:rFonts w:hint="eastAsia"/>
        </w:rPr>
        <w:t>OSGI</w:t>
      </w:r>
      <w:r>
        <w:rPr>
          <w:rFonts w:hint="eastAsia"/>
        </w:rPr>
        <w:t>服务，来注册到</w:t>
      </w:r>
      <w:r>
        <w:rPr>
          <w:rFonts w:hint="eastAsia"/>
        </w:rPr>
        <w:t>kernel</w:t>
      </w:r>
      <w:r>
        <w:rPr>
          <w:rFonts w:hint="eastAsia"/>
        </w:rPr>
        <w:t>中</w:t>
      </w:r>
      <w:r>
        <w:rPr>
          <w:rFonts w:hint="eastAsia"/>
        </w:rPr>
        <w:t>:</w:t>
      </w:r>
    </w:p>
    <w:p w:rsidR="0003353F" w:rsidRDefault="0003353F" w:rsidP="0003353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interface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"com.onboard.service.index.custom.IndexableService"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"xxxIndexableServiceBean"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03353F" w:rsidRPr="0003353F" w:rsidRDefault="0003353F" w:rsidP="0003353F">
      <w:pPr>
        <w:ind w:firstLine="420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03353F" w:rsidRPr="0003353F" w:rsidRDefault="0003353F" w:rsidP="00897C9D">
      <w:pPr>
        <w:ind w:firstLine="420"/>
      </w:pPr>
    </w:p>
    <w:p w:rsidR="007E0407" w:rsidRDefault="007E0407" w:rsidP="007E0407">
      <w:pPr>
        <w:pStyle w:val="3"/>
      </w:pPr>
      <w:r>
        <w:rPr>
          <w:rFonts w:hint="eastAsia"/>
        </w:rPr>
        <w:t>生成通知</w:t>
      </w:r>
    </w:p>
    <w:p w:rsidR="00091E04" w:rsidRDefault="00091E04" w:rsidP="00091E04">
      <w:pPr>
        <w:ind w:firstLine="420"/>
      </w:pPr>
      <w:r>
        <w:t>生成通知时</w:t>
      </w:r>
      <w:r>
        <w:rPr>
          <w:rFonts w:hint="eastAsia"/>
        </w:rPr>
        <w:t>，首先</w:t>
      </w:r>
      <w:r>
        <w:t>需要在</w:t>
      </w:r>
      <w:r>
        <w:rPr>
          <w:rFonts w:hint="eastAsia"/>
        </w:rPr>
        <w:t>com.onboard.plugin.xxx.notification.rule</w:t>
      </w:r>
      <w:r>
        <w:rPr>
          <w:rFonts w:hint="eastAsia"/>
        </w:rPr>
        <w:t>包中实现类继承抽象类</w:t>
      </w:r>
      <w:r>
        <w:rPr>
          <w:rFonts w:hint="eastAsia"/>
        </w:rPr>
        <w:t>SimpleNotificationRule</w:t>
      </w:r>
      <w:r>
        <w:rPr>
          <w:rFonts w:hint="eastAsia"/>
        </w:rPr>
        <w:t>来定义通知条件。</w:t>
      </w:r>
    </w:p>
    <w:p w:rsidR="0003353F" w:rsidRDefault="00091E04" w:rsidP="00091E04">
      <w:pPr>
        <w:ind w:firstLine="420"/>
      </w:pPr>
      <w:r>
        <w:t>其次在</w:t>
      </w:r>
      <w:r>
        <w:rPr>
          <w:rFonts w:hint="eastAsia"/>
        </w:rPr>
        <w:t>com.onboard.plugin.xxx.notification.email</w:t>
      </w:r>
      <w:r>
        <w:rPr>
          <w:rFonts w:hint="eastAsia"/>
        </w:rPr>
        <w:t>中</w:t>
      </w:r>
      <w:r>
        <w:t>实现类继承抽象类</w:t>
      </w:r>
      <w:r>
        <w:rPr>
          <w:rFonts w:hint="eastAsia"/>
        </w:rPr>
        <w:t>AbstractEmailNotification</w:t>
      </w:r>
      <w:r>
        <w:rPr>
          <w:rFonts w:hint="eastAsia"/>
        </w:rPr>
        <w:t>，来定义通知模板。</w:t>
      </w:r>
    </w:p>
    <w:p w:rsidR="00091E04" w:rsidRDefault="00091E04" w:rsidP="00091E04">
      <w:pPr>
        <w:ind w:firstLine="420"/>
      </w:pPr>
      <w:r>
        <w:t>最后在</w:t>
      </w:r>
      <w:r>
        <w:rPr>
          <w:rFonts w:hint="eastAsia"/>
        </w:rPr>
        <w:t>META-INF/spring</w:t>
      </w:r>
      <w:r>
        <w:rPr>
          <w:rFonts w:hint="eastAsia"/>
        </w:rPr>
        <w:t>中的</w:t>
      </w:r>
      <w:r>
        <w:rPr>
          <w:rFonts w:hint="eastAsia"/>
        </w:rPr>
        <w:t>plugin.xxx.osgi.xml</w:t>
      </w:r>
      <w:r>
        <w:rPr>
          <w:rFonts w:hint="eastAsia"/>
        </w:rPr>
        <w:t>中声明服务来让</w:t>
      </w:r>
      <w:r>
        <w:rPr>
          <w:rFonts w:hint="eastAsia"/>
        </w:rPr>
        <w:t>kernel</w:t>
      </w:r>
      <w:r>
        <w:rPr>
          <w:rFonts w:hint="eastAsia"/>
        </w:rPr>
        <w:t>监听到这个服务</w:t>
      </w:r>
      <w:r>
        <w:rPr>
          <w:rFonts w:hint="eastAsia"/>
        </w:rPr>
        <w:t>:</w:t>
      </w:r>
    </w:p>
    <w:p w:rsidR="00091E04" w:rsidRDefault="00091E04" w:rsidP="00091E0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service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"xxxNotification"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interface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 com.onboard.service.notification.NotificationMethod"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"xxxNotificationBean"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091E04" w:rsidRPr="00091E04" w:rsidRDefault="00091E04" w:rsidP="00091E0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service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"xxxNotificationRule"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interface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" com.onboard.service.notification.NotificationRule" </w:t>
      </w:r>
      <w:r>
        <w:rPr>
          <w:rFonts w:ascii="Courier New" w:hAnsi="Courier New" w:cs="Courier New"/>
          <w:color w:val="7F007F"/>
          <w:sz w:val="20"/>
          <w:szCs w:val="20"/>
        </w:rPr>
        <w:t>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"xxxNotificationRuleBean"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7E0407" w:rsidRDefault="007E0407" w:rsidP="00091E04">
      <w:pPr>
        <w:pStyle w:val="2"/>
      </w:pPr>
      <w:r>
        <w:rPr>
          <w:rFonts w:hint="eastAsia"/>
        </w:rPr>
        <w:t>完成</w:t>
      </w:r>
      <w:r>
        <w:rPr>
          <w:rFonts w:hint="eastAsia"/>
        </w:rPr>
        <w:t>REST API</w:t>
      </w:r>
    </w:p>
    <w:p w:rsidR="00091E04" w:rsidRDefault="00091E04" w:rsidP="00091E04">
      <w:pPr>
        <w:pStyle w:val="3"/>
      </w:pPr>
      <w:r>
        <w:rPr>
          <w:rFonts w:hint="eastAsia"/>
        </w:rPr>
        <w:t>完成</w:t>
      </w:r>
      <w:r>
        <w:rPr>
          <w:rFonts w:hint="eastAsia"/>
        </w:rPr>
        <w:t>Security</w:t>
      </w:r>
      <w:r>
        <w:rPr>
          <w:rFonts w:hint="eastAsia"/>
        </w:rPr>
        <w:t>的配置</w:t>
      </w:r>
    </w:p>
    <w:p w:rsidR="00091E04" w:rsidRDefault="00091E04" w:rsidP="00091E04">
      <w:pPr>
        <w:ind w:firstLine="420"/>
      </w:pPr>
      <w:r>
        <w:t>O</w:t>
      </w:r>
      <w:r>
        <w:rPr>
          <w:rFonts w:hint="eastAsia"/>
        </w:rPr>
        <w:t>nboar</w:t>
      </w:r>
      <w:r>
        <w:t>d</w:t>
      </w:r>
      <w:r>
        <w:t>实现了前后端的分离</w:t>
      </w:r>
      <w:r>
        <w:rPr>
          <w:rFonts w:hint="eastAsia"/>
        </w:rPr>
        <w:t>，</w:t>
      </w:r>
      <w:r>
        <w:t>前端服务器和后端服务器使用</w:t>
      </w:r>
      <w:r w:rsidR="005E3B83">
        <w:rPr>
          <w:rFonts w:hint="eastAsia"/>
        </w:rPr>
        <w:t>B</w:t>
      </w:r>
      <w:r w:rsidR="005E3B83">
        <w:t>ASIC</w:t>
      </w:r>
      <w:r>
        <w:t xml:space="preserve"> AUTH</w:t>
      </w:r>
      <w:r>
        <w:t>的方式进行验证</w:t>
      </w:r>
      <w:r>
        <w:rPr>
          <w:rFonts w:hint="eastAsia"/>
        </w:rPr>
        <w:t>。</w:t>
      </w:r>
    </w:p>
    <w:p w:rsidR="00091E04" w:rsidRDefault="005E3B83" w:rsidP="00091E04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plugin</w:t>
      </w:r>
      <w:r>
        <w:rPr>
          <w:rFonts w:hint="eastAsia"/>
        </w:rPr>
        <w:t>中需要完成</w:t>
      </w:r>
      <w:r>
        <w:rPr>
          <w:rFonts w:hint="eastAsia"/>
        </w:rPr>
        <w:t>Security</w:t>
      </w:r>
      <w:r>
        <w:rPr>
          <w:rFonts w:hint="eastAsia"/>
        </w:rPr>
        <w:t>的配置，在</w:t>
      </w:r>
      <w:r>
        <w:rPr>
          <w:rFonts w:hint="eastAsia"/>
        </w:rPr>
        <w:t>re</w:t>
      </w:r>
      <w:r>
        <w:t>source</w:t>
      </w:r>
      <w:r>
        <w:t>文件夹的</w:t>
      </w:r>
      <w:r>
        <w:rPr>
          <w:rFonts w:hint="eastAsia"/>
        </w:rPr>
        <w:t>WEB-INF</w:t>
      </w:r>
      <w:r>
        <w:rPr>
          <w:rFonts w:hint="eastAsia"/>
        </w:rPr>
        <w:t>中完成</w:t>
      </w:r>
      <w:r>
        <w:rPr>
          <w:rFonts w:hint="eastAsia"/>
        </w:rPr>
        <w:t>applicationSecurity.xml</w:t>
      </w:r>
      <w:r>
        <w:rPr>
          <w:rFonts w:hint="eastAsia"/>
        </w:rPr>
        <w:t>文件，在其中声明</w:t>
      </w:r>
      <w:r>
        <w:rPr>
          <w:rFonts w:hint="eastAsia"/>
        </w:rPr>
        <w:t>myEncoder</w:t>
      </w:r>
      <w:r>
        <w:rPr>
          <w:rFonts w:hint="eastAsia"/>
        </w:rPr>
        <w:t>和</w:t>
      </w:r>
      <w:r>
        <w:rPr>
          <w:rFonts w:hint="eastAsia"/>
        </w:rPr>
        <w:t>userDetialsServiceBean</w:t>
      </w:r>
      <w:r>
        <w:rPr>
          <w:rFonts w:hint="eastAsia"/>
        </w:rPr>
        <w:t>两个</w:t>
      </w:r>
      <w:r>
        <w:rPr>
          <w:rFonts w:hint="eastAsia"/>
        </w:rPr>
        <w:t>Bean</w:t>
      </w:r>
      <w:r>
        <w:rPr>
          <w:rFonts w:hint="eastAsia"/>
        </w:rPr>
        <w:t>。</w:t>
      </w:r>
    </w:p>
    <w:p w:rsidR="005E3B83" w:rsidRDefault="005E3B83" w:rsidP="005E3B8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lastRenderedPageBreak/>
        <w:t>&lt;</w:t>
      </w:r>
      <w:r>
        <w:rPr>
          <w:rFonts w:ascii="Courier New" w:hAnsi="Courier New" w:cs="Courier New"/>
          <w:color w:val="3F7F7F"/>
          <w:sz w:val="20"/>
          <w:szCs w:val="20"/>
        </w:rPr>
        <w:t>beans:bean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"myEncoder"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"com.onboard.service.security.auth.CustomizedPasswordEncoder"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5E3B83" w:rsidRDefault="005E3B83" w:rsidP="005E3B8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beans:bean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"userDetailsServiceBean"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"com.onboard.service.security.auth.UserAuthenticationService"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5E3B83" w:rsidRDefault="005E3B83" w:rsidP="005E3B83">
      <w:pPr>
        <w:ind w:firstLine="4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定义需要进行拦截的</w:t>
      </w:r>
      <w:r>
        <w:rPr>
          <w:rFonts w:ascii="Courier New" w:hAnsi="Courier New" w:cs="Courier New" w:hint="eastAsia"/>
          <w:color w:val="000000"/>
          <w:sz w:val="20"/>
          <w:szCs w:val="20"/>
        </w:rPr>
        <w:t>url</w:t>
      </w:r>
      <w:r>
        <w:rPr>
          <w:rFonts w:ascii="Courier New" w:hAnsi="Courier New" w:cs="Courier New" w:hint="eastAsia"/>
          <w:color w:val="000000"/>
          <w:sz w:val="20"/>
          <w:szCs w:val="20"/>
        </w:rPr>
        <w:t>特征：</w:t>
      </w:r>
    </w:p>
    <w:p w:rsidR="005E3B83" w:rsidRDefault="005E3B83" w:rsidP="005E3B8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http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auto-config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use-expressions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create-session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"stateless"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E3B83" w:rsidRDefault="005E3B83" w:rsidP="005E3B8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intercept-url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pattern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"/**"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access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"isAuthenticated()"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5E3B83" w:rsidRDefault="005E3B83" w:rsidP="005E3B8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http-basic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5E3B83" w:rsidRDefault="005E3B83" w:rsidP="005E3B83">
      <w:pPr>
        <w:ind w:firstLine="420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http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E3B83" w:rsidRDefault="005E3B83" w:rsidP="005E3B83">
      <w:r>
        <w:tab/>
      </w:r>
      <w:r>
        <w:t>声明</w:t>
      </w:r>
      <w:r>
        <w:rPr>
          <w:rFonts w:hint="eastAsia"/>
        </w:rPr>
        <w:t>authentication-manager</w:t>
      </w:r>
      <w:r>
        <w:rPr>
          <w:rFonts w:hint="eastAsia"/>
        </w:rPr>
        <w:t>：</w:t>
      </w:r>
    </w:p>
    <w:p w:rsidR="005E3B83" w:rsidRDefault="005E3B83" w:rsidP="005E3B8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authentication-manager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E3B83" w:rsidRDefault="005E3B83" w:rsidP="005E3B8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authentication-provider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user-service-ref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"userDetailsServiceBean"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E3B83" w:rsidRDefault="005E3B83" w:rsidP="005E3B8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password-encoder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"myEncoder"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E3B83" w:rsidRDefault="005E3B83" w:rsidP="005E3B8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salt-source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user-property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"salt"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5E3B83" w:rsidRDefault="005E3B83" w:rsidP="005E3B8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password-encoder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E3B83" w:rsidRDefault="005E3B83" w:rsidP="005E3B8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authentication-provider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E3B83" w:rsidRDefault="005E3B83" w:rsidP="005E3B83">
      <w:pP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authentication-manager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E3B83" w:rsidRDefault="005E3B83" w:rsidP="005E3B83">
      <w:pPr>
        <w:pStyle w:val="3"/>
      </w:pPr>
      <w:r>
        <w:rPr>
          <w:rFonts w:hint="eastAsia"/>
        </w:rPr>
        <w:t>完成</w:t>
      </w:r>
      <w:r>
        <w:rPr>
          <w:rFonts w:hint="eastAsia"/>
        </w:rPr>
        <w:t>web.xml</w:t>
      </w:r>
      <w:r>
        <w:rPr>
          <w:rFonts w:hint="eastAsia"/>
        </w:rPr>
        <w:t>和</w:t>
      </w:r>
      <w:r>
        <w:rPr>
          <w:rFonts w:hint="eastAsia"/>
        </w:rPr>
        <w:t>dispatcher-servlet.xml</w:t>
      </w:r>
      <w:r>
        <w:rPr>
          <w:rFonts w:hint="eastAsia"/>
        </w:rPr>
        <w:t>的配置</w:t>
      </w:r>
    </w:p>
    <w:p w:rsidR="005E3B83" w:rsidRDefault="005E3B83" w:rsidP="00A72C95">
      <w:pPr>
        <w:ind w:firstLine="420"/>
      </w:pPr>
      <w:r>
        <w:t>参照</w:t>
      </w:r>
      <w:r>
        <w:rPr>
          <w:rFonts w:hint="eastAsia"/>
        </w:rPr>
        <w:t>web.api</w:t>
      </w:r>
      <w:r>
        <w:t xml:space="preserve"> bundle</w:t>
      </w:r>
      <w:r>
        <w:t>完成</w:t>
      </w:r>
      <w:r>
        <w:rPr>
          <w:rFonts w:hint="eastAsia"/>
        </w:rPr>
        <w:t>。</w:t>
      </w:r>
    </w:p>
    <w:p w:rsidR="005E3B83" w:rsidRDefault="005E3B83" w:rsidP="005E3B83">
      <w:pPr>
        <w:pStyle w:val="3"/>
      </w:pPr>
      <w:r>
        <w:rPr>
          <w:rFonts w:hint="eastAsia"/>
        </w:rPr>
        <w:t>DTO</w:t>
      </w:r>
    </w:p>
    <w:p w:rsidR="005E3B83" w:rsidRDefault="005E3B83" w:rsidP="00A72C95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com.onboard.plugin.xxx.dto</w:t>
      </w:r>
      <w:r>
        <w:rPr>
          <w:rFonts w:hint="eastAsia"/>
        </w:rPr>
        <w:t>包中实现传输用的类。其中仅仅包含</w:t>
      </w:r>
      <w:r w:rsidR="00A72C95">
        <w:rPr>
          <w:rFonts w:hint="eastAsia"/>
        </w:rPr>
        <w:t>数据库中的字段和</w:t>
      </w:r>
      <w:r w:rsidR="00A72C95">
        <w:rPr>
          <w:rFonts w:hint="eastAsia"/>
        </w:rPr>
        <w:t>Getter set</w:t>
      </w:r>
      <w:r w:rsidR="00A72C95">
        <w:t>ter</w:t>
      </w:r>
      <w:r w:rsidR="00A72C95">
        <w:t>方法</w:t>
      </w:r>
      <w:r w:rsidR="00A72C95">
        <w:rPr>
          <w:rFonts w:hint="eastAsia"/>
        </w:rPr>
        <w:t>。</w:t>
      </w:r>
    </w:p>
    <w:p w:rsidR="00A72C95" w:rsidRDefault="00A72C95" w:rsidP="00A72C95">
      <w:pPr>
        <w:pStyle w:val="3"/>
      </w:pPr>
      <w:r>
        <w:rPr>
          <w:rFonts w:hint="eastAsia"/>
        </w:rPr>
        <w:t>完成</w:t>
      </w:r>
      <w:r>
        <w:rPr>
          <w:rFonts w:hint="eastAsia"/>
        </w:rPr>
        <w:t>Controller</w:t>
      </w:r>
    </w:p>
    <w:p w:rsidR="00A72C95" w:rsidRDefault="00A72C95" w:rsidP="00A72C95">
      <w:pPr>
        <w:ind w:firstLine="420"/>
      </w:pPr>
      <w:r>
        <w:t>在</w:t>
      </w:r>
      <w:r>
        <w:rPr>
          <w:rFonts w:hint="eastAsia"/>
        </w:rPr>
        <w:t>com.onboard.plugin.xxx.api</w:t>
      </w:r>
      <w:r>
        <w:rPr>
          <w:rFonts w:hint="eastAsia"/>
        </w:rPr>
        <w:t>包中实现相关</w:t>
      </w:r>
      <w:r>
        <w:rPr>
          <w:rFonts w:hint="eastAsia"/>
        </w:rPr>
        <w:t>Controller</w:t>
      </w:r>
    </w:p>
    <w:p w:rsidR="00A72C95" w:rsidRDefault="00A72C95" w:rsidP="00A72C95">
      <w:pPr>
        <w:ind w:firstLine="420"/>
      </w:pPr>
      <w:r>
        <w:t>在</w:t>
      </w:r>
      <w:r>
        <w:t>osgi.bnd</w:t>
      </w:r>
      <w:r>
        <w:t>中可以设置</w:t>
      </w:r>
      <w:r>
        <w:rPr>
          <w:rFonts w:hint="eastAsia"/>
        </w:rPr>
        <w:t>plugin</w:t>
      </w:r>
      <w:r>
        <w:rPr>
          <w:rFonts w:hint="eastAsia"/>
        </w:rPr>
        <w:t>的</w:t>
      </w:r>
      <w:r>
        <w:rPr>
          <w:rFonts w:hint="eastAsia"/>
        </w:rPr>
        <w:t>uri</w:t>
      </w:r>
      <w:r>
        <w:t>的</w:t>
      </w:r>
      <w:r>
        <w:rPr>
          <w:rFonts w:hint="eastAsia"/>
        </w:rPr>
        <w:t>header</w:t>
      </w:r>
      <w:r>
        <w:rPr>
          <w:rFonts w:hint="eastAsia"/>
        </w:rPr>
        <w:t>，</w:t>
      </w:r>
      <w:r>
        <w:rPr>
          <w:rFonts w:hint="eastAsia"/>
        </w:rPr>
        <w:t>o</w:t>
      </w:r>
      <w:r>
        <w:t>nboard</w:t>
      </w:r>
      <w:r>
        <w:t>插件统一命名规则为</w:t>
      </w:r>
      <w:r>
        <w:rPr>
          <w:rFonts w:hint="eastAsia"/>
        </w:rPr>
        <w:t>:</w:t>
      </w:r>
    </w:p>
    <w:p w:rsidR="00A72C95" w:rsidRDefault="00A72C95" w:rsidP="00A72C95">
      <w:pPr>
        <w:ind w:firstLine="420"/>
        <w:jc w:val="center"/>
      </w:pPr>
      <w:r>
        <w:t>{host}:{port}</w:t>
      </w:r>
      <w:r>
        <w:rPr>
          <w:rFonts w:hint="eastAsia"/>
        </w:rPr>
        <w:t>/</w:t>
      </w:r>
      <w:r>
        <w:t>plugins/${pluginName}/api/***</w:t>
      </w:r>
    </w:p>
    <w:p w:rsidR="00A72C95" w:rsidRPr="00A72C95" w:rsidRDefault="00A72C95" w:rsidP="00A72C95">
      <w:pPr>
        <w:ind w:firstLine="420"/>
      </w:pPr>
      <w:r>
        <w:t>Controller</w:t>
      </w:r>
      <w:r>
        <w:t>中我们推荐使用</w:t>
      </w:r>
      <w:r>
        <w:rPr>
          <w:rFonts w:hint="eastAsia"/>
        </w:rPr>
        <w:t>Rest</w:t>
      </w:r>
      <w:r>
        <w:rPr>
          <w:rFonts w:hint="eastAsia"/>
        </w:rPr>
        <w:t>风格的</w:t>
      </w:r>
      <w:r>
        <w:rPr>
          <w:rFonts w:hint="eastAsia"/>
        </w:rPr>
        <w:t>URL</w:t>
      </w:r>
      <w:r>
        <w:rPr>
          <w:rFonts w:hint="eastAsia"/>
        </w:rPr>
        <w:t>设计。</w:t>
      </w:r>
    </w:p>
    <w:p w:rsidR="00BC6F98" w:rsidRPr="00BC6F98" w:rsidRDefault="00BC6F98" w:rsidP="00BC6F98">
      <w:pPr>
        <w:pStyle w:val="1"/>
      </w:pPr>
      <w:r>
        <w:rPr>
          <w:rFonts w:hint="eastAsia"/>
        </w:rPr>
        <w:t>插件前端</w:t>
      </w:r>
    </w:p>
    <w:p w:rsidR="00702FE3" w:rsidRDefault="00702FE3" w:rsidP="00702FE3">
      <w:pPr>
        <w:ind w:left="420"/>
      </w:pPr>
      <w:r>
        <w:t>前端插件的编写主要使用了</w:t>
      </w:r>
      <w:r>
        <w:rPr>
          <w:rFonts w:hint="eastAsia"/>
        </w:rPr>
        <w:t>AngularJS</w:t>
      </w:r>
      <w:r>
        <w:rPr>
          <w:rFonts w:hint="eastAsia"/>
        </w:rPr>
        <w:t>框架，并通过</w:t>
      </w:r>
      <w:r>
        <w:rPr>
          <w:rFonts w:hint="eastAsia"/>
        </w:rPr>
        <w:t>Theamleaf</w:t>
      </w:r>
      <w:r>
        <w:rPr>
          <w:rFonts w:hint="eastAsia"/>
        </w:rPr>
        <w:t>将插件所有的</w:t>
      </w:r>
      <w:r>
        <w:rPr>
          <w:rFonts w:hint="eastAsia"/>
        </w:rPr>
        <w:t>JavaScript</w:t>
      </w:r>
      <w:r>
        <w:rPr>
          <w:rFonts w:hint="eastAsia"/>
        </w:rPr>
        <w:t>文件、</w:t>
      </w:r>
      <w:r>
        <w:rPr>
          <w:rFonts w:hint="eastAsia"/>
        </w:rPr>
        <w:t>Less</w:t>
      </w:r>
      <w:r>
        <w:t>/Css</w:t>
      </w:r>
      <w:r>
        <w:rPr>
          <w:rFonts w:hint="eastAsia"/>
        </w:rPr>
        <w:t>文件以及</w:t>
      </w:r>
      <w:r>
        <w:rPr>
          <w:rFonts w:hint="eastAsia"/>
        </w:rPr>
        <w:t>Html</w:t>
      </w:r>
      <w:r>
        <w:rPr>
          <w:rFonts w:hint="eastAsia"/>
        </w:rPr>
        <w:t>文件引入</w:t>
      </w:r>
      <w:r>
        <w:rPr>
          <w:rFonts w:hint="eastAsia"/>
        </w:rPr>
        <w:t>Onboard</w:t>
      </w:r>
      <w:r>
        <w:rPr>
          <w:rFonts w:hint="eastAsia"/>
        </w:rPr>
        <w:t>之中。</w:t>
      </w:r>
    </w:p>
    <w:p w:rsidR="00BC6F98" w:rsidRDefault="00702FE3" w:rsidP="00702FE3">
      <w:pPr>
        <w:pStyle w:val="2"/>
      </w:pPr>
      <w:r>
        <w:rPr>
          <w:rFonts w:hint="eastAsia"/>
        </w:rPr>
        <w:lastRenderedPageBreak/>
        <w:t>目录结构</w:t>
      </w:r>
    </w:p>
    <w:p w:rsidR="002D13B9" w:rsidRDefault="002D13B9" w:rsidP="002D13B9">
      <w:r>
        <w:rPr>
          <w:rFonts w:hint="eastAsia"/>
        </w:rPr>
        <w:t>├─</w:t>
      </w:r>
      <w:r>
        <w:rPr>
          <w:rFonts w:hint="eastAsia"/>
        </w:rPr>
        <w:t>src</w:t>
      </w:r>
    </w:p>
    <w:p w:rsidR="002D13B9" w:rsidRDefault="002D13B9" w:rsidP="002D13B9">
      <w:r>
        <w:rPr>
          <w:rFonts w:hint="eastAsia"/>
        </w:rPr>
        <w:t xml:space="preserve">   </w:t>
      </w:r>
      <w:r>
        <w:rPr>
          <w:rFonts w:hint="eastAsia"/>
        </w:rPr>
        <w:t>└─</w:t>
      </w:r>
      <w:r>
        <w:rPr>
          <w:rFonts w:hint="eastAsia"/>
        </w:rPr>
        <w:t>main</w:t>
      </w:r>
    </w:p>
    <w:p w:rsidR="002D13B9" w:rsidRDefault="002D13B9" w:rsidP="002D13B9">
      <w:r>
        <w:rPr>
          <w:rFonts w:hint="eastAsia"/>
        </w:rPr>
        <w:t xml:space="preserve">       </w:t>
      </w:r>
      <w:r>
        <w:rPr>
          <w:rFonts w:hint="eastAsia"/>
        </w:rPr>
        <w:t>└─</w:t>
      </w:r>
      <w:r>
        <w:rPr>
          <w:rFonts w:hint="eastAsia"/>
        </w:rPr>
        <w:t>resources</w:t>
      </w:r>
    </w:p>
    <w:p w:rsidR="002D13B9" w:rsidRDefault="002D13B9" w:rsidP="002D13B9">
      <w:r>
        <w:rPr>
          <w:rFonts w:hint="eastAsia"/>
        </w:rPr>
        <w:t xml:space="preserve">           </w:t>
      </w:r>
      <w:r>
        <w:rPr>
          <w:rFonts w:hint="eastAsia"/>
        </w:rPr>
        <w:t>├─</w:t>
      </w:r>
      <w:r>
        <w:rPr>
          <w:rFonts w:hint="eastAsia"/>
        </w:rPr>
        <w:t>static</w:t>
      </w:r>
    </w:p>
    <w:p w:rsidR="002D13B9" w:rsidRDefault="002D13B9" w:rsidP="002D13B9">
      <w:r>
        <w:rPr>
          <w:rFonts w:hint="eastAsia"/>
        </w:rPr>
        <w:t xml:space="preserve"> 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js</w:t>
      </w:r>
    </w:p>
    <w:p w:rsidR="002D13B9" w:rsidRDefault="002D13B9" w:rsidP="002D13B9">
      <w:r>
        <w:rPr>
          <w:rFonts w:hint="eastAsia"/>
        </w:rPr>
        <w:t xml:space="preserve"> 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ng-modules</w:t>
      </w:r>
    </w:p>
    <w:p w:rsidR="002D13B9" w:rsidRDefault="002D13B9" w:rsidP="002D13B9">
      <w:r>
        <w:rPr>
          <w:rFonts w:hint="eastAsia"/>
        </w:rPr>
        <w:t xml:space="preserve"> 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plugin</w:t>
      </w:r>
    </w:p>
    <w:p w:rsidR="002D13B9" w:rsidRDefault="002D13B9" w:rsidP="002D13B9">
      <w:r>
        <w:rPr>
          <w:rFonts w:hint="eastAsia"/>
        </w:rPr>
        <w:t xml:space="preserve"> 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└─插件</w:t>
      </w:r>
      <w:r>
        <w:rPr>
          <w:rFonts w:hint="eastAsia"/>
        </w:rPr>
        <w:t>js</w:t>
      </w:r>
      <w:r>
        <w:rPr>
          <w:rFonts w:hint="eastAsia"/>
        </w:rPr>
        <w:t>文件</w:t>
      </w:r>
    </w:p>
    <w:p w:rsidR="002D13B9" w:rsidRDefault="002D13B9" w:rsidP="002D13B9">
      <w:r>
        <w:rPr>
          <w:rFonts w:hint="eastAsia"/>
        </w:rPr>
        <w:t xml:space="preserve"> 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less</w:t>
      </w:r>
    </w:p>
    <w:p w:rsidR="002D13B9" w:rsidRDefault="002D13B9" w:rsidP="002D13B9">
      <w:r>
        <w:rPr>
          <w:rFonts w:hint="eastAsia"/>
        </w:rPr>
        <w:t xml:space="preserve">       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└─插件</w:t>
      </w:r>
      <w:r>
        <w:rPr>
          <w:rFonts w:hint="eastAsia"/>
        </w:rPr>
        <w:t>less</w:t>
      </w:r>
      <w:r>
        <w:rPr>
          <w:rFonts w:hint="eastAsia"/>
        </w:rPr>
        <w:t>文件</w:t>
      </w:r>
    </w:p>
    <w:p w:rsidR="002D13B9" w:rsidRDefault="002D13B9" w:rsidP="002D13B9">
      <w:r>
        <w:rPr>
          <w:rFonts w:hint="eastAsia"/>
        </w:rPr>
        <w:t xml:space="preserve">           </w:t>
      </w:r>
      <w:r>
        <w:rPr>
          <w:rFonts w:hint="eastAsia"/>
        </w:rPr>
        <w:t>└─</w:t>
      </w:r>
      <w:r>
        <w:rPr>
          <w:rFonts w:hint="eastAsia"/>
        </w:rPr>
        <w:t>templates</w:t>
      </w:r>
    </w:p>
    <w:p w:rsidR="002D13B9" w:rsidRDefault="002D13B9" w:rsidP="002D13B9">
      <w:r>
        <w:rPr>
          <w:rFonts w:hint="eastAsia"/>
        </w:rPr>
        <w:t xml:space="preserve">               </w:t>
      </w:r>
      <w:r>
        <w:rPr>
          <w:rFonts w:hint="eastAsia"/>
        </w:rPr>
        <w:t>└─</w:t>
      </w:r>
      <w:r>
        <w:rPr>
          <w:rFonts w:hint="eastAsia"/>
        </w:rPr>
        <w:t>plugin</w:t>
      </w:r>
    </w:p>
    <w:p w:rsidR="002D13B9" w:rsidRPr="002D13B9" w:rsidRDefault="002D13B9" w:rsidP="002D13B9">
      <w:r>
        <w:rPr>
          <w:rFonts w:hint="eastAsia"/>
        </w:rPr>
        <w:t xml:space="preserve">                   </w:t>
      </w:r>
      <w:r>
        <w:rPr>
          <w:rFonts w:hint="eastAsia"/>
        </w:rPr>
        <w:t>└─插件</w:t>
      </w:r>
      <w:r>
        <w:rPr>
          <w:rFonts w:hint="eastAsia"/>
        </w:rPr>
        <w:t>html</w:t>
      </w:r>
      <w:r>
        <w:rPr>
          <w:rFonts w:hint="eastAsia"/>
        </w:rPr>
        <w:t>文件</w:t>
      </w:r>
    </w:p>
    <w:p w:rsidR="00702FE3" w:rsidRDefault="00702FE3" w:rsidP="00702FE3">
      <w:pPr>
        <w:pStyle w:val="2"/>
      </w:pPr>
      <w:r>
        <w:rPr>
          <w:rFonts w:hint="eastAsia"/>
        </w:rPr>
        <w:t>JaveScript</w:t>
      </w:r>
    </w:p>
    <w:p w:rsidR="002D13B9" w:rsidRPr="002D13B9" w:rsidRDefault="002D13B9" w:rsidP="002D13B9">
      <w:r>
        <w:rPr>
          <w:rFonts w:hint="eastAsia"/>
        </w:rPr>
        <w:t>不同插件所使用的</w:t>
      </w:r>
      <w:r>
        <w:rPr>
          <w:rFonts w:hint="eastAsia"/>
        </w:rPr>
        <w:t>Js</w:t>
      </w:r>
      <w:r>
        <w:rPr>
          <w:rFonts w:hint="eastAsia"/>
        </w:rPr>
        <w:t>文件不允许出现同名，否则会产生覆盖的情况。</w:t>
      </w:r>
    </w:p>
    <w:p w:rsidR="00702FE3" w:rsidRDefault="00702FE3" w:rsidP="00702FE3">
      <w:r>
        <w:rPr>
          <w:rFonts w:hint="eastAsia"/>
        </w:rPr>
        <w:t>任意一个插件注册时需要</w:t>
      </w:r>
      <w:r w:rsidR="002D13B9">
        <w:rPr>
          <w:rFonts w:hint="eastAsia"/>
        </w:rPr>
        <w:t>在主要的</w:t>
      </w:r>
      <w:r w:rsidR="002D13B9">
        <w:rPr>
          <w:rFonts w:hint="eastAsia"/>
        </w:rPr>
        <w:t>Js</w:t>
      </w:r>
      <w:r w:rsidR="002D13B9">
        <w:rPr>
          <w:rFonts w:hint="eastAsia"/>
        </w:rPr>
        <w:t>文件中</w:t>
      </w:r>
      <w:r>
        <w:rPr>
          <w:rFonts w:hint="eastAsia"/>
        </w:rPr>
        <w:t>书写一下语句，以将插件的</w:t>
      </w:r>
      <w:r>
        <w:rPr>
          <w:rFonts w:hint="eastAsia"/>
        </w:rPr>
        <w:t>Module</w:t>
      </w:r>
      <w:r>
        <w:rPr>
          <w:rFonts w:hint="eastAsia"/>
        </w:rPr>
        <w:t>注入到</w:t>
      </w:r>
      <w:r>
        <w:rPr>
          <w:rFonts w:hint="eastAsia"/>
        </w:rPr>
        <w:t>Onboard</w:t>
      </w:r>
      <w:r>
        <w:rPr>
          <w:rFonts w:hint="eastAsia"/>
        </w:rPr>
        <w:t>的</w:t>
      </w:r>
      <w:r>
        <w:rPr>
          <w:rFonts w:hint="eastAsia"/>
        </w:rPr>
        <w:t>Module</w:t>
      </w:r>
      <w:r>
        <w:rPr>
          <w:rFonts w:hint="eastAsia"/>
        </w:rPr>
        <w:t>中：</w:t>
      </w:r>
    </w:p>
    <w:p w:rsidR="00702FE3" w:rsidRDefault="00702FE3" w:rsidP="00702FE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angular.module(</w:t>
      </w:r>
      <w:r>
        <w:rPr>
          <w:rFonts w:ascii="Consolas" w:hAnsi="Consolas" w:cs="Consolas"/>
          <w:color w:val="2A00FF"/>
          <w:sz w:val="20"/>
          <w:szCs w:val="20"/>
        </w:rPr>
        <w:t>'onboard'</w:t>
      </w:r>
      <w:r>
        <w:rPr>
          <w:rFonts w:ascii="Consolas" w:hAnsi="Consolas" w:cs="Consolas"/>
          <w:color w:val="000000"/>
          <w:sz w:val="20"/>
          <w:szCs w:val="20"/>
        </w:rPr>
        <w:t>).requires.push(</w:t>
      </w:r>
      <w:r>
        <w:rPr>
          <w:rFonts w:ascii="Consolas" w:hAnsi="Consolas" w:cs="Consolas"/>
          <w:color w:val="2A00FF"/>
          <w:sz w:val="20"/>
          <w:szCs w:val="20"/>
        </w:rPr>
        <w:t>'pluginName'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02FE3" w:rsidRDefault="00702FE3" w:rsidP="00702FE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2FE3" w:rsidRDefault="00702FE3" w:rsidP="00702FE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angular.module(</w:t>
      </w:r>
      <w:r>
        <w:rPr>
          <w:rFonts w:ascii="Consolas" w:hAnsi="Consolas" w:cs="Consolas"/>
          <w:color w:val="2A00FF"/>
          <w:sz w:val="20"/>
          <w:szCs w:val="20"/>
        </w:rPr>
        <w:t>'pluginName'</w:t>
      </w:r>
      <w:r>
        <w:rPr>
          <w:rFonts w:ascii="Consolas" w:hAnsi="Consolas" w:cs="Consolas"/>
          <w:color w:val="000000"/>
          <w:sz w:val="20"/>
          <w:szCs w:val="20"/>
        </w:rPr>
        <w:t>,[</w:t>
      </w:r>
      <w:r>
        <w:rPr>
          <w:rFonts w:ascii="Consolas" w:hAnsi="Consolas" w:cs="Consolas"/>
          <w:color w:val="2A00FF"/>
          <w:sz w:val="20"/>
          <w:szCs w:val="20"/>
        </w:rPr>
        <w:t>'plugin'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702FE3" w:rsidRDefault="00702FE3" w:rsidP="00702FE3">
      <w:pPr>
        <w:widowControl w:val="0"/>
        <w:autoSpaceDE w:val="0"/>
        <w:autoSpaceDN w:val="0"/>
        <w:adjustRightInd w:val="0"/>
        <w:spacing w:after="0" w:line="240" w:lineRule="auto"/>
        <w:ind w:firstLine="39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.run([</w:t>
      </w:r>
      <w:r>
        <w:rPr>
          <w:rFonts w:ascii="Consolas" w:hAnsi="Consolas" w:cs="Consolas"/>
          <w:color w:val="2A00FF"/>
          <w:sz w:val="20"/>
          <w:szCs w:val="20"/>
        </w:rPr>
        <w:t>'pluginService'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>(pluginService) {</w:t>
      </w:r>
    </w:p>
    <w:p w:rsidR="00702FE3" w:rsidRDefault="00702FE3" w:rsidP="00702FE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</w:rPr>
        <w:t>通过</w:t>
      </w:r>
      <w:r>
        <w:rPr>
          <w:rFonts w:ascii="Consolas" w:hAnsi="Consolas" w:cs="Consolas"/>
          <w:color w:val="3F7F5F"/>
          <w:sz w:val="20"/>
          <w:szCs w:val="20"/>
        </w:rPr>
        <w:t>PluginService</w:t>
      </w:r>
      <w:r w:rsidR="00E23874">
        <w:rPr>
          <w:rFonts w:ascii="Consolas" w:hAnsi="Consolas" w:cs="Consolas"/>
          <w:color w:val="3F7F5F"/>
          <w:sz w:val="20"/>
          <w:szCs w:val="20"/>
        </w:rPr>
        <w:t>内方法</w:t>
      </w:r>
      <w:r>
        <w:rPr>
          <w:rFonts w:ascii="Consolas" w:hAnsi="Consolas" w:cs="Consolas"/>
          <w:color w:val="3F7F5F"/>
          <w:sz w:val="20"/>
          <w:szCs w:val="20"/>
        </w:rPr>
        <w:t>将插件入口写入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Onboard</w:t>
      </w:r>
    </w:p>
    <w:p w:rsidR="00702FE3" w:rsidRDefault="00702FE3" w:rsidP="00702FE3">
      <w:pPr>
        <w:ind w:firstLine="39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}]);</w:t>
      </w:r>
    </w:p>
    <w:p w:rsidR="00702FE3" w:rsidRDefault="00702FE3" w:rsidP="00E23874">
      <w:r>
        <w:t>根据插件入口类型的不同，一共有</w:t>
      </w:r>
      <w:r>
        <w:t>7</w:t>
      </w:r>
      <w:r>
        <w:t>种不同的入口，分别为：</w:t>
      </w:r>
    </w:p>
    <w:p w:rsidR="00702FE3" w:rsidRDefault="007217F2" w:rsidP="00702FE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</w:t>
      </w:r>
      <w:r w:rsidRPr="007217F2">
        <w:rPr>
          <w:rFonts w:ascii="Consolas" w:hAnsi="Consolas" w:cs="Consolas"/>
          <w:sz w:val="20"/>
          <w:szCs w:val="20"/>
        </w:rPr>
        <w:t>luginService</w:t>
      </w:r>
      <w:r>
        <w:rPr>
          <w:rFonts w:ascii="Consolas" w:hAnsi="Consolas" w:cs="Consolas"/>
          <w:sz w:val="20"/>
          <w:szCs w:val="20"/>
        </w:rPr>
        <w:t>.</w:t>
      </w:r>
      <w:r w:rsidR="00702FE3">
        <w:rPr>
          <w:rFonts w:ascii="Consolas" w:hAnsi="Consolas" w:cs="Consolas"/>
          <w:color w:val="000000"/>
          <w:sz w:val="20"/>
          <w:szCs w:val="20"/>
        </w:rPr>
        <w:t>registerDrawer</w:t>
      </w:r>
      <w:r w:rsidR="00E23874">
        <w:rPr>
          <w:rFonts w:ascii="Consolas" w:hAnsi="Consolas" w:cs="Consolas"/>
          <w:color w:val="000000"/>
          <w:sz w:val="20"/>
          <w:szCs w:val="20"/>
        </w:rPr>
        <w:t>方法，</w:t>
      </w:r>
      <w:r w:rsidR="00702FE3">
        <w:rPr>
          <w:rFonts w:ascii="Consolas" w:hAnsi="Consolas" w:cs="Consolas"/>
          <w:color w:val="000000"/>
          <w:sz w:val="20"/>
          <w:szCs w:val="20"/>
        </w:rPr>
        <w:t>插件为右边展开的</w:t>
      </w:r>
      <w:r w:rsidR="00702FE3">
        <w:rPr>
          <w:rFonts w:ascii="Consolas" w:hAnsi="Consolas" w:cs="Consolas" w:hint="eastAsia"/>
          <w:color w:val="000000"/>
          <w:sz w:val="20"/>
          <w:szCs w:val="20"/>
        </w:rPr>
        <w:t>Drawer</w:t>
      </w:r>
    </w:p>
    <w:p w:rsidR="00702FE3" w:rsidRDefault="00702FE3" w:rsidP="00702FE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其参数需要包含有：</w:t>
      </w:r>
    </w:p>
    <w:p w:rsidR="00E23874" w:rsidRDefault="00E23874" w:rsidP="00E2387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E23874" w:rsidRDefault="00E23874" w:rsidP="00E2387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name: </w:t>
      </w:r>
      <w:r>
        <w:rPr>
          <w:rFonts w:ascii="Consolas" w:hAnsi="Consolas" w:cs="Consolas"/>
          <w:color w:val="2A00FF"/>
          <w:sz w:val="20"/>
          <w:szCs w:val="20"/>
        </w:rPr>
        <w:t>'drawerSample'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</w:rPr>
        <w:t>插件名</w:t>
      </w:r>
    </w:p>
    <w:p w:rsidR="00E23874" w:rsidRDefault="00E23874" w:rsidP="00E2387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template: </w:t>
      </w:r>
      <w:r>
        <w:rPr>
          <w:rFonts w:ascii="Consolas" w:hAnsi="Consolas" w:cs="Consolas"/>
          <w:color w:val="2A00FF"/>
          <w:sz w:val="20"/>
          <w:szCs w:val="20"/>
        </w:rPr>
        <w:t>'drawerSample.html'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</w:rPr>
        <w:t>插件模板</w:t>
      </w:r>
    </w:p>
    <w:p w:rsidR="00E23874" w:rsidRDefault="00E23874" w:rsidP="00E2387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size: </w:t>
      </w:r>
      <w:r>
        <w:rPr>
          <w:rFonts w:ascii="Consolas" w:hAnsi="Consolas" w:cs="Consolas"/>
          <w:color w:val="2A00FF"/>
          <w:sz w:val="20"/>
          <w:szCs w:val="20"/>
        </w:rPr>
        <w:t>'drawer-fl'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</w:rPr>
        <w:t>插件窗口大小（可选）</w:t>
      </w:r>
    </w:p>
    <w:p w:rsidR="00E23874" w:rsidRDefault="00E23874" w:rsidP="00E2387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23874" w:rsidRDefault="00E23874" w:rsidP="00E2387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2FE3" w:rsidRDefault="007217F2" w:rsidP="00702FE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</w:t>
      </w:r>
      <w:r w:rsidRPr="007217F2">
        <w:rPr>
          <w:rFonts w:ascii="Consolas" w:hAnsi="Consolas" w:cs="Consolas"/>
          <w:sz w:val="20"/>
          <w:szCs w:val="20"/>
        </w:rPr>
        <w:t>luginService</w:t>
      </w:r>
      <w:r>
        <w:rPr>
          <w:rFonts w:ascii="Consolas" w:hAnsi="Consolas" w:cs="Consolas"/>
          <w:sz w:val="20"/>
          <w:szCs w:val="20"/>
        </w:rPr>
        <w:t>.</w:t>
      </w:r>
      <w:r w:rsidR="00702FE3">
        <w:rPr>
          <w:rFonts w:ascii="Consolas" w:hAnsi="Consolas" w:cs="Consolas"/>
          <w:color w:val="000000"/>
          <w:sz w:val="20"/>
          <w:szCs w:val="20"/>
        </w:rPr>
        <w:t>registerTab</w:t>
      </w:r>
      <w:r w:rsidR="00E23874">
        <w:rPr>
          <w:rFonts w:ascii="Consolas" w:hAnsi="Consolas" w:cs="Consolas"/>
          <w:color w:val="000000"/>
          <w:sz w:val="20"/>
          <w:szCs w:val="20"/>
        </w:rPr>
        <w:t>方法，</w:t>
      </w:r>
      <w:r w:rsidR="00702FE3">
        <w:rPr>
          <w:rFonts w:ascii="Consolas" w:hAnsi="Consolas" w:cs="Consolas"/>
          <w:color w:val="000000"/>
          <w:sz w:val="20"/>
          <w:szCs w:val="20"/>
        </w:rPr>
        <w:t>插件为</w:t>
      </w:r>
      <w:r w:rsidR="00702FE3">
        <w:rPr>
          <w:rFonts w:ascii="Consolas" w:hAnsi="Consolas" w:cs="Consolas" w:hint="eastAsia"/>
          <w:color w:val="000000"/>
          <w:sz w:val="20"/>
          <w:szCs w:val="20"/>
        </w:rPr>
        <w:t>Drawer</w:t>
      </w:r>
      <w:r w:rsidR="00702FE3">
        <w:rPr>
          <w:rFonts w:ascii="Consolas" w:hAnsi="Consolas" w:cs="Consolas" w:hint="eastAsia"/>
          <w:color w:val="000000"/>
          <w:sz w:val="20"/>
          <w:szCs w:val="20"/>
        </w:rPr>
        <w:t>页面的</w:t>
      </w:r>
      <w:r w:rsidR="00702FE3">
        <w:rPr>
          <w:rFonts w:ascii="Consolas" w:hAnsi="Consolas" w:cs="Consolas" w:hint="eastAsia"/>
          <w:color w:val="000000"/>
          <w:sz w:val="20"/>
          <w:szCs w:val="20"/>
        </w:rPr>
        <w:t>Tab</w:t>
      </w:r>
    </w:p>
    <w:p w:rsidR="00E23874" w:rsidRDefault="00E23874" w:rsidP="00E2387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其参数需要包含有：</w:t>
      </w:r>
    </w:p>
    <w:p w:rsidR="00E23874" w:rsidRDefault="00E23874" w:rsidP="00E2387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E23874" w:rsidRDefault="00E23874" w:rsidP="00E2387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name: </w:t>
      </w:r>
      <w:r>
        <w:rPr>
          <w:rFonts w:ascii="Consolas" w:hAnsi="Consolas" w:cs="Consolas"/>
          <w:color w:val="2A00FF"/>
          <w:sz w:val="20"/>
          <w:szCs w:val="20"/>
        </w:rPr>
        <w:t>'tabSample'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</w:rPr>
        <w:t>插件名</w:t>
      </w:r>
    </w:p>
    <w:p w:rsidR="00E23874" w:rsidRDefault="00E23874" w:rsidP="00E2387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title: </w:t>
      </w:r>
      <w:r>
        <w:rPr>
          <w:rFonts w:ascii="Consolas" w:hAnsi="Consolas" w:cs="Consolas"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2A00FF"/>
          <w:sz w:val="20"/>
          <w:szCs w:val="20"/>
        </w:rPr>
        <w:t>样例</w:t>
      </w:r>
      <w:r>
        <w:rPr>
          <w:rFonts w:ascii="Consolas" w:hAnsi="Consolas" w:cs="Consolas"/>
          <w:color w:val="2A00FF"/>
          <w:sz w:val="20"/>
          <w:szCs w:val="20"/>
        </w:rPr>
        <w:t>TAB'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</w:rPr>
        <w:t>插件所展示的</w:t>
      </w:r>
      <w:r>
        <w:rPr>
          <w:rFonts w:ascii="Consolas" w:hAnsi="Consolas" w:cs="Consolas"/>
          <w:color w:val="3F7F5F"/>
          <w:sz w:val="20"/>
          <w:szCs w:val="20"/>
        </w:rPr>
        <w:t>Tab</w:t>
      </w:r>
      <w:r>
        <w:rPr>
          <w:rFonts w:ascii="Consolas" w:hAnsi="Consolas" w:cs="Consolas"/>
          <w:color w:val="3F7F5F"/>
          <w:sz w:val="20"/>
          <w:szCs w:val="20"/>
        </w:rPr>
        <w:t>名称</w:t>
      </w:r>
    </w:p>
    <w:p w:rsidR="00E23874" w:rsidRDefault="00E23874" w:rsidP="00E2387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templateUrl: </w:t>
      </w:r>
      <w:r>
        <w:rPr>
          <w:rFonts w:ascii="Consolas" w:hAnsi="Consolas" w:cs="Consolas"/>
          <w:color w:val="2A00FF"/>
          <w:sz w:val="20"/>
          <w:szCs w:val="20"/>
        </w:rPr>
        <w:t>'tabSample.html'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</w:rPr>
        <w:t>插件模板</w:t>
      </w:r>
    </w:p>
    <w:p w:rsidR="00E23874" w:rsidRDefault="00E23874" w:rsidP="00E2387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23874" w:rsidRPr="00E23874" w:rsidRDefault="00E23874" w:rsidP="00E2387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02FE3" w:rsidRDefault="007217F2" w:rsidP="00702FE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</w:t>
      </w:r>
      <w:r w:rsidRPr="007217F2">
        <w:rPr>
          <w:rFonts w:ascii="Consolas" w:hAnsi="Consolas" w:cs="Consolas"/>
          <w:sz w:val="20"/>
          <w:szCs w:val="20"/>
        </w:rPr>
        <w:t>luginService</w:t>
      </w:r>
      <w:r>
        <w:rPr>
          <w:rFonts w:ascii="Consolas" w:hAnsi="Consolas" w:cs="Consolas"/>
          <w:sz w:val="20"/>
          <w:szCs w:val="20"/>
        </w:rPr>
        <w:t>.</w:t>
      </w:r>
      <w:r w:rsidR="00702FE3">
        <w:rPr>
          <w:rFonts w:ascii="Consolas" w:hAnsi="Consolas" w:cs="Consolas"/>
          <w:color w:val="000000"/>
          <w:sz w:val="20"/>
          <w:szCs w:val="20"/>
        </w:rPr>
        <w:t>registerCompanyPlugin</w:t>
      </w:r>
      <w:r w:rsidR="00E23874">
        <w:rPr>
          <w:rFonts w:ascii="Consolas" w:hAnsi="Consolas" w:cs="Consolas"/>
          <w:color w:val="000000"/>
          <w:sz w:val="20"/>
          <w:szCs w:val="20"/>
        </w:rPr>
        <w:t>方法，插件为团队层面的插件，展示于团队选择页面</w:t>
      </w:r>
      <w:r w:rsidR="00E23874">
        <w:rPr>
          <w:rFonts w:ascii="Consolas" w:hAnsi="Consolas" w:cs="Consolas" w:hint="eastAsia"/>
          <w:color w:val="000000"/>
          <w:sz w:val="20"/>
          <w:szCs w:val="20"/>
        </w:rPr>
        <w:t>Header</w:t>
      </w:r>
    </w:p>
    <w:p w:rsidR="00E23874" w:rsidRDefault="00E23874" w:rsidP="00E2387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其参数需要包含有：</w:t>
      </w:r>
    </w:p>
    <w:p w:rsidR="00E23874" w:rsidRDefault="00E23874" w:rsidP="00E2387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E23874" w:rsidRDefault="00E23874" w:rsidP="00E2387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title: </w:t>
      </w:r>
      <w:r>
        <w:rPr>
          <w:rFonts w:ascii="Consolas" w:hAnsi="Consolas" w:cs="Consolas"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2A00FF"/>
          <w:sz w:val="20"/>
          <w:szCs w:val="20"/>
        </w:rPr>
        <w:t>团队层</w:t>
      </w:r>
      <w:r>
        <w:rPr>
          <w:rFonts w:ascii="Consolas" w:hAnsi="Consolas" w:cs="Consolas"/>
          <w:color w:val="2A00FF"/>
          <w:sz w:val="20"/>
          <w:szCs w:val="20"/>
        </w:rPr>
        <w:t>-</w:t>
      </w:r>
      <w:r>
        <w:rPr>
          <w:rFonts w:ascii="Consolas" w:hAnsi="Consolas" w:cs="Consolas"/>
          <w:color w:val="2A00FF"/>
          <w:sz w:val="20"/>
          <w:szCs w:val="20"/>
        </w:rPr>
        <w:t>样例插件</w:t>
      </w:r>
      <w:r>
        <w:rPr>
          <w:rFonts w:ascii="Consolas" w:hAnsi="Consolas" w:cs="Consolas"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</w:rPr>
        <w:t>插件名称</w:t>
      </w:r>
    </w:p>
    <w:p w:rsidR="00E23874" w:rsidRDefault="00E23874" w:rsidP="00E2387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'ui-sref'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00FF"/>
          <w:sz w:val="20"/>
          <w:szCs w:val="20"/>
        </w:rPr>
        <w:t>'companyPluginSample'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</w:rPr>
        <w:t>插件页面路由</w:t>
      </w:r>
    </w:p>
    <w:p w:rsidR="00E23874" w:rsidRDefault="00E23874" w:rsidP="00E2387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23874" w:rsidRPr="00E23874" w:rsidRDefault="00E23874" w:rsidP="00E2387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02FE3" w:rsidRDefault="007217F2" w:rsidP="00702FE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</w:t>
      </w:r>
      <w:r w:rsidRPr="007217F2">
        <w:rPr>
          <w:rFonts w:ascii="Consolas" w:hAnsi="Consolas" w:cs="Consolas"/>
          <w:sz w:val="20"/>
          <w:szCs w:val="20"/>
        </w:rPr>
        <w:t>luginService</w:t>
      </w:r>
      <w:r>
        <w:rPr>
          <w:rFonts w:ascii="Consolas" w:hAnsi="Consolas" w:cs="Consolas"/>
          <w:sz w:val="20"/>
          <w:szCs w:val="20"/>
        </w:rPr>
        <w:t>.</w:t>
      </w:r>
      <w:r w:rsidR="00702FE3">
        <w:rPr>
          <w:rFonts w:ascii="Consolas" w:hAnsi="Consolas" w:cs="Consolas"/>
          <w:color w:val="000000"/>
          <w:sz w:val="20"/>
          <w:szCs w:val="20"/>
          <w:u w:val="single"/>
        </w:rPr>
        <w:t>registerProjectPlugin</w:t>
      </w:r>
      <w:r w:rsidR="00E23874">
        <w:rPr>
          <w:rFonts w:ascii="Consolas" w:hAnsi="Consolas" w:cs="Consolas"/>
          <w:color w:val="000000"/>
          <w:sz w:val="20"/>
          <w:szCs w:val="20"/>
        </w:rPr>
        <w:t>方法，插件为项目层面的插件，展示于项目选择页面</w:t>
      </w:r>
      <w:r w:rsidR="00E23874">
        <w:rPr>
          <w:rFonts w:ascii="Consolas" w:hAnsi="Consolas" w:cs="Consolas" w:hint="eastAsia"/>
          <w:color w:val="000000"/>
          <w:sz w:val="20"/>
          <w:szCs w:val="20"/>
        </w:rPr>
        <w:t>Header</w:t>
      </w:r>
    </w:p>
    <w:p w:rsidR="00E23874" w:rsidRDefault="00E23874" w:rsidP="00E2387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其参数需要包含有：</w:t>
      </w:r>
    </w:p>
    <w:p w:rsidR="00E23874" w:rsidRDefault="00E23874" w:rsidP="00E2387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E23874" w:rsidRDefault="00E23874" w:rsidP="00E2387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title: </w:t>
      </w:r>
      <w:r>
        <w:rPr>
          <w:rFonts w:ascii="Consolas" w:hAnsi="Consolas" w:cs="Consolas"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2A00FF"/>
          <w:sz w:val="20"/>
          <w:szCs w:val="20"/>
        </w:rPr>
        <w:t>项目层</w:t>
      </w:r>
      <w:r>
        <w:rPr>
          <w:rFonts w:ascii="Consolas" w:hAnsi="Consolas" w:cs="Consolas"/>
          <w:color w:val="2A00FF"/>
          <w:sz w:val="20"/>
          <w:szCs w:val="20"/>
        </w:rPr>
        <w:t>-</w:t>
      </w:r>
      <w:r>
        <w:rPr>
          <w:rFonts w:ascii="Consolas" w:hAnsi="Consolas" w:cs="Consolas"/>
          <w:color w:val="2A00FF"/>
          <w:sz w:val="20"/>
          <w:szCs w:val="20"/>
        </w:rPr>
        <w:t>样例插件</w:t>
      </w:r>
      <w:r>
        <w:rPr>
          <w:rFonts w:ascii="Consolas" w:hAnsi="Consolas" w:cs="Consolas"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</w:rPr>
        <w:t>插件名称</w:t>
      </w:r>
    </w:p>
    <w:p w:rsidR="00E23874" w:rsidRDefault="00E23874" w:rsidP="00E2387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'ui-sref'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00FF"/>
          <w:sz w:val="20"/>
          <w:szCs w:val="20"/>
        </w:rPr>
        <w:t>'projectPluginSample'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</w:rPr>
        <w:t>插件页面路由</w:t>
      </w:r>
    </w:p>
    <w:p w:rsidR="00E23874" w:rsidRDefault="00E23874" w:rsidP="00E2387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23874" w:rsidRPr="00E23874" w:rsidRDefault="00E23874" w:rsidP="00702FE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23874" w:rsidRDefault="007217F2" w:rsidP="00E2387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</w:t>
      </w:r>
      <w:r w:rsidRPr="007217F2">
        <w:rPr>
          <w:rFonts w:ascii="Consolas" w:hAnsi="Consolas" w:cs="Consolas"/>
          <w:sz w:val="20"/>
          <w:szCs w:val="20"/>
        </w:rPr>
        <w:t>luginService</w:t>
      </w:r>
      <w:r>
        <w:rPr>
          <w:rFonts w:ascii="Consolas" w:hAnsi="Consolas" w:cs="Consolas"/>
          <w:sz w:val="20"/>
          <w:szCs w:val="20"/>
        </w:rPr>
        <w:t>.</w:t>
      </w:r>
      <w:r w:rsidR="00702FE3">
        <w:rPr>
          <w:rFonts w:ascii="Consolas" w:hAnsi="Consolas" w:cs="Consolas"/>
          <w:color w:val="000000"/>
          <w:sz w:val="20"/>
          <w:szCs w:val="20"/>
        </w:rPr>
        <w:t>registerSidePlugin</w:t>
      </w:r>
      <w:r w:rsidR="00E23874">
        <w:rPr>
          <w:rFonts w:ascii="Consolas" w:hAnsi="Consolas" w:cs="Consolas"/>
          <w:color w:val="000000"/>
          <w:sz w:val="20"/>
          <w:szCs w:val="20"/>
        </w:rPr>
        <w:t>方法，插件为项目层面的插件，展示于项目页面左侧边栏</w:t>
      </w:r>
    </w:p>
    <w:p w:rsidR="00E23874" w:rsidRDefault="00E23874" w:rsidP="00E2387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其参数需要包含有：</w:t>
      </w:r>
    </w:p>
    <w:p w:rsidR="00E23874" w:rsidRDefault="00E23874" w:rsidP="00E2387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E23874" w:rsidRDefault="00E23874" w:rsidP="00E2387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icon: </w:t>
      </w:r>
      <w:r>
        <w:rPr>
          <w:rFonts w:ascii="Consolas" w:hAnsi="Consolas" w:cs="Consolas"/>
          <w:color w:val="2A00FF"/>
          <w:sz w:val="20"/>
          <w:szCs w:val="20"/>
        </w:rPr>
        <w:t>'fa-plug'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</w:rPr>
        <w:t>标签图标</w:t>
      </w:r>
    </w:p>
    <w:p w:rsidR="00E23874" w:rsidRDefault="00E23874" w:rsidP="00E2387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title: </w:t>
      </w:r>
      <w:r>
        <w:rPr>
          <w:rFonts w:ascii="Consolas" w:hAnsi="Consolas" w:cs="Consolas"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2A00FF"/>
          <w:sz w:val="20"/>
          <w:szCs w:val="20"/>
        </w:rPr>
        <w:t>项目插件</w:t>
      </w:r>
      <w:r>
        <w:rPr>
          <w:rFonts w:ascii="Consolas" w:hAnsi="Consolas" w:cs="Consolas"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</w:rPr>
        <w:t>插件名称</w:t>
      </w:r>
    </w:p>
    <w:p w:rsidR="00E23874" w:rsidRDefault="00E23874" w:rsidP="00E2387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'ui-sref'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00FF"/>
          <w:sz w:val="20"/>
          <w:szCs w:val="20"/>
        </w:rPr>
        <w:t>'sidebarPluginSample'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</w:rPr>
        <w:t>插件页面路由</w:t>
      </w:r>
    </w:p>
    <w:p w:rsidR="00702FE3" w:rsidRDefault="00E23874" w:rsidP="00E2387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23874" w:rsidRDefault="00E23874" w:rsidP="00702FE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23874" w:rsidRDefault="007217F2" w:rsidP="00E2387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</w:t>
      </w:r>
      <w:r w:rsidRPr="007217F2">
        <w:rPr>
          <w:rFonts w:ascii="Consolas" w:hAnsi="Consolas" w:cs="Consolas"/>
          <w:sz w:val="20"/>
          <w:szCs w:val="20"/>
        </w:rPr>
        <w:t>luginService</w:t>
      </w:r>
      <w:r>
        <w:rPr>
          <w:rFonts w:ascii="Consolas" w:hAnsi="Consolas" w:cs="Consolas"/>
          <w:sz w:val="20"/>
          <w:szCs w:val="20"/>
        </w:rPr>
        <w:t>.</w:t>
      </w:r>
      <w:r w:rsidR="00702FE3">
        <w:rPr>
          <w:rFonts w:ascii="Consolas" w:hAnsi="Consolas" w:cs="Consolas"/>
          <w:color w:val="000000"/>
          <w:sz w:val="20"/>
          <w:szCs w:val="20"/>
        </w:rPr>
        <w:t>registerAccountPlugin</w:t>
      </w:r>
      <w:r w:rsidR="00E23874">
        <w:rPr>
          <w:rFonts w:ascii="Consolas" w:hAnsi="Consolas" w:cs="Consolas"/>
          <w:color w:val="000000"/>
          <w:sz w:val="20"/>
          <w:szCs w:val="20"/>
        </w:rPr>
        <w:t>方法，插件为个人设置层面的插件，展示于个人设置页面</w:t>
      </w:r>
    </w:p>
    <w:p w:rsidR="00E23874" w:rsidRDefault="00E23874" w:rsidP="00E2387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其参数需要包含有：</w:t>
      </w:r>
    </w:p>
    <w:p w:rsidR="00E23874" w:rsidRDefault="00E23874" w:rsidP="00E2387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E23874" w:rsidRDefault="00E23874" w:rsidP="00E2387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title: </w:t>
      </w:r>
      <w:r>
        <w:rPr>
          <w:rFonts w:ascii="Consolas" w:hAnsi="Consolas" w:cs="Consolas"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2A00FF"/>
          <w:sz w:val="20"/>
          <w:szCs w:val="20"/>
        </w:rPr>
        <w:t>个人设置</w:t>
      </w:r>
      <w:r>
        <w:rPr>
          <w:rFonts w:ascii="Consolas" w:hAnsi="Consolas" w:cs="Consolas"/>
          <w:color w:val="2A00FF"/>
          <w:sz w:val="20"/>
          <w:szCs w:val="20"/>
        </w:rPr>
        <w:t>-</w:t>
      </w:r>
      <w:r>
        <w:rPr>
          <w:rFonts w:ascii="Consolas" w:hAnsi="Consolas" w:cs="Consolas"/>
          <w:color w:val="2A00FF"/>
          <w:sz w:val="20"/>
          <w:szCs w:val="20"/>
        </w:rPr>
        <w:t>样例插件</w:t>
      </w:r>
      <w:r>
        <w:rPr>
          <w:rFonts w:ascii="Consolas" w:hAnsi="Consolas" w:cs="Consolas"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</w:rPr>
        <w:t>插件名称</w:t>
      </w:r>
    </w:p>
    <w:p w:rsidR="00E23874" w:rsidRDefault="00E23874" w:rsidP="00E2387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'ui-sref'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00FF"/>
          <w:sz w:val="20"/>
          <w:szCs w:val="20"/>
        </w:rPr>
        <w:t>'account.accountPluginSample'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</w:rPr>
        <w:t>插件页面路由</w:t>
      </w:r>
    </w:p>
    <w:p w:rsidR="00E23874" w:rsidRDefault="00E23874" w:rsidP="00E2387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23874" w:rsidRDefault="00E23874" w:rsidP="00702FE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23874" w:rsidRDefault="007217F2" w:rsidP="00E2387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</w:t>
      </w:r>
      <w:r w:rsidRPr="007217F2">
        <w:rPr>
          <w:rFonts w:ascii="Consolas" w:hAnsi="Consolas" w:cs="Consolas"/>
          <w:sz w:val="20"/>
          <w:szCs w:val="20"/>
        </w:rPr>
        <w:t>luginService</w:t>
      </w:r>
      <w:r>
        <w:rPr>
          <w:rFonts w:ascii="Consolas" w:hAnsi="Consolas" w:cs="Consolas"/>
          <w:sz w:val="20"/>
          <w:szCs w:val="20"/>
        </w:rPr>
        <w:t>.</w:t>
      </w:r>
      <w:r w:rsidR="00702FE3">
        <w:rPr>
          <w:rFonts w:ascii="Consolas" w:hAnsi="Consolas" w:cs="Consolas"/>
          <w:color w:val="000000"/>
          <w:sz w:val="20"/>
          <w:szCs w:val="20"/>
        </w:rPr>
        <w:t>registerFooterPlugin</w:t>
      </w:r>
      <w:r w:rsidR="00E23874">
        <w:rPr>
          <w:rFonts w:ascii="Consolas" w:hAnsi="Consolas" w:cs="Consolas"/>
          <w:color w:val="000000"/>
          <w:sz w:val="20"/>
          <w:szCs w:val="20"/>
        </w:rPr>
        <w:t>方法，插件为</w:t>
      </w:r>
      <w:r w:rsidR="00E23874">
        <w:rPr>
          <w:rFonts w:ascii="Consolas" w:hAnsi="Consolas" w:cs="Consolas" w:hint="eastAsia"/>
          <w:color w:val="000000"/>
          <w:sz w:val="20"/>
          <w:szCs w:val="20"/>
        </w:rPr>
        <w:t>项目</w:t>
      </w:r>
      <w:r w:rsidR="00E23874">
        <w:rPr>
          <w:rFonts w:ascii="Consolas" w:hAnsi="Consolas" w:cs="Consolas"/>
          <w:color w:val="000000"/>
          <w:sz w:val="20"/>
          <w:szCs w:val="20"/>
        </w:rPr>
        <w:t>层面的插件，展示于项目页面左侧边栏下方</w:t>
      </w:r>
    </w:p>
    <w:p w:rsidR="00E23874" w:rsidRDefault="00E23874" w:rsidP="00E2387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其参数需要包含有：</w:t>
      </w:r>
    </w:p>
    <w:p w:rsidR="00E23874" w:rsidRDefault="00E23874" w:rsidP="00E2387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E23874" w:rsidRDefault="00E23874" w:rsidP="00E2387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icon: </w:t>
      </w:r>
      <w:r>
        <w:rPr>
          <w:rFonts w:ascii="Consolas" w:hAnsi="Consolas" w:cs="Consolas"/>
          <w:color w:val="2A00FF"/>
          <w:sz w:val="20"/>
          <w:szCs w:val="20"/>
        </w:rPr>
        <w:t>'fa-plug'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</w:rPr>
        <w:t>标签图标</w:t>
      </w:r>
    </w:p>
    <w:p w:rsidR="00E23874" w:rsidRDefault="00E23874" w:rsidP="00E2387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title: </w:t>
      </w:r>
      <w:r>
        <w:rPr>
          <w:rFonts w:ascii="Consolas" w:hAnsi="Consolas" w:cs="Consolas"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2A00FF"/>
          <w:sz w:val="20"/>
          <w:szCs w:val="20"/>
        </w:rPr>
        <w:t>项目插件</w:t>
      </w:r>
      <w:r>
        <w:rPr>
          <w:rFonts w:ascii="Consolas" w:hAnsi="Consolas" w:cs="Consolas"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</w:rPr>
        <w:t>插件名称</w:t>
      </w:r>
    </w:p>
    <w:p w:rsidR="00E23874" w:rsidRDefault="00E23874" w:rsidP="00E2387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'ui-sref'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00FF"/>
          <w:sz w:val="20"/>
          <w:szCs w:val="20"/>
        </w:rPr>
        <w:t>'footerPluginSample'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</w:rPr>
        <w:t>插件页面路由</w:t>
      </w:r>
    </w:p>
    <w:p w:rsidR="00E23874" w:rsidRDefault="00E23874" w:rsidP="00E2387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57F66" w:rsidRDefault="00957F66" w:rsidP="00957F66">
      <w:r>
        <w:rPr>
          <w:rFonts w:hint="eastAsia"/>
        </w:rPr>
        <w:t>其他</w:t>
      </w:r>
      <w:r w:rsidR="0012657D">
        <w:rPr>
          <w:rFonts w:hint="eastAsia"/>
        </w:rPr>
        <w:t>JavaScript</w:t>
      </w:r>
      <w:r>
        <w:rPr>
          <w:rFonts w:hint="eastAsia"/>
        </w:rPr>
        <w:t>内容的书写遵循</w:t>
      </w:r>
      <w:r>
        <w:rPr>
          <w:rFonts w:hint="eastAsia"/>
        </w:rPr>
        <w:t>AngularJS</w:t>
      </w:r>
      <w:r>
        <w:rPr>
          <w:rFonts w:hint="eastAsia"/>
        </w:rPr>
        <w:t>规范即可使用。</w:t>
      </w:r>
    </w:p>
    <w:p w:rsidR="00702FE3" w:rsidRDefault="00C52D6C" w:rsidP="00C52D6C">
      <w:pPr>
        <w:pStyle w:val="2"/>
      </w:pPr>
      <w:r>
        <w:rPr>
          <w:rFonts w:hint="eastAsia"/>
        </w:rPr>
        <w:t>Less/Css</w:t>
      </w:r>
      <w:r>
        <w:rPr>
          <w:rFonts w:hint="eastAsia"/>
        </w:rPr>
        <w:t>文件</w:t>
      </w:r>
      <w:bookmarkStart w:id="0" w:name="_GoBack"/>
      <w:bookmarkEnd w:id="0"/>
    </w:p>
    <w:p w:rsidR="002D13B9" w:rsidRPr="002D13B9" w:rsidRDefault="002D13B9" w:rsidP="002D13B9">
      <w:r>
        <w:t>将</w:t>
      </w:r>
      <w:r>
        <w:rPr>
          <w:rFonts w:hint="eastAsia"/>
        </w:rPr>
        <w:t>Less/Css</w:t>
      </w:r>
      <w:r>
        <w:t>文件放入对应的文件即可。</w:t>
      </w:r>
    </w:p>
    <w:p w:rsidR="00C52D6C" w:rsidRDefault="00C52D6C" w:rsidP="00C52D6C">
      <w:pPr>
        <w:pStyle w:val="2"/>
      </w:pPr>
      <w:r>
        <w:rPr>
          <w:rFonts w:hint="eastAsia"/>
        </w:rPr>
        <w:t>Html</w:t>
      </w:r>
      <w:r>
        <w:rPr>
          <w:rFonts w:hint="eastAsia"/>
        </w:rPr>
        <w:t>文件</w:t>
      </w:r>
    </w:p>
    <w:p w:rsidR="00C52D6C" w:rsidRDefault="00C52D6C" w:rsidP="00C52D6C">
      <w:r>
        <w:t>在插件中</w:t>
      </w:r>
      <w:r>
        <w:rPr>
          <w:rFonts w:hint="eastAsia"/>
        </w:rPr>
        <w:t>Html</w:t>
      </w:r>
      <w:r>
        <w:rPr>
          <w:rFonts w:hint="eastAsia"/>
        </w:rPr>
        <w:t>文件使用</w:t>
      </w:r>
      <w:r>
        <w:rPr>
          <w:rFonts w:hint="eastAsia"/>
        </w:rPr>
        <w:t>Theamleaf</w:t>
      </w:r>
      <w:r>
        <w:rPr>
          <w:rFonts w:hint="eastAsia"/>
        </w:rPr>
        <w:t>渲染进主模板</w:t>
      </w:r>
      <w:r>
        <w:rPr>
          <w:rFonts w:hint="eastAsia"/>
        </w:rPr>
        <w:t>Onboard.html</w:t>
      </w:r>
      <w:r>
        <w:rPr>
          <w:rFonts w:hint="eastAsia"/>
        </w:rPr>
        <w:t>。故</w:t>
      </w:r>
      <w:r w:rsidR="004809A7">
        <w:rPr>
          <w:rFonts w:hint="eastAsia"/>
        </w:rPr>
        <w:t>需要在插件的</w:t>
      </w:r>
      <w:r w:rsidR="004809A7">
        <w:rPr>
          <w:rFonts w:hint="eastAsia"/>
        </w:rPr>
        <w:t>Html</w:t>
      </w:r>
      <w:r w:rsidR="004809A7">
        <w:rPr>
          <w:rFonts w:hint="eastAsia"/>
        </w:rPr>
        <w:t>文件中通过</w:t>
      </w:r>
      <w:r w:rsidR="004809A7">
        <w:rPr>
          <w:rFonts w:hint="eastAsia"/>
        </w:rPr>
        <w:t>th</w:t>
      </w:r>
      <w:r w:rsidR="004809A7">
        <w:t>:fragment</w:t>
      </w:r>
      <w:r w:rsidR="004809A7">
        <w:t>属性的方式将插件内容引入，其代码为：</w:t>
      </w:r>
    </w:p>
    <w:p w:rsidR="004809A7" w:rsidRDefault="004809A7" w:rsidP="004809A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th:fragment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"plugin"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"text/ng-template"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"pluginName"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809A7" w:rsidRPr="004809A7" w:rsidRDefault="004809A7" w:rsidP="004809A7">
      <w:pPr>
        <w:widowControl w:val="0"/>
        <w:autoSpaceDE w:val="0"/>
        <w:autoSpaceDN w:val="0"/>
        <w:adjustRightInd w:val="0"/>
        <w:spacing w:after="0" w:line="240" w:lineRule="auto"/>
        <w:ind w:left="4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&lt;div&gt; </w:t>
      </w:r>
      <w:r w:rsidRPr="004809A7">
        <w:rPr>
          <w:rFonts w:ascii="Consolas" w:hAnsi="Consolas" w:cs="Consolas"/>
          <w:sz w:val="20"/>
          <w:szCs w:val="20"/>
        </w:rPr>
        <w:t>… &lt;</w:t>
      </w:r>
      <w:r>
        <w:rPr>
          <w:rFonts w:ascii="Consolas" w:hAnsi="Consolas" w:cs="Consolas"/>
          <w:sz w:val="20"/>
          <w:szCs w:val="20"/>
        </w:rPr>
        <w:t>/div</w:t>
      </w:r>
      <w:r w:rsidRPr="004809A7">
        <w:rPr>
          <w:rFonts w:ascii="Consolas" w:hAnsi="Consolas" w:cs="Consolas"/>
          <w:sz w:val="20"/>
          <w:szCs w:val="20"/>
        </w:rPr>
        <w:t>&gt;</w:t>
      </w:r>
    </w:p>
    <w:p w:rsidR="004809A7" w:rsidRPr="00C52D6C" w:rsidRDefault="004809A7" w:rsidP="004809A7"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2FE3" w:rsidRPr="00702FE3" w:rsidRDefault="004809A7" w:rsidP="00702FE3">
      <w:r>
        <w:rPr>
          <w:rFonts w:hint="eastAsia"/>
        </w:rPr>
        <w:t>其中带有</w:t>
      </w:r>
      <w:r>
        <w:rPr>
          <w:rFonts w:ascii="Consolas" w:hAnsi="Consolas" w:cs="Consolas"/>
          <w:color w:val="7F007F"/>
          <w:sz w:val="20"/>
          <w:szCs w:val="20"/>
        </w:rPr>
        <w:t>th:fragment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"plugin" </w:t>
      </w:r>
      <w:r w:rsidR="007217F2">
        <w:rPr>
          <w:rFonts w:hint="eastAsia"/>
        </w:rPr>
        <w:t>属性的元素会</w:t>
      </w:r>
      <w:r>
        <w:rPr>
          <w:rFonts w:hint="eastAsia"/>
        </w:rPr>
        <w:t>被引入至</w:t>
      </w:r>
      <w:r>
        <w:rPr>
          <w:rFonts w:hint="eastAsia"/>
        </w:rPr>
        <w:t>Onboard.html</w:t>
      </w:r>
      <w:r>
        <w:rPr>
          <w:rFonts w:hint="eastAsia"/>
        </w:rPr>
        <w:t>。</w:t>
      </w:r>
    </w:p>
    <w:sectPr w:rsidR="00702FE3" w:rsidRPr="00702F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4A85" w:rsidRDefault="00E04A85" w:rsidP="00702FE3">
      <w:pPr>
        <w:spacing w:after="0" w:line="240" w:lineRule="auto"/>
      </w:pPr>
      <w:r>
        <w:separator/>
      </w:r>
    </w:p>
  </w:endnote>
  <w:endnote w:type="continuationSeparator" w:id="0">
    <w:p w:rsidR="00E04A85" w:rsidRDefault="00E04A85" w:rsidP="00702F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4A85" w:rsidRDefault="00E04A85" w:rsidP="00702FE3">
      <w:pPr>
        <w:spacing w:after="0" w:line="240" w:lineRule="auto"/>
      </w:pPr>
      <w:r>
        <w:separator/>
      </w:r>
    </w:p>
  </w:footnote>
  <w:footnote w:type="continuationSeparator" w:id="0">
    <w:p w:rsidR="00E04A85" w:rsidRDefault="00E04A85" w:rsidP="00702F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EA7076E4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E8F354D"/>
    <w:multiLevelType w:val="hybridMultilevel"/>
    <w:tmpl w:val="28581530"/>
    <w:lvl w:ilvl="0" w:tplc="258CF06C">
      <w:start w:val="3"/>
      <w:numFmt w:val="bullet"/>
      <w:lvlText w:val=""/>
      <w:lvlJc w:val="left"/>
      <w:pPr>
        <w:ind w:left="780" w:hanging="360"/>
      </w:pPr>
      <w:rPr>
        <w:rFonts w:ascii="Symbol" w:eastAsiaTheme="minorEastAsia" w:hAnsi="Symbol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F98"/>
    <w:rsid w:val="0003353F"/>
    <w:rsid w:val="00091E04"/>
    <w:rsid w:val="0012657D"/>
    <w:rsid w:val="001472F9"/>
    <w:rsid w:val="0020017A"/>
    <w:rsid w:val="002D13B9"/>
    <w:rsid w:val="002D5D18"/>
    <w:rsid w:val="00387E2D"/>
    <w:rsid w:val="00432EE9"/>
    <w:rsid w:val="004809A7"/>
    <w:rsid w:val="005E3B83"/>
    <w:rsid w:val="00702FE3"/>
    <w:rsid w:val="007217F2"/>
    <w:rsid w:val="00737976"/>
    <w:rsid w:val="007C3C36"/>
    <w:rsid w:val="007E0407"/>
    <w:rsid w:val="00897C9D"/>
    <w:rsid w:val="008D359C"/>
    <w:rsid w:val="00914E22"/>
    <w:rsid w:val="00957F66"/>
    <w:rsid w:val="00A37BB5"/>
    <w:rsid w:val="00A41EBB"/>
    <w:rsid w:val="00A72C95"/>
    <w:rsid w:val="00B00508"/>
    <w:rsid w:val="00B342DA"/>
    <w:rsid w:val="00BB0C2D"/>
    <w:rsid w:val="00BC6F98"/>
    <w:rsid w:val="00C52D6C"/>
    <w:rsid w:val="00CC7386"/>
    <w:rsid w:val="00E04A85"/>
    <w:rsid w:val="00E23874"/>
    <w:rsid w:val="00F10832"/>
    <w:rsid w:val="00F43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C414CDF-E632-40DA-9095-AA5D9CFAA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6F98"/>
  </w:style>
  <w:style w:type="paragraph" w:styleId="1">
    <w:name w:val="heading 1"/>
    <w:basedOn w:val="a"/>
    <w:next w:val="a"/>
    <w:link w:val="1Char"/>
    <w:uiPriority w:val="9"/>
    <w:qFormat/>
    <w:rsid w:val="00BC6F98"/>
    <w:pPr>
      <w:keepNext/>
      <w:keepLines/>
      <w:numPr>
        <w:numId w:val="3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BC6F98"/>
    <w:pPr>
      <w:keepNext/>
      <w:keepLines/>
      <w:numPr>
        <w:ilvl w:val="1"/>
        <w:numId w:val="3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BC6F98"/>
    <w:pPr>
      <w:keepNext/>
      <w:keepLines/>
      <w:numPr>
        <w:ilvl w:val="2"/>
        <w:numId w:val="3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C6F98"/>
    <w:pPr>
      <w:keepNext/>
      <w:keepLines/>
      <w:numPr>
        <w:ilvl w:val="3"/>
        <w:numId w:val="3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C6F98"/>
    <w:pPr>
      <w:keepNext/>
      <w:keepLines/>
      <w:numPr>
        <w:ilvl w:val="4"/>
        <w:numId w:val="3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C6F98"/>
    <w:pPr>
      <w:keepNext/>
      <w:keepLines/>
      <w:numPr>
        <w:ilvl w:val="5"/>
        <w:numId w:val="3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C6F98"/>
    <w:pPr>
      <w:keepNext/>
      <w:keepLines/>
      <w:numPr>
        <w:ilvl w:val="6"/>
        <w:numId w:val="3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C6F98"/>
    <w:pPr>
      <w:keepNext/>
      <w:keepLines/>
      <w:numPr>
        <w:ilvl w:val="7"/>
        <w:numId w:val="3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C6F98"/>
    <w:pPr>
      <w:keepNext/>
      <w:keepLines/>
      <w:numPr>
        <w:ilvl w:val="8"/>
        <w:numId w:val="3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C6F98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2Char">
    <w:name w:val="标题 2 Char"/>
    <w:basedOn w:val="a0"/>
    <w:link w:val="2"/>
    <w:uiPriority w:val="9"/>
    <w:rsid w:val="00BC6F98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BC6F98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Char">
    <w:name w:val="标题 4 Char"/>
    <w:basedOn w:val="a0"/>
    <w:link w:val="4"/>
    <w:uiPriority w:val="9"/>
    <w:semiHidden/>
    <w:rsid w:val="00BC6F98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Char">
    <w:name w:val="标题 5 Char"/>
    <w:basedOn w:val="a0"/>
    <w:link w:val="5"/>
    <w:uiPriority w:val="9"/>
    <w:semiHidden/>
    <w:rsid w:val="00BC6F98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6Char">
    <w:name w:val="标题 6 Char"/>
    <w:basedOn w:val="a0"/>
    <w:link w:val="6"/>
    <w:uiPriority w:val="9"/>
    <w:semiHidden/>
    <w:rsid w:val="00BC6F98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7Char">
    <w:name w:val="标题 7 Char"/>
    <w:basedOn w:val="a0"/>
    <w:link w:val="7"/>
    <w:uiPriority w:val="9"/>
    <w:semiHidden/>
    <w:rsid w:val="00BC6F9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BC6F9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BC6F9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BC6F9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BC6F98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Char">
    <w:name w:val="标题 Char"/>
    <w:basedOn w:val="a0"/>
    <w:link w:val="a4"/>
    <w:uiPriority w:val="10"/>
    <w:rsid w:val="00BC6F98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5">
    <w:name w:val="Subtitle"/>
    <w:basedOn w:val="a"/>
    <w:next w:val="a"/>
    <w:link w:val="Char0"/>
    <w:uiPriority w:val="11"/>
    <w:qFormat/>
    <w:rsid w:val="00BC6F98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Char0">
    <w:name w:val="副标题 Char"/>
    <w:basedOn w:val="a0"/>
    <w:link w:val="a5"/>
    <w:uiPriority w:val="11"/>
    <w:rsid w:val="00BC6F98"/>
    <w:rPr>
      <w:color w:val="5A5A5A" w:themeColor="text1" w:themeTint="A5"/>
      <w:spacing w:val="10"/>
    </w:rPr>
  </w:style>
  <w:style w:type="character" w:styleId="a6">
    <w:name w:val="Strong"/>
    <w:basedOn w:val="a0"/>
    <w:uiPriority w:val="22"/>
    <w:qFormat/>
    <w:rsid w:val="00BC6F98"/>
    <w:rPr>
      <w:b/>
      <w:bCs/>
      <w:color w:val="000000" w:themeColor="text1"/>
    </w:rPr>
  </w:style>
  <w:style w:type="character" w:styleId="a7">
    <w:name w:val="Emphasis"/>
    <w:basedOn w:val="a0"/>
    <w:uiPriority w:val="20"/>
    <w:qFormat/>
    <w:rsid w:val="00BC6F98"/>
    <w:rPr>
      <w:i/>
      <w:iCs/>
      <w:color w:val="auto"/>
    </w:rPr>
  </w:style>
  <w:style w:type="paragraph" w:styleId="a8">
    <w:name w:val="No Spacing"/>
    <w:uiPriority w:val="1"/>
    <w:qFormat/>
    <w:rsid w:val="00BC6F98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BC6F98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har1">
    <w:name w:val="引用 Char"/>
    <w:basedOn w:val="a0"/>
    <w:link w:val="a9"/>
    <w:uiPriority w:val="29"/>
    <w:rsid w:val="00BC6F98"/>
    <w:rPr>
      <w:i/>
      <w:iCs/>
      <w:color w:val="000000" w:themeColor="text1"/>
    </w:rPr>
  </w:style>
  <w:style w:type="paragraph" w:styleId="aa">
    <w:name w:val="Intense Quote"/>
    <w:basedOn w:val="a"/>
    <w:next w:val="a"/>
    <w:link w:val="Char2"/>
    <w:uiPriority w:val="30"/>
    <w:qFormat/>
    <w:rsid w:val="00BC6F98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har2">
    <w:name w:val="明显引用 Char"/>
    <w:basedOn w:val="a0"/>
    <w:link w:val="aa"/>
    <w:uiPriority w:val="30"/>
    <w:rsid w:val="00BC6F98"/>
    <w:rPr>
      <w:color w:val="000000" w:themeColor="text1"/>
      <w:shd w:val="clear" w:color="auto" w:fill="F2F2F2" w:themeFill="background1" w:themeFillShade="F2"/>
    </w:rPr>
  </w:style>
  <w:style w:type="character" w:styleId="ab">
    <w:name w:val="Subtle Emphasis"/>
    <w:basedOn w:val="a0"/>
    <w:uiPriority w:val="19"/>
    <w:qFormat/>
    <w:rsid w:val="00BC6F98"/>
    <w:rPr>
      <w:i/>
      <w:iCs/>
      <w:color w:val="404040" w:themeColor="text1" w:themeTint="BF"/>
    </w:rPr>
  </w:style>
  <w:style w:type="character" w:styleId="ac">
    <w:name w:val="Intense Emphasis"/>
    <w:basedOn w:val="a0"/>
    <w:uiPriority w:val="21"/>
    <w:qFormat/>
    <w:rsid w:val="00BC6F98"/>
    <w:rPr>
      <w:b/>
      <w:bCs/>
      <w:i/>
      <w:iCs/>
      <w:caps/>
    </w:rPr>
  </w:style>
  <w:style w:type="character" w:styleId="ad">
    <w:name w:val="Subtle Reference"/>
    <w:basedOn w:val="a0"/>
    <w:uiPriority w:val="31"/>
    <w:qFormat/>
    <w:rsid w:val="00BC6F98"/>
    <w:rPr>
      <w:smallCaps/>
      <w:color w:val="404040" w:themeColor="text1" w:themeTint="BF"/>
      <w:u w:val="single" w:color="7F7F7F" w:themeColor="text1" w:themeTint="80"/>
    </w:rPr>
  </w:style>
  <w:style w:type="character" w:styleId="ae">
    <w:name w:val="Intense Reference"/>
    <w:basedOn w:val="a0"/>
    <w:uiPriority w:val="32"/>
    <w:qFormat/>
    <w:rsid w:val="00BC6F98"/>
    <w:rPr>
      <w:b/>
      <w:bCs/>
      <w:smallCaps/>
      <w:u w:val="single"/>
    </w:rPr>
  </w:style>
  <w:style w:type="character" w:styleId="af">
    <w:name w:val="Book Title"/>
    <w:basedOn w:val="a0"/>
    <w:uiPriority w:val="33"/>
    <w:qFormat/>
    <w:rsid w:val="00BC6F98"/>
    <w:rPr>
      <w:b w:val="0"/>
      <w:bCs w:val="0"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BC6F98"/>
    <w:pPr>
      <w:outlineLvl w:val="9"/>
    </w:pPr>
  </w:style>
  <w:style w:type="paragraph" w:styleId="af0">
    <w:name w:val="header"/>
    <w:basedOn w:val="a"/>
    <w:link w:val="Char3"/>
    <w:uiPriority w:val="99"/>
    <w:unhideWhenUsed/>
    <w:rsid w:val="00702F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0"/>
    <w:uiPriority w:val="99"/>
    <w:rsid w:val="00702FE3"/>
    <w:rPr>
      <w:sz w:val="18"/>
      <w:szCs w:val="18"/>
    </w:rPr>
  </w:style>
  <w:style w:type="paragraph" w:styleId="af1">
    <w:name w:val="footer"/>
    <w:basedOn w:val="a"/>
    <w:link w:val="Char4"/>
    <w:uiPriority w:val="99"/>
    <w:unhideWhenUsed/>
    <w:rsid w:val="00702FE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4">
    <w:name w:val="页脚 Char"/>
    <w:basedOn w:val="a0"/>
    <w:link w:val="af1"/>
    <w:uiPriority w:val="99"/>
    <w:rsid w:val="00702FE3"/>
    <w:rPr>
      <w:sz w:val="18"/>
      <w:szCs w:val="18"/>
    </w:rPr>
  </w:style>
  <w:style w:type="paragraph" w:styleId="af2">
    <w:name w:val="List Paragraph"/>
    <w:basedOn w:val="a"/>
    <w:uiPriority w:val="34"/>
    <w:qFormat/>
    <w:rsid w:val="004809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9061A3-472D-4988-BACA-92335DC02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9</Pages>
  <Words>1202</Words>
  <Characters>6857</Characters>
  <Application>Microsoft Office Word</Application>
  <DocSecurity>0</DocSecurity>
  <Lines>57</Lines>
  <Paragraphs>16</Paragraphs>
  <ScaleCrop>false</ScaleCrop>
  <Company/>
  <LinksUpToDate>false</LinksUpToDate>
  <CharactersWithSpaces>8043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邢亮</dc:creator>
  <cp:keywords/>
  <dc:description/>
  <cp:lastModifiedBy>Nettle Liao</cp:lastModifiedBy>
  <cp:revision>7</cp:revision>
  <dcterms:created xsi:type="dcterms:W3CDTF">2015-07-29T09:03:00Z</dcterms:created>
  <dcterms:modified xsi:type="dcterms:W3CDTF">2015-07-30T14:39:00Z</dcterms:modified>
</cp:coreProperties>
</file>