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7AF6370B" w:rsidR="005C2D2C" w:rsidRDefault="00020432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Java Application provides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 an interactive, text menu-based, session </w:t>
      </w:r>
      <w:r w:rsidR="002D1D72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managing </w:t>
      </w:r>
      <w:r w:rsidR="002D1D72">
        <w:rPr>
          <w:rFonts w:ascii="Times New Roman" w:hAnsi="Times New Roman" w:cs="Times New Roman"/>
          <w:bCs/>
          <w:sz w:val="24"/>
          <w:szCs w:val="24"/>
        </w:rPr>
        <w:t>a grocery online shop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37F49">
        <w:rPr>
          <w:rFonts w:ascii="Times New Roman" w:hAnsi="Times New Roman" w:cs="Times New Roman"/>
          <w:bCs/>
          <w:sz w:val="24"/>
          <w:szCs w:val="24"/>
        </w:rPr>
        <w:t>The functionality of the application includes:</w:t>
      </w:r>
    </w:p>
    <w:p w14:paraId="1E79E9EB" w14:textId="5071FEF7" w:rsidR="0029094F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Adding/removing customers and food items to the shop menu.</w:t>
      </w:r>
    </w:p>
    <w:p w14:paraId="404F187B" w14:textId="528F4321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customer order history.</w:t>
      </w:r>
    </w:p>
    <w:p w14:paraId="5D0F2B76" w14:textId="0AC2D4FF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completing an order of a customer.</w:t>
      </w:r>
    </w:p>
    <w:p w14:paraId="6F71EE09" w14:textId="7D5D904A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Showing shop menu.</w:t>
      </w:r>
    </w:p>
    <w:p w14:paraId="09755F13" w14:textId="4F219587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review all customers spending.</w:t>
      </w:r>
    </w:p>
    <w:p w14:paraId="56724983" w14:textId="08D1971A" w:rsidR="003B6EF0" w:rsidRPr="00237F49" w:rsidRDefault="003B6EF0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the shop menu to be loaded/stored to a text-based database.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3528F471" w:rsidR="009D3E94" w:rsidRPr="009D3E94" w:rsidRDefault="00760F79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Customer.java has the field </w:t>
      </w:r>
      <w:proofErr w:type="spellStart"/>
      <w:r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currentOrder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(a Order and, therefore, reference variable). The class Food.java has the field </w:t>
      </w:r>
      <w:r w:rsidR="00506616"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quantity</w:t>
      </w:r>
      <w:r w:rsidR="00506616">
        <w:rPr>
          <w:rFonts w:ascii="Times New Roman" w:hAnsi="Times New Roman" w:cs="Times New Roman"/>
          <w:bCs/>
          <w:sz w:val="24"/>
          <w:szCs w:val="24"/>
        </w:rPr>
        <w:t xml:space="preserve"> (an int and, therefore, primitive variable)</w:t>
      </w:r>
      <w:r w:rsidR="00F30F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11E91CDD" w:rsidR="009D3E94" w:rsidRPr="009D3E94" w:rsidRDefault="00F30F5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customer of the shop, and the case 1 of 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MyMain.jav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a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new Customer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line 156.</w:t>
      </w:r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226BC339" w:rsidR="009D3E94" w:rsidRPr="009D3E94" w:rsidRDefault="002179B8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private field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shopMenu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and public methos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getShopMenu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setShopMenu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methods to access/update the field from other classes.</w:t>
      </w:r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64533F8E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Sdfsdfjl</w:t>
      </w:r>
      <w:proofErr w:type="spellEnd"/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49668D74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Sdfkasdjfañsdfa</w:t>
      </w:r>
      <w:proofErr w:type="spellEnd"/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36B93C2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Sdfakjdsñfajksdf</w:t>
      </w:r>
      <w:proofErr w:type="spellEnd"/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5DF2B2F4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Dfajsñdklfsadf</w:t>
      </w:r>
      <w:proofErr w:type="spellEnd"/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21534C03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Dsafjlsdkfjasd</w:t>
      </w:r>
      <w:proofErr w:type="spellEnd"/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32123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Djfalskdjfal</w:t>
      </w:r>
      <w:proofErr w:type="spellEnd"/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083C19EC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Sadjfldsajfks</w:t>
      </w:r>
      <w:proofErr w:type="spellEnd"/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4D67B13D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Fasdjlfajskdf</w:t>
      </w:r>
      <w:proofErr w:type="spellEnd"/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750785B9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Sdfsdfsdf</w:t>
      </w:r>
      <w:proofErr w:type="spellEnd"/>
    </w:p>
    <w:p w14:paraId="5E96FE96" w14:textId="1366825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 and Methods.</w:t>
      </w:r>
    </w:p>
    <w:p w14:paraId="5EA3B1E0" w14:textId="266EA75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Afsldjfaksjdf</w:t>
      </w:r>
      <w:proofErr w:type="spellEnd"/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2CA70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Sdfnasdfajd</w:t>
      </w:r>
      <w:proofErr w:type="spellEnd"/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482A5807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Sdkjflasdkfa</w:t>
      </w:r>
      <w:proofErr w:type="spellEnd"/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22AE65E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Asdjfalksdjfas</w:t>
      </w:r>
      <w:proofErr w:type="spellEnd"/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3CC0BE37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Asdfjkldsjfl</w:t>
      </w:r>
      <w:proofErr w:type="spellEnd"/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20CC05D1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Sdfsdjlfsjdklf</w:t>
      </w:r>
      <w:proofErr w:type="spellEnd"/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57F80B64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Sdfsdfasdf</w:t>
      </w:r>
      <w:proofErr w:type="spellEnd"/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 and Copy Constructor.</w:t>
      </w:r>
    </w:p>
    <w:p w14:paraId="1575223A" w14:textId="597059F5" w:rsidR="009653A8" w:rsidRPr="009D3E94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sfasdfasdfajlsdkfa</w:t>
      </w:r>
    </w:p>
    <w:p w14:paraId="3FDEB93F" w14:textId="620B19D9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697" w14:textId="0A317A1E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67CA9" w14:textId="0A8915DF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8C183" w14:textId="77777777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15C54239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A4A9D" w14:textId="56E8D7BD" w:rsidR="0029094F" w:rsidRP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094F"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703753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C2D"/>
    <w:multiLevelType w:val="hybridMultilevel"/>
    <w:tmpl w:val="2D8EFF62"/>
    <w:lvl w:ilvl="0" w:tplc="CDC0F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4"/>
  </w:num>
  <w:num w:numId="2" w16cid:durableId="424305728">
    <w:abstractNumId w:val="13"/>
  </w:num>
  <w:num w:numId="3" w16cid:durableId="325675354">
    <w:abstractNumId w:val="9"/>
  </w:num>
  <w:num w:numId="4" w16cid:durableId="805198564">
    <w:abstractNumId w:val="23"/>
  </w:num>
  <w:num w:numId="5" w16cid:durableId="2123256714">
    <w:abstractNumId w:val="5"/>
  </w:num>
  <w:num w:numId="6" w16cid:durableId="1831097421">
    <w:abstractNumId w:val="12"/>
  </w:num>
  <w:num w:numId="7" w16cid:durableId="1324233875">
    <w:abstractNumId w:val="16"/>
  </w:num>
  <w:num w:numId="8" w16cid:durableId="1294826572">
    <w:abstractNumId w:val="14"/>
  </w:num>
  <w:num w:numId="9" w16cid:durableId="1332026765">
    <w:abstractNumId w:val="2"/>
  </w:num>
  <w:num w:numId="10" w16cid:durableId="1459421867">
    <w:abstractNumId w:val="19"/>
  </w:num>
  <w:num w:numId="11" w16cid:durableId="57216356">
    <w:abstractNumId w:val="7"/>
  </w:num>
  <w:num w:numId="12" w16cid:durableId="1170021419">
    <w:abstractNumId w:val="17"/>
  </w:num>
  <w:num w:numId="13" w16cid:durableId="554775200">
    <w:abstractNumId w:val="11"/>
  </w:num>
  <w:num w:numId="14" w16cid:durableId="691539038">
    <w:abstractNumId w:val="10"/>
  </w:num>
  <w:num w:numId="15" w16cid:durableId="719786002">
    <w:abstractNumId w:val="0"/>
  </w:num>
  <w:num w:numId="16" w16cid:durableId="795872849">
    <w:abstractNumId w:val="26"/>
  </w:num>
  <w:num w:numId="17" w16cid:durableId="778987770">
    <w:abstractNumId w:val="22"/>
  </w:num>
  <w:num w:numId="18" w16cid:durableId="1410494240">
    <w:abstractNumId w:val="18"/>
  </w:num>
  <w:num w:numId="19" w16cid:durableId="282152741">
    <w:abstractNumId w:val="8"/>
  </w:num>
  <w:num w:numId="20" w16cid:durableId="379136211">
    <w:abstractNumId w:val="25"/>
  </w:num>
  <w:num w:numId="21" w16cid:durableId="1614898586">
    <w:abstractNumId w:val="15"/>
  </w:num>
  <w:num w:numId="22" w16cid:durableId="240875128">
    <w:abstractNumId w:val="6"/>
  </w:num>
  <w:num w:numId="23" w16cid:durableId="1122459639">
    <w:abstractNumId w:val="21"/>
  </w:num>
  <w:num w:numId="24" w16cid:durableId="1026833580">
    <w:abstractNumId w:val="27"/>
  </w:num>
  <w:num w:numId="25" w16cid:durableId="1290471920">
    <w:abstractNumId w:val="20"/>
  </w:num>
  <w:num w:numId="26" w16cid:durableId="1877162291">
    <w:abstractNumId w:val="3"/>
  </w:num>
  <w:num w:numId="27" w16cid:durableId="960068745">
    <w:abstractNumId w:val="4"/>
  </w:num>
  <w:num w:numId="28" w16cid:durableId="10839813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12400D"/>
    <w:rsid w:val="001675A9"/>
    <w:rsid w:val="00176C9A"/>
    <w:rsid w:val="001820A8"/>
    <w:rsid w:val="001B138F"/>
    <w:rsid w:val="001C7FDB"/>
    <w:rsid w:val="001E4B5A"/>
    <w:rsid w:val="002179B8"/>
    <w:rsid w:val="00235E01"/>
    <w:rsid w:val="00237F49"/>
    <w:rsid w:val="0029094F"/>
    <w:rsid w:val="002A77B1"/>
    <w:rsid w:val="002D1D72"/>
    <w:rsid w:val="002D475F"/>
    <w:rsid w:val="00325B24"/>
    <w:rsid w:val="003315E1"/>
    <w:rsid w:val="003A4F5B"/>
    <w:rsid w:val="003B6EF0"/>
    <w:rsid w:val="003B7E0B"/>
    <w:rsid w:val="003E229C"/>
    <w:rsid w:val="003F3204"/>
    <w:rsid w:val="0040563E"/>
    <w:rsid w:val="00430952"/>
    <w:rsid w:val="00473E70"/>
    <w:rsid w:val="004E0C28"/>
    <w:rsid w:val="00506616"/>
    <w:rsid w:val="00533C2F"/>
    <w:rsid w:val="005B33FD"/>
    <w:rsid w:val="005C2D2C"/>
    <w:rsid w:val="005E5741"/>
    <w:rsid w:val="00620F7C"/>
    <w:rsid w:val="00621E6A"/>
    <w:rsid w:val="006A1E79"/>
    <w:rsid w:val="00712FFB"/>
    <w:rsid w:val="00725760"/>
    <w:rsid w:val="00750642"/>
    <w:rsid w:val="00760F79"/>
    <w:rsid w:val="00777258"/>
    <w:rsid w:val="007B18DF"/>
    <w:rsid w:val="00845C2A"/>
    <w:rsid w:val="00865BC7"/>
    <w:rsid w:val="009319B2"/>
    <w:rsid w:val="009653A8"/>
    <w:rsid w:val="009D3E94"/>
    <w:rsid w:val="009E7CDD"/>
    <w:rsid w:val="00A26EE5"/>
    <w:rsid w:val="00A32D79"/>
    <w:rsid w:val="00A50B6F"/>
    <w:rsid w:val="00A95964"/>
    <w:rsid w:val="00AE135F"/>
    <w:rsid w:val="00B01C53"/>
    <w:rsid w:val="00B6336D"/>
    <w:rsid w:val="00BF74DE"/>
    <w:rsid w:val="00C33038"/>
    <w:rsid w:val="00C53A9B"/>
    <w:rsid w:val="00D33C2A"/>
    <w:rsid w:val="00DD2706"/>
    <w:rsid w:val="00F30F50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386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28</cp:revision>
  <cp:lastPrinted>2021-02-16T16:57:00Z</cp:lastPrinted>
  <dcterms:created xsi:type="dcterms:W3CDTF">2021-02-16T16:57:00Z</dcterms:created>
  <dcterms:modified xsi:type="dcterms:W3CDTF">2022-12-05T19:16:00Z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