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3F0" w:rsidRPr="003F415D" w:rsidRDefault="00A823F0" w:rsidP="00A823F0">
      <w:pPr>
        <w:jc w:val="center"/>
        <w:rPr>
          <w:b/>
          <w:sz w:val="32"/>
        </w:rPr>
      </w:pPr>
      <w:bookmarkStart w:id="0" w:name="_GoBack"/>
      <w:bookmarkEnd w:id="0"/>
      <w:r w:rsidRPr="003F415D">
        <w:rPr>
          <w:b/>
          <w:sz w:val="32"/>
        </w:rPr>
        <w:t>ADMINISTRACIÓN DEL PROYECTO</w:t>
      </w:r>
    </w:p>
    <w:p w:rsidR="00A823F0" w:rsidRPr="003F415D" w:rsidRDefault="00A823F0" w:rsidP="00A823F0">
      <w:pPr>
        <w:rPr>
          <w:b/>
          <w:sz w:val="28"/>
        </w:rPr>
      </w:pPr>
      <w:r w:rsidRPr="003F415D">
        <w:rPr>
          <w:b/>
          <w:sz w:val="28"/>
        </w:rPr>
        <w:t>Introducción</w:t>
      </w:r>
    </w:p>
    <w:p w:rsidR="00A823F0" w:rsidRPr="00A841D5" w:rsidRDefault="00A823F0" w:rsidP="00A823F0">
      <w:pPr>
        <w:rPr>
          <w:sz w:val="24"/>
        </w:rPr>
      </w:pPr>
      <w:r w:rsidRPr="00A841D5">
        <w:rPr>
          <w:sz w:val="24"/>
        </w:rPr>
        <w:t>En este documento se hará una descripción de todas las actividades a cumplir durante el desarrollo del proyecto.</w:t>
      </w:r>
    </w:p>
    <w:p w:rsidR="00A823F0" w:rsidRPr="003F415D" w:rsidRDefault="00A823F0" w:rsidP="00A823F0">
      <w:pPr>
        <w:rPr>
          <w:b/>
          <w:sz w:val="28"/>
        </w:rPr>
      </w:pPr>
      <w:r w:rsidRPr="003F415D">
        <w:rPr>
          <w:b/>
          <w:sz w:val="28"/>
        </w:rPr>
        <w:t xml:space="preserve">Project </w:t>
      </w:r>
      <w:proofErr w:type="spellStart"/>
      <w:r w:rsidRPr="003F415D">
        <w:rPr>
          <w:b/>
          <w:sz w:val="28"/>
        </w:rPr>
        <w:t>Charter</w:t>
      </w:r>
      <w:proofErr w:type="spellEnd"/>
    </w:p>
    <w:p w:rsidR="00A823F0" w:rsidRPr="003F415D" w:rsidRDefault="00A823F0" w:rsidP="00A823F0">
      <w:pPr>
        <w:pStyle w:val="ListParagraph"/>
        <w:numPr>
          <w:ilvl w:val="0"/>
          <w:numId w:val="1"/>
        </w:numPr>
        <w:rPr>
          <w:b/>
          <w:sz w:val="28"/>
        </w:rPr>
      </w:pPr>
      <w:r w:rsidRPr="003F415D">
        <w:rPr>
          <w:b/>
          <w:sz w:val="28"/>
        </w:rPr>
        <w:t xml:space="preserve">Información </w:t>
      </w:r>
      <w:r w:rsidR="009F48F6" w:rsidRPr="003F415D">
        <w:rPr>
          <w:b/>
          <w:sz w:val="28"/>
        </w:rPr>
        <w:t>G</w:t>
      </w:r>
      <w:r w:rsidRPr="003F415D">
        <w:rPr>
          <w:b/>
          <w:sz w:val="28"/>
        </w:rPr>
        <w:t>eneral</w:t>
      </w:r>
    </w:p>
    <w:p w:rsidR="00A823F0" w:rsidRPr="00A841D5" w:rsidRDefault="00A823F0" w:rsidP="00A823F0">
      <w:pPr>
        <w:spacing w:before="200" w:after="0" w:line="240" w:lineRule="auto"/>
      </w:pPr>
      <w:r w:rsidRPr="00A841D5">
        <w:rPr>
          <w:b/>
        </w:rPr>
        <w:t>Nombre del proyecto:</w:t>
      </w:r>
      <w:r w:rsidRPr="00A841D5">
        <w:tab/>
      </w:r>
      <w:proofErr w:type="spellStart"/>
      <w:r w:rsidRPr="00A841D5">
        <w:t>Compubussines</w:t>
      </w:r>
      <w:proofErr w:type="spellEnd"/>
      <w:r w:rsidRPr="00A841D5">
        <w:t xml:space="preserve"> Chetumal </w:t>
      </w:r>
      <w:r w:rsidRPr="00A841D5">
        <w:tab/>
      </w:r>
      <w:r w:rsidRPr="00A841D5">
        <w:rPr>
          <w:b/>
        </w:rPr>
        <w:t>Fecha de Preparación:</w:t>
      </w:r>
      <w:r w:rsidRPr="00A841D5">
        <w:t xml:space="preserve"> 03 de septiembre del 2013</w:t>
      </w:r>
    </w:p>
    <w:p w:rsidR="00A823F0" w:rsidRPr="00A841D5" w:rsidRDefault="00A823F0" w:rsidP="00A823F0">
      <w:pPr>
        <w:spacing w:before="200"/>
      </w:pPr>
      <w:r w:rsidRPr="00A841D5">
        <w:rPr>
          <w:b/>
        </w:rPr>
        <w:t>Patrocinador:</w:t>
      </w:r>
      <w:r w:rsidRPr="00A841D5">
        <w:tab/>
      </w:r>
      <w:r w:rsidRPr="00A841D5">
        <w:tab/>
      </w:r>
      <w:r w:rsidRPr="00A841D5">
        <w:tab/>
      </w:r>
      <w:r w:rsidRPr="00A841D5">
        <w:tab/>
      </w:r>
      <w:r w:rsidRPr="00A841D5">
        <w:tab/>
      </w:r>
      <w:r w:rsidRPr="00A841D5">
        <w:tab/>
      </w:r>
      <w:r w:rsidRPr="00A841D5">
        <w:rPr>
          <w:b/>
        </w:rPr>
        <w:t>Fecha de Modificación:</w:t>
      </w:r>
    </w:p>
    <w:p w:rsidR="00A823F0" w:rsidRPr="00A841D5" w:rsidRDefault="00A823F0" w:rsidP="00A823F0">
      <w:r w:rsidRPr="00A841D5">
        <w:rPr>
          <w:b/>
        </w:rPr>
        <w:t>Preparado por:</w:t>
      </w:r>
      <w:r w:rsidRPr="00A841D5">
        <w:tab/>
        <w:t>Tun</w:t>
      </w:r>
      <w:r w:rsidR="009F48F6" w:rsidRPr="00A841D5">
        <w:t xml:space="preserve"> </w:t>
      </w:r>
      <w:r w:rsidRPr="00A841D5">
        <w:t xml:space="preserve">Doris, Cuello </w:t>
      </w:r>
      <w:proofErr w:type="spellStart"/>
      <w:r w:rsidRPr="00A841D5">
        <w:t>Gian</w:t>
      </w:r>
      <w:proofErr w:type="spellEnd"/>
      <w:r w:rsidR="009F48F6" w:rsidRPr="00A841D5">
        <w:tab/>
      </w:r>
      <w:r w:rsidRPr="00A841D5">
        <w:tab/>
      </w:r>
      <w:r w:rsidRPr="00A841D5">
        <w:tab/>
      </w:r>
      <w:r w:rsidRPr="00A841D5">
        <w:rPr>
          <w:b/>
        </w:rPr>
        <w:t>Autorizado por:</w:t>
      </w:r>
    </w:p>
    <w:p w:rsidR="009F48F6" w:rsidRDefault="009F48F6" w:rsidP="00A823F0"/>
    <w:p w:rsidR="009F48F6" w:rsidRPr="003F415D" w:rsidRDefault="003F415D" w:rsidP="003F415D">
      <w:pPr>
        <w:pStyle w:val="ListParagraph"/>
        <w:numPr>
          <w:ilvl w:val="0"/>
          <w:numId w:val="1"/>
        </w:numPr>
        <w:rPr>
          <w:b/>
          <w:sz w:val="28"/>
        </w:rPr>
      </w:pPr>
      <w:r w:rsidRPr="003F415D">
        <w:rPr>
          <w:b/>
          <w:sz w:val="28"/>
        </w:rPr>
        <w:t>Propósito</w:t>
      </w:r>
      <w:r w:rsidR="009F48F6" w:rsidRPr="003F415D">
        <w:rPr>
          <w:b/>
          <w:sz w:val="28"/>
        </w:rPr>
        <w:t xml:space="preserve"> del Proyecto (Descripción del producto o servicio)</w:t>
      </w:r>
    </w:p>
    <w:p w:rsidR="00B17770" w:rsidRPr="00A841D5" w:rsidRDefault="009F48F6" w:rsidP="009F48F6">
      <w:pPr>
        <w:rPr>
          <w:sz w:val="24"/>
        </w:rPr>
      </w:pPr>
      <w:r w:rsidRPr="00A841D5">
        <w:rPr>
          <w:sz w:val="24"/>
        </w:rPr>
        <w:t>Diseñar una página web con el fin de facilitar la búsqueda y compra de refacciones</w:t>
      </w:r>
      <w:r w:rsidR="00994589" w:rsidRPr="00A841D5">
        <w:rPr>
          <w:sz w:val="24"/>
        </w:rPr>
        <w:t>, equipos y accesorios</w:t>
      </w:r>
      <w:r w:rsidRPr="00A841D5">
        <w:rPr>
          <w:sz w:val="24"/>
        </w:rPr>
        <w:t xml:space="preserve"> de </w:t>
      </w:r>
      <w:r w:rsidR="00B17770" w:rsidRPr="00A841D5">
        <w:rPr>
          <w:sz w:val="24"/>
        </w:rPr>
        <w:t>cómputo</w:t>
      </w:r>
      <w:r w:rsidRPr="00A841D5">
        <w:rPr>
          <w:sz w:val="24"/>
        </w:rPr>
        <w:t xml:space="preserve">, la cual mediante una dirección o nombre del  negocio se ubicara. </w:t>
      </w:r>
      <w:r w:rsidR="00B17770" w:rsidRPr="00A841D5">
        <w:rPr>
          <w:sz w:val="24"/>
        </w:rPr>
        <w:t>Una vez que se haya seleccionado el negocio el cliente podrá saber dónde está ubicado y podrá visu</w:t>
      </w:r>
      <w:r w:rsidR="00994589" w:rsidRPr="00A841D5">
        <w:rPr>
          <w:sz w:val="24"/>
        </w:rPr>
        <w:t>alizar los productos en venta ya que cada negocio contara con un carrito de compra. Para poder realizar una compra es necesario ser miembro de la página ya que si no se es miembro solo se podrá ver la ubicación y el catálogo de productos de cada negocio.</w:t>
      </w:r>
    </w:p>
    <w:p w:rsidR="009F48F6" w:rsidRPr="009F48F6" w:rsidRDefault="009F48F6" w:rsidP="009F48F6">
      <w:pPr>
        <w:rPr>
          <w:rFonts w:ascii="Times New Roman" w:hAnsi="Times New Roman"/>
        </w:rPr>
      </w:pPr>
      <w:r>
        <w:t xml:space="preserve"> </w:t>
      </w:r>
    </w:p>
    <w:p w:rsidR="003F415D" w:rsidRPr="003F415D" w:rsidRDefault="003F415D" w:rsidP="003F415D">
      <w:pPr>
        <w:pStyle w:val="ListParagraph"/>
        <w:numPr>
          <w:ilvl w:val="0"/>
          <w:numId w:val="1"/>
        </w:numPr>
        <w:rPr>
          <w:b/>
          <w:sz w:val="28"/>
        </w:rPr>
      </w:pPr>
      <w:r w:rsidRPr="003F415D">
        <w:rPr>
          <w:b/>
          <w:sz w:val="28"/>
        </w:rPr>
        <w:t>Objetivo del proyecto</w:t>
      </w:r>
    </w:p>
    <w:tbl>
      <w:tblPr>
        <w:tblStyle w:val="TableGrid"/>
        <w:tblW w:w="9618" w:type="dxa"/>
        <w:tblLook w:val="04A0" w:firstRow="1" w:lastRow="0" w:firstColumn="1" w:lastColumn="0" w:noHBand="0" w:noVBand="1"/>
      </w:tblPr>
      <w:tblGrid>
        <w:gridCol w:w="4809"/>
        <w:gridCol w:w="4809"/>
      </w:tblGrid>
      <w:tr w:rsidR="003F415D" w:rsidTr="00DC4B22">
        <w:trPr>
          <w:trHeight w:val="181"/>
        </w:trPr>
        <w:tc>
          <w:tcPr>
            <w:tcW w:w="4809" w:type="dxa"/>
            <w:shd w:val="clear" w:color="auto" w:fill="95B3D7" w:themeFill="accent1" w:themeFillTint="99"/>
          </w:tcPr>
          <w:p w:rsidR="003F415D" w:rsidRPr="003F415D" w:rsidRDefault="003F415D" w:rsidP="00DC4B22">
            <w:pPr>
              <w:jc w:val="center"/>
              <w:rPr>
                <w:b/>
                <w:lang w:val="es-MX"/>
              </w:rPr>
            </w:pPr>
            <w:r w:rsidRPr="003F415D">
              <w:rPr>
                <w:b/>
                <w:lang w:val="es-MX"/>
              </w:rPr>
              <w:t>Metas de la organización</w:t>
            </w:r>
          </w:p>
        </w:tc>
        <w:tc>
          <w:tcPr>
            <w:tcW w:w="4809" w:type="dxa"/>
            <w:shd w:val="clear" w:color="auto" w:fill="95B3D7" w:themeFill="accent1" w:themeFillTint="99"/>
          </w:tcPr>
          <w:p w:rsidR="003F415D" w:rsidRPr="003F415D" w:rsidRDefault="003F415D" w:rsidP="00DC4B22">
            <w:pPr>
              <w:jc w:val="center"/>
              <w:rPr>
                <w:b/>
                <w:lang w:val="es-MX"/>
              </w:rPr>
            </w:pPr>
            <w:r w:rsidRPr="003F415D">
              <w:rPr>
                <w:b/>
                <w:lang w:val="es-MX"/>
              </w:rPr>
              <w:t>Objetivos del Proyecto</w:t>
            </w:r>
          </w:p>
        </w:tc>
      </w:tr>
      <w:tr w:rsidR="003F415D" w:rsidTr="00DC4B22">
        <w:trPr>
          <w:trHeight w:val="533"/>
        </w:trPr>
        <w:tc>
          <w:tcPr>
            <w:tcW w:w="4809" w:type="dxa"/>
          </w:tcPr>
          <w:p w:rsidR="003F415D" w:rsidRPr="00A841D5" w:rsidRDefault="003F415D" w:rsidP="00DC4B22">
            <w:pPr>
              <w:jc w:val="both"/>
              <w:rPr>
                <w:sz w:val="24"/>
                <w:lang w:val="es-MX"/>
              </w:rPr>
            </w:pPr>
            <w:r w:rsidRPr="00A841D5">
              <w:rPr>
                <w:sz w:val="24"/>
                <w:lang w:val="es-MX"/>
              </w:rPr>
              <w:t>Que sea fácil la búsqueda de los negocios en Chetumal</w:t>
            </w:r>
          </w:p>
        </w:tc>
        <w:tc>
          <w:tcPr>
            <w:tcW w:w="4809" w:type="dxa"/>
          </w:tcPr>
          <w:p w:rsidR="003F415D" w:rsidRPr="00A841D5" w:rsidRDefault="003F415D" w:rsidP="00DC4B22">
            <w:pPr>
              <w:jc w:val="both"/>
              <w:rPr>
                <w:sz w:val="24"/>
                <w:lang w:val="es-MX"/>
              </w:rPr>
            </w:pPr>
            <w:r w:rsidRPr="00A841D5">
              <w:rPr>
                <w:sz w:val="24"/>
                <w:lang w:val="es-MX"/>
              </w:rPr>
              <w:t>Desarrollar una página web que pueda mostrar todas las tiendas de ventas de equipos y accesorios de cómputo en el estado de Chetumal.</w:t>
            </w:r>
          </w:p>
        </w:tc>
      </w:tr>
      <w:tr w:rsidR="003F415D" w:rsidTr="00DC4B22">
        <w:trPr>
          <w:trHeight w:val="533"/>
        </w:trPr>
        <w:tc>
          <w:tcPr>
            <w:tcW w:w="4809" w:type="dxa"/>
          </w:tcPr>
          <w:p w:rsidR="003F415D" w:rsidRPr="00A841D5" w:rsidRDefault="003F415D" w:rsidP="00DC4B22">
            <w:pPr>
              <w:jc w:val="both"/>
              <w:rPr>
                <w:sz w:val="24"/>
                <w:lang w:val="es-MX"/>
              </w:rPr>
            </w:pPr>
            <w:r w:rsidRPr="00A841D5">
              <w:rPr>
                <w:sz w:val="24"/>
                <w:lang w:val="es-MX"/>
              </w:rPr>
              <w:t xml:space="preserve">Dar a conocer las empresas de este tipo de giro. </w:t>
            </w:r>
          </w:p>
        </w:tc>
        <w:tc>
          <w:tcPr>
            <w:tcW w:w="4809" w:type="dxa"/>
          </w:tcPr>
          <w:p w:rsidR="003F415D" w:rsidRPr="00A841D5" w:rsidRDefault="003F415D" w:rsidP="00DC4B22">
            <w:pPr>
              <w:jc w:val="both"/>
              <w:rPr>
                <w:sz w:val="24"/>
                <w:lang w:val="es-MX"/>
              </w:rPr>
            </w:pPr>
            <w:r w:rsidRPr="00A841D5">
              <w:rPr>
                <w:sz w:val="24"/>
                <w:lang w:val="es-MX"/>
              </w:rPr>
              <w:t>Se manejara diferentes vistas  para facilitar la visualización del catálogo de productos por  empresa.</w:t>
            </w:r>
          </w:p>
        </w:tc>
      </w:tr>
      <w:tr w:rsidR="003F415D" w:rsidTr="00DC4B22">
        <w:trPr>
          <w:trHeight w:val="533"/>
        </w:trPr>
        <w:tc>
          <w:tcPr>
            <w:tcW w:w="4809" w:type="dxa"/>
          </w:tcPr>
          <w:p w:rsidR="003F415D" w:rsidRPr="00A841D5" w:rsidRDefault="003F415D" w:rsidP="00DC4B22">
            <w:pPr>
              <w:jc w:val="both"/>
              <w:rPr>
                <w:sz w:val="24"/>
                <w:lang w:val="es-MX"/>
              </w:rPr>
            </w:pPr>
          </w:p>
        </w:tc>
        <w:tc>
          <w:tcPr>
            <w:tcW w:w="4809" w:type="dxa"/>
          </w:tcPr>
          <w:p w:rsidR="003F415D" w:rsidRPr="00A841D5" w:rsidRDefault="003F415D" w:rsidP="00DC4B22">
            <w:pPr>
              <w:jc w:val="both"/>
              <w:rPr>
                <w:sz w:val="24"/>
                <w:lang w:val="es-MX"/>
              </w:rPr>
            </w:pPr>
            <w:r w:rsidRPr="00A841D5">
              <w:rPr>
                <w:sz w:val="24"/>
                <w:lang w:val="es-MX"/>
              </w:rPr>
              <w:t>Manejar un carrito de compras para que hagan compras directamente con la empresa(para usuarios registrados)</w:t>
            </w:r>
          </w:p>
        </w:tc>
      </w:tr>
    </w:tbl>
    <w:p w:rsidR="003F415D" w:rsidRDefault="003F415D" w:rsidP="003F415D"/>
    <w:p w:rsidR="003F415D" w:rsidRPr="00A841D5" w:rsidRDefault="003F415D" w:rsidP="00A841D5">
      <w:pPr>
        <w:pStyle w:val="ListParagraph"/>
        <w:numPr>
          <w:ilvl w:val="0"/>
          <w:numId w:val="1"/>
        </w:numPr>
        <w:rPr>
          <w:b/>
          <w:sz w:val="28"/>
        </w:rPr>
      </w:pPr>
      <w:r w:rsidRPr="00A841D5">
        <w:rPr>
          <w:b/>
          <w:sz w:val="28"/>
        </w:rPr>
        <w:lastRenderedPageBreak/>
        <w:t xml:space="preserve"> Alcance del proyecto</w:t>
      </w:r>
    </w:p>
    <w:p w:rsidR="003F415D" w:rsidRPr="003F415D" w:rsidRDefault="003F415D" w:rsidP="003F415D">
      <w:pPr>
        <w:rPr>
          <w:rFonts w:ascii="Times New Roman" w:hAnsi="Times New Roman" w:cs="Times New Roman"/>
          <w:b/>
          <w:color w:val="000000"/>
        </w:rPr>
      </w:pPr>
      <w:r w:rsidRPr="0085599F">
        <w:rPr>
          <w:rFonts w:ascii="Times New Roman" w:hAnsi="Times New Roman" w:cs="Times New Roman"/>
          <w:b/>
          <w:bCs/>
          <w:iCs/>
          <w:color w:val="000000"/>
        </w:rPr>
        <w:t>Resultados</w:t>
      </w:r>
      <w:r w:rsidRPr="003F415D">
        <w:rPr>
          <w:rFonts w:ascii="Times New Roman" w:hAnsi="Times New Roman" w:cs="Times New Roman"/>
          <w:b/>
          <w:bCs/>
          <w:iCs/>
          <w:color w:val="000000"/>
        </w:rPr>
        <w:t xml:space="preserve"> del </w:t>
      </w:r>
      <w:r w:rsidRPr="0085599F">
        <w:rPr>
          <w:rFonts w:ascii="Times New Roman" w:hAnsi="Times New Roman" w:cs="Times New Roman"/>
          <w:b/>
          <w:bCs/>
          <w:iCs/>
          <w:color w:val="000000"/>
        </w:rPr>
        <w:t>Proyecto</w:t>
      </w:r>
      <w:r w:rsidRPr="003F415D">
        <w:rPr>
          <w:rFonts w:ascii="Times New Roman" w:hAnsi="Times New Roman" w:cs="Times New Roman"/>
          <w:b/>
          <w:bCs/>
          <w:iCs/>
          <w:color w:val="000000"/>
        </w:rPr>
        <w:t>.</w:t>
      </w:r>
      <w:r w:rsidRPr="003F415D">
        <w:rPr>
          <w:rFonts w:ascii="Times New Roman" w:hAnsi="Times New Roman" w:cs="Times New Roman"/>
          <w:b/>
          <w:color w:val="000000"/>
        </w:rPr>
        <w:t xml:space="preserve">  </w:t>
      </w:r>
    </w:p>
    <w:p w:rsidR="003F415D" w:rsidRPr="00A841D5" w:rsidRDefault="003F415D" w:rsidP="003F415D">
      <w:pPr>
        <w:pStyle w:val="ListParagraph"/>
        <w:numPr>
          <w:ilvl w:val="0"/>
          <w:numId w:val="2"/>
        </w:numPr>
        <w:spacing w:after="160" w:line="259" w:lineRule="auto"/>
        <w:rPr>
          <w:rFonts w:cs="Times New Roman"/>
          <w:b/>
          <w:sz w:val="24"/>
        </w:rPr>
      </w:pPr>
      <w:r w:rsidRPr="00A841D5">
        <w:rPr>
          <w:rFonts w:cs="Times New Roman"/>
          <w:sz w:val="24"/>
        </w:rPr>
        <w:t>Plan de trabajo</w:t>
      </w:r>
    </w:p>
    <w:p w:rsidR="003F415D" w:rsidRPr="00A841D5" w:rsidRDefault="003F415D" w:rsidP="003F415D">
      <w:pPr>
        <w:pStyle w:val="ListParagraph"/>
        <w:numPr>
          <w:ilvl w:val="0"/>
          <w:numId w:val="2"/>
        </w:numPr>
        <w:spacing w:after="160" w:line="259" w:lineRule="auto"/>
        <w:rPr>
          <w:rFonts w:cs="Times New Roman"/>
          <w:b/>
          <w:sz w:val="24"/>
        </w:rPr>
      </w:pPr>
      <w:r w:rsidRPr="00A841D5">
        <w:rPr>
          <w:rFonts w:cs="Times New Roman"/>
          <w:sz w:val="24"/>
        </w:rPr>
        <w:t>Análisis del sistema</w:t>
      </w:r>
    </w:p>
    <w:p w:rsidR="003F415D" w:rsidRPr="00A841D5" w:rsidRDefault="003F415D" w:rsidP="003F415D">
      <w:pPr>
        <w:pStyle w:val="ListParagraph"/>
        <w:numPr>
          <w:ilvl w:val="0"/>
          <w:numId w:val="2"/>
        </w:numPr>
        <w:spacing w:after="160" w:line="259" w:lineRule="auto"/>
        <w:rPr>
          <w:rFonts w:cs="Times New Roman"/>
          <w:b/>
          <w:sz w:val="24"/>
        </w:rPr>
      </w:pPr>
      <w:r w:rsidRPr="00A841D5">
        <w:rPr>
          <w:rFonts w:cs="Times New Roman"/>
          <w:sz w:val="24"/>
        </w:rPr>
        <w:t>Modelo de datos</w:t>
      </w:r>
    </w:p>
    <w:p w:rsidR="003F415D" w:rsidRPr="00A841D5" w:rsidRDefault="003F415D" w:rsidP="003F415D">
      <w:pPr>
        <w:pStyle w:val="ListParagraph"/>
        <w:numPr>
          <w:ilvl w:val="0"/>
          <w:numId w:val="2"/>
        </w:numPr>
        <w:spacing w:after="160" w:line="259" w:lineRule="auto"/>
        <w:rPr>
          <w:rFonts w:cs="Times New Roman"/>
          <w:b/>
          <w:sz w:val="24"/>
        </w:rPr>
      </w:pPr>
      <w:r w:rsidRPr="00A841D5">
        <w:rPr>
          <w:rFonts w:cs="Times New Roman"/>
          <w:sz w:val="24"/>
        </w:rPr>
        <w:t>Diseño del sistema</w:t>
      </w:r>
    </w:p>
    <w:p w:rsidR="003F415D" w:rsidRPr="00A841D5" w:rsidRDefault="003F415D" w:rsidP="003F415D">
      <w:pPr>
        <w:pStyle w:val="ListParagraph"/>
        <w:numPr>
          <w:ilvl w:val="0"/>
          <w:numId w:val="2"/>
        </w:numPr>
        <w:spacing w:after="160" w:line="259" w:lineRule="auto"/>
        <w:rPr>
          <w:rFonts w:cs="Times New Roman"/>
          <w:b/>
          <w:sz w:val="24"/>
        </w:rPr>
      </w:pPr>
      <w:r w:rsidRPr="00A841D5">
        <w:rPr>
          <w:rFonts w:cs="Times New Roman"/>
          <w:sz w:val="24"/>
        </w:rPr>
        <w:t>Documento de arquitectura</w:t>
      </w:r>
    </w:p>
    <w:p w:rsidR="003F415D" w:rsidRPr="0085599F" w:rsidRDefault="003F415D" w:rsidP="003F415D">
      <w:pPr>
        <w:rPr>
          <w:rFonts w:ascii="Times New Roman" w:hAnsi="Times New Roman" w:cs="Times New Roman"/>
        </w:rPr>
      </w:pPr>
      <w:r w:rsidRPr="0085599F">
        <w:rPr>
          <w:rFonts w:ascii="Times New Roman" w:hAnsi="Times New Roman" w:cs="Times New Roman"/>
          <w:b/>
        </w:rPr>
        <w:t>Contenido del Proyecto</w:t>
      </w:r>
    </w:p>
    <w:p w:rsidR="003F415D" w:rsidRPr="00A841D5" w:rsidRDefault="003F415D" w:rsidP="00A841D5">
      <w:pPr>
        <w:pStyle w:val="ListParagraph"/>
        <w:numPr>
          <w:ilvl w:val="0"/>
          <w:numId w:val="5"/>
        </w:numPr>
        <w:rPr>
          <w:sz w:val="24"/>
        </w:rPr>
      </w:pPr>
      <w:r w:rsidRPr="00A841D5">
        <w:rPr>
          <w:sz w:val="24"/>
        </w:rPr>
        <w:t>Fase  de fundamentación teórica</w:t>
      </w:r>
    </w:p>
    <w:p w:rsidR="003F415D" w:rsidRPr="00A841D5" w:rsidRDefault="003F415D" w:rsidP="00A841D5">
      <w:pPr>
        <w:pStyle w:val="ListParagraph"/>
        <w:numPr>
          <w:ilvl w:val="0"/>
          <w:numId w:val="5"/>
        </w:numPr>
        <w:rPr>
          <w:sz w:val="24"/>
        </w:rPr>
      </w:pPr>
      <w:r w:rsidRPr="00A841D5">
        <w:rPr>
          <w:sz w:val="24"/>
        </w:rPr>
        <w:t>Fase de propuesta de solución</w:t>
      </w:r>
    </w:p>
    <w:p w:rsidR="003F415D" w:rsidRPr="00A841D5" w:rsidRDefault="003F415D" w:rsidP="00A841D5">
      <w:pPr>
        <w:pStyle w:val="ListParagraph"/>
        <w:numPr>
          <w:ilvl w:val="0"/>
          <w:numId w:val="5"/>
        </w:numPr>
        <w:rPr>
          <w:sz w:val="24"/>
        </w:rPr>
      </w:pPr>
      <w:r w:rsidRPr="00A841D5">
        <w:rPr>
          <w:sz w:val="24"/>
        </w:rPr>
        <w:t>Fase de modelado del negocio</w:t>
      </w:r>
    </w:p>
    <w:p w:rsidR="003F415D" w:rsidRPr="00A841D5" w:rsidRDefault="003F415D" w:rsidP="00A841D5">
      <w:pPr>
        <w:pStyle w:val="ListParagraph"/>
        <w:numPr>
          <w:ilvl w:val="0"/>
          <w:numId w:val="5"/>
        </w:numPr>
        <w:rPr>
          <w:sz w:val="24"/>
        </w:rPr>
      </w:pPr>
      <w:r w:rsidRPr="00A841D5">
        <w:rPr>
          <w:sz w:val="24"/>
        </w:rPr>
        <w:t>Fase de definición de proyectos</w:t>
      </w:r>
    </w:p>
    <w:p w:rsidR="003F415D" w:rsidRPr="00A841D5" w:rsidRDefault="003F415D" w:rsidP="00A841D5">
      <w:pPr>
        <w:pStyle w:val="ListParagraph"/>
        <w:numPr>
          <w:ilvl w:val="0"/>
          <w:numId w:val="5"/>
        </w:numPr>
        <w:rPr>
          <w:sz w:val="24"/>
        </w:rPr>
      </w:pPr>
      <w:r w:rsidRPr="00A841D5">
        <w:rPr>
          <w:sz w:val="24"/>
        </w:rPr>
        <w:t>Fase de administración del proyecto</w:t>
      </w:r>
    </w:p>
    <w:p w:rsidR="003F415D" w:rsidRPr="00A841D5" w:rsidRDefault="003F415D" w:rsidP="00A841D5">
      <w:pPr>
        <w:rPr>
          <w:b/>
          <w:sz w:val="24"/>
        </w:rPr>
      </w:pPr>
      <w:r w:rsidRPr="00A841D5">
        <w:rPr>
          <w:b/>
          <w:sz w:val="24"/>
        </w:rPr>
        <w:t>Exclusiones.</w:t>
      </w:r>
    </w:p>
    <w:p w:rsidR="003F415D" w:rsidRPr="00A841D5" w:rsidRDefault="003F415D" w:rsidP="003F415D">
      <w:pPr>
        <w:pStyle w:val="ListParagraph"/>
        <w:numPr>
          <w:ilvl w:val="0"/>
          <w:numId w:val="4"/>
        </w:numPr>
        <w:spacing w:after="160" w:line="259" w:lineRule="auto"/>
        <w:rPr>
          <w:rFonts w:cs="Times New Roman"/>
          <w:sz w:val="24"/>
        </w:rPr>
      </w:pPr>
      <w:r w:rsidRPr="00A841D5">
        <w:rPr>
          <w:rFonts w:cs="Times New Roman"/>
          <w:sz w:val="24"/>
        </w:rPr>
        <w:t>No se agregara un mapa al sitio como se había propuesto</w:t>
      </w:r>
    </w:p>
    <w:p w:rsidR="003F415D" w:rsidRDefault="003F415D" w:rsidP="003F415D">
      <w:pPr>
        <w:rPr>
          <w:b/>
          <w:sz w:val="24"/>
        </w:rPr>
      </w:pPr>
      <w:r>
        <w:rPr>
          <w:b/>
          <w:sz w:val="24"/>
        </w:rPr>
        <w:t>Hipótesis o suposiciones</w:t>
      </w:r>
    </w:p>
    <w:p w:rsidR="008F4695" w:rsidRPr="008F4695" w:rsidRDefault="008F4695" w:rsidP="003551A9">
      <w:pPr>
        <w:pStyle w:val="ListParagraph"/>
        <w:numPr>
          <w:ilvl w:val="0"/>
          <w:numId w:val="18"/>
        </w:numPr>
        <w:rPr>
          <w:sz w:val="24"/>
        </w:rPr>
      </w:pPr>
      <w:r w:rsidRPr="008F4695">
        <w:rPr>
          <w:sz w:val="24"/>
        </w:rPr>
        <w:t xml:space="preserve">Todas las tiendas </w:t>
      </w:r>
      <w:r>
        <w:rPr>
          <w:sz w:val="24"/>
        </w:rPr>
        <w:t xml:space="preserve">van a querer </w:t>
      </w:r>
      <w:r w:rsidRPr="008F4695">
        <w:rPr>
          <w:sz w:val="24"/>
        </w:rPr>
        <w:t>participar en la página.</w:t>
      </w:r>
    </w:p>
    <w:p w:rsidR="003551A9" w:rsidRPr="003551A9" w:rsidRDefault="003551A9" w:rsidP="003551A9">
      <w:pPr>
        <w:pStyle w:val="ListParagraph"/>
        <w:numPr>
          <w:ilvl w:val="0"/>
          <w:numId w:val="18"/>
        </w:numPr>
        <w:rPr>
          <w:b/>
          <w:sz w:val="24"/>
        </w:rPr>
      </w:pPr>
      <w:r>
        <w:rPr>
          <w:sz w:val="24"/>
        </w:rPr>
        <w:t>Todas las tiendas nos facilitaran sus catálogos de productos fácilmente.</w:t>
      </w:r>
    </w:p>
    <w:p w:rsidR="003551A9" w:rsidRPr="003551A9" w:rsidRDefault="003551A9" w:rsidP="003551A9">
      <w:pPr>
        <w:pStyle w:val="ListParagraph"/>
        <w:numPr>
          <w:ilvl w:val="0"/>
          <w:numId w:val="18"/>
        </w:numPr>
        <w:rPr>
          <w:b/>
          <w:sz w:val="24"/>
        </w:rPr>
      </w:pPr>
      <w:r>
        <w:rPr>
          <w:sz w:val="24"/>
        </w:rPr>
        <w:t>Todas podrán implementar fácilmente el carrito de compra para sus tiendas.</w:t>
      </w:r>
    </w:p>
    <w:p w:rsidR="003F415D" w:rsidRPr="003551A9" w:rsidRDefault="003551A9" w:rsidP="008F4695">
      <w:pPr>
        <w:pStyle w:val="ListParagraph"/>
        <w:rPr>
          <w:b/>
          <w:sz w:val="24"/>
        </w:rPr>
      </w:pPr>
      <w:r>
        <w:rPr>
          <w:sz w:val="24"/>
        </w:rPr>
        <w:t xml:space="preserve"> </w:t>
      </w:r>
    </w:p>
    <w:p w:rsidR="003F415D" w:rsidRDefault="003F415D" w:rsidP="003F415D">
      <w:pPr>
        <w:rPr>
          <w:b/>
          <w:sz w:val="24"/>
        </w:rPr>
      </w:pPr>
      <w:r>
        <w:rPr>
          <w:b/>
          <w:sz w:val="24"/>
        </w:rPr>
        <w:t>Restricciones</w:t>
      </w:r>
    </w:p>
    <w:p w:rsidR="003F415D" w:rsidRPr="00E3290B" w:rsidRDefault="003F415D" w:rsidP="003F415D">
      <w:pPr>
        <w:pStyle w:val="ListParagraph"/>
        <w:numPr>
          <w:ilvl w:val="0"/>
          <w:numId w:val="4"/>
        </w:numPr>
        <w:spacing w:after="160" w:line="259" w:lineRule="auto"/>
        <w:rPr>
          <w:b/>
          <w:sz w:val="24"/>
        </w:rPr>
      </w:pPr>
      <w:r w:rsidRPr="00E3290B">
        <w:rPr>
          <w:sz w:val="24"/>
        </w:rPr>
        <w:t>Se tiene solo</w:t>
      </w:r>
      <w:r>
        <w:rPr>
          <w:sz w:val="24"/>
        </w:rPr>
        <w:t xml:space="preserve"> </w:t>
      </w:r>
      <w:r w:rsidRPr="00E3290B">
        <w:rPr>
          <w:sz w:val="24"/>
        </w:rPr>
        <w:t>3 meses para poder completar el sistema</w:t>
      </w:r>
    </w:p>
    <w:p w:rsidR="003F415D" w:rsidRDefault="003F415D" w:rsidP="003F415D">
      <w:pPr>
        <w:rPr>
          <w:b/>
          <w:sz w:val="28"/>
        </w:rPr>
      </w:pPr>
    </w:p>
    <w:p w:rsidR="003F415D" w:rsidRPr="00A841D5" w:rsidRDefault="003F415D" w:rsidP="00A841D5">
      <w:pPr>
        <w:pStyle w:val="ListParagraph"/>
        <w:numPr>
          <w:ilvl w:val="0"/>
          <w:numId w:val="1"/>
        </w:numPr>
        <w:rPr>
          <w:b/>
          <w:sz w:val="28"/>
        </w:rPr>
      </w:pPr>
      <w:r w:rsidRPr="00A841D5">
        <w:rPr>
          <w:b/>
          <w:sz w:val="28"/>
        </w:rPr>
        <w:t>Factores Críticos de Éxito del Proyecto</w:t>
      </w:r>
    </w:p>
    <w:p w:rsidR="003F415D" w:rsidRPr="00A841D5" w:rsidRDefault="003F415D" w:rsidP="003F415D">
      <w:pPr>
        <w:pStyle w:val="ListParagraph"/>
        <w:numPr>
          <w:ilvl w:val="0"/>
          <w:numId w:val="4"/>
        </w:numPr>
        <w:spacing w:after="160" w:line="259" w:lineRule="auto"/>
        <w:rPr>
          <w:rFonts w:cs="Times New Roman"/>
          <w:b/>
          <w:sz w:val="24"/>
        </w:rPr>
      </w:pPr>
      <w:r w:rsidRPr="00A841D5">
        <w:rPr>
          <w:rFonts w:cs="Times New Roman"/>
          <w:sz w:val="24"/>
        </w:rPr>
        <w:t>Compromiso de alta gerencia</w:t>
      </w:r>
    </w:p>
    <w:p w:rsidR="003F415D" w:rsidRPr="00A841D5" w:rsidRDefault="003F415D" w:rsidP="003F415D">
      <w:pPr>
        <w:pStyle w:val="ListParagraph"/>
        <w:numPr>
          <w:ilvl w:val="0"/>
          <w:numId w:val="4"/>
        </w:numPr>
        <w:spacing w:after="160" w:line="259" w:lineRule="auto"/>
        <w:rPr>
          <w:rFonts w:cs="Times New Roman"/>
          <w:b/>
          <w:sz w:val="24"/>
        </w:rPr>
      </w:pPr>
      <w:r w:rsidRPr="00A841D5">
        <w:rPr>
          <w:rFonts w:cs="Times New Roman"/>
          <w:sz w:val="24"/>
        </w:rPr>
        <w:t>Tener reuniones donde se pueda obtener toda la información necesaria.</w:t>
      </w:r>
    </w:p>
    <w:p w:rsidR="003F415D" w:rsidRPr="00A841D5" w:rsidRDefault="003F415D" w:rsidP="003F415D">
      <w:pPr>
        <w:pStyle w:val="ListParagraph"/>
        <w:numPr>
          <w:ilvl w:val="0"/>
          <w:numId w:val="4"/>
        </w:numPr>
        <w:spacing w:after="160" w:line="259" w:lineRule="auto"/>
        <w:rPr>
          <w:rFonts w:cs="Times New Roman"/>
          <w:b/>
          <w:sz w:val="24"/>
        </w:rPr>
      </w:pPr>
      <w:r w:rsidRPr="00A841D5">
        <w:rPr>
          <w:rFonts w:cs="Times New Roman"/>
          <w:sz w:val="24"/>
        </w:rPr>
        <w:t>Tener claro que es lo que se necesita alcanzar por parte de los programadores</w:t>
      </w:r>
    </w:p>
    <w:p w:rsidR="00755AB6" w:rsidRDefault="00755AB6" w:rsidP="003F415D">
      <w:pPr>
        <w:spacing w:after="160" w:line="259" w:lineRule="auto"/>
        <w:rPr>
          <w:rFonts w:ascii="Times New Roman" w:hAnsi="Times New Roman" w:cs="Times New Roman"/>
          <w:b/>
        </w:rPr>
      </w:pPr>
    </w:p>
    <w:p w:rsidR="00755AB6" w:rsidRPr="00A841D5" w:rsidRDefault="00755AB6" w:rsidP="00A841D5">
      <w:pPr>
        <w:pStyle w:val="ListParagraph"/>
        <w:numPr>
          <w:ilvl w:val="0"/>
          <w:numId w:val="1"/>
        </w:numPr>
        <w:spacing w:after="160" w:line="259" w:lineRule="auto"/>
        <w:rPr>
          <w:rFonts w:cs="Times New Roman"/>
          <w:b/>
          <w:sz w:val="28"/>
        </w:rPr>
      </w:pPr>
      <w:r w:rsidRPr="00A841D5">
        <w:rPr>
          <w:rFonts w:cs="Times New Roman"/>
          <w:b/>
          <w:sz w:val="28"/>
        </w:rPr>
        <w:t xml:space="preserve">Planteamiento Inicial del proyecto al Alto Nivel </w:t>
      </w:r>
    </w:p>
    <w:p w:rsidR="009F48F6" w:rsidRDefault="00A841D5" w:rsidP="009F48F6">
      <w:pPr>
        <w:rPr>
          <w:b/>
          <w:sz w:val="24"/>
        </w:rPr>
      </w:pPr>
      <w:r w:rsidRPr="00A841D5">
        <w:rPr>
          <w:b/>
          <w:sz w:val="24"/>
        </w:rPr>
        <w:t xml:space="preserve">Estimación de </w:t>
      </w:r>
      <w:r>
        <w:rPr>
          <w:b/>
          <w:sz w:val="24"/>
        </w:rPr>
        <w:t>R</w:t>
      </w:r>
      <w:r w:rsidRPr="00A841D5">
        <w:rPr>
          <w:b/>
          <w:sz w:val="24"/>
        </w:rPr>
        <w:t xml:space="preserve">ecursos </w:t>
      </w:r>
      <w:r>
        <w:rPr>
          <w:b/>
          <w:sz w:val="24"/>
        </w:rPr>
        <w:t>R</w:t>
      </w:r>
      <w:r w:rsidRPr="00A841D5">
        <w:rPr>
          <w:b/>
          <w:sz w:val="24"/>
        </w:rPr>
        <w:t>equeridos:</w:t>
      </w:r>
    </w:p>
    <w:p w:rsidR="00A85CE3" w:rsidRPr="00A85CE3" w:rsidRDefault="00A85CE3" w:rsidP="00A85CE3">
      <w:pPr>
        <w:pStyle w:val="ListParagraph"/>
        <w:numPr>
          <w:ilvl w:val="0"/>
          <w:numId w:val="7"/>
        </w:numPr>
        <w:rPr>
          <w:b/>
          <w:sz w:val="24"/>
        </w:rPr>
      </w:pPr>
      <w:r>
        <w:rPr>
          <w:sz w:val="24"/>
        </w:rPr>
        <w:lastRenderedPageBreak/>
        <w:t>Dos analistas.</w:t>
      </w:r>
    </w:p>
    <w:p w:rsidR="00A841D5" w:rsidRDefault="00A841D5" w:rsidP="009F48F6">
      <w:pPr>
        <w:rPr>
          <w:b/>
          <w:sz w:val="24"/>
        </w:rPr>
      </w:pPr>
      <w:r>
        <w:rPr>
          <w:b/>
          <w:sz w:val="24"/>
        </w:rPr>
        <w:t>Beneficios Estimados:</w:t>
      </w:r>
    </w:p>
    <w:p w:rsidR="00A85CE3" w:rsidRPr="00F46BBE" w:rsidRDefault="00F46BBE" w:rsidP="00F46BBE">
      <w:pPr>
        <w:pStyle w:val="ListParagraph"/>
        <w:numPr>
          <w:ilvl w:val="0"/>
          <w:numId w:val="6"/>
        </w:numPr>
        <w:rPr>
          <w:b/>
          <w:sz w:val="24"/>
        </w:rPr>
      </w:pPr>
      <w:r>
        <w:rPr>
          <w:sz w:val="24"/>
        </w:rPr>
        <w:t>Facilitará</w:t>
      </w:r>
      <w:r w:rsidR="00A85CE3">
        <w:rPr>
          <w:sz w:val="24"/>
        </w:rPr>
        <w:t xml:space="preserve"> la búsqueda de negocios de cómputo en la ciudad.</w:t>
      </w:r>
    </w:p>
    <w:p w:rsidR="00A85CE3" w:rsidRPr="00F46BBE" w:rsidRDefault="00A85CE3" w:rsidP="001913A9">
      <w:pPr>
        <w:pStyle w:val="ListParagraph"/>
        <w:numPr>
          <w:ilvl w:val="0"/>
          <w:numId w:val="6"/>
        </w:numPr>
        <w:rPr>
          <w:b/>
          <w:sz w:val="24"/>
        </w:rPr>
      </w:pPr>
      <w:r>
        <w:rPr>
          <w:sz w:val="24"/>
        </w:rPr>
        <w:t xml:space="preserve"> Se promocionara los productos de cada negocio</w:t>
      </w:r>
      <w:r w:rsidR="00F46BBE">
        <w:rPr>
          <w:sz w:val="24"/>
        </w:rPr>
        <w:t xml:space="preserve"> ya que cada uno contara con un catálogo.</w:t>
      </w:r>
    </w:p>
    <w:p w:rsidR="00F46BBE" w:rsidRPr="001913A9" w:rsidRDefault="00F46BBE" w:rsidP="001913A9">
      <w:pPr>
        <w:pStyle w:val="ListParagraph"/>
        <w:numPr>
          <w:ilvl w:val="0"/>
          <w:numId w:val="6"/>
        </w:numPr>
        <w:rPr>
          <w:b/>
          <w:sz w:val="24"/>
        </w:rPr>
      </w:pPr>
      <w:r>
        <w:rPr>
          <w:sz w:val="24"/>
        </w:rPr>
        <w:t>Se facilitara las ventas de cada negocio porque contaran con un carrito de venta de sus productos.</w:t>
      </w:r>
    </w:p>
    <w:p w:rsidR="00A841D5" w:rsidRDefault="00A841D5" w:rsidP="009F48F6">
      <w:pPr>
        <w:rPr>
          <w:b/>
          <w:sz w:val="24"/>
        </w:rPr>
      </w:pPr>
      <w:r>
        <w:rPr>
          <w:b/>
          <w:sz w:val="24"/>
        </w:rPr>
        <w:t>Estimación de Fechas a Programar:</w:t>
      </w:r>
    </w:p>
    <w:p w:rsidR="00F34BF1" w:rsidRPr="00F34BF1" w:rsidRDefault="00F34BF1" w:rsidP="00F34BF1">
      <w:pPr>
        <w:pStyle w:val="ListParagraph"/>
        <w:numPr>
          <w:ilvl w:val="0"/>
          <w:numId w:val="8"/>
        </w:numPr>
        <w:rPr>
          <w:sz w:val="24"/>
        </w:rPr>
      </w:pPr>
      <w:r w:rsidRPr="00F34BF1">
        <w:rPr>
          <w:sz w:val="24"/>
        </w:rPr>
        <w:t>Fecha de Inicio</w:t>
      </w:r>
      <w:r>
        <w:rPr>
          <w:sz w:val="24"/>
        </w:rPr>
        <w:t>: 10/09/13</w:t>
      </w:r>
    </w:p>
    <w:p w:rsidR="00F46BBE" w:rsidRPr="00F34BF1" w:rsidRDefault="00F34BF1" w:rsidP="00F34BF1">
      <w:pPr>
        <w:pStyle w:val="ListParagraph"/>
        <w:numPr>
          <w:ilvl w:val="0"/>
          <w:numId w:val="8"/>
        </w:numPr>
        <w:rPr>
          <w:sz w:val="24"/>
        </w:rPr>
      </w:pPr>
      <w:r w:rsidRPr="00F34BF1">
        <w:rPr>
          <w:sz w:val="24"/>
        </w:rPr>
        <w:t>Fecha de Término</w:t>
      </w:r>
      <w:r>
        <w:rPr>
          <w:sz w:val="24"/>
        </w:rPr>
        <w:t>: 12/12/13</w:t>
      </w:r>
    </w:p>
    <w:p w:rsidR="00F34BF1" w:rsidRPr="00F34BF1" w:rsidRDefault="00F34BF1" w:rsidP="00F34BF1">
      <w:pPr>
        <w:rPr>
          <w:b/>
          <w:sz w:val="24"/>
        </w:rPr>
      </w:pPr>
    </w:p>
    <w:p w:rsidR="00A841D5" w:rsidRDefault="00A841D5" w:rsidP="00A841D5">
      <w:pPr>
        <w:pStyle w:val="ListParagraph"/>
        <w:numPr>
          <w:ilvl w:val="0"/>
          <w:numId w:val="1"/>
        </w:numPr>
        <w:rPr>
          <w:b/>
          <w:sz w:val="28"/>
        </w:rPr>
      </w:pPr>
      <w:r w:rsidRPr="00A841D5">
        <w:rPr>
          <w:b/>
          <w:sz w:val="28"/>
        </w:rPr>
        <w:t>Autoridad del Proyecto</w:t>
      </w:r>
    </w:p>
    <w:p w:rsidR="00A841D5" w:rsidRPr="001913A9" w:rsidRDefault="00A841D5" w:rsidP="001913A9">
      <w:pPr>
        <w:autoSpaceDE w:val="0"/>
        <w:autoSpaceDN w:val="0"/>
        <w:adjustRightInd w:val="0"/>
        <w:spacing w:after="0" w:line="240" w:lineRule="auto"/>
        <w:ind w:left="360"/>
        <w:rPr>
          <w:rFonts w:ascii="Times New Roman" w:hAnsi="Times New Roman" w:cs="Times New Roman"/>
          <w:i/>
          <w:iCs/>
          <w:color w:val="000000"/>
          <w:sz w:val="18"/>
          <w:szCs w:val="18"/>
        </w:rPr>
      </w:pPr>
    </w:p>
    <w:p w:rsidR="00A841D5" w:rsidRPr="00520AAD" w:rsidRDefault="00A841D5" w:rsidP="00520AAD">
      <w:pPr>
        <w:pStyle w:val="ListParagraph"/>
        <w:numPr>
          <w:ilvl w:val="0"/>
          <w:numId w:val="9"/>
        </w:numPr>
        <w:autoSpaceDE w:val="0"/>
        <w:autoSpaceDN w:val="0"/>
        <w:adjustRightInd w:val="0"/>
        <w:spacing w:after="0" w:line="240" w:lineRule="auto"/>
        <w:rPr>
          <w:rFonts w:cs="Times New Roman"/>
          <w:b/>
          <w:bCs/>
          <w:iCs/>
          <w:color w:val="000000"/>
          <w:sz w:val="24"/>
        </w:rPr>
      </w:pPr>
      <w:r w:rsidRPr="00520AAD">
        <w:rPr>
          <w:rFonts w:cs="Times New Roman"/>
          <w:b/>
          <w:bCs/>
          <w:iCs/>
          <w:color w:val="000000"/>
          <w:sz w:val="24"/>
        </w:rPr>
        <w:t xml:space="preserve">Autorización </w:t>
      </w:r>
    </w:p>
    <w:p w:rsidR="001913A9" w:rsidRPr="001913A9" w:rsidRDefault="001913A9" w:rsidP="001913A9">
      <w:pPr>
        <w:autoSpaceDE w:val="0"/>
        <w:autoSpaceDN w:val="0"/>
        <w:adjustRightInd w:val="0"/>
        <w:spacing w:after="0" w:line="240" w:lineRule="auto"/>
        <w:rPr>
          <w:rFonts w:cs="Times New Roman"/>
          <w:sz w:val="28"/>
          <w:szCs w:val="24"/>
        </w:rPr>
      </w:pPr>
    </w:p>
    <w:p w:rsidR="00A841D5" w:rsidRPr="00520AAD" w:rsidRDefault="00A841D5" w:rsidP="00520AAD">
      <w:pPr>
        <w:pStyle w:val="ListParagraph"/>
        <w:numPr>
          <w:ilvl w:val="0"/>
          <w:numId w:val="9"/>
        </w:numPr>
        <w:autoSpaceDE w:val="0"/>
        <w:autoSpaceDN w:val="0"/>
        <w:adjustRightInd w:val="0"/>
        <w:spacing w:after="0" w:line="240" w:lineRule="auto"/>
        <w:rPr>
          <w:rFonts w:cs="Times New Roman"/>
          <w:b/>
          <w:bCs/>
          <w:iCs/>
          <w:color w:val="000000"/>
          <w:sz w:val="24"/>
        </w:rPr>
      </w:pPr>
      <w:r w:rsidRPr="00520AAD">
        <w:rPr>
          <w:rFonts w:cs="Times New Roman"/>
          <w:b/>
          <w:bCs/>
          <w:iCs/>
          <w:color w:val="000000"/>
          <w:sz w:val="24"/>
        </w:rPr>
        <w:t xml:space="preserve">Gerente del proyecto </w:t>
      </w:r>
    </w:p>
    <w:p w:rsidR="001913A9" w:rsidRPr="001913A9" w:rsidRDefault="001913A9" w:rsidP="001913A9">
      <w:pPr>
        <w:autoSpaceDE w:val="0"/>
        <w:autoSpaceDN w:val="0"/>
        <w:adjustRightInd w:val="0"/>
        <w:spacing w:after="0" w:line="240" w:lineRule="auto"/>
        <w:rPr>
          <w:rFonts w:cs="Times New Roman"/>
          <w:sz w:val="28"/>
          <w:szCs w:val="24"/>
        </w:rPr>
      </w:pPr>
    </w:p>
    <w:p w:rsidR="00A841D5" w:rsidRPr="00520AAD" w:rsidRDefault="00A841D5" w:rsidP="00520AAD">
      <w:pPr>
        <w:pStyle w:val="ListParagraph"/>
        <w:numPr>
          <w:ilvl w:val="0"/>
          <w:numId w:val="9"/>
        </w:numPr>
        <w:autoSpaceDE w:val="0"/>
        <w:autoSpaceDN w:val="0"/>
        <w:adjustRightInd w:val="0"/>
        <w:spacing w:after="0" w:line="240" w:lineRule="auto"/>
        <w:rPr>
          <w:rFonts w:cs="Times New Roman"/>
          <w:b/>
          <w:bCs/>
          <w:iCs/>
          <w:color w:val="000000"/>
          <w:sz w:val="24"/>
        </w:rPr>
      </w:pPr>
      <w:r w:rsidRPr="00520AAD">
        <w:rPr>
          <w:rFonts w:cs="Times New Roman"/>
          <w:b/>
          <w:bCs/>
          <w:iCs/>
          <w:color w:val="000000"/>
          <w:sz w:val="24"/>
        </w:rPr>
        <w:t xml:space="preserve">Comité de Seguimiento (Dirección) </w:t>
      </w:r>
    </w:p>
    <w:p w:rsidR="001913A9" w:rsidRPr="001913A9" w:rsidRDefault="001913A9" w:rsidP="001913A9">
      <w:pPr>
        <w:autoSpaceDE w:val="0"/>
        <w:autoSpaceDN w:val="0"/>
        <w:adjustRightInd w:val="0"/>
        <w:spacing w:after="0" w:line="240" w:lineRule="auto"/>
        <w:rPr>
          <w:rFonts w:cs="Times New Roman"/>
          <w:sz w:val="28"/>
          <w:szCs w:val="24"/>
        </w:rPr>
      </w:pPr>
    </w:p>
    <w:p w:rsidR="001913A9" w:rsidRDefault="001913A9" w:rsidP="001913A9">
      <w:pPr>
        <w:autoSpaceDE w:val="0"/>
        <w:autoSpaceDN w:val="0"/>
        <w:adjustRightInd w:val="0"/>
        <w:spacing w:after="0" w:line="240" w:lineRule="auto"/>
        <w:rPr>
          <w:rFonts w:ascii="Times New Roman" w:hAnsi="Times New Roman" w:cs="Times New Roman"/>
          <w:sz w:val="24"/>
          <w:szCs w:val="24"/>
        </w:rPr>
      </w:pPr>
    </w:p>
    <w:p w:rsidR="00A841D5" w:rsidRPr="001913A9" w:rsidRDefault="00A841D5" w:rsidP="001913A9">
      <w:pPr>
        <w:pStyle w:val="ListParagraph"/>
        <w:numPr>
          <w:ilvl w:val="0"/>
          <w:numId w:val="1"/>
        </w:numPr>
        <w:autoSpaceDE w:val="0"/>
        <w:autoSpaceDN w:val="0"/>
        <w:adjustRightInd w:val="0"/>
        <w:spacing w:after="0" w:line="240" w:lineRule="auto"/>
        <w:rPr>
          <w:rFonts w:cs="Times New Roman"/>
          <w:sz w:val="28"/>
          <w:szCs w:val="24"/>
        </w:rPr>
      </w:pPr>
      <w:r w:rsidRPr="001913A9">
        <w:rPr>
          <w:rFonts w:cs="Times New Roman"/>
          <w:b/>
          <w:bCs/>
          <w:color w:val="000000"/>
          <w:sz w:val="28"/>
          <w:szCs w:val="26"/>
        </w:rPr>
        <w:t>Integrantes del equipo del proyecto, roles y responsabilidades</w:t>
      </w:r>
      <w:r w:rsidRPr="001913A9">
        <w:rPr>
          <w:rFonts w:cs="Times New Roman"/>
          <w:b/>
          <w:bCs/>
          <w:i/>
          <w:iCs/>
          <w:color w:val="000000"/>
          <w:sz w:val="28"/>
          <w:szCs w:val="26"/>
        </w:rPr>
        <w:t xml:space="preserve"> </w:t>
      </w:r>
    </w:p>
    <w:p w:rsidR="00A841D5" w:rsidRPr="001913A9" w:rsidRDefault="00A841D5" w:rsidP="00A841D5">
      <w:pPr>
        <w:ind w:left="360"/>
        <w:rPr>
          <w:b/>
          <w:sz w:val="32"/>
        </w:rPr>
      </w:pPr>
    </w:p>
    <w:p w:rsidR="00A841D5" w:rsidRDefault="00A841D5" w:rsidP="009F48F6">
      <w:pPr>
        <w:rPr>
          <w:b/>
          <w:sz w:val="24"/>
        </w:rPr>
      </w:pPr>
      <w:r>
        <w:rPr>
          <w:b/>
          <w:sz w:val="24"/>
        </w:rPr>
        <w:t xml:space="preserve"> </w:t>
      </w:r>
      <w:r w:rsidR="001913A9">
        <w:rPr>
          <w:b/>
          <w:sz w:val="24"/>
        </w:rPr>
        <w:t>1.- Gerente del Proyecto</w:t>
      </w:r>
      <w:r w:rsidR="001F1285">
        <w:rPr>
          <w:b/>
          <w:sz w:val="24"/>
        </w:rPr>
        <w:t>:</w:t>
      </w:r>
    </w:p>
    <w:p w:rsidR="0027554C" w:rsidRPr="0027554C" w:rsidRDefault="0027554C" w:rsidP="0027554C">
      <w:pPr>
        <w:pStyle w:val="ListParagraph"/>
        <w:numPr>
          <w:ilvl w:val="0"/>
          <w:numId w:val="14"/>
        </w:numPr>
        <w:autoSpaceDE w:val="0"/>
        <w:autoSpaceDN w:val="0"/>
        <w:adjustRightInd w:val="0"/>
        <w:spacing w:after="0" w:line="240" w:lineRule="auto"/>
        <w:rPr>
          <w:rFonts w:cs="Times New Roman"/>
          <w:iCs/>
          <w:color w:val="000000"/>
          <w:sz w:val="24"/>
          <w:szCs w:val="18"/>
        </w:rPr>
      </w:pPr>
      <w:r w:rsidRPr="0027554C">
        <w:rPr>
          <w:rFonts w:cs="Times New Roman"/>
          <w:iCs/>
          <w:color w:val="000000"/>
          <w:sz w:val="24"/>
          <w:szCs w:val="18"/>
        </w:rPr>
        <w:t>Establece los plazos, fases y entregables del proyecto.</w:t>
      </w:r>
    </w:p>
    <w:p w:rsidR="0027554C" w:rsidRPr="0027554C" w:rsidRDefault="0027554C" w:rsidP="0027554C">
      <w:pPr>
        <w:pStyle w:val="ListParagraph"/>
        <w:numPr>
          <w:ilvl w:val="0"/>
          <w:numId w:val="14"/>
        </w:numPr>
        <w:rPr>
          <w:rFonts w:cs="Times New Roman"/>
          <w:iCs/>
          <w:color w:val="000000"/>
          <w:sz w:val="24"/>
          <w:szCs w:val="18"/>
        </w:rPr>
      </w:pPr>
      <w:r w:rsidRPr="0027554C">
        <w:rPr>
          <w:rFonts w:cs="Times New Roman"/>
          <w:iCs/>
          <w:color w:val="000000"/>
          <w:sz w:val="24"/>
          <w:szCs w:val="18"/>
        </w:rPr>
        <w:t>Controla el alcance del proyecto</w:t>
      </w:r>
    </w:p>
    <w:p w:rsidR="0027554C" w:rsidRDefault="0027554C" w:rsidP="0027554C">
      <w:pPr>
        <w:pStyle w:val="ListParagraph"/>
        <w:numPr>
          <w:ilvl w:val="0"/>
          <w:numId w:val="14"/>
        </w:numPr>
        <w:rPr>
          <w:rFonts w:cs="Times New Roman"/>
          <w:iCs/>
          <w:color w:val="000000"/>
          <w:sz w:val="24"/>
          <w:szCs w:val="18"/>
        </w:rPr>
      </w:pPr>
      <w:r w:rsidRPr="0027554C">
        <w:rPr>
          <w:rFonts w:cs="Times New Roman"/>
          <w:iCs/>
          <w:color w:val="000000"/>
          <w:sz w:val="24"/>
          <w:szCs w:val="18"/>
        </w:rPr>
        <w:t>Monitorea el avance del proyecto, el desempeño y las necesidades del equipo en general.</w:t>
      </w:r>
    </w:p>
    <w:p w:rsidR="0027554C" w:rsidRPr="0027554C" w:rsidRDefault="0027554C" w:rsidP="0027554C">
      <w:pPr>
        <w:pStyle w:val="ListParagraph"/>
        <w:numPr>
          <w:ilvl w:val="0"/>
          <w:numId w:val="14"/>
        </w:numPr>
        <w:rPr>
          <w:rFonts w:cs="Times New Roman"/>
          <w:iCs/>
          <w:color w:val="000000"/>
          <w:sz w:val="24"/>
          <w:szCs w:val="18"/>
        </w:rPr>
      </w:pPr>
      <w:r w:rsidRPr="0027554C">
        <w:rPr>
          <w:rFonts w:cs="Times New Roman"/>
          <w:iCs/>
          <w:color w:val="000000"/>
          <w:sz w:val="24"/>
          <w:szCs w:val="18"/>
        </w:rPr>
        <w:t>Provee la gestión general y diaria del proyecto.</w:t>
      </w:r>
    </w:p>
    <w:p w:rsidR="0027554C" w:rsidRDefault="001913A9" w:rsidP="0027554C">
      <w:pPr>
        <w:rPr>
          <w:b/>
          <w:sz w:val="24"/>
        </w:rPr>
      </w:pPr>
      <w:r>
        <w:rPr>
          <w:b/>
          <w:sz w:val="24"/>
        </w:rPr>
        <w:t>2.- Anali</w:t>
      </w:r>
      <w:r w:rsidR="0027554C">
        <w:rPr>
          <w:b/>
          <w:sz w:val="24"/>
        </w:rPr>
        <w:t>stas</w:t>
      </w:r>
      <w:r>
        <w:rPr>
          <w:b/>
          <w:sz w:val="24"/>
        </w:rPr>
        <w:t xml:space="preserve"> Funcionales</w:t>
      </w:r>
      <w:r w:rsidR="001F1285">
        <w:rPr>
          <w:b/>
          <w:sz w:val="24"/>
        </w:rPr>
        <w:t xml:space="preserve">: </w:t>
      </w:r>
      <w:r w:rsidR="001F1285" w:rsidRPr="003551A9">
        <w:rPr>
          <w:sz w:val="24"/>
        </w:rPr>
        <w:t xml:space="preserve">Cuello </w:t>
      </w:r>
      <w:proofErr w:type="spellStart"/>
      <w:r w:rsidR="001F1285" w:rsidRPr="003551A9">
        <w:rPr>
          <w:sz w:val="24"/>
        </w:rPr>
        <w:t>Gian</w:t>
      </w:r>
      <w:proofErr w:type="spellEnd"/>
      <w:r w:rsidR="001F1285" w:rsidRPr="003551A9">
        <w:rPr>
          <w:sz w:val="24"/>
        </w:rPr>
        <w:t>, Tun Doris</w:t>
      </w:r>
    </w:p>
    <w:p w:rsidR="0027554C" w:rsidRPr="0027554C" w:rsidRDefault="0027554C" w:rsidP="0027554C">
      <w:pPr>
        <w:rPr>
          <w:b/>
          <w:sz w:val="24"/>
        </w:rPr>
      </w:pPr>
      <w:r w:rsidRPr="0027554C">
        <w:rPr>
          <w:rFonts w:cs="Times New Roman"/>
          <w:iCs/>
          <w:color w:val="000000"/>
          <w:sz w:val="24"/>
          <w:szCs w:val="18"/>
        </w:rPr>
        <w:t xml:space="preserve">Encargado del levantamiento de </w:t>
      </w:r>
      <w:r w:rsidRPr="0027554C">
        <w:rPr>
          <w:rFonts w:cs="Times New Roman"/>
          <w:iCs/>
          <w:color w:val="000000"/>
          <w:sz w:val="24"/>
          <w:szCs w:val="18"/>
        </w:rPr>
        <w:t>información</w:t>
      </w:r>
    </w:p>
    <w:p w:rsidR="0027554C" w:rsidRPr="0027554C" w:rsidRDefault="0027554C" w:rsidP="0027554C">
      <w:pPr>
        <w:pStyle w:val="ListParagraph"/>
        <w:numPr>
          <w:ilvl w:val="0"/>
          <w:numId w:val="15"/>
        </w:numPr>
        <w:autoSpaceDE w:val="0"/>
        <w:autoSpaceDN w:val="0"/>
        <w:adjustRightInd w:val="0"/>
        <w:spacing w:after="0" w:line="240" w:lineRule="auto"/>
        <w:rPr>
          <w:rFonts w:cs="Times New Roman"/>
          <w:iCs/>
          <w:color w:val="000000"/>
          <w:sz w:val="24"/>
          <w:szCs w:val="18"/>
        </w:rPr>
      </w:pPr>
      <w:r>
        <w:rPr>
          <w:rFonts w:cs="Times New Roman"/>
          <w:iCs/>
          <w:color w:val="000000"/>
          <w:sz w:val="24"/>
          <w:szCs w:val="18"/>
        </w:rPr>
        <w:t>Elaboración de casos de uso.</w:t>
      </w:r>
    </w:p>
    <w:p w:rsidR="0027554C" w:rsidRPr="0027554C" w:rsidRDefault="0027554C" w:rsidP="0027554C">
      <w:pPr>
        <w:pStyle w:val="ListParagraph"/>
        <w:numPr>
          <w:ilvl w:val="0"/>
          <w:numId w:val="15"/>
        </w:numPr>
        <w:autoSpaceDE w:val="0"/>
        <w:autoSpaceDN w:val="0"/>
        <w:adjustRightInd w:val="0"/>
        <w:spacing w:after="0" w:line="240" w:lineRule="auto"/>
        <w:rPr>
          <w:rFonts w:cs="Times New Roman"/>
          <w:iCs/>
          <w:color w:val="000000"/>
          <w:sz w:val="24"/>
          <w:szCs w:val="18"/>
        </w:rPr>
      </w:pPr>
      <w:r w:rsidRPr="0027554C">
        <w:rPr>
          <w:rFonts w:cs="Times New Roman"/>
          <w:iCs/>
          <w:color w:val="000000"/>
          <w:sz w:val="24"/>
          <w:szCs w:val="18"/>
        </w:rPr>
        <w:t xml:space="preserve">Elaboración del documento de </w:t>
      </w:r>
      <w:r w:rsidRPr="0027554C">
        <w:rPr>
          <w:rFonts w:cs="Times New Roman"/>
          <w:iCs/>
          <w:color w:val="000000"/>
          <w:sz w:val="24"/>
          <w:szCs w:val="18"/>
        </w:rPr>
        <w:t>análisis</w:t>
      </w:r>
      <w:r>
        <w:rPr>
          <w:rFonts w:cs="Times New Roman"/>
          <w:iCs/>
          <w:color w:val="000000"/>
          <w:sz w:val="24"/>
          <w:szCs w:val="18"/>
        </w:rPr>
        <w:t>.</w:t>
      </w:r>
    </w:p>
    <w:p w:rsidR="0027554C" w:rsidRPr="0027554C" w:rsidRDefault="0027554C" w:rsidP="0027554C">
      <w:pPr>
        <w:pStyle w:val="ListParagraph"/>
        <w:numPr>
          <w:ilvl w:val="0"/>
          <w:numId w:val="15"/>
        </w:numPr>
        <w:autoSpaceDE w:val="0"/>
        <w:autoSpaceDN w:val="0"/>
        <w:adjustRightInd w:val="0"/>
        <w:spacing w:after="0" w:line="240" w:lineRule="auto"/>
        <w:rPr>
          <w:rFonts w:cs="Arial"/>
          <w:color w:val="000000"/>
          <w:sz w:val="24"/>
          <w:szCs w:val="18"/>
        </w:rPr>
      </w:pPr>
      <w:r w:rsidRPr="0027554C">
        <w:rPr>
          <w:rFonts w:cs="Times New Roman"/>
          <w:iCs/>
          <w:color w:val="000000"/>
          <w:sz w:val="24"/>
          <w:szCs w:val="18"/>
        </w:rPr>
        <w:lastRenderedPageBreak/>
        <w:t>Elabor</w:t>
      </w:r>
      <w:r w:rsidRPr="0027554C">
        <w:rPr>
          <w:rFonts w:cs="Times New Roman"/>
          <w:iCs/>
          <w:color w:val="000000"/>
          <w:sz w:val="24"/>
          <w:szCs w:val="18"/>
        </w:rPr>
        <w:t>ación de los casos de uso de la página</w:t>
      </w:r>
      <w:r>
        <w:rPr>
          <w:rFonts w:cs="Times New Roman"/>
          <w:iCs/>
          <w:color w:val="000000"/>
          <w:sz w:val="24"/>
          <w:szCs w:val="18"/>
        </w:rPr>
        <w:t>.</w:t>
      </w:r>
      <w:r w:rsidRPr="0027554C">
        <w:rPr>
          <w:rFonts w:cs="Arial"/>
          <w:color w:val="000000"/>
          <w:sz w:val="24"/>
          <w:szCs w:val="18"/>
        </w:rPr>
        <w:t xml:space="preserve"> </w:t>
      </w:r>
    </w:p>
    <w:p w:rsidR="0027554C" w:rsidRDefault="0027554C" w:rsidP="0027554C">
      <w:pPr>
        <w:pStyle w:val="ListParagraph"/>
        <w:numPr>
          <w:ilvl w:val="0"/>
          <w:numId w:val="15"/>
        </w:numPr>
        <w:autoSpaceDE w:val="0"/>
        <w:autoSpaceDN w:val="0"/>
        <w:adjustRightInd w:val="0"/>
        <w:spacing w:after="0" w:line="240" w:lineRule="auto"/>
        <w:rPr>
          <w:rFonts w:cs="Times New Roman"/>
          <w:iCs/>
          <w:color w:val="000000"/>
          <w:sz w:val="24"/>
          <w:szCs w:val="18"/>
        </w:rPr>
      </w:pPr>
      <w:r w:rsidRPr="0027554C">
        <w:rPr>
          <w:rFonts w:cs="Times New Roman"/>
          <w:iCs/>
          <w:color w:val="000000"/>
          <w:sz w:val="24"/>
          <w:szCs w:val="18"/>
        </w:rPr>
        <w:t>El</w:t>
      </w:r>
      <w:r>
        <w:rPr>
          <w:rFonts w:cs="Times New Roman"/>
          <w:iCs/>
          <w:color w:val="000000"/>
          <w:sz w:val="24"/>
          <w:szCs w:val="18"/>
        </w:rPr>
        <w:t>aboración del diseño de la página</w:t>
      </w:r>
      <w:r w:rsidRPr="0027554C">
        <w:rPr>
          <w:rFonts w:cs="Times New Roman"/>
          <w:iCs/>
          <w:color w:val="000000"/>
          <w:sz w:val="24"/>
          <w:szCs w:val="18"/>
        </w:rPr>
        <w:t>.</w:t>
      </w:r>
    </w:p>
    <w:p w:rsidR="009F48F6" w:rsidRPr="0027554C" w:rsidRDefault="0027554C" w:rsidP="0027554C">
      <w:pPr>
        <w:pStyle w:val="ListParagraph"/>
        <w:numPr>
          <w:ilvl w:val="0"/>
          <w:numId w:val="15"/>
        </w:numPr>
        <w:autoSpaceDE w:val="0"/>
        <w:autoSpaceDN w:val="0"/>
        <w:adjustRightInd w:val="0"/>
        <w:spacing w:after="0" w:line="240" w:lineRule="auto"/>
        <w:rPr>
          <w:rFonts w:cs="Times New Roman"/>
          <w:iCs/>
          <w:color w:val="000000"/>
          <w:sz w:val="24"/>
          <w:szCs w:val="18"/>
        </w:rPr>
      </w:pPr>
      <w:r w:rsidRPr="0027554C">
        <w:rPr>
          <w:rFonts w:cs="Times New Roman"/>
          <w:iCs/>
          <w:color w:val="000000"/>
          <w:sz w:val="24"/>
          <w:szCs w:val="18"/>
        </w:rPr>
        <w:t>Elaboración de los casos de prueba.</w:t>
      </w:r>
    </w:p>
    <w:sectPr w:rsidR="009F48F6" w:rsidRPr="0027554C" w:rsidSect="00A823F0">
      <w:headerReference w:type="default" r:id="rId8"/>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0CA" w:rsidRDefault="001D50CA" w:rsidP="00771CD4">
      <w:pPr>
        <w:spacing w:after="0" w:line="240" w:lineRule="auto"/>
      </w:pPr>
      <w:r>
        <w:separator/>
      </w:r>
    </w:p>
  </w:endnote>
  <w:endnote w:type="continuationSeparator" w:id="0">
    <w:p w:rsidR="001D50CA" w:rsidRDefault="001D50CA" w:rsidP="0077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0CA" w:rsidRDefault="001D50CA" w:rsidP="00771CD4">
      <w:pPr>
        <w:spacing w:after="0" w:line="240" w:lineRule="auto"/>
      </w:pPr>
      <w:r>
        <w:separator/>
      </w:r>
    </w:p>
  </w:footnote>
  <w:footnote w:type="continuationSeparator" w:id="0">
    <w:p w:rsidR="001D50CA" w:rsidRDefault="001D50CA" w:rsidP="00771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CD4" w:rsidRDefault="00771CD4">
    <w:pPr>
      <w:pStyle w:val="Header"/>
    </w:pPr>
    <w:r>
      <w:t xml:space="preserve">Tun </w:t>
    </w:r>
    <w:proofErr w:type="spellStart"/>
    <w:r>
      <w:t>Camaal</w:t>
    </w:r>
    <w:proofErr w:type="spellEnd"/>
    <w:r>
      <w:t xml:space="preserve"> Doris </w:t>
    </w:r>
    <w:proofErr w:type="spellStart"/>
    <w:r>
      <w:t>Vianey</w:t>
    </w:r>
    <w:proofErr w:type="spellEnd"/>
    <w:r>
      <w:t xml:space="preserve"> y Cuello </w:t>
    </w:r>
    <w:proofErr w:type="spellStart"/>
    <w:r>
      <w:t>Nicholson</w:t>
    </w:r>
    <w:proofErr w:type="spellEnd"/>
    <w:r>
      <w:t xml:space="preserve"> </w:t>
    </w:r>
    <w:proofErr w:type="spellStart"/>
    <w:r>
      <w:t>Gian</w:t>
    </w:r>
    <w:proofErr w:type="spellEnd"/>
    <w:r>
      <w:t xml:space="preserve"> </w:t>
    </w:r>
    <w:proofErr w:type="spellStart"/>
    <w:r>
      <w:t>Nestor</w:t>
    </w:r>
    <w:proofErr w:type="spellEnd"/>
  </w:p>
  <w:p w:rsidR="00771CD4" w:rsidRDefault="00771CD4">
    <w:pPr>
      <w:pStyle w:val="Header"/>
    </w:pPr>
    <w:r>
      <w:t>Septiembre 06, 2013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52F"/>
    <w:multiLevelType w:val="hybridMultilevel"/>
    <w:tmpl w:val="8CE48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2344FA"/>
    <w:multiLevelType w:val="hybridMultilevel"/>
    <w:tmpl w:val="C8BA2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A6681B"/>
    <w:multiLevelType w:val="hybridMultilevel"/>
    <w:tmpl w:val="BC020B12"/>
    <w:lvl w:ilvl="0" w:tplc="A4EEEDEA">
      <w:numFmt w:val="bullet"/>
      <w:lvlText w:val=""/>
      <w:lvlJc w:val="left"/>
      <w:pPr>
        <w:ind w:left="720" w:hanging="360"/>
      </w:pPr>
      <w:rPr>
        <w:rFonts w:ascii="Symbol" w:eastAsiaTheme="minorHAnsi" w:hAnsi="Symbol" w:cs="Symbol" w:hint="default"/>
        <w:b w:val="0"/>
        <w:color w:val="000000"/>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8B2785"/>
    <w:multiLevelType w:val="hybridMultilevel"/>
    <w:tmpl w:val="C1C65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BFB19FB"/>
    <w:multiLevelType w:val="hybridMultilevel"/>
    <w:tmpl w:val="3B1E4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FA01DF"/>
    <w:multiLevelType w:val="hybridMultilevel"/>
    <w:tmpl w:val="E7926D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8D1163F"/>
    <w:multiLevelType w:val="hybridMultilevel"/>
    <w:tmpl w:val="48D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164C3"/>
    <w:multiLevelType w:val="hybridMultilevel"/>
    <w:tmpl w:val="A09E3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DF34DBD"/>
    <w:multiLevelType w:val="hybridMultilevel"/>
    <w:tmpl w:val="649AD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FCB16F7"/>
    <w:multiLevelType w:val="hybridMultilevel"/>
    <w:tmpl w:val="4CE42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D8A5AF4"/>
    <w:multiLevelType w:val="hybridMultilevel"/>
    <w:tmpl w:val="2018A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3565BC3"/>
    <w:multiLevelType w:val="hybridMultilevel"/>
    <w:tmpl w:val="3EC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0B4"/>
    <w:multiLevelType w:val="hybridMultilevel"/>
    <w:tmpl w:val="3246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F17B2"/>
    <w:multiLevelType w:val="hybridMultilevel"/>
    <w:tmpl w:val="558EB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EE5D5E"/>
    <w:multiLevelType w:val="hybridMultilevel"/>
    <w:tmpl w:val="521A2AA4"/>
    <w:lvl w:ilvl="0" w:tplc="A4EEEDEA">
      <w:numFmt w:val="bullet"/>
      <w:lvlText w:val=""/>
      <w:lvlJc w:val="left"/>
      <w:pPr>
        <w:ind w:left="1080" w:hanging="360"/>
      </w:pPr>
      <w:rPr>
        <w:rFonts w:ascii="Symbol" w:eastAsiaTheme="minorHAnsi" w:hAnsi="Symbol" w:cs="Symbol" w:hint="default"/>
        <w:b w:val="0"/>
        <w:color w:val="000000"/>
        <w:sz w:val="1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72E51EF1"/>
    <w:multiLevelType w:val="hybridMultilevel"/>
    <w:tmpl w:val="FD683AC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77B78DF"/>
    <w:multiLevelType w:val="hybridMultilevel"/>
    <w:tmpl w:val="B57E3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8860F3"/>
    <w:multiLevelType w:val="hybridMultilevel"/>
    <w:tmpl w:val="4B243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2"/>
  </w:num>
  <w:num w:numId="4">
    <w:abstractNumId w:val="11"/>
  </w:num>
  <w:num w:numId="5">
    <w:abstractNumId w:val="1"/>
  </w:num>
  <w:num w:numId="6">
    <w:abstractNumId w:val="0"/>
  </w:num>
  <w:num w:numId="7">
    <w:abstractNumId w:val="5"/>
  </w:num>
  <w:num w:numId="8">
    <w:abstractNumId w:val="7"/>
  </w:num>
  <w:num w:numId="9">
    <w:abstractNumId w:val="9"/>
  </w:num>
  <w:num w:numId="10">
    <w:abstractNumId w:val="13"/>
  </w:num>
  <w:num w:numId="11">
    <w:abstractNumId w:val="2"/>
  </w:num>
  <w:num w:numId="12">
    <w:abstractNumId w:val="14"/>
  </w:num>
  <w:num w:numId="13">
    <w:abstractNumId w:val="4"/>
  </w:num>
  <w:num w:numId="14">
    <w:abstractNumId w:val="8"/>
  </w:num>
  <w:num w:numId="15">
    <w:abstractNumId w:val="16"/>
  </w:num>
  <w:num w:numId="16">
    <w:abstractNumId w:val="1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F0"/>
    <w:rsid w:val="001913A9"/>
    <w:rsid w:val="001D50CA"/>
    <w:rsid w:val="001F1285"/>
    <w:rsid w:val="0027554C"/>
    <w:rsid w:val="003551A9"/>
    <w:rsid w:val="003F415D"/>
    <w:rsid w:val="00520AAD"/>
    <w:rsid w:val="005C1A98"/>
    <w:rsid w:val="00755AB6"/>
    <w:rsid w:val="00771CD4"/>
    <w:rsid w:val="008F4695"/>
    <w:rsid w:val="00994589"/>
    <w:rsid w:val="009F48F6"/>
    <w:rsid w:val="00A823F0"/>
    <w:rsid w:val="00A841D5"/>
    <w:rsid w:val="00A85CE3"/>
    <w:rsid w:val="00AA3ABB"/>
    <w:rsid w:val="00B17770"/>
    <w:rsid w:val="00F34BF1"/>
    <w:rsid w:val="00F46BBE"/>
    <w:rsid w:val="00FA4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F0"/>
    <w:pPr>
      <w:ind w:left="720"/>
      <w:contextualSpacing/>
    </w:pPr>
  </w:style>
  <w:style w:type="table" w:styleId="TableGrid">
    <w:name w:val="Table Grid"/>
    <w:basedOn w:val="TableNormal"/>
    <w:uiPriority w:val="39"/>
    <w:rsid w:val="003F415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1C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1CD4"/>
  </w:style>
  <w:style w:type="paragraph" w:styleId="Footer">
    <w:name w:val="footer"/>
    <w:basedOn w:val="Normal"/>
    <w:link w:val="FooterChar"/>
    <w:uiPriority w:val="99"/>
    <w:unhideWhenUsed/>
    <w:rsid w:val="00771C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1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F0"/>
    <w:pPr>
      <w:ind w:left="720"/>
      <w:contextualSpacing/>
    </w:pPr>
  </w:style>
  <w:style w:type="table" w:styleId="TableGrid">
    <w:name w:val="Table Grid"/>
    <w:basedOn w:val="TableNormal"/>
    <w:uiPriority w:val="39"/>
    <w:rsid w:val="003F415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1C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1CD4"/>
  </w:style>
  <w:style w:type="paragraph" w:styleId="Footer">
    <w:name w:val="footer"/>
    <w:basedOn w:val="Normal"/>
    <w:link w:val="FooterChar"/>
    <w:uiPriority w:val="99"/>
    <w:unhideWhenUsed/>
    <w:rsid w:val="00771C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4</Pages>
  <Words>550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DorisVianey</dc:creator>
  <cp:lastModifiedBy>DorisVianey</cp:lastModifiedBy>
  <cp:revision>8</cp:revision>
  <dcterms:created xsi:type="dcterms:W3CDTF">2013-09-03T15:10:00Z</dcterms:created>
  <dcterms:modified xsi:type="dcterms:W3CDTF">2013-09-06T17:10:00Z</dcterms:modified>
</cp:coreProperties>
</file>