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DFKai-SB" w:hAnsi="DFKai-SB" w:eastAsia="DFKai-SB" w:cs="DFKai-SB"/>
          <w:b/>
          <w:bCs/>
          <w:sz w:val="32"/>
          <w:szCs w:val="32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插入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資料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</w:p>
    <w:p>
      <w:pPr>
        <w:pBdr/>
        <w:spacing w:line="240" w:lineRule="auto"/>
        <w:ind/>
        <w:rPr>
          <w:rFonts w:ascii="標楷體" w:hAnsi="標楷體" w:cs="標楷體"/>
          <w:b w:val="0"/>
          <w:bCs w:val="0"/>
          <w:sz w:val="24"/>
          <w:szCs w:val="24"/>
          <w:highlight w:val="none"/>
        </w:rPr>
      </w:pPr>
      <w:r>
        <w:rPr>
          <w:rFonts w:ascii="DFKai-SB" w:hAnsi="DFKai-SB" w:eastAsia="DFKai-SB" w:cs="DFKai-SB"/>
          <w:b/>
          <w:bCs/>
          <w:sz w:val="24"/>
          <w:szCs w:val="24"/>
          <w:highlight w:val="none"/>
        </w:rPr>
        <w:t xml:space="preserve"> </w:t>
      </w:r>
      <w:r>
        <w:rPr>
          <w:rFonts w:ascii="DFKai-SB" w:hAnsi="DFKai-SB" w:eastAsia="DFKai-SB" w:cs="DFKai-SB"/>
          <w:b/>
          <w:bCs/>
          <w:sz w:val="24"/>
          <w:szCs w:val="24"/>
          <w:highlight w:val="none"/>
        </w:rPr>
        <w:t xml:space="preserve"> </w:t>
      </w:r>
      <w:r>
        <w:rPr>
          <w:rFonts w:ascii="DFKai-SB" w:hAnsi="DFKai-SB" w:eastAsia="DFKai-SB" w:cs="DFKai-SB"/>
          <w:b/>
          <w:bCs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INSERT INTO films (title, release_date, price, rating, user_rating) VALUES</w:t>
      </w:r>
      <w:r>
        <w:rPr>
          <w:rFonts w:ascii="標楷體" w:hAnsi="標楷體" w:eastAsia="標楷體" w:cs="標楷體"/>
          <w:b/>
          <w:bCs/>
          <w:sz w:val="24"/>
          <w:szCs w:val="24"/>
          <w:highlight w:val="none"/>
        </w:rPr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uto"/>
        <w:ind/>
        <w:jc w:val="left"/>
        <w:rPr>
          <w:rFonts w:ascii="標楷體" w:hAnsi="標楷體" w:cs="標楷體"/>
          <w:b w:val="0"/>
          <w:bCs w:val="0"/>
          <w:sz w:val="24"/>
          <w:szCs w:val="24"/>
          <w:highlight w:val="none"/>
        </w:rPr>
      </w:pP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(</w:t>
      </w:r>
      <w:r>
        <w:rPr>
          <w:rFonts w:ascii="標楷體" w:hAnsi="標楷體" w:eastAsia="標楷體" w:cs="標楷體"/>
          <w:sz w:val="24"/>
          <w:szCs w:val="24"/>
        </w:rPr>
        <w:t xml:space="preserve">'Inception', '2010-07-16', 12.99, 'PG-13', 4.8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)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/>
          <w:bCs/>
          <w:sz w:val="32"/>
          <w:szCs w:val="32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擷取指定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的資料數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 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 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SELECT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 *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FROM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 film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s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 LIMIT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 5;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pP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資料數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/>
    </w:p>
    <w:p>
      <w:pPr>
        <w:pBdr/>
        <w:spacing/>
        <w:ind/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 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 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SELECT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COUNT(*)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 FROM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 DATA;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/>
          <w:bCs/>
          <w:sz w:val="32"/>
          <w:szCs w:val="32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指定資料的總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和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 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 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SELECT SUM(price) from films;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/>
          <w:bCs/>
          <w:sz w:val="32"/>
          <w:szCs w:val="32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指定資料的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平均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pP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SELECT AVG(price) from films;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/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/>
          <w:bCs/>
          <w:sz w:val="32"/>
          <w:szCs w:val="32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算出指定資料的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平均數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/>
          <w:bCs/>
          <w:sz w:val="24"/>
          <w:szCs w:val="24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 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 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SELECT rating,AVG(price) from  films group by rating;</w:t>
      </w:r>
      <w:r>
        <w:rPr>
          <w:rFonts w:ascii="DFKai-SB" w:hAnsi="DFKai-SB" w:eastAsia="DFKai-SB" w:cs="DFKai-SB"/>
          <w:b/>
          <w:bCs/>
          <w:sz w:val="24"/>
          <w:szCs w:val="24"/>
          <w:highlight w:val="none"/>
        </w:rPr>
      </w:r>
      <w:r>
        <w:rPr>
          <w:rFonts w:ascii="DFKai-SB" w:hAnsi="DFKai-SB" w:eastAsia="DFKai-SB" w:cs="DFKai-SB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/>
          <w:bCs/>
          <w:sz w:val="32"/>
          <w:szCs w:val="32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指定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資料的最大值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以及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最小值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並排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 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  <w:t xml:space="preserve"> 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  <w:t xml:space="preserve">SELECT MAX(price),MIN(price) from films;</w:t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  <w:r>
        <w:rPr>
          <w:rFonts w:ascii="DFKai-SB" w:hAnsi="DFKai-SB" w:eastAsia="DFKai-SB" w:cs="DFKai-SB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DFKai-SB" w:hAnsi="DFKai-SB" w:eastAsia="DFKai-SB" w:cs="DFKai-SB"/>
          <w:b/>
          <w:bCs/>
          <w:sz w:val="32"/>
          <w:szCs w:val="32"/>
          <w:highlight w:val="none"/>
        </w:rPr>
      </w:pPr>
      <w:r>
        <w:rPr>
          <w:rFonts w:ascii="DFKai-SB" w:hAnsi="DFKai-SB" w:eastAsia="DFKai-SB" w:cs="DFKai-SB"/>
          <w:b/>
          <w:bCs/>
          <w:sz w:val="32"/>
          <w:szCs w:val="32"/>
        </w:rPr>
        <w:t xml:space="preserve">更新</w:t>
      </w:r>
      <w:r>
        <w:rPr>
          <w:rFonts w:ascii="DFKai-SB" w:hAnsi="DFKai-SB" w:eastAsia="DFKai-SB" w:cs="DFKai-SB"/>
          <w:b/>
          <w:bCs/>
          <w:sz w:val="32"/>
          <w:szCs w:val="32"/>
        </w:rPr>
        <w:t xml:space="preserve">資料</w:t>
      </w:r>
      <w:r>
        <w:rPr>
          <w:rFonts w:ascii="DFKai-SB" w:hAnsi="DFKai-SB" w:eastAsia="DFKai-SB" w:cs="DFKai-SB"/>
          <w:b/>
          <w:bCs/>
          <w:sz w:val="32"/>
          <w:szCs w:val="32"/>
        </w:rPr>
        <w:t xml:space="preserve">根據</w:t>
      </w:r>
      <w:r>
        <w:rPr>
          <w:rFonts w:ascii="DFKai-SB" w:hAnsi="DFKai-SB" w:eastAsia="DFKai-SB" w:cs="DFKai-SB"/>
          <w:b/>
          <w:bCs/>
          <w:sz w:val="32"/>
          <w:szCs w:val="32"/>
        </w:rPr>
        <w:t xml:space="preserve">指定</w:t>
      </w:r>
      <w:r>
        <w:rPr>
          <w:rFonts w:ascii="DFKai-SB" w:hAnsi="DFKai-SB" w:eastAsia="DFKai-SB" w:cs="DFKai-SB"/>
          <w:b/>
          <w:bCs/>
          <w:sz w:val="32"/>
          <w:szCs w:val="32"/>
        </w:rPr>
        <w:t xml:space="preserve">條件</w:t>
      </w:r>
      <w:r>
        <w:rPr>
          <w:rFonts w:ascii="DFKai-SB" w:hAnsi="DFKai-SB" w:eastAsia="DFKai-SB" w:cs="DFKai-SB"/>
          <w:b/>
          <w:bCs/>
          <w:sz w:val="32"/>
          <w:szCs w:val="32"/>
        </w:rPr>
        <w:t xml:space="preserve"> </w:t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  <w:r>
        <w:rPr>
          <w:rFonts w:ascii="DFKai-SB" w:hAnsi="DFKai-SB" w:eastAsia="DFKai-SB" w:cs="DFKai-SB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標楷體" w:hAnsi="標楷體" w:cs="標楷體"/>
          <w:sz w:val="24"/>
          <w:szCs w:val="24"/>
          <w:highlight w:val="none"/>
        </w:rPr>
      </w:pPr>
      <w:r>
        <w:rPr>
          <w:rFonts w:ascii="DFKai-SB" w:hAnsi="DFKai-SB" w:eastAsia="DFKai-SB" w:cs="DFKai-SB"/>
          <w:sz w:val="24"/>
          <w:szCs w:val="24"/>
          <w:highlight w:val="none"/>
        </w:rPr>
        <w:t xml:space="preserve"> </w:t>
      </w:r>
      <w:r>
        <w:rPr>
          <w:rFonts w:ascii="DFKai-SB" w:hAnsi="DFKai-SB" w:eastAsia="DFKai-SB" w:cs="DFKai-SB"/>
          <w:sz w:val="24"/>
          <w:szCs w:val="24"/>
          <w:highlight w:val="none"/>
        </w:rPr>
        <w:t xml:space="preserve"> </w:t>
      </w:r>
      <w:r>
        <w:rPr>
          <w:rFonts w:ascii="DFKai-SB" w:hAnsi="DFKai-SB" w:eastAsia="DFKai-SB" w:cs="DFKai-SB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sz w:val="24"/>
          <w:szCs w:val="24"/>
          <w:highlight w:val="none"/>
        </w:rPr>
        <w:t xml:space="preserve">update users set email = 'new_email@gmail.com' where first_name = 'John';</w:t>
      </w:r>
      <w:r>
        <w:rPr>
          <w:rFonts w:ascii="標楷體" w:hAnsi="標楷體" w:eastAsia="標楷體" w:cs="標楷體"/>
          <w:sz w:val="24"/>
          <w:szCs w:val="24"/>
          <w:highlight w:val="none"/>
        </w:rPr>
      </w:r>
      <w:r>
        <w:rPr>
          <w:rFonts w:ascii="標楷體" w:hAnsi="標楷體" w:eastAsia="標楷體" w:cs="標楷體"/>
          <w:sz w:val="24"/>
          <w:szCs w:val="24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pP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pP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pP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pP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pP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pP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pPr>
      <w:r>
        <w:rPr>
          <w:rFonts w:ascii="標楷體" w:hAnsi="標楷體" w:eastAsia="標楷體" w:cs="標楷體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  <w:t xml:space="preserve">合併</w:t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  <w:t xml:space="preserve">資料</w:t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  <w:t xml:space="preserve">根據</w:t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  <w:t xml:space="preserve">兩組資料相同</w:t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  <w:t xml:space="preserve">的</w:t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  <w:t xml:space="preserve"> ID</w:t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  <w:t xml:space="preserve"> </w:t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</w:r>
      <w:r>
        <w:rPr>
          <w:rFonts w:ascii="標楷體" w:hAnsi="標楷體" w:cs="標楷體"/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pP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  <w:t xml:space="preserve"> </w:t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  <w:t xml:space="preserve"> </w:t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1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、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建立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兩組資料的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共同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ID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的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資料表</w:t>
      </w:r>
      <w:r>
        <w:rPr>
          <w:rFonts w:ascii="標楷體" w:hAnsi="標楷體" w:cs="標楷體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pP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2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、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根據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合併資料的ID去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合併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另外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兩組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的資料</w:t>
      </w:r>
      <w:r>
        <w:rPr>
          <w:rFonts w:ascii="標楷體" w:hAnsi="標楷體" w:cs="標楷體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pP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Ex:</w:t>
      </w:r>
      <w:r>
        <w:rPr>
          <w:rFonts w:ascii="標楷體" w:hAnsi="標楷體" w:cs="標楷體"/>
          <w:b w:val="0"/>
          <w:bCs w:val="0"/>
          <w:sz w:val="24"/>
          <w:szCs w:val="24"/>
          <w:highlight w:val="none"/>
        </w:rPr>
      </w:r>
    </w:p>
    <w:p>
      <w:pPr>
        <w:pBdr/>
        <w:spacing w:line="240" w:lineRule="auto"/>
        <w:ind/>
        <w:rPr>
          <w:sz w:val="20"/>
          <w:szCs w:val="20"/>
        </w:rPr>
      </w:pP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postgres-db=# SELECT </w:t>
      </w:r>
      <w:r>
        <w:rPr>
          <w:sz w:val="20"/>
          <w:szCs w:val="20"/>
        </w:rPr>
      </w:r>
    </w:p>
    <w:p>
      <w:pPr>
        <w:pBdr/>
        <w:spacing w:line="240" w:lineRule="auto"/>
        <w:ind/>
        <w:rPr>
          <w:sz w:val="20"/>
          <w:szCs w:val="20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   </w:t>
        <w:tab/>
        <w:tab/>
        <w:t xml:space="preserve">f.film_id,</w:t>
      </w:r>
      <w:r>
        <w:rPr>
          <w:sz w:val="20"/>
          <w:szCs w:val="20"/>
        </w:rPr>
      </w:r>
    </w:p>
    <w:p>
      <w:pPr>
        <w:pBdr/>
        <w:spacing w:line="240" w:lineRule="auto"/>
        <w:ind/>
        <w:rPr>
          <w:sz w:val="20"/>
          <w:szCs w:val="20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   </w:t>
        <w:tab/>
        <w:tab/>
        <w:t xml:space="preserve">f.title,</w:t>
      </w:r>
      <w:r>
        <w:rPr>
          <w:sz w:val="20"/>
          <w:szCs w:val="20"/>
        </w:rPr>
      </w:r>
    </w:p>
    <w:p>
      <w:pPr>
        <w:pBdr/>
        <w:spacing w:line="240" w:lineRule="auto"/>
        <w:ind/>
        <w:rPr>
          <w:sz w:val="20"/>
          <w:szCs w:val="20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   </w:t>
        <w:tab/>
        <w:tab/>
        <w:t xml:space="preserve">a.actor_name</w:t>
      </w:r>
      <w:r>
        <w:rPr>
          <w:sz w:val="20"/>
          <w:szCs w:val="20"/>
        </w:rPr>
      </w:r>
    </w:p>
    <w:p>
      <w:pPr>
        <w:pBdr/>
        <w:spacing w:line="240" w:lineRule="auto"/>
        <w:ind w:firstLine="0" w:left="708"/>
        <w:rPr>
          <w:sz w:val="20"/>
          <w:szCs w:val="20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FROM</w:t>
      </w:r>
      <w:r>
        <w:rPr>
          <w:sz w:val="20"/>
          <w:szCs w:val="20"/>
        </w:rPr>
      </w:r>
    </w:p>
    <w:p>
      <w:pPr>
        <w:pBdr/>
        <w:spacing w:line="240" w:lineRule="auto"/>
        <w:ind/>
        <w:rPr>
          <w:sz w:val="20"/>
          <w:szCs w:val="20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   </w:t>
        <w:tab/>
      </w: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films f</w:t>
      </w:r>
      <w:r>
        <w:rPr>
          <w:sz w:val="20"/>
          <w:szCs w:val="20"/>
        </w:rPr>
      </w:r>
    </w:p>
    <w:p>
      <w:pPr>
        <w:pBdr/>
        <w:spacing w:line="240" w:lineRule="auto"/>
        <w:ind w:firstLine="0" w:left="708"/>
        <w:rPr>
          <w:sz w:val="20"/>
          <w:szCs w:val="20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INNER  JOIN</w:t>
      </w:r>
      <w:r>
        <w:rPr>
          <w:sz w:val="20"/>
          <w:szCs w:val="20"/>
        </w:rPr>
      </w:r>
    </w:p>
    <w:p>
      <w:pPr>
        <w:pBdr/>
        <w:spacing w:line="240" w:lineRule="auto"/>
        <w:ind/>
        <w:rPr>
          <w:sz w:val="20"/>
          <w:szCs w:val="20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   </w:t>
        <w:tab/>
        <w:tab/>
        <w:t xml:space="preserve">film_actors fa ON f.film_id = fa.film_id</w:t>
      </w:r>
      <w:r>
        <w:rPr>
          <w:sz w:val="20"/>
          <w:szCs w:val="20"/>
        </w:rPr>
      </w:r>
    </w:p>
    <w:p>
      <w:pPr>
        <w:pBdr/>
        <w:spacing w:line="240" w:lineRule="auto"/>
        <w:ind w:firstLine="708"/>
        <w:rPr>
          <w:sz w:val="20"/>
          <w:szCs w:val="20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INNER JOIN</w:t>
      </w:r>
      <w:r>
        <w:rPr>
          <w:sz w:val="20"/>
          <w:szCs w:val="20"/>
        </w:rPr>
      </w:r>
    </w:p>
    <w:p>
      <w:pPr>
        <w:pBdr/>
        <w:spacing w:line="240" w:lineRule="auto"/>
        <w:ind/>
        <w:rPr>
          <w:sz w:val="20"/>
          <w:szCs w:val="20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   </w:t>
        <w:tab/>
        <w:tab/>
        <w:t xml:space="preserve">actors a ON fa.actor_id = a.actor_id</w:t>
      </w:r>
      <w:r>
        <w:rPr>
          <w:sz w:val="20"/>
          <w:szCs w:val="20"/>
        </w:rPr>
      </w:r>
    </w:p>
    <w:p>
      <w:pPr>
        <w:pBdr/>
        <w:spacing w:line="240" w:lineRule="auto"/>
        <w:ind w:firstLine="0" w:left="708"/>
        <w:rPr>
          <w:sz w:val="20"/>
          <w:szCs w:val="20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ORDER BY</w:t>
      </w:r>
      <w:r>
        <w:rPr>
          <w:sz w:val="20"/>
          <w:szCs w:val="20"/>
        </w:rPr>
      </w:r>
    </w:p>
    <w:p>
      <w:pPr>
        <w:pBdr/>
        <w:spacing w:line="240" w:lineRule="auto"/>
        <w:ind/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   </w:t>
        <w:tab/>
        <w:tab/>
        <w:t xml:space="preserve">f.film_id;</w:t>
      </w:r>
      <w:r>
        <w:rPr>
          <w:rFonts w:ascii="標楷體" w:hAnsi="標楷體" w:cs="標楷體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標楷體" w:hAnsi="標楷體" w:cs="標楷體"/>
          <w:b w:val="0"/>
          <w:bCs w:val="0"/>
          <w:sz w:val="24"/>
          <w:szCs w:val="24"/>
          <w:highlight w:val="none"/>
        </w:rPr>
      </w:pP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pP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pP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pP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</w:pP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</w: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0"/>
          <w:szCs w:val="20"/>
          <w:highlight w:val="none"/>
        </w:rPr>
        <w:t xml:space="preserve"> </w:t>
      </w:r>
      <w:r>
        <w:rPr>
          <w:rFonts w:ascii="標楷體" w:hAnsi="標楷體" w:eastAsia="標楷體" w:cs="標楷體"/>
          <w:b/>
          <w:bCs/>
          <w:sz w:val="20"/>
          <w:szCs w:val="20"/>
          <w:highlight w:val="none"/>
        </w:rPr>
        <w:t xml:space="preserve"> </w:t>
      </w:r>
      <w:r>
        <w:rPr>
          <w:rFonts w:ascii="標楷體" w:hAnsi="標楷體" w:eastAsia="標楷體" w:cs="標楷體"/>
          <w:b/>
          <w:bCs/>
          <w:sz w:val="32"/>
          <w:szCs w:val="32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標楷體" w:hAnsi="標楷體" w:eastAsia="標楷體" w:cs="標楷體"/>
          <w:b w:val="0"/>
          <w:bCs w:val="0"/>
          <w:sz w:val="24"/>
          <w:szCs w:val="24"/>
          <w:highlight w:val="none"/>
        </w:rPr>
        <w:t xml:space="preserve"> 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</w:font>
  <w:font w:name="DFKai-SB">
    <w:panose1 w:val="03000509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TW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ruizhong</dc:creator>
  <cp:revision>1</cp:revision>
  <dcterms:modified xsi:type="dcterms:W3CDTF">2025-09-09T15:46:03Z</dcterms:modified>
</cp:coreProperties>
</file>