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Comando DF  n</w:t>
      </w:r>
      <w:r w:rsidDel="00000000" w:rsidR="00000000" w:rsidRPr="00000000">
        <w:rPr>
          <w:color w:val="202124"/>
          <w:highlight w:val="white"/>
          <w:rtl w:val="0"/>
        </w:rPr>
        <w:t xml:space="preserve">os informa sobre la cantidad de espacio en disco que utiliza el sistema de archivos. También nos muestra el espacio restante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776788" cy="36103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610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2. El comando top:  nos muestra los procesos y servicios que están corriendo actualmente en nuestra máquina , es  un administrador de tareas que nos especifica que parte del computador está usando la cantidad y el tipo de programas.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403813</wp:posOffset>
            </wp:positionV>
            <wp:extent cx="5138738" cy="384978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849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3.  Comando apt-get update: El comando mira la versión actual de los paquetes e instala la versión más reciente.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116300</wp:posOffset>
            </wp:positionV>
            <wp:extent cx="5731200" cy="382270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4. Comando apt-get install cowsay: Este comando instala un tipo de programa que corre en nuestra terminal.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671152</wp:posOffset>
            </wp:positionV>
            <wp:extent cx="5731200" cy="38227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5.Comando cowsay “ Hola mundo “: Este comando corre el programa de cowsay de la terminal , una linea de comandos en forma de vaca aparecen y mencionan el texto entre comillas 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1311142</wp:posOffset>
            </wp:positionV>
            <wp:extent cx="5731200" cy="37592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