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960" w:after="160"/>
        <w:jc w:val="center"/>
      </w:pPr>
      <w:r>
        <w:rPr>
          <w:rFonts w:ascii="Calibri" w:hAnsi="Calibri"/>
          <w:b/>
          <w:color w:val="1F548B"/>
          <w:sz w:val="52"/>
        </w:rPr>
        <w:t>lomad Batch Job Guide</w:t>
      </w:r>
    </w:p>
    <w:p>
      <w:pPr>
        <w:spacing w:after="80"/>
        <w:jc w:val="center"/>
      </w:pPr>
      <w:r>
        <w:rPr>
          <w:rFonts w:ascii="Calibri" w:hAnsi="Calibri"/>
          <w:color w:val="444444"/>
          <w:sz w:val="26"/>
        </w:rPr>
        <w:t>Running CLT Simulations on the CSU TIDE Kubernetes Cluster</w:t>
      </w:r>
    </w:p>
    <w:p>
      <w:pPr>
        <w:spacing w:after="960"/>
        <w:jc w:val="center"/>
      </w:pPr>
      <w:r>
        <w:rPr>
          <w:rFonts w:ascii="Calibri" w:hAnsi="Calibri"/>
          <w:color w:val="888888"/>
          <w:sz w:val="22"/>
        </w:rPr>
        <w:t>April 2026</w:t>
      </w:r>
    </w:p>
    <w:p>
      <w:r>
        <w:br w:type="page"/>
      </w:r>
    </w:p>
    <w:p>
      <w:pPr>
        <w:spacing w:before="360" w:after="120"/>
        <w:pBdr>
          <w:bottom w:val="single" w:sz="6" w:space="4" w:color="1F548B"/>
        </w:pBdr>
      </w:pPr>
      <w:r>
        <w:rPr>
          <w:rFonts w:ascii="Calibri" w:hAnsi="Calibri"/>
          <w:b/>
          <w:color w:val="1F548B"/>
          <w:sz w:val="32"/>
        </w:rPr>
        <w:t>Purpose and Scope</w:t>
      </w:r>
    </w:p>
    <w:p>
      <w:pPr>
        <w:spacing w:after="120"/>
      </w:pPr>
      <w:r>
        <w:rPr>
          <w:rFonts w:ascii="Calibri" w:hAnsi="Calibri"/>
          <w:b w:val="0"/>
          <w:sz w:val="22"/>
        </w:rPr>
        <w:t>This guide explains how to build a Docker image for the lomad simulation, push it to a container registry, and submit Kubernetes batch jobs on the CSU TIDE shared cluster. It is written so that any collaborator — including the professor — can set up and run the pipeline independently from a fresh machine.</w:t>
      </w:r>
    </w:p>
    <w:p>
      <w:pPr>
        <w:spacing w:after="120"/>
      </w:pPr>
      <w:r>
        <w:rPr>
          <w:rFonts w:ascii="Calibri" w:hAnsi="Calibri"/>
          <w:b w:val="0"/>
          <w:sz w:val="22"/>
        </w:rPr>
        <w:t>The guide is structured as a series of one-time setup steps followed by the everyday workflow of building, submitting, and retrieving results. Every command includes a brief explanation of why it is needed.</w:t>
      </w:r>
    </w:p>
    <w:p>
      <w:pPr>
        <w:spacing w:before="120" w:after="120"/>
        <w:ind w:left="288"/>
        <w:shd w:val="clear" w:color="auto" w:fill="FFF8DC"/>
      </w:pPr>
      <w:r>
        <w:rPr>
          <w:rFonts w:ascii="Calibri" w:hAnsi="Calibri"/>
          <w:b/>
          <w:sz w:val="21"/>
        </w:rPr>
        <w:t xml:space="preserve">Cluster etiquette: </w:t>
      </w:r>
      <w:r>
        <w:rPr>
          <w:rFonts w:ascii="Calibri" w:hAnsi="Calibri"/>
          <w:b w:val="0"/>
          <w:sz w:val="21"/>
        </w:rPr>
        <w:t>These jobs run on a shared university cluster. Never add sleep, while-loops, or anything that idles a node while holding resources. Jobs must run to completion and exit cleanly.</w:t>
      </w:r>
    </w:p>
    <w:p>
      <w:pPr>
        <w:spacing w:before="360" w:after="120"/>
        <w:pBdr>
          <w:bottom w:val="single" w:sz="6" w:space="4" w:color="1F548B"/>
        </w:pBdr>
      </w:pPr>
      <w:r>
        <w:rPr>
          <w:rFonts w:ascii="Calibri" w:hAnsi="Calibri"/>
          <w:b/>
          <w:color w:val="1F548B"/>
          <w:sz w:val="32"/>
        </w:rPr>
        <w:t>Prerequisites</w:t>
      </w:r>
    </w:p>
    <w:p>
      <w:pPr>
        <w:spacing w:after="120"/>
      </w:pPr>
      <w:r>
        <w:rPr>
          <w:rFonts w:ascii="Calibri" w:hAnsi="Calibri"/>
          <w:b w:val="0"/>
          <w:sz w:val="22"/>
        </w:rPr>
        <w:t>The following tools must be installed and working on your local machine before running any commands in this guide.</w:t>
      </w:r>
    </w:p>
    <w:p>
      <w:pPr>
        <w:spacing w:before="240" w:after="120"/>
      </w:pPr>
      <w:r>
        <w:rPr>
          <w:rFonts w:ascii="Calibri" w:hAnsi="Calibri"/>
          <w:b/>
          <w:color w:val="1F548B"/>
          <w:sz w:val="26"/>
        </w:rPr>
        <w:t>Docker Desktop</w:t>
      </w:r>
    </w:p>
    <w:p>
      <w:pPr>
        <w:spacing w:after="120"/>
      </w:pPr>
      <w:r>
        <w:rPr>
          <w:rFonts w:ascii="Calibri" w:hAnsi="Calibri"/>
          <w:b w:val="0"/>
          <w:sz w:val="22"/>
        </w:rPr>
        <w:t>Docker is only needed if you are modifying the simulation environment and want to test the image locally before pushing. For normal use — submitting jobs and fetching results — Docker is not required on your machine. The cluster pulls the pre-built image from ghcr.io automatically.</w:t>
      </w:r>
    </w:p>
    <w:p>
      <w:pPr>
        <w:spacing w:after="120"/>
      </w:pPr>
      <w:r>
        <w:rPr>
          <w:rFonts w:ascii="Calibri" w:hAnsi="Calibri"/>
          <w:b w:val="0"/>
          <w:sz w:val="22"/>
        </w:rPr>
        <w:t>If you do need Docker (e.g. to debug a Dockerfile change), download Docker Desktop from docker.com and verify it is running:</w:t>
      </w:r>
    </w:p>
    <w:p>
      <w:pPr>
        <w:spacing w:after="40"/>
      </w:pPr>
      <w:r>
        <w:rPr>
          <w:rFonts w:ascii="Calibri" w:hAnsi="Calibri"/>
          <w:b/>
          <w:color w:val="555555"/>
          <w:sz w:val="18"/>
        </w:rPr>
        <w:t>Verify Docker (optional):</w:t>
      </w:r>
    </w:p>
    <w:p>
      <w:pPr>
        <w:spacing w:before="0" w:after="0"/>
        <w:ind w:left="288"/>
        <w:shd w:val="clear" w:color="auto" w:fill="F4F4F4"/>
        <w:pBdr>
          <w:top w:val="single" w:sz="4" w:space="1" w:color="CCCCCC"/>
          <w:bottom w:val="single" w:sz="4" w:space="1" w:color="CCCCCC"/>
          <w:left w:val="single" w:sz="12" w:space="2" w:color="1F548B"/>
        </w:pBdr>
      </w:pPr>
      <w:r>
        <w:rPr>
          <w:rFonts w:ascii="Courier New" w:hAnsi="Courier New"/>
          <w:color w:val="1E1E1E"/>
          <w:sz w:val="19"/>
        </w:rPr>
        <w:t>docker --version</w:t>
      </w:r>
    </w:p>
    <w:p>
      <w:pPr>
        <w:spacing w:after="40"/>
      </w:pPr>
    </w:p>
    <w:p>
      <w:pPr>
        <w:spacing w:before="240" w:after="120"/>
      </w:pPr>
      <w:r>
        <w:rPr>
          <w:rFonts w:ascii="Calibri" w:hAnsi="Calibri"/>
          <w:b/>
          <w:color w:val="1F548B"/>
          <w:sz w:val="26"/>
        </w:rPr>
        <w:t>kubectl</w:t>
      </w:r>
    </w:p>
    <w:p>
      <w:pPr>
        <w:spacing w:after="120"/>
      </w:pPr>
      <w:r>
        <w:rPr>
          <w:rFonts w:ascii="Calibri" w:hAnsi="Calibri"/>
          <w:b w:val="0"/>
          <w:sz w:val="22"/>
        </w:rPr>
        <w:t>kubectl is the command-line tool for talking to the Kubernetes cluster. It must be configured to point at the TIDE cluster before any kubectl commands will work.</w:t>
      </w:r>
    </w:p>
    <w:p>
      <w:pPr>
        <w:spacing w:after="40"/>
      </w:pPr>
      <w:r>
        <w:rPr>
          <w:rFonts w:ascii="Calibri" w:hAnsi="Calibri"/>
          <w:b/>
          <w:color w:val="555555"/>
          <w:sz w:val="18"/>
        </w:rPr>
        <w:t>Verify kubectl:</w:t>
      </w:r>
    </w:p>
    <w:p>
      <w:pPr>
        <w:spacing w:before="0" w:after="0"/>
        <w:ind w:left="288"/>
        <w:shd w:val="clear" w:color="auto" w:fill="F4F4F4"/>
        <w:pBdr>
          <w:top w:val="single" w:sz="4" w:space="1" w:color="CCCCCC"/>
          <w:bottom w:val="single" w:sz="4" w:space="1" w:color="CCCCCC"/>
          <w:left w:val="single" w:sz="12" w:space="2" w:color="1F548B"/>
        </w:pBdr>
      </w:pPr>
      <w:r>
        <w:rPr>
          <w:rFonts w:ascii="Courier New" w:hAnsi="Courier New"/>
          <w:color w:val="1E1E1E"/>
          <w:sz w:val="19"/>
        </w:rPr>
        <w:t>kubectl version --client</w:t>
      </w:r>
    </w:p>
    <w:p>
      <w:pPr>
        <w:spacing w:after="40"/>
      </w:pPr>
    </w:p>
    <w:p>
      <w:pPr>
        <w:spacing w:after="120"/>
      </w:pPr>
      <w:r>
        <w:rPr>
          <w:rFonts w:ascii="Calibri" w:hAnsi="Calibri"/>
          <w:b w:val="0"/>
          <w:sz w:val="22"/>
        </w:rPr>
        <w:t>To point kubectl at TIDE, download the kubeconfig file from the TIDE portal and run:</w:t>
      </w:r>
    </w:p>
    <w:p>
      <w:pPr>
        <w:spacing w:after="40"/>
      </w:pPr>
      <w:r>
        <w:rPr>
          <w:rFonts w:ascii="Calibri" w:hAnsi="Calibri"/>
          <w:b/>
          <w:color w:val="555555"/>
          <w:sz w:val="18"/>
        </w:rPr>
        <w:t>Configure kubectl:</w:t>
      </w:r>
    </w:p>
    <w:p>
      <w:pPr>
        <w:spacing w:before="0" w:after="0"/>
        <w:ind w:left="288"/>
        <w:shd w:val="clear" w:color="auto" w:fill="F4F4F4"/>
        <w:pBdr>
          <w:top w:val="single" w:sz="4" w:space="1" w:color="CCCCCC"/>
          <w:left w:val="single" w:sz="12" w:space="2" w:color="1F548B"/>
        </w:pBdr>
      </w:pPr>
      <w:r>
        <w:rPr>
          <w:rFonts w:ascii="Courier New" w:hAnsi="Courier New"/>
          <w:color w:val="1E1E1E"/>
          <w:sz w:val="19"/>
        </w:rPr>
        <w:t>export KUBECONFIG=/path/to/tide-kubeconfig.yaml</w:t>
      </w:r>
    </w:p>
    <w:p>
      <w:pPr>
        <w:spacing w:before="0" w:after="0"/>
        <w:ind w:left="288"/>
        <w:shd w:val="clear" w:color="auto" w:fill="F4F4F4"/>
        <w:pBdr>
          <w:bottom w:val="single" w:sz="4" w:space="1" w:color="CCCCCC"/>
          <w:left w:val="single" w:sz="12" w:space="2" w:color="1F548B"/>
        </w:pBdr>
      </w:pPr>
      <w:r>
        <w:rPr>
          <w:rFonts w:ascii="Courier New" w:hAnsi="Courier New"/>
          <w:color w:val="1E1E1E"/>
          <w:sz w:val="19"/>
        </w:rPr>
        <w:t># Add this line to ~/.zshrc or ~/.bashrc to make it permanent</w:t>
      </w:r>
    </w:p>
    <w:p>
      <w:pPr>
        <w:spacing w:after="40"/>
      </w:pPr>
    </w:p>
    <w:p>
      <w:pPr>
        <w:spacing w:after="120"/>
      </w:pPr>
      <w:r>
        <w:rPr>
          <w:rFonts w:ascii="Calibri" w:hAnsi="Calibri"/>
          <w:b w:val="0"/>
          <w:sz w:val="22"/>
        </w:rPr>
        <w:t>Confirm you can see the cluster:</w:t>
      </w:r>
    </w:p>
    <w:p>
      <w:pPr>
        <w:spacing w:after="40"/>
      </w:pPr>
      <w:r>
        <w:rPr>
          <w:rFonts w:ascii="Calibri" w:hAnsi="Calibri"/>
          <w:b/>
          <w:color w:val="555555"/>
          <w:sz w:val="18"/>
        </w:rPr>
        <w:t>Confirm cluster access:</w:t>
      </w:r>
    </w:p>
    <w:p>
      <w:pPr>
        <w:spacing w:before="0" w:after="0"/>
        <w:ind w:left="288"/>
        <w:shd w:val="clear" w:color="auto" w:fill="F4F4F4"/>
        <w:pBdr>
          <w:top w:val="single" w:sz="4" w:space="1" w:color="CCCCCC"/>
          <w:left w:val="single" w:sz="12" w:space="2" w:color="1F548B"/>
        </w:pBdr>
      </w:pPr>
      <w:r>
        <w:rPr>
          <w:rFonts w:ascii="Courier New" w:hAnsi="Courier New"/>
          <w:color w:val="1E1E1E"/>
          <w:sz w:val="19"/>
        </w:rPr>
        <w:t>kubectl get nodes</w:t>
      </w:r>
    </w:p>
    <w:p>
      <w:pPr>
        <w:spacing w:before="0" w:after="0"/>
        <w:ind w:left="288"/>
        <w:shd w:val="clear" w:color="auto" w:fill="F4F4F4"/>
        <w:pBdr>
          <w:bottom w:val="single" w:sz="4" w:space="1" w:color="CCCCCC"/>
          <w:left w:val="single" w:sz="12" w:space="2" w:color="1F548B"/>
        </w:pBdr>
      </w:pPr>
      <w:r>
        <w:rPr>
          <w:rFonts w:ascii="Courier New" w:hAnsi="Courier New"/>
          <w:color w:val="1E1E1E"/>
          <w:sz w:val="19"/>
        </w:rPr>
        <w:t>kubectl get pods --namespace=cal-poly-lomad</w:t>
      </w:r>
    </w:p>
    <w:p>
      <w:pPr>
        <w:spacing w:after="40"/>
      </w:pPr>
    </w:p>
    <w:p>
      <w:pPr>
        <w:spacing w:before="240" w:after="120"/>
      </w:pPr>
      <w:r>
        <w:rPr>
          <w:rFonts w:ascii="Calibri" w:hAnsi="Calibri"/>
          <w:b/>
          <w:color w:val="1F548B"/>
          <w:sz w:val="26"/>
        </w:rPr>
        <w:t>GitHub Personal Access Token</w:t>
      </w:r>
    </w:p>
    <w:p>
      <w:pPr>
        <w:spacing w:after="120"/>
      </w:pPr>
      <w:r>
        <w:rPr>
          <w:rFonts w:ascii="Calibri" w:hAnsi="Calibri"/>
          <w:b w:val="0"/>
          <w:sz w:val="22"/>
        </w:rPr>
        <w:t>A personal access token is only needed if you are the maintainer pushing changes that trigger an image rebuild. Collaborators who only submit and monitor jobs do not need one — the image is pulled publicly from ghcr.io with no credentials.</w:t>
      </w:r>
    </w:p>
    <w:p>
      <w:pPr>
        <w:spacing w:after="120"/>
      </w:pPr>
      <w:r>
        <w:rPr>
          <w:rFonts w:ascii="Calibri" w:hAnsi="Calibri"/>
          <w:b w:val="0"/>
          <w:sz w:val="22"/>
        </w:rPr>
        <w:t>Maintainers: create a token at github.com → Settings → Developer Settings → Personal Access Tokens → Tokens (classic). The write:packages scope is sufficient. GitHub Actions handles all image pushes automatically using its own built-in token — your personal token is only used for git push operations.</w:t>
      </w:r>
    </w:p>
    <w:p>
      <w:pPr>
        <w:spacing w:before="240" w:after="120"/>
      </w:pPr>
      <w:r>
        <w:rPr>
          <w:rFonts w:ascii="Calibri" w:hAnsi="Calibri"/>
          <w:b/>
          <w:color w:val="1F548B"/>
          <w:sz w:val="26"/>
        </w:rPr>
        <w:t>The lomad Repository</w:t>
      </w:r>
    </w:p>
    <w:p>
      <w:pPr>
        <w:spacing w:after="120"/>
      </w:pPr>
      <w:r>
        <w:rPr>
          <w:rFonts w:ascii="Calibri" w:hAnsi="Calibri"/>
          <w:b w:val="0"/>
          <w:sz w:val="22"/>
        </w:rPr>
        <w:t>Clone the repository to your local machine. All Docker build commands must be run from the repository root because the Dockerfile copies the package source into the image.</w:t>
      </w:r>
    </w:p>
    <w:p>
      <w:pPr>
        <w:spacing w:after="40"/>
      </w:pPr>
      <w:r>
        <w:rPr>
          <w:rFonts w:ascii="Calibri" w:hAnsi="Calibri"/>
          <w:b/>
          <w:color w:val="555555"/>
          <w:sz w:val="18"/>
        </w:rPr>
        <w:t>Clone the repo:</w:t>
      </w:r>
    </w:p>
    <w:p>
      <w:pPr>
        <w:spacing w:before="0" w:after="0"/>
        <w:ind w:left="288"/>
        <w:shd w:val="clear" w:color="auto" w:fill="F4F4F4"/>
        <w:pBdr>
          <w:top w:val="single" w:sz="4" w:space="1" w:color="CCCCCC"/>
          <w:left w:val="single" w:sz="12" w:space="2" w:color="1F548B"/>
        </w:pBdr>
      </w:pPr>
      <w:r>
        <w:rPr>
          <w:rFonts w:ascii="Courier New" w:hAnsi="Courier New"/>
          <w:color w:val="1E1E1E"/>
          <w:sz w:val="19"/>
        </w:rPr>
        <w:t>git clone https://github.com/ruizt/lomad.git</w:t>
      </w:r>
    </w:p>
    <w:p>
      <w:pPr>
        <w:spacing w:before="0" w:after="0"/>
        <w:ind w:left="288"/>
        <w:shd w:val="clear" w:color="auto" w:fill="F4F4F4"/>
        <w:pBdr>
          <w:bottom w:val="single" w:sz="4" w:space="1" w:color="CCCCCC"/>
          <w:left w:val="single" w:sz="12" w:space="2" w:color="1F548B"/>
        </w:pBdr>
      </w:pPr>
      <w:r>
        <w:rPr>
          <w:rFonts w:ascii="Courier New" w:hAnsi="Courier New"/>
          <w:color w:val="1E1E1E"/>
          <w:sz w:val="19"/>
        </w:rPr>
        <w:t>cd lomad</w:t>
      </w:r>
    </w:p>
    <w:p>
      <w:pPr>
        <w:spacing w:after="40"/>
      </w:pPr>
    </w:p>
    <w:p>
      <w:r>
        <w:br w:type="page"/>
      </w:r>
    </w:p>
    <w:p>
      <w:pPr>
        <w:spacing w:before="360" w:after="120"/>
        <w:pBdr>
          <w:bottom w:val="single" w:sz="6" w:space="4" w:color="1F548B"/>
        </w:pBdr>
      </w:pPr>
      <w:r>
        <w:rPr>
          <w:rFonts w:ascii="Calibri" w:hAnsi="Calibri"/>
          <w:b/>
          <w:color w:val="1F548B"/>
          <w:sz w:val="32"/>
        </w:rPr>
        <w:t>One-Time Namespace Setup</w:t>
      </w:r>
    </w:p>
    <w:p>
      <w:pPr>
        <w:spacing w:after="120"/>
      </w:pPr>
      <w:r>
        <w:rPr>
          <w:rFonts w:ascii="Calibri" w:hAnsi="Calibri"/>
          <w:b w:val="0"/>
          <w:sz w:val="22"/>
        </w:rPr>
        <w:t>The cluster namespace and PVC are already in place. The only one-time step is attaching a shared image pull secret to the namespace's default ServiceAccount. Once done, every pod in the namespace can pull the private ghcr.io image automatically — no per-user secrets, no per-job configuration.</w:t>
      </w:r>
    </w:p>
    <w:p>
      <w:pPr>
        <w:spacing w:before="120" w:after="120"/>
        <w:ind w:left="288"/>
        <w:shd w:val="clear" w:color="auto" w:fill="FFF8DC"/>
      </w:pPr>
      <w:r>
        <w:rPr>
          <w:rFonts w:ascii="Calibri" w:hAnsi="Calibri"/>
          <w:b/>
          <w:sz w:val="21"/>
        </w:rPr>
        <w:t xml:space="preserve">Admin only: </w:t>
      </w:r>
      <w:r>
        <w:rPr>
          <w:rFonts w:ascii="Calibri" w:hAnsi="Calibri"/>
          <w:b w:val="0"/>
          <w:sz w:val="21"/>
        </w:rPr>
        <w:t>This is done once by the namespace admin (ruizt). Collaborators do not need to create any secrets.</w:t>
      </w:r>
    </w:p>
    <w:p>
      <w:pPr>
        <w:spacing w:before="240" w:after="120"/>
      </w:pPr>
      <w:r>
        <w:rPr>
          <w:rFonts w:ascii="Calibri" w:hAnsi="Calibri"/>
          <w:b/>
          <w:color w:val="1F548B"/>
          <w:sz w:val="26"/>
        </w:rPr>
        <w:t>Create the shared pull secret</w:t>
      </w:r>
    </w:p>
    <w:p>
      <w:pPr>
        <w:spacing w:after="120"/>
      </w:pPr>
      <w:r>
        <w:rPr>
          <w:rFonts w:ascii="Calibri" w:hAnsi="Calibri"/>
          <w:b w:val="0"/>
          <w:sz w:val="22"/>
        </w:rPr>
        <w:t>Create a single pull secret in the cal-poly-lomad namespace using a GitHub personal access token with read:packages scope. This secret is shared by all pods in the namespace.</w:t>
      </w:r>
    </w:p>
    <w:p>
      <w:pPr>
        <w:spacing w:after="40"/>
      </w:pPr>
      <w:r>
        <w:rPr>
          <w:rFonts w:ascii="Calibri" w:hAnsi="Calibri"/>
          <w:b/>
          <w:color w:val="555555"/>
          <w:sz w:val="18"/>
        </w:rPr>
        <w:t>Create shared pull secret (admin, once):</w:t>
      </w:r>
    </w:p>
    <w:p>
      <w:pPr>
        <w:spacing w:before="0" w:after="0"/>
        <w:ind w:left="288"/>
        <w:shd w:val="clear" w:color="auto" w:fill="F4F4F4"/>
        <w:pBdr>
          <w:top w:val="single" w:sz="4" w:space="1" w:color="CCCCCC"/>
          <w:left w:val="single" w:sz="12" w:space="2" w:color="1F548B"/>
        </w:pBdr>
      </w:pPr>
      <w:r>
        <w:rPr>
          <w:rFonts w:ascii="Courier New" w:hAnsi="Courier New"/>
          <w:color w:val="1E1E1E"/>
          <w:sz w:val="19"/>
        </w:rPr>
        <w:t>kubectl create secret docker-registry ghcr-secret \</w:t>
      </w:r>
    </w:p>
    <w:p>
      <w:pPr>
        <w:spacing w:before="0" w:after="0"/>
        <w:ind w:left="288"/>
        <w:shd w:val="clear" w:color="auto" w:fill="F4F4F4"/>
        <w:pBdr>
          <w:left w:val="single" w:sz="12" w:space="2" w:color="1F548B"/>
        </w:pBdr>
      </w:pPr>
      <w:r>
        <w:rPr>
          <w:rFonts w:ascii="Courier New" w:hAnsi="Courier New"/>
          <w:color w:val="1E1E1E"/>
          <w:sz w:val="19"/>
        </w:rPr>
        <w:t xml:space="preserve">  --docker-server=ghcr.io \</w:t>
      </w:r>
    </w:p>
    <w:p>
      <w:pPr>
        <w:spacing w:before="0" w:after="0"/>
        <w:ind w:left="288"/>
        <w:shd w:val="clear" w:color="auto" w:fill="F4F4F4"/>
        <w:pBdr>
          <w:left w:val="single" w:sz="12" w:space="2" w:color="1F548B"/>
        </w:pBdr>
      </w:pPr>
      <w:r>
        <w:rPr>
          <w:rFonts w:ascii="Courier New" w:hAnsi="Courier New"/>
          <w:color w:val="1E1E1E"/>
          <w:sz w:val="19"/>
        </w:rPr>
        <w:t xml:space="preserve">  --docker-username=ruizt \</w:t>
      </w:r>
    </w:p>
    <w:p>
      <w:pPr>
        <w:spacing w:before="0" w:after="0"/>
        <w:ind w:left="288"/>
        <w:shd w:val="clear" w:color="auto" w:fill="F4F4F4"/>
        <w:pBdr>
          <w:left w:val="single" w:sz="12" w:space="2" w:color="1F548B"/>
        </w:pBdr>
      </w:pPr>
      <w:r>
        <w:rPr>
          <w:rFonts w:ascii="Courier New" w:hAnsi="Courier New"/>
          <w:color w:val="1E1E1E"/>
          <w:sz w:val="19"/>
        </w:rPr>
        <w:t xml:space="preserve">  --docker-password=&lt;github-token&gt; \</w:t>
      </w:r>
    </w:p>
    <w:p>
      <w:pPr>
        <w:spacing w:before="0" w:after="0"/>
        <w:ind w:left="288"/>
        <w:shd w:val="clear" w:color="auto" w:fill="F4F4F4"/>
        <w:pBdr>
          <w:bottom w:val="single" w:sz="4" w:space="1" w:color="CCCCCC"/>
          <w:left w:val="single" w:sz="12" w:space="2" w:color="1F548B"/>
        </w:pBdr>
      </w:pPr>
      <w:r>
        <w:rPr>
          <w:rFonts w:ascii="Courier New" w:hAnsi="Courier New"/>
          <w:color w:val="1E1E1E"/>
          <w:sz w:val="19"/>
        </w:rPr>
        <w:t xml:space="preserve">  --namespace=cal-poly-lomad</w:t>
      </w:r>
    </w:p>
    <w:p>
      <w:pPr>
        <w:spacing w:after="40"/>
      </w:pPr>
    </w:p>
    <w:p>
      <w:pPr>
        <w:spacing w:before="240" w:after="120"/>
      </w:pPr>
      <w:r>
        <w:rPr>
          <w:rFonts w:ascii="Calibri" w:hAnsi="Calibri"/>
          <w:b/>
          <w:color w:val="1F548B"/>
          <w:sz w:val="26"/>
        </w:rPr>
        <w:t>Attach the secret to the default ServiceAccount</w:t>
      </w:r>
    </w:p>
    <w:p>
      <w:pPr>
        <w:spacing w:after="120"/>
      </w:pPr>
      <w:r>
        <w:rPr>
          <w:rFonts w:ascii="Calibri" w:hAnsi="Calibri"/>
          <w:b w:val="0"/>
          <w:sz w:val="22"/>
        </w:rPr>
        <w:t>Patching the default ServiceAccount means every pod in the namespace inherits the pull credentials automatically. No job spec needs to reference the secret by name.</w:t>
      </w:r>
    </w:p>
    <w:p>
      <w:pPr>
        <w:spacing w:after="40"/>
      </w:pPr>
      <w:r>
        <w:rPr>
          <w:rFonts w:ascii="Calibri" w:hAnsi="Calibri"/>
          <w:b/>
          <w:color w:val="555555"/>
          <w:sz w:val="18"/>
        </w:rPr>
        <w:t>Attach to ServiceAccount (admin, once):</w:t>
      </w:r>
    </w:p>
    <w:p>
      <w:pPr>
        <w:spacing w:before="0" w:after="0"/>
        <w:ind w:left="288"/>
        <w:shd w:val="clear" w:color="auto" w:fill="F4F4F4"/>
        <w:pBdr>
          <w:top w:val="single" w:sz="4" w:space="1" w:color="CCCCCC"/>
          <w:left w:val="single" w:sz="12" w:space="2" w:color="1F548B"/>
        </w:pBdr>
      </w:pPr>
      <w:r>
        <w:rPr>
          <w:rFonts w:ascii="Courier New" w:hAnsi="Courier New"/>
          <w:color w:val="1E1E1E"/>
          <w:sz w:val="19"/>
        </w:rPr>
        <w:t>kubectl patch serviceaccount default \</w:t>
      </w:r>
    </w:p>
    <w:p>
      <w:pPr>
        <w:spacing w:before="0" w:after="0"/>
        <w:ind w:left="288"/>
        <w:shd w:val="clear" w:color="auto" w:fill="F4F4F4"/>
        <w:pBdr>
          <w:left w:val="single" w:sz="12" w:space="2" w:color="1F548B"/>
        </w:pBdr>
      </w:pPr>
      <w:r>
        <w:rPr>
          <w:rFonts w:ascii="Courier New" w:hAnsi="Courier New"/>
          <w:color w:val="1E1E1E"/>
          <w:sz w:val="19"/>
        </w:rPr>
        <w:t xml:space="preserve">  --namespace=cal-poly-lomad \</w:t>
      </w:r>
    </w:p>
    <w:p>
      <w:pPr>
        <w:spacing w:before="0" w:after="0"/>
        <w:ind w:left="288"/>
        <w:shd w:val="clear" w:color="auto" w:fill="F4F4F4"/>
        <w:pBdr>
          <w:bottom w:val="single" w:sz="4" w:space="1" w:color="CCCCCC"/>
          <w:left w:val="single" w:sz="12" w:space="2" w:color="1F548B"/>
        </w:pBdr>
      </w:pPr>
      <w:r>
        <w:rPr>
          <w:rFonts w:ascii="Courier New" w:hAnsi="Courier New"/>
          <w:color w:val="1E1E1E"/>
          <w:sz w:val="19"/>
        </w:rPr>
        <w:t xml:space="preserve">  --patch '{"imagePullSecrets": [{"name": "ghcr-secret"}]}'</w:t>
      </w:r>
    </w:p>
    <w:p>
      <w:pPr>
        <w:spacing w:after="40"/>
      </w:pPr>
    </w:p>
    <w:p>
      <w:pPr>
        <w:spacing w:after="40"/>
      </w:pPr>
      <w:r>
        <w:rPr>
          <w:rFonts w:ascii="Calibri" w:hAnsi="Calibri"/>
          <w:b/>
          <w:color w:val="555555"/>
          <w:sz w:val="18"/>
        </w:rPr>
        <w:t>Verify:</w:t>
      </w:r>
    </w:p>
    <w:p>
      <w:pPr>
        <w:spacing w:before="0" w:after="0"/>
        <w:ind w:left="288"/>
        <w:shd w:val="clear" w:color="auto" w:fill="F4F4F4"/>
        <w:pBdr>
          <w:top w:val="single" w:sz="4" w:space="1" w:color="CCCCCC"/>
          <w:left w:val="single" w:sz="12" w:space="2" w:color="1F548B"/>
        </w:pBdr>
      </w:pPr>
      <w:r>
        <w:rPr>
          <w:rFonts w:ascii="Courier New" w:hAnsi="Courier New"/>
          <w:color w:val="1E1E1E"/>
          <w:sz w:val="19"/>
        </w:rPr>
        <w:t># Confirm it is attached:</w:t>
      </w:r>
    </w:p>
    <w:p>
      <w:pPr>
        <w:spacing w:before="0" w:after="0"/>
        <w:ind w:left="288"/>
        <w:shd w:val="clear" w:color="auto" w:fill="F4F4F4"/>
        <w:pBdr>
          <w:left w:val="single" w:sz="12" w:space="2" w:color="1F548B"/>
        </w:pBdr>
      </w:pPr>
      <w:r>
        <w:rPr>
          <w:rFonts w:ascii="Courier New" w:hAnsi="Courier New"/>
          <w:color w:val="1E1E1E"/>
          <w:sz w:val="19"/>
        </w:rPr>
        <w:t>kubectl get serviceaccount default \</w:t>
      </w:r>
    </w:p>
    <w:p>
      <w:pPr>
        <w:spacing w:before="0" w:after="0"/>
        <w:ind w:left="288"/>
        <w:shd w:val="clear" w:color="auto" w:fill="F4F4F4"/>
        <w:pBdr>
          <w:bottom w:val="single" w:sz="4" w:space="1" w:color="CCCCCC"/>
          <w:left w:val="single" w:sz="12" w:space="2" w:color="1F548B"/>
        </w:pBdr>
      </w:pPr>
      <w:r>
        <w:rPr>
          <w:rFonts w:ascii="Courier New" w:hAnsi="Courier New"/>
          <w:color w:val="1E1E1E"/>
          <w:sz w:val="19"/>
        </w:rPr>
        <w:t xml:space="preserve">  --namespace=cal-poly-lomad -o yaml | grep -A3 imagePullSecrets</w:t>
      </w:r>
    </w:p>
    <w:p>
      <w:pPr>
        <w:spacing w:after="40"/>
      </w:pPr>
    </w:p>
    <w:p>
      <w:pPr>
        <w:spacing w:before="120" w:after="120"/>
        <w:ind w:left="288"/>
        <w:shd w:val="clear" w:color="auto" w:fill="FFF8DC"/>
      </w:pPr>
      <w:r>
        <w:rPr>
          <w:rFonts w:ascii="Calibri" w:hAnsi="Calibri"/>
          <w:b/>
          <w:sz w:val="21"/>
        </w:rPr>
        <w:t xml:space="preserve">After this: </w:t>
      </w:r>
      <w:r>
        <w:rPr>
          <w:rFonts w:ascii="Calibri" w:hAnsi="Calibri"/>
          <w:b w:val="0"/>
          <w:sz w:val="21"/>
        </w:rPr>
        <w:t>Once patched, collaborators can submit jobs immediately. The image stays private and no one else ever touches secrets.</w:t>
      </w:r>
    </w:p>
    <w:p>
      <w:r>
        <w:br w:type="page"/>
      </w:r>
    </w:p>
    <w:p>
      <w:pPr>
        <w:spacing w:before="360" w:after="120"/>
        <w:pBdr>
          <w:bottom w:val="single" w:sz="6" w:space="4" w:color="1F548B"/>
        </w:pBdr>
      </w:pPr>
      <w:r>
        <w:rPr>
          <w:rFonts w:ascii="Calibri" w:hAnsi="Calibri"/>
          <w:b/>
          <w:color w:val="1F548B"/>
          <w:sz w:val="32"/>
        </w:rPr>
        <w:t>The Docker Image</w:t>
      </w:r>
    </w:p>
    <w:p>
      <w:pPr>
        <w:spacing w:after="120"/>
      </w:pPr>
      <w:r>
        <w:rPr>
          <w:rFonts w:ascii="Calibri" w:hAnsi="Calibri"/>
          <w:b w:val="0"/>
          <w:sz w:val="22"/>
        </w:rPr>
        <w:t>The simulation image is built and published automatically by GitHub Actions whenever code is pushed to the main branch. The canonical image is:</w:t>
      </w:r>
    </w:p>
    <w:p>
      <w:pPr>
        <w:spacing w:after="40"/>
      </w:pPr>
      <w:r>
        <w:rPr>
          <w:rFonts w:ascii="Calibri" w:hAnsi="Calibri"/>
          <w:b/>
          <w:color w:val="555555"/>
          <w:sz w:val="18"/>
        </w:rPr>
        <w:t>Canonical image:</w:t>
      </w:r>
    </w:p>
    <w:p>
      <w:pPr>
        <w:spacing w:before="0" w:after="0"/>
        <w:ind w:left="288"/>
        <w:shd w:val="clear" w:color="auto" w:fill="F4F4F4"/>
        <w:pBdr>
          <w:top w:val="single" w:sz="4" w:space="1" w:color="CCCCCC"/>
          <w:bottom w:val="single" w:sz="4" w:space="1" w:color="CCCCCC"/>
          <w:left w:val="single" w:sz="12" w:space="2" w:color="1F548B"/>
        </w:pBdr>
      </w:pPr>
      <w:r>
        <w:rPr>
          <w:rFonts w:ascii="Courier New" w:hAnsi="Courier New"/>
          <w:color w:val="1E1E1E"/>
          <w:sz w:val="19"/>
        </w:rPr>
        <w:t>ghcr.io/ruizt/lomad-sim:latest</w:t>
      </w:r>
    </w:p>
    <w:p>
      <w:pPr>
        <w:spacing w:after="40"/>
      </w:pPr>
    </w:p>
    <w:p>
      <w:pPr>
        <w:spacing w:after="120"/>
      </w:pPr>
      <w:r>
        <w:rPr>
          <w:rFonts w:ascii="Calibri" w:hAnsi="Calibri"/>
          <w:b w:val="0"/>
          <w:sz w:val="22"/>
        </w:rPr>
        <w:t>The image is public — no credentials or pull secret required. You do not need Docker installed to run jobs. Simply submit the job scripts and the cluster pulls the image directly.</w:t>
      </w:r>
    </w:p>
    <w:p>
      <w:pPr>
        <w:spacing w:before="240" w:after="120"/>
      </w:pPr>
      <w:r>
        <w:rPr>
          <w:rFonts w:ascii="Calibri" w:hAnsi="Calibri"/>
          <w:b/>
          <w:color w:val="1F548B"/>
          <w:sz w:val="26"/>
        </w:rPr>
        <w:t>What triggers a rebuild</w:t>
      </w:r>
    </w:p>
    <w:p>
      <w:pPr>
        <w:spacing w:after="120"/>
      </w:pPr>
      <w:r>
        <w:rPr>
          <w:rFonts w:ascii="Calibri" w:hAnsi="Calibri"/>
          <w:b w:val="0"/>
          <w:sz w:val="22"/>
        </w:rPr>
        <w:t>GitHub Actions rebuilds and pushes the image automatically when any of the following files change on the main branch:</w:t>
      </w:r>
    </w:p>
    <w:p>
      <w:pPr>
        <w:pStyle w:val="ListBullet"/>
        <w:spacing w:after="60"/>
        <w:ind w:left="360"/>
      </w:pPr>
      <w:r>
        <w:rPr>
          <w:rFonts w:ascii="Calibri" w:hAnsi="Calibri"/>
          <w:b w:val="0"/>
          <w:sz w:val="22"/>
        </w:rPr>
        <w:t>dev/lomad-sim/Dockerfile — container environment</w:t>
      </w:r>
    </w:p>
    <w:p>
      <w:pPr>
        <w:pStyle w:val="ListBullet"/>
        <w:spacing w:after="60"/>
        <w:ind w:left="360"/>
      </w:pPr>
      <w:r>
        <w:rPr>
          <w:rFonts w:ascii="Calibri" w:hAnsi="Calibri"/>
          <w:b w:val="0"/>
          <w:sz w:val="22"/>
        </w:rPr>
        <w:t>dev/lomad-sim/sim.R — simulation script</w:t>
      </w:r>
    </w:p>
    <w:p>
      <w:pPr>
        <w:pStyle w:val="ListBullet"/>
        <w:spacing w:after="60"/>
        <w:ind w:left="360"/>
      </w:pPr>
      <w:r>
        <w:rPr>
          <w:rFonts w:ascii="Calibri" w:hAnsi="Calibri"/>
          <w:b w:val="0"/>
          <w:sz w:val="22"/>
        </w:rPr>
        <w:t>R/** — lomad package source</w:t>
      </w:r>
    </w:p>
    <w:p>
      <w:pPr>
        <w:pStyle w:val="ListBullet"/>
        <w:spacing w:after="60"/>
        <w:ind w:left="360"/>
      </w:pPr>
      <w:r>
        <w:rPr>
          <w:rFonts w:ascii="Calibri" w:hAnsi="Calibri"/>
          <w:b w:val="0"/>
          <w:sz w:val="22"/>
        </w:rPr>
        <w:t>DESCRIPTION or NAMESPACE — package metadata</w:t>
      </w:r>
    </w:p>
    <w:p>
      <w:pPr>
        <w:spacing w:after="120"/>
      </w:pPr>
      <w:r>
        <w:rPr>
          <w:rFonts w:ascii="Calibri" w:hAnsi="Calibri"/>
          <w:b w:val="0"/>
          <w:sz w:val="22"/>
        </w:rPr>
        <w:t>Each build is tagged both as latest and with the commit SHA, so any result can be traced back to the exact code version that produced it. Builds typically take 5-10 minutes the first time; subsequent builds use GitHub's layer cache and are much faster.</w:t>
      </w:r>
    </w:p>
    <w:p>
      <w:pPr>
        <w:spacing w:before="120" w:after="120"/>
        <w:ind w:left="288"/>
        <w:shd w:val="clear" w:color="auto" w:fill="FFF8DC"/>
      </w:pPr>
      <w:r>
        <w:rPr>
          <w:rFonts w:ascii="Calibri" w:hAnsi="Calibri"/>
          <w:b/>
          <w:sz w:val="21"/>
        </w:rPr>
        <w:t xml:space="preserve">Note: </w:t>
      </w:r>
      <w:r>
        <w:rPr>
          <w:rFonts w:ascii="Calibri" w:hAnsi="Calibri"/>
          <w:b w:val="0"/>
          <w:sz w:val="21"/>
        </w:rPr>
        <w:t>You never need to run docker buildx build manually. Push your changes to main and the image updates automatically.</w:t>
      </w:r>
    </w:p>
    <w:p>
      <w:r>
        <w:br w:type="page"/>
      </w:r>
    </w:p>
    <w:p>
      <w:pPr>
        <w:spacing w:before="360" w:after="120"/>
        <w:pBdr>
          <w:bottom w:val="single" w:sz="6" w:space="4" w:color="1F548B"/>
        </w:pBdr>
      </w:pPr>
      <w:r>
        <w:rPr>
          <w:rFonts w:ascii="Calibri" w:hAnsi="Calibri"/>
          <w:b/>
          <w:color w:val="1F548B"/>
          <w:sz w:val="32"/>
        </w:rPr>
        <w:t>The CLT Simulation Pipeline</w:t>
      </w:r>
    </w:p>
    <w:p>
      <w:pPr>
        <w:spacing w:after="120"/>
      </w:pPr>
      <w:r>
        <w:rPr>
          <w:rFonts w:ascii="Calibri" w:hAnsi="Calibri"/>
          <w:b w:val="0"/>
          <w:sz w:val="22"/>
        </w:rPr>
        <w:t>Each batch job runs sim.R inside the container. The script uses the CLT-based pipeline introduced in the most recent version of the lomad package — this replaces the older bootstrap method.</w:t>
      </w:r>
    </w:p>
    <w:p>
      <w:pPr>
        <w:spacing w:before="240" w:after="120"/>
      </w:pPr>
      <w:r>
        <w:rPr>
          <w:rFonts w:ascii="Calibri" w:hAnsi="Calibri"/>
          <w:b/>
          <w:color w:val="1F548B"/>
          <w:sz w:val="26"/>
        </w:rPr>
        <w:t>What the CLT pipeline does</w:t>
      </w:r>
    </w:p>
    <w:p>
      <w:pPr>
        <w:spacing w:after="120"/>
      </w:pPr>
      <w:r>
        <w:rPr>
          <w:rFonts w:ascii="Calibri" w:hAnsi="Calibri"/>
          <w:b w:val="0"/>
          <w:sz w:val="22"/>
        </w:rPr>
        <w:t>The simulation runs four steps:</w:t>
      </w:r>
    </w:p>
    <w:p>
      <w:pPr>
        <w:pStyle w:val="ListBullet"/>
        <w:spacing w:after="60"/>
        <w:ind w:left="360"/>
      </w:pPr>
      <w:r>
        <w:rPr>
          <w:rFonts w:ascii="Calibri" w:hAnsi="Calibri"/>
          <w:b/>
          <w:sz w:val="22"/>
        </w:rPr>
        <w:t xml:space="preserve">Step 1 — Generate trends. </w:t>
      </w:r>
      <w:r>
        <w:rPr>
          <w:rFonts w:ascii="Calibri" w:hAnsi="Calibri"/>
          <w:b w:val="0"/>
          <w:sz w:val="22"/>
        </w:rPr>
        <w:t>make_trends_dist() generates two synthetic trend series with a controlled L2 separation d. A separation of d=0 means the trends are identical; larger d means they diverge more.</w:t>
      </w:r>
    </w:p>
    <w:p>
      <w:pPr>
        <w:pStyle w:val="ListBullet"/>
        <w:spacing w:after="60"/>
        <w:ind w:left="360"/>
      </w:pPr>
      <w:r>
        <w:rPr>
          <w:rFonts w:ascii="Calibri" w:hAnsi="Calibri"/>
          <w:b/>
          <w:sz w:val="22"/>
        </w:rPr>
        <w:t xml:space="preserve">Step 2 — Add noise. </w:t>
      </w:r>
      <w:r>
        <w:rPr>
          <w:rFonts w:ascii="Calibri" w:hAnsi="Calibri"/>
          <w:b w:val="0"/>
          <w:sz w:val="22"/>
        </w:rPr>
        <w:t>add_noise() adds ARMA-structured noise to each trend series, producing the observed series y1 and y2 that the estimator will see.</w:t>
      </w:r>
    </w:p>
    <w:p>
      <w:pPr>
        <w:pStyle w:val="ListBullet"/>
        <w:spacing w:after="60"/>
        <w:ind w:left="360"/>
      </w:pPr>
      <w:r>
        <w:rPr>
          <w:rFonts w:ascii="Calibri" w:hAnsi="Calibri"/>
          <w:b/>
          <w:sz w:val="22"/>
        </w:rPr>
        <w:t xml:space="preserve">Step 3 — Fit CLT model. </w:t>
      </w:r>
      <w:r>
        <w:rPr>
          <w:rFonts w:ascii="Calibri" w:hAnsi="Calibri"/>
          <w:b w:val="0"/>
          <w:sz w:val="22"/>
        </w:rPr>
        <w:t>lomad_fit_clt() fits the CLT model. It estimates the moving-average trends, fits ARMA noise models to each series, computes the asymptotic variance V_t, and calculates the rolling local correlation R_t and expected population correlation rho_t at each time point.</w:t>
      </w:r>
    </w:p>
    <w:p>
      <w:pPr>
        <w:pStyle w:val="ListBullet"/>
        <w:spacing w:after="60"/>
        <w:ind w:left="360"/>
      </w:pPr>
      <w:r>
        <w:rPr>
          <w:rFonts w:ascii="Calibri" w:hAnsi="Calibri"/>
          <w:b/>
          <w:sz w:val="22"/>
        </w:rPr>
        <w:t xml:space="preserve">Step 4 — Test and log. </w:t>
      </w:r>
      <w:r>
        <w:rPr>
          <w:rFonts w:ascii="Calibri" w:hAnsi="Calibri"/>
          <w:b w:val="0"/>
          <w:sz w:val="22"/>
        </w:rPr>
        <w:t>lomad_test_clt() performs a pointwise hypothesis test at each valid time point: H0 is that the series are locally similar (R_t &gt;= rho_t). Rejection means the observed correlation dropped significantly below the expected baseline — evidence of decoupling. Multiple comparisons are controlled using the Benjamini-Yekutieli (BY) FDR correction, which is valid under arbitrary dependence.</w:t>
      </w:r>
    </w:p>
    <w:p>
      <w:pPr>
        <w:spacing w:before="240" w:after="120"/>
      </w:pPr>
      <w:r>
        <w:rPr>
          <w:rFonts w:ascii="Calibri" w:hAnsi="Calibri"/>
          <w:b/>
          <w:color w:val="1F548B"/>
          <w:sz w:val="26"/>
        </w:rPr>
        <w:t>Why CLT instead of bootstrap?</w:t>
      </w:r>
    </w:p>
    <w:p>
      <w:pPr>
        <w:spacing w:after="120"/>
      </w:pPr>
      <w:r>
        <w:rPr>
          <w:rFonts w:ascii="Calibri" w:hAnsi="Calibri"/>
          <w:b w:val="0"/>
          <w:sz w:val="22"/>
        </w:rPr>
        <w:t>The earlier sim.R used the bootstrap (method='boot') which runs B=1000 resamples per job. The CLT approximation computes the same quantities analytically, making each job roughly 10-50x faster and completely deterministic — the same inputs always produce the same outputs. For a large parameter sweep this is a substantial saving in cluster time.</w:t>
      </w:r>
    </w:p>
    <w:p>
      <w:pPr>
        <w:spacing w:before="240" w:after="120"/>
      </w:pPr>
      <w:r>
        <w:rPr>
          <w:rFonts w:ascii="Calibri" w:hAnsi="Calibri"/>
          <w:b/>
          <w:color w:val="1F548B"/>
          <w:sz w:val="26"/>
        </w:rPr>
        <w:t>Environment variables (simulation parameters)</w:t>
      </w:r>
    </w:p>
    <w:p>
      <w:pPr>
        <w:spacing w:after="120"/>
      </w:pPr>
      <w:r>
        <w:rPr>
          <w:rFonts w:ascii="Calibri" w:hAnsi="Calibri"/>
          <w:b w:val="0"/>
          <w:sz w:val="22"/>
        </w:rPr>
        <w:t>Every parameter is passed to the container via environment variables, so you never need to rebuild the image to change parameters — just edit the env: section of job.yaml or submit_sweep.sh.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val="clear" w:color="auto" w:fill="D5E8F0"/>
          </w:tcPr>
          <w:p>
            <w:r>
              <w:rPr>
                <w:rFonts w:ascii="Calibri" w:hAnsi="Calibri"/>
                <w:b/>
                <w:sz w:val="20"/>
              </w:rPr>
              <w:t>Variable</w:t>
            </w:r>
          </w:p>
        </w:tc>
        <w:tc>
          <w:tcPr>
            <w:tcW w:type="dxa" w:w="3120"/>
            <w:shd w:val="clear" w:color="auto" w:fill="D5E8F0"/>
          </w:tcPr>
          <w:p>
            <w:r>
              <w:rPr>
                <w:rFonts w:ascii="Calibri" w:hAnsi="Calibri"/>
                <w:b/>
                <w:sz w:val="20"/>
              </w:rPr>
              <w:t>Default</w:t>
            </w:r>
          </w:p>
        </w:tc>
        <w:tc>
          <w:tcPr>
            <w:tcW w:type="dxa" w:w="3120"/>
            <w:shd w:val="clear" w:color="auto" w:fill="D5E8F0"/>
          </w:tcPr>
          <w:p>
            <w:r>
              <w:rPr>
                <w:rFonts w:ascii="Calibri" w:hAnsi="Calibri"/>
                <w:b/>
                <w:sz w:val="20"/>
              </w:rPr>
              <w:t>Meaning</w:t>
            </w:r>
          </w:p>
        </w:tc>
      </w:tr>
      <w:tr>
        <w:tc>
          <w:tcPr>
            <w:tcW w:type="dxa" w:w="3120"/>
          </w:tcPr>
          <w:p>
            <w:r>
              <w:rPr>
                <w:rFonts w:ascii="Courier New" w:hAnsi="Courier New"/>
                <w:sz w:val="20"/>
              </w:rPr>
              <w:t>SIM_N</w:t>
            </w:r>
          </w:p>
        </w:tc>
        <w:tc>
          <w:tcPr>
            <w:tcW w:type="dxa" w:w="3120"/>
          </w:tcPr>
          <w:p>
            <w:r>
              <w:rPr>
                <w:rFonts w:ascii="Courier New" w:hAnsi="Courier New"/>
                <w:sz w:val="20"/>
              </w:rPr>
              <w:t>500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sz w:val="20"/>
              </w:rPr>
              <w:t>Length of each simulated series</w:t>
            </w:r>
          </w:p>
        </w:tc>
      </w:tr>
      <w:tr>
        <w:tc>
          <w:tcPr>
            <w:tcW w:type="dxa" w:w="3120"/>
          </w:tcPr>
          <w:p>
            <w:r>
              <w:rPr>
                <w:rFonts w:ascii="Courier New" w:hAnsi="Courier New"/>
                <w:sz w:val="20"/>
              </w:rPr>
              <w:t>SIM_D</w:t>
            </w:r>
          </w:p>
        </w:tc>
        <w:tc>
          <w:tcPr>
            <w:tcW w:type="dxa" w:w="3120"/>
          </w:tcPr>
          <w:p>
            <w:r>
              <w:rPr>
                <w:rFonts w:ascii="Courier New" w:hAnsi="Courier New"/>
                <w:sz w:val="20"/>
              </w:rPr>
              <w:t>5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sz w:val="20"/>
              </w:rPr>
              <w:t>Trend separation distance d</w:t>
            </w:r>
          </w:p>
        </w:tc>
      </w:tr>
      <w:tr>
        <w:tc>
          <w:tcPr>
            <w:tcW w:type="dxa" w:w="3120"/>
          </w:tcPr>
          <w:p>
            <w:r>
              <w:rPr>
                <w:rFonts w:ascii="Courier New" w:hAnsi="Courier New"/>
                <w:sz w:val="20"/>
              </w:rPr>
              <w:t>SIM_SEED</w:t>
            </w:r>
          </w:p>
        </w:tc>
        <w:tc>
          <w:tcPr>
            <w:tcW w:type="dxa" w:w="3120"/>
          </w:tcPr>
          <w:p>
            <w:r>
              <w:rPr>
                <w:rFonts w:ascii="Courier New" w:hAnsi="Courier New"/>
                <w:sz w:val="20"/>
              </w:rPr>
              <w:t>32026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sz w:val="20"/>
              </w:rPr>
              <w:t>RNG seed for reproducibility</w:t>
            </w:r>
          </w:p>
        </w:tc>
      </w:tr>
      <w:tr>
        <w:tc>
          <w:tcPr>
            <w:tcW w:type="dxa" w:w="3120"/>
          </w:tcPr>
          <w:p>
            <w:r>
              <w:rPr>
                <w:rFonts w:ascii="Courier New" w:hAnsi="Courier New"/>
                <w:sz w:val="20"/>
              </w:rPr>
              <w:t>SIM_H</w:t>
            </w:r>
          </w:p>
        </w:tc>
        <w:tc>
          <w:tcPr>
            <w:tcW w:type="dxa" w:w="3120"/>
          </w:tcPr>
          <w:p>
            <w:r>
              <w:rPr>
                <w:rFonts w:ascii="Courier New" w:hAnsi="Courier New"/>
                <w:sz w:val="20"/>
              </w:rPr>
              <w:t>0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sz w:val="20"/>
              </w:rPr>
              <w:t>MA smoothing window h; 0 = auto (max(5, floor(n/200)))</w:t>
            </w:r>
          </w:p>
        </w:tc>
      </w:tr>
      <w:tr>
        <w:tc>
          <w:tcPr>
            <w:tcW w:type="dxa" w:w="3120"/>
          </w:tcPr>
          <w:p>
            <w:r>
              <w:rPr>
                <w:rFonts w:ascii="Courier New" w:hAnsi="Courier New"/>
                <w:sz w:val="20"/>
              </w:rPr>
              <w:t>SIM_S</w:t>
            </w:r>
          </w:p>
        </w:tc>
        <w:tc>
          <w:tcPr>
            <w:tcW w:type="dxa" w:w="3120"/>
          </w:tcPr>
          <w:p>
            <w:r>
              <w:rPr>
                <w:rFonts w:ascii="Courier New" w:hAnsi="Courier New"/>
                <w:sz w:val="20"/>
              </w:rPr>
              <w:t>0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sz w:val="20"/>
              </w:rPr>
              <w:t>Rolling correlation window s; 0 = auto (min(60h, floor(n/4)))</w:t>
            </w:r>
          </w:p>
        </w:tc>
      </w:tr>
      <w:tr>
        <w:tc>
          <w:tcPr>
            <w:tcW w:type="dxa" w:w="3120"/>
          </w:tcPr>
          <w:p>
            <w:r>
              <w:rPr>
                <w:rFonts w:ascii="Courier New" w:hAnsi="Courier New"/>
                <w:sz w:val="20"/>
              </w:rPr>
              <w:t>SIM_MAX_PQ</w:t>
            </w:r>
          </w:p>
        </w:tc>
        <w:tc>
          <w:tcPr>
            <w:tcW w:type="dxa" w:w="3120"/>
          </w:tcPr>
          <w:p>
            <w:r>
              <w:rPr>
                <w:rFonts w:ascii="Courier New" w:hAnsi="Courier New"/>
                <w:sz w:val="20"/>
              </w:rPr>
              <w:t>3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sz w:val="20"/>
              </w:rPr>
              <w:t>Max ARMA order for AIC-based noise model selection</w:t>
            </w:r>
          </w:p>
        </w:tc>
      </w:tr>
      <w:tr>
        <w:tc>
          <w:tcPr>
            <w:tcW w:type="dxa" w:w="3120"/>
          </w:tcPr>
          <w:p>
            <w:r>
              <w:rPr>
                <w:rFonts w:ascii="Courier New" w:hAnsi="Courier New"/>
                <w:sz w:val="20"/>
              </w:rPr>
              <w:t>SIM_OUT_DIR</w:t>
            </w:r>
          </w:p>
        </w:tc>
        <w:tc>
          <w:tcPr>
            <w:tcW w:type="dxa" w:w="3120"/>
          </w:tcPr>
          <w:p>
            <w:r>
              <w:rPr>
                <w:rFonts w:ascii="Courier New" w:hAnsi="Courier New"/>
                <w:sz w:val="20"/>
              </w:rPr>
              <w:t>/jobs/output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sz w:val="20"/>
              </w:rPr>
              <w:t>Output path (mounted from PVC)</w:t>
            </w:r>
          </w:p>
        </w:tc>
      </w:tr>
    </w:tbl>
    <w:p>
      <w:pPr>
        <w:spacing w:after="120"/>
      </w:pPr>
    </w:p>
    <w:p>
      <w:pPr>
        <w:spacing w:before="120" w:after="120"/>
        <w:ind w:left="288"/>
        <w:shd w:val="clear" w:color="auto" w:fill="FFF8DC"/>
      </w:pPr>
      <w:r>
        <w:rPr>
          <w:rFonts w:ascii="Calibri" w:hAnsi="Calibri"/>
          <w:b/>
          <w:sz w:val="21"/>
        </w:rPr>
        <w:t xml:space="preserve">Tip: </w:t>
      </w:r>
      <w:r>
        <w:rPr>
          <w:rFonts w:ascii="Calibri" w:hAnsi="Calibri"/>
          <w:b w:val="0"/>
          <w:sz w:val="21"/>
        </w:rPr>
        <w:t>SIM_H=0 and SIM_S=0 tell the script to auto-select the window sizes based on the series length n. This is recommended — manual values should only be set if you have a specific reason.</w:t>
      </w:r>
    </w:p>
    <w:p>
      <w:r>
        <w:br w:type="page"/>
      </w:r>
    </w:p>
    <w:p>
      <w:pPr>
        <w:spacing w:before="360" w:after="120"/>
        <w:pBdr>
          <w:bottom w:val="single" w:sz="6" w:space="4" w:color="1F548B"/>
        </w:pBdr>
      </w:pPr>
      <w:r>
        <w:rPr>
          <w:rFonts w:ascii="Calibri" w:hAnsi="Calibri"/>
          <w:b/>
          <w:color w:val="1F548B"/>
          <w:sz w:val="32"/>
        </w:rPr>
        <w:t>Submitting Jobs</w:t>
      </w:r>
    </w:p>
    <w:p>
      <w:pPr>
        <w:spacing w:before="240" w:after="120"/>
      </w:pPr>
      <w:r>
        <w:rPr>
          <w:rFonts w:ascii="Calibri" w:hAnsi="Calibri"/>
          <w:b/>
          <w:color w:val="1F548B"/>
          <w:sz w:val="26"/>
        </w:rPr>
        <w:t>Single job (job.yaml)</w:t>
      </w:r>
    </w:p>
    <w:p>
      <w:pPr>
        <w:spacing w:after="120"/>
      </w:pPr>
      <w:r>
        <w:rPr>
          <w:rFonts w:ascii="Calibri" w:hAnsi="Calibri"/>
          <w:b w:val="0"/>
          <w:sz w:val="22"/>
        </w:rPr>
        <w:t>job.yaml submits one job with a specific set of parameters. Edit the env: section to set the parameters you want, then apply it.</w:t>
      </w:r>
    </w:p>
    <w:p>
      <w:pPr>
        <w:spacing w:before="120" w:after="120"/>
        <w:ind w:left="288"/>
        <w:shd w:val="clear" w:color="auto" w:fill="FFF8DC"/>
      </w:pPr>
      <w:r>
        <w:rPr>
          <w:rFonts w:ascii="Calibri" w:hAnsi="Calibri"/>
          <w:b/>
          <w:sz w:val="21"/>
        </w:rPr>
        <w:t xml:space="preserve">Before you submit: </w:t>
      </w:r>
      <w:r>
        <w:rPr>
          <w:rFonts w:ascii="Calibri" w:hAnsi="Calibri"/>
          <w:b w:val="0"/>
          <w:sz w:val="21"/>
        </w:rPr>
        <w:t>In job.yaml, replace &lt;github-username&gt; in the image: line with your own GitHub username. Make sure your ghcr.io package is set to Public so the cluster can pull it without credentials.</w:t>
      </w:r>
    </w:p>
    <w:p>
      <w:pPr>
        <w:spacing w:after="40"/>
      </w:pPr>
      <w:r>
        <w:rPr>
          <w:rFonts w:ascii="Calibri" w:hAnsi="Calibri"/>
          <w:b/>
          <w:color w:val="555555"/>
          <w:sz w:val="18"/>
        </w:rPr>
        <w:t>Submit a single job:</w:t>
      </w:r>
    </w:p>
    <w:p>
      <w:pPr>
        <w:spacing w:before="0" w:after="0"/>
        <w:ind w:left="288"/>
        <w:shd w:val="clear" w:color="auto" w:fill="F4F4F4"/>
        <w:pBdr>
          <w:top w:val="single" w:sz="4" w:space="1" w:color="CCCCCC"/>
          <w:left w:val="single" w:sz="12" w:space="2" w:color="1F548B"/>
        </w:pBdr>
      </w:pPr>
      <w:r>
        <w:rPr>
          <w:rFonts w:ascii="Courier New" w:hAnsi="Courier New"/>
          <w:color w:val="1E1E1E"/>
          <w:sz w:val="19"/>
        </w:rPr>
        <w:t># Edit parameters first:</w:t>
      </w:r>
    </w:p>
    <w:p>
      <w:pPr>
        <w:spacing w:before="0" w:after="0"/>
        <w:ind w:left="288"/>
        <w:shd w:val="clear" w:color="auto" w:fill="F4F4F4"/>
        <w:pBdr>
          <w:left w:val="single" w:sz="12" w:space="2" w:color="1F548B"/>
        </w:pBdr>
      </w:pPr>
      <w:r>
        <w:rPr>
          <w:rFonts w:ascii="Courier New" w:hAnsi="Courier New"/>
          <w:color w:val="1E1E1E"/>
          <w:sz w:val="19"/>
        </w:rPr>
        <w:t>#   open lomad-sim/job.yaml and change SIM_D, SIM_N, etc.</w:t>
      </w:r>
    </w:p>
    <w:p>
      <w:pPr>
        <w:spacing w:before="0" w:after="0"/>
        <w:ind w:left="288"/>
        <w:shd w:val="clear" w:color="auto" w:fill="F4F4F4"/>
        <w:pBdr>
          <w:left w:val="single" w:sz="12" w:space="2" w:color="1F548B"/>
        </w:pBdr>
      </w:pPr>
      <w:r>
        <w:rPr>
          <w:rFonts w:ascii="Courier New" w:hAnsi="Courier New"/>
          <w:color w:val="1E1E1E"/>
          <w:sz w:val="19"/>
        </w:rPr>
        <w:t xml:space="preserve"> </w:t>
      </w:r>
    </w:p>
    <w:p>
      <w:pPr>
        <w:spacing w:before="0" w:after="0"/>
        <w:ind w:left="288"/>
        <w:shd w:val="clear" w:color="auto" w:fill="F4F4F4"/>
        <w:pBdr>
          <w:left w:val="single" w:sz="12" w:space="2" w:color="1F548B"/>
        </w:pBdr>
      </w:pPr>
      <w:r>
        <w:rPr>
          <w:rFonts w:ascii="Courier New" w:hAnsi="Courier New"/>
          <w:color w:val="1E1E1E"/>
          <w:sz w:val="19"/>
        </w:rPr>
        <w:t># Delete any previous job with the same name, then resubmit:</w:t>
      </w:r>
    </w:p>
    <w:p>
      <w:pPr>
        <w:spacing w:before="0" w:after="0"/>
        <w:ind w:left="288"/>
        <w:shd w:val="clear" w:color="auto" w:fill="F4F4F4"/>
        <w:pBdr>
          <w:left w:val="single" w:sz="12" w:space="2" w:color="1F548B"/>
        </w:pBdr>
      </w:pPr>
      <w:r>
        <w:rPr>
          <w:rFonts w:ascii="Courier New" w:hAnsi="Courier New"/>
          <w:color w:val="1E1E1E"/>
          <w:sz w:val="19"/>
        </w:rPr>
        <w:t>kubectl delete job lomad-sim --namespace=cal-poly-lomad --ignore-not-found</w:t>
      </w:r>
    </w:p>
    <w:p>
      <w:pPr>
        <w:spacing w:before="0" w:after="0"/>
        <w:ind w:left="288"/>
        <w:shd w:val="clear" w:color="auto" w:fill="F4F4F4"/>
        <w:pBdr>
          <w:bottom w:val="single" w:sz="4" w:space="1" w:color="CCCCCC"/>
          <w:left w:val="single" w:sz="12" w:space="2" w:color="1F548B"/>
        </w:pBdr>
      </w:pPr>
      <w:r>
        <w:rPr>
          <w:rFonts w:ascii="Courier New" w:hAnsi="Courier New"/>
          <w:color w:val="1E1E1E"/>
          <w:sz w:val="19"/>
        </w:rPr>
        <w:t>kubectl apply -f lomad-sim/job.yaml --namespace=cal-poly-lomad</w:t>
      </w:r>
    </w:p>
    <w:p>
      <w:pPr>
        <w:spacing w:after="40"/>
      </w:pPr>
    </w:p>
    <w:p>
      <w:pPr>
        <w:spacing w:before="240" w:after="120"/>
      </w:pPr>
      <w:r>
        <w:rPr>
          <w:rFonts w:ascii="Calibri" w:hAnsi="Calibri"/>
          <w:b/>
          <w:color w:val="1F548B"/>
          <w:sz w:val="26"/>
        </w:rPr>
        <w:t>Parameter sweep (submit_sweep.sh)</w:t>
      </w:r>
    </w:p>
    <w:p>
      <w:pPr>
        <w:spacing w:after="120"/>
      </w:pPr>
      <w:r>
        <w:rPr>
          <w:rFonts w:ascii="Calibri" w:hAnsi="Calibri"/>
          <w:b w:val="0"/>
          <w:sz w:val="22"/>
        </w:rPr>
        <w:t>submit_sweep.sh submits one job per value of d in parallel. All jobs write to the same shared PVC, so results accumulate in one CSV.</w:t>
      </w:r>
    </w:p>
    <w:p>
      <w:pPr>
        <w:spacing w:after="40"/>
      </w:pPr>
      <w:r>
        <w:rPr>
          <w:rFonts w:ascii="Calibri" w:hAnsi="Calibri"/>
          <w:b/>
          <w:color w:val="555555"/>
          <w:sz w:val="18"/>
        </w:rPr>
        <w:t>Submit a sweep:</w:t>
      </w:r>
    </w:p>
    <w:p>
      <w:pPr>
        <w:spacing w:before="0" w:after="0"/>
        <w:ind w:left="288"/>
        <w:shd w:val="clear" w:color="auto" w:fill="F4F4F4"/>
        <w:pBdr>
          <w:top w:val="single" w:sz="4" w:space="1" w:color="CCCCCC"/>
          <w:left w:val="single" w:sz="12" w:space="2" w:color="1F548B"/>
        </w:pBdr>
      </w:pPr>
      <w:r>
        <w:rPr>
          <w:rFonts w:ascii="Courier New" w:hAnsi="Courier New"/>
          <w:color w:val="1E1E1E"/>
          <w:sz w:val="19"/>
        </w:rPr>
        <w:t># Set your GitHub username (only needed if different from default):</w:t>
      </w:r>
    </w:p>
    <w:p>
      <w:pPr>
        <w:spacing w:before="0" w:after="0"/>
        <w:ind w:left="288"/>
        <w:shd w:val="clear" w:color="auto" w:fill="F4F4F4"/>
        <w:pBdr>
          <w:left w:val="single" w:sz="12" w:space="2" w:color="1F548B"/>
        </w:pBdr>
      </w:pPr>
      <w:r>
        <w:rPr>
          <w:rFonts w:ascii="Courier New" w:hAnsi="Courier New"/>
          <w:color w:val="1E1E1E"/>
          <w:sz w:val="19"/>
        </w:rPr>
        <w:t>export GHCR_USER=&lt;github-username&gt;</w:t>
      </w:r>
    </w:p>
    <w:p>
      <w:pPr>
        <w:spacing w:before="0" w:after="0"/>
        <w:ind w:left="288"/>
        <w:shd w:val="clear" w:color="auto" w:fill="F4F4F4"/>
        <w:pBdr>
          <w:left w:val="single" w:sz="12" w:space="2" w:color="1F548B"/>
        </w:pBdr>
      </w:pPr>
      <w:r>
        <w:rPr>
          <w:rFonts w:ascii="Courier New" w:hAnsi="Courier New"/>
          <w:color w:val="1E1E1E"/>
          <w:sz w:val="19"/>
        </w:rPr>
        <w:t xml:space="preserve"> </w:t>
      </w:r>
    </w:p>
    <w:p>
      <w:pPr>
        <w:spacing w:before="0" w:after="0"/>
        <w:ind w:left="288"/>
        <w:shd w:val="clear" w:color="auto" w:fill="F4F4F4"/>
        <w:pBdr>
          <w:bottom w:val="single" w:sz="4" w:space="1" w:color="CCCCCC"/>
          <w:left w:val="single" w:sz="12" w:space="2" w:color="1F548B"/>
        </w:pBdr>
      </w:pPr>
      <w:r>
        <w:rPr>
          <w:rFonts w:ascii="Courier New" w:hAnsi="Courier New"/>
          <w:color w:val="1E1E1E"/>
          <w:sz w:val="19"/>
        </w:rPr>
        <w:t>bash lomad-sim/submit_sweep.sh</w:t>
      </w:r>
    </w:p>
    <w:p>
      <w:pPr>
        <w:spacing w:after="40"/>
      </w:pPr>
    </w:p>
    <w:p>
      <w:pPr>
        <w:spacing w:after="120"/>
      </w:pPr>
      <w:r>
        <w:rPr>
          <w:rFonts w:ascii="Calibri" w:hAnsi="Calibri"/>
          <w:b w:val="0"/>
          <w:sz w:val="22"/>
        </w:rPr>
        <w:t>To sweep a different parameter, edit the D_VALUES array at the top of submit_sweep.sh and change the corresponding SIM_D env var to the variable you want to sweep.</w:t>
      </w:r>
    </w:p>
    <w:p>
      <w:pPr>
        <w:spacing w:before="240" w:after="120"/>
      </w:pPr>
      <w:r>
        <w:rPr>
          <w:rFonts w:ascii="Calibri" w:hAnsi="Calibri"/>
          <w:b/>
          <w:color w:val="1F548B"/>
          <w:sz w:val="26"/>
        </w:rPr>
        <w:t>Monitoring</w:t>
      </w:r>
    </w:p>
    <w:p>
      <w:pPr>
        <w:spacing w:after="120"/>
      </w:pPr>
      <w:r>
        <w:rPr>
          <w:rFonts w:ascii="Calibri" w:hAnsi="Calibri"/>
          <w:b w:val="0"/>
          <w:sz w:val="22"/>
        </w:rPr>
        <w:t>Watch job and pod status in real time:</w:t>
      </w:r>
    </w:p>
    <w:p>
      <w:pPr>
        <w:spacing w:after="40"/>
      </w:pPr>
      <w:r>
        <w:rPr>
          <w:rFonts w:ascii="Calibri" w:hAnsi="Calibri"/>
          <w:b/>
          <w:color w:val="555555"/>
          <w:sz w:val="18"/>
        </w:rPr>
        <w:t>Monitor:</w:t>
      </w:r>
    </w:p>
    <w:p>
      <w:pPr>
        <w:spacing w:before="0" w:after="0"/>
        <w:ind w:left="288"/>
        <w:shd w:val="clear" w:color="auto" w:fill="F4F4F4"/>
        <w:pBdr>
          <w:top w:val="single" w:sz="4" w:space="1" w:color="CCCCCC"/>
          <w:left w:val="single" w:sz="12" w:space="2" w:color="1F548B"/>
        </w:pBdr>
      </w:pPr>
      <w:r>
        <w:rPr>
          <w:rFonts w:ascii="Courier New" w:hAnsi="Courier New"/>
          <w:color w:val="1E1E1E"/>
          <w:sz w:val="19"/>
        </w:rPr>
        <w:t>kubectl get jobs -w --namespace=cal-poly-lomad</w:t>
      </w:r>
    </w:p>
    <w:p>
      <w:pPr>
        <w:spacing w:before="0" w:after="0"/>
        <w:ind w:left="288"/>
        <w:shd w:val="clear" w:color="auto" w:fill="F4F4F4"/>
        <w:pBdr>
          <w:bottom w:val="single" w:sz="4" w:space="1" w:color="CCCCCC"/>
          <w:left w:val="single" w:sz="12" w:space="2" w:color="1F548B"/>
        </w:pBdr>
      </w:pPr>
      <w:r>
        <w:rPr>
          <w:rFonts w:ascii="Courier New" w:hAnsi="Courier New"/>
          <w:color w:val="1E1E1E"/>
          <w:sz w:val="19"/>
        </w:rPr>
        <w:t>kubectl get pods -w --namespace=cal-poly-lomad</w:t>
      </w:r>
    </w:p>
    <w:p>
      <w:pPr>
        <w:spacing w:after="40"/>
      </w:pPr>
    </w:p>
    <w:p>
      <w:pPr>
        <w:spacing w:after="120"/>
      </w:pPr>
      <w:r>
        <w:rPr>
          <w:rFonts w:ascii="Calibri" w:hAnsi="Calibri"/>
          <w:b w:val="0"/>
          <w:sz w:val="22"/>
        </w:rPr>
        <w:t>View output from a specific pod:</w:t>
      </w:r>
    </w:p>
    <w:p>
      <w:pPr>
        <w:spacing w:after="40"/>
      </w:pPr>
      <w:r>
        <w:rPr>
          <w:rFonts w:ascii="Calibri" w:hAnsi="Calibri"/>
          <w:b/>
          <w:color w:val="555555"/>
          <w:sz w:val="18"/>
        </w:rPr>
        <w:t>View logs:</w:t>
      </w:r>
    </w:p>
    <w:p>
      <w:pPr>
        <w:spacing w:before="0" w:after="0"/>
        <w:ind w:left="288"/>
        <w:shd w:val="clear" w:color="auto" w:fill="F4F4F4"/>
        <w:pBdr>
          <w:top w:val="single" w:sz="4" w:space="1" w:color="CCCCCC"/>
          <w:left w:val="single" w:sz="12" w:space="2" w:color="1F548B"/>
        </w:pBdr>
      </w:pPr>
      <w:r>
        <w:rPr>
          <w:rFonts w:ascii="Courier New" w:hAnsi="Courier New"/>
          <w:color w:val="1E1E1E"/>
          <w:sz w:val="19"/>
        </w:rPr>
        <w:t># List pods to find the name:</w:t>
      </w:r>
    </w:p>
    <w:p>
      <w:pPr>
        <w:spacing w:before="0" w:after="0"/>
        <w:ind w:left="288"/>
        <w:shd w:val="clear" w:color="auto" w:fill="F4F4F4"/>
        <w:pBdr>
          <w:left w:val="single" w:sz="12" w:space="2" w:color="1F548B"/>
        </w:pBdr>
      </w:pPr>
      <w:r>
        <w:rPr>
          <w:rFonts w:ascii="Courier New" w:hAnsi="Courier New"/>
          <w:color w:val="1E1E1E"/>
          <w:sz w:val="19"/>
        </w:rPr>
        <w:t>kubectl get pods --namespace=cal-poly-lomad</w:t>
      </w:r>
    </w:p>
    <w:p>
      <w:pPr>
        <w:spacing w:before="0" w:after="0"/>
        <w:ind w:left="288"/>
        <w:shd w:val="clear" w:color="auto" w:fill="F4F4F4"/>
        <w:pBdr>
          <w:left w:val="single" w:sz="12" w:space="2" w:color="1F548B"/>
        </w:pBdr>
      </w:pPr>
      <w:r>
        <w:rPr>
          <w:rFonts w:ascii="Courier New" w:hAnsi="Courier New"/>
          <w:color w:val="1E1E1E"/>
          <w:sz w:val="19"/>
        </w:rPr>
        <w:t xml:space="preserve"> </w:t>
      </w:r>
    </w:p>
    <w:p>
      <w:pPr>
        <w:spacing w:before="0" w:after="0"/>
        <w:ind w:left="288"/>
        <w:shd w:val="clear" w:color="auto" w:fill="F4F4F4"/>
        <w:pBdr>
          <w:left w:val="single" w:sz="12" w:space="2" w:color="1F548B"/>
        </w:pBdr>
      </w:pPr>
      <w:r>
        <w:rPr>
          <w:rFonts w:ascii="Courier New" w:hAnsi="Courier New"/>
          <w:color w:val="1E1E1E"/>
          <w:sz w:val="19"/>
        </w:rPr>
        <w:t># Tail the log:</w:t>
      </w:r>
    </w:p>
    <w:p>
      <w:pPr>
        <w:spacing w:before="0" w:after="0"/>
        <w:ind w:left="288"/>
        <w:shd w:val="clear" w:color="auto" w:fill="F4F4F4"/>
        <w:pBdr>
          <w:left w:val="single" w:sz="12" w:space="2" w:color="1F548B"/>
        </w:pBdr>
      </w:pPr>
      <w:r>
        <w:rPr>
          <w:rFonts w:ascii="Courier New" w:hAnsi="Courier New"/>
          <w:color w:val="1E1E1E"/>
          <w:sz w:val="19"/>
        </w:rPr>
        <w:t>kubectl logs &lt;pod-name&gt; --namespace=cal-poly-lomad</w:t>
      </w:r>
    </w:p>
    <w:p>
      <w:pPr>
        <w:spacing w:before="0" w:after="0"/>
        <w:ind w:left="288"/>
        <w:shd w:val="clear" w:color="auto" w:fill="F4F4F4"/>
        <w:pBdr>
          <w:left w:val="single" w:sz="12" w:space="2" w:color="1F548B"/>
        </w:pBdr>
      </w:pPr>
      <w:r>
        <w:rPr>
          <w:rFonts w:ascii="Courier New" w:hAnsi="Courier New"/>
          <w:color w:val="1E1E1E"/>
          <w:sz w:val="19"/>
        </w:rPr>
        <w:t xml:space="preserve"> </w:t>
      </w:r>
    </w:p>
    <w:p>
      <w:pPr>
        <w:spacing w:before="0" w:after="0"/>
        <w:ind w:left="288"/>
        <w:shd w:val="clear" w:color="auto" w:fill="F4F4F4"/>
        <w:pBdr>
          <w:left w:val="single" w:sz="12" w:space="2" w:color="1F548B"/>
        </w:pBdr>
      </w:pPr>
      <w:r>
        <w:rPr>
          <w:rFonts w:ascii="Courier New" w:hAnsi="Courier New"/>
          <w:color w:val="1E1E1E"/>
          <w:sz w:val="19"/>
        </w:rPr>
        <w:t># Diagnose failures (OOMKilled, ImagePullBackOff, etc.):</w:t>
      </w:r>
    </w:p>
    <w:p>
      <w:pPr>
        <w:spacing w:before="0" w:after="0"/>
        <w:ind w:left="288"/>
        <w:shd w:val="clear" w:color="auto" w:fill="F4F4F4"/>
        <w:pBdr>
          <w:bottom w:val="single" w:sz="4" w:space="1" w:color="CCCCCC"/>
          <w:left w:val="single" w:sz="12" w:space="2" w:color="1F548B"/>
        </w:pBdr>
      </w:pPr>
      <w:r>
        <w:rPr>
          <w:rFonts w:ascii="Courier New" w:hAnsi="Courier New"/>
          <w:color w:val="1E1E1E"/>
          <w:sz w:val="19"/>
        </w:rPr>
        <w:t>kubectl describe pod &lt;pod-name&gt; --namespace=cal-poly-lomad</w:t>
      </w:r>
    </w:p>
    <w:p>
      <w:pPr>
        <w:spacing w:after="40"/>
      </w:pPr>
    </w:p>
    <w:p>
      <w:pPr>
        <w:spacing w:before="120" w:after="120"/>
        <w:ind w:left="288"/>
        <w:shd w:val="clear" w:color="auto" w:fill="FFF8DC"/>
      </w:pPr>
      <w:r>
        <w:rPr>
          <w:rFonts w:ascii="Calibri" w:hAnsi="Calibri"/>
          <w:b/>
          <w:sz w:val="21"/>
        </w:rPr>
        <w:t xml:space="preserve">Important: </w:t>
      </w:r>
      <w:r>
        <w:rPr>
          <w:rFonts w:ascii="Calibri" w:hAnsi="Calibri"/>
          <w:b w:val="0"/>
          <w:sz w:val="21"/>
        </w:rPr>
        <w:t>Pod logs are preserved for 2 hours after job completion (ttlSecondsAfterFinished: 7200 in the job spec) and then automatically deleted. Retrieve results before this window closes, or copy logs immediately after the job finishes.</w:t>
      </w:r>
    </w:p>
    <w:p>
      <w:r>
        <w:br w:type="page"/>
      </w:r>
    </w:p>
    <w:p>
      <w:pPr>
        <w:spacing w:before="360" w:after="120"/>
        <w:pBdr>
          <w:bottom w:val="single" w:sz="6" w:space="4" w:color="1F548B"/>
        </w:pBdr>
      </w:pPr>
      <w:r>
        <w:rPr>
          <w:rFonts w:ascii="Calibri" w:hAnsi="Calibri"/>
          <w:b/>
          <w:color w:val="1F548B"/>
          <w:sz w:val="32"/>
        </w:rPr>
        <w:t>Retrieving Results</w:t>
      </w:r>
    </w:p>
    <w:p>
      <w:pPr>
        <w:spacing w:after="120"/>
      </w:pPr>
      <w:r>
        <w:rPr>
          <w:rFonts w:ascii="Calibri" w:hAnsi="Calibri"/>
          <w:b w:val="0"/>
          <w:sz w:val="22"/>
        </w:rPr>
        <w:t>Each completed job writes two files to the shared PVC:</w:t>
      </w:r>
    </w:p>
    <w:p>
      <w:pPr>
        <w:pStyle w:val="ListBullet"/>
        <w:spacing w:after="60"/>
        <w:ind w:left="360"/>
      </w:pPr>
      <w:r>
        <w:rPr>
          <w:rFonts w:ascii="Calibri" w:hAnsi="Calibri"/>
          <w:b w:val="0"/>
          <w:sz w:val="22"/>
        </w:rPr>
        <w:t>out_n{N}_d{D}_seed{S}.rds — the full lomad fit and test output, loadable in R with readRDS().</w:t>
      </w:r>
    </w:p>
    <w:p>
      <w:pPr>
        <w:pStyle w:val="ListBullet"/>
        <w:spacing w:after="60"/>
        <w:ind w:left="360"/>
      </w:pPr>
      <w:r>
        <w:rPr>
          <w:rFonts w:ascii="Calibri" w:hAnsi="Calibri"/>
          <w:b w:val="0"/>
          <w:sz w:val="22"/>
        </w:rPr>
        <w:t>lomad_results_log.csv — one appended row per job with all parameters and key results (ARMA orders, rejection count, rejection rate, effective alpha).</w:t>
      </w:r>
    </w:p>
    <w:p>
      <w:pPr>
        <w:spacing w:before="240" w:after="120"/>
      </w:pPr>
      <w:r>
        <w:rPr>
          <w:rFonts w:ascii="Calibri" w:hAnsi="Calibri"/>
          <w:b/>
          <w:color w:val="1F548B"/>
          <w:sz w:val="26"/>
        </w:rPr>
        <w:t>Automated retrieval with fetch_results.sh</w:t>
      </w:r>
    </w:p>
    <w:p>
      <w:pPr>
        <w:spacing w:after="120"/>
      </w:pPr>
      <w:r>
        <w:rPr>
          <w:rFonts w:ascii="Calibri" w:hAnsi="Calibri"/>
          <w:b w:val="0"/>
          <w:sz w:val="22"/>
        </w:rPr>
        <w:t>Because the PVC is only accessible to pods on the cluster, results cannot be copied directly to your laptop. fetch_results.sh automates the retrieval: it starts a lightweight busybox helper pod that mounts the PVC, copies the CSV to your local machine using kubectl cp, then immediately deletes the pod so no resources are held.</w:t>
      </w:r>
    </w:p>
    <w:p>
      <w:pPr>
        <w:spacing w:after="40"/>
      </w:pPr>
      <w:r>
        <w:rPr>
          <w:rFonts w:ascii="Calibri" w:hAnsi="Calibri"/>
          <w:b/>
          <w:color w:val="555555"/>
          <w:sz w:val="18"/>
        </w:rPr>
        <w:t>Fetch results CSV:</w:t>
      </w:r>
    </w:p>
    <w:p>
      <w:pPr>
        <w:spacing w:before="0" w:after="0"/>
        <w:ind w:left="288"/>
        <w:shd w:val="clear" w:color="auto" w:fill="F4F4F4"/>
        <w:pBdr>
          <w:top w:val="single" w:sz="4" w:space="1" w:color="CCCCCC"/>
          <w:left w:val="single" w:sz="12" w:space="2" w:color="1F548B"/>
        </w:pBdr>
      </w:pPr>
      <w:r>
        <w:rPr>
          <w:rFonts w:ascii="Courier New" w:hAnsi="Courier New"/>
          <w:color w:val="1E1E1E"/>
          <w:sz w:val="19"/>
        </w:rPr>
        <w:t>bash lomad-sim/fetch_results.sh</w:t>
      </w:r>
    </w:p>
    <w:p>
      <w:pPr>
        <w:spacing w:before="0" w:after="0"/>
        <w:ind w:left="288"/>
        <w:shd w:val="clear" w:color="auto" w:fill="F4F4F4"/>
        <w:pBdr>
          <w:left w:val="single" w:sz="12" w:space="2" w:color="1F548B"/>
        </w:pBdr>
      </w:pPr>
      <w:r>
        <w:rPr>
          <w:rFonts w:ascii="Courier New" w:hAnsi="Courier New"/>
          <w:color w:val="1E1E1E"/>
          <w:sz w:val="19"/>
        </w:rPr>
        <w:t xml:space="preserve"> </w:t>
      </w:r>
    </w:p>
    <w:p>
      <w:pPr>
        <w:spacing w:before="0" w:after="0"/>
        <w:ind w:left="288"/>
        <w:shd w:val="clear" w:color="auto" w:fill="F4F4F4"/>
        <w:pBdr>
          <w:left w:val="single" w:sz="12" w:space="2" w:color="1F548B"/>
        </w:pBdr>
      </w:pPr>
      <w:r>
        <w:rPr>
          <w:rFonts w:ascii="Courier New" w:hAnsi="Courier New"/>
          <w:color w:val="1E1E1E"/>
          <w:sz w:val="19"/>
        </w:rPr>
        <w:t># The CSV is saved to ./lomad_results_log.csv by default.</w:t>
      </w:r>
    </w:p>
    <w:p>
      <w:pPr>
        <w:spacing w:before="0" w:after="0"/>
        <w:ind w:left="288"/>
        <w:shd w:val="clear" w:color="auto" w:fill="F4F4F4"/>
        <w:pBdr>
          <w:left w:val="single" w:sz="12" w:space="2" w:color="1F548B"/>
        </w:pBdr>
      </w:pPr>
      <w:r>
        <w:rPr>
          <w:rFonts w:ascii="Courier New" w:hAnsi="Courier New"/>
          <w:color w:val="1E1E1E"/>
          <w:sz w:val="19"/>
        </w:rPr>
        <w:t># Override the output path:</w:t>
      </w:r>
    </w:p>
    <w:p>
      <w:pPr>
        <w:spacing w:before="0" w:after="0"/>
        <w:ind w:left="288"/>
        <w:shd w:val="clear" w:color="auto" w:fill="F4F4F4"/>
        <w:pBdr>
          <w:bottom w:val="single" w:sz="4" w:space="1" w:color="CCCCCC"/>
          <w:left w:val="single" w:sz="12" w:space="2" w:color="1F548B"/>
        </w:pBdr>
      </w:pPr>
      <w:r>
        <w:rPr>
          <w:rFonts w:ascii="Courier New" w:hAnsi="Courier New"/>
          <w:color w:val="1E1E1E"/>
          <w:sz w:val="19"/>
        </w:rPr>
        <w:t>OUT=./results/my_log.csv bash lomad-sim/fetch_results.sh</w:t>
      </w:r>
    </w:p>
    <w:p>
      <w:pPr>
        <w:spacing w:after="40"/>
      </w:pPr>
    </w:p>
    <w:p>
      <w:pPr>
        <w:spacing w:before="240" w:after="120"/>
      </w:pPr>
      <w:r>
        <w:rPr>
          <w:rFonts w:ascii="Calibri" w:hAnsi="Calibri"/>
          <w:b/>
          <w:color w:val="1F548B"/>
          <w:sz w:val="26"/>
        </w:rPr>
        <w:t>Committing results to GitHub</w:t>
      </w:r>
    </w:p>
    <w:p>
      <w:pPr>
        <w:spacing w:after="120"/>
      </w:pPr>
      <w:r>
        <w:rPr>
          <w:rFonts w:ascii="Calibri" w:hAnsi="Calibri"/>
          <w:b w:val="0"/>
          <w:sz w:val="22"/>
        </w:rPr>
        <w:t>Once the CSV is on your machine, commit it to the repo so it is version-controlled and accessible to collaborators without cluster access.</w:t>
      </w:r>
    </w:p>
    <w:p>
      <w:pPr>
        <w:spacing w:after="40"/>
      </w:pPr>
      <w:r>
        <w:rPr>
          <w:rFonts w:ascii="Calibri" w:hAnsi="Calibri"/>
          <w:b/>
          <w:color w:val="555555"/>
          <w:sz w:val="18"/>
        </w:rPr>
        <w:t>Commit and push:</w:t>
      </w:r>
    </w:p>
    <w:p>
      <w:pPr>
        <w:spacing w:before="0" w:after="0"/>
        <w:ind w:left="288"/>
        <w:shd w:val="clear" w:color="auto" w:fill="F4F4F4"/>
        <w:pBdr>
          <w:top w:val="single" w:sz="4" w:space="1" w:color="CCCCCC"/>
          <w:left w:val="single" w:sz="12" w:space="2" w:color="1F548B"/>
        </w:pBdr>
      </w:pPr>
      <w:r>
        <w:rPr>
          <w:rFonts w:ascii="Courier New" w:hAnsi="Courier New"/>
          <w:color w:val="1E1E1E"/>
          <w:sz w:val="19"/>
        </w:rPr>
        <w:t>git add lomad_results_log.csv</w:t>
      </w:r>
    </w:p>
    <w:p>
      <w:pPr>
        <w:spacing w:before="0" w:after="0"/>
        <w:ind w:left="288"/>
        <w:shd w:val="clear" w:color="auto" w:fill="F4F4F4"/>
        <w:pBdr>
          <w:left w:val="single" w:sz="12" w:space="2" w:color="1F548B"/>
        </w:pBdr>
      </w:pPr>
      <w:r>
        <w:rPr>
          <w:rFonts w:ascii="Courier New" w:hAnsi="Courier New"/>
          <w:color w:val="1E1E1E"/>
          <w:sz w:val="19"/>
        </w:rPr>
        <w:t>git commit -m 'results: update lomad_results_log.csv'</w:t>
      </w:r>
    </w:p>
    <w:p>
      <w:pPr>
        <w:spacing w:before="0" w:after="0"/>
        <w:ind w:left="288"/>
        <w:shd w:val="clear" w:color="auto" w:fill="F4F4F4"/>
        <w:pBdr>
          <w:bottom w:val="single" w:sz="4" w:space="1" w:color="CCCCCC"/>
          <w:left w:val="single" w:sz="12" w:space="2" w:color="1F548B"/>
        </w:pBdr>
      </w:pPr>
      <w:r>
        <w:rPr>
          <w:rFonts w:ascii="Courier New" w:hAnsi="Courier New"/>
          <w:color w:val="1E1E1E"/>
          <w:sz w:val="19"/>
        </w:rPr>
        <w:t>git push</w:t>
      </w:r>
    </w:p>
    <w:p>
      <w:pPr>
        <w:spacing w:after="40"/>
      </w:pPr>
    </w:p>
    <w:p>
      <w:pPr>
        <w:spacing w:before="240" w:after="120"/>
      </w:pPr>
      <w:r>
        <w:rPr>
          <w:rFonts w:ascii="Calibri" w:hAnsi="Calibri"/>
          <w:b/>
          <w:color w:val="1F548B"/>
          <w:sz w:val="26"/>
        </w:rPr>
        <w:t>Manual retrieval (busybox shell)</w:t>
      </w:r>
    </w:p>
    <w:p>
      <w:pPr>
        <w:spacing w:after="120"/>
      </w:pPr>
      <w:r>
        <w:rPr>
          <w:rFonts w:ascii="Calibri" w:hAnsi="Calibri"/>
          <w:b w:val="0"/>
          <w:sz w:val="22"/>
        </w:rPr>
        <w:t>If you need to inspect multiple files or troubleshoot, you can open an interactive shell inside a helper pod:</w:t>
      </w:r>
    </w:p>
    <w:p>
      <w:pPr>
        <w:spacing w:after="40"/>
      </w:pPr>
      <w:r>
        <w:rPr>
          <w:rFonts w:ascii="Calibri" w:hAnsi="Calibri"/>
          <w:b/>
          <w:color w:val="555555"/>
          <w:sz w:val="18"/>
        </w:rPr>
        <w:t>Interactive inspection:</w:t>
      </w:r>
    </w:p>
    <w:p>
      <w:pPr>
        <w:spacing w:before="0" w:after="0"/>
        <w:ind w:left="288"/>
        <w:shd w:val="clear" w:color="auto" w:fill="F4F4F4"/>
        <w:pBdr>
          <w:top w:val="single" w:sz="4" w:space="1" w:color="CCCCCC"/>
          <w:left w:val="single" w:sz="12" w:space="2" w:color="1F548B"/>
        </w:pBdr>
      </w:pPr>
      <w:r>
        <w:rPr>
          <w:rFonts w:ascii="Courier New" w:hAnsi="Courier New"/>
          <w:color w:val="1E1E1E"/>
          <w:sz w:val="19"/>
        </w:rPr>
        <w:t>kubectl run inspect \</w:t>
      </w:r>
    </w:p>
    <w:p>
      <w:pPr>
        <w:spacing w:before="0" w:after="0"/>
        <w:ind w:left="288"/>
        <w:shd w:val="clear" w:color="auto" w:fill="F4F4F4"/>
        <w:pBdr>
          <w:left w:val="single" w:sz="12" w:space="2" w:color="1F548B"/>
        </w:pBdr>
      </w:pPr>
      <w:r>
        <w:rPr>
          <w:rFonts w:ascii="Courier New" w:hAnsi="Courier New"/>
          <w:color w:val="1E1E1E"/>
          <w:sz w:val="19"/>
        </w:rPr>
        <w:t xml:space="preserve">  --namespace=cal-poly-lomad \</w:t>
      </w:r>
    </w:p>
    <w:p>
      <w:pPr>
        <w:spacing w:before="0" w:after="0"/>
        <w:ind w:left="288"/>
        <w:shd w:val="clear" w:color="auto" w:fill="F4F4F4"/>
        <w:pBdr>
          <w:left w:val="single" w:sz="12" w:space="2" w:color="1F548B"/>
        </w:pBdr>
      </w:pPr>
      <w:r>
        <w:rPr>
          <w:rFonts w:ascii="Courier New" w:hAnsi="Courier New"/>
          <w:color w:val="1E1E1E"/>
          <w:sz w:val="19"/>
        </w:rPr>
        <w:t xml:space="preserve">  --image=busybox --restart=Never --rm -it \</w:t>
      </w:r>
    </w:p>
    <w:p>
      <w:pPr>
        <w:spacing w:before="0" w:after="0"/>
        <w:ind w:left="288"/>
        <w:shd w:val="clear" w:color="auto" w:fill="F4F4F4"/>
        <w:pBdr>
          <w:left w:val="single" w:sz="12" w:space="2" w:color="1F548B"/>
        </w:pBdr>
      </w:pPr>
      <w:r>
        <w:rPr>
          <w:rFonts w:ascii="Courier New" w:hAnsi="Courier New"/>
          <w:color w:val="1E1E1E"/>
          <w:sz w:val="19"/>
        </w:rPr>
        <w:t xml:space="preserve">  --overrides='{</w:t>
      </w:r>
    </w:p>
    <w:p>
      <w:pPr>
        <w:spacing w:before="0" w:after="0"/>
        <w:ind w:left="288"/>
        <w:shd w:val="clear" w:color="auto" w:fill="F4F4F4"/>
        <w:pBdr>
          <w:left w:val="single" w:sz="12" w:space="2" w:color="1F548B"/>
        </w:pBdr>
      </w:pPr>
      <w:r>
        <w:rPr>
          <w:rFonts w:ascii="Courier New" w:hAnsi="Courier New"/>
          <w:color w:val="1E1E1E"/>
          <w:sz w:val="19"/>
        </w:rPr>
        <w:t xml:space="preserve">    "spec":{"volumes":[{"name":"output","persistentVolumeClaim":</w:t>
      </w:r>
    </w:p>
    <w:p>
      <w:pPr>
        <w:spacing w:before="0" w:after="0"/>
        <w:ind w:left="288"/>
        <w:shd w:val="clear" w:color="auto" w:fill="F4F4F4"/>
        <w:pBdr>
          <w:left w:val="single" w:sz="12" w:space="2" w:color="1F548B"/>
        </w:pBdr>
      </w:pPr>
      <w:r>
        <w:rPr>
          <w:rFonts w:ascii="Courier New" w:hAnsi="Courier New"/>
          <w:color w:val="1E1E1E"/>
          <w:sz w:val="19"/>
        </w:rPr>
        <w:t xml:space="preserve">    {"claimName":"lomad-sim-results"}}],"containers":[{"name":"inspect",</w:t>
      </w:r>
    </w:p>
    <w:p>
      <w:pPr>
        <w:spacing w:before="0" w:after="0"/>
        <w:ind w:left="288"/>
        <w:shd w:val="clear" w:color="auto" w:fill="F4F4F4"/>
        <w:pBdr>
          <w:left w:val="single" w:sz="12" w:space="2" w:color="1F548B"/>
        </w:pBdr>
      </w:pPr>
      <w:r>
        <w:rPr>
          <w:rFonts w:ascii="Courier New" w:hAnsi="Courier New"/>
          <w:color w:val="1E1E1E"/>
          <w:sz w:val="19"/>
        </w:rPr>
        <w:t xml:space="preserve">    "image":"busybox","stdin":true,"tty":true,"volumeMounts":</w:t>
      </w:r>
    </w:p>
    <w:p>
      <w:pPr>
        <w:spacing w:before="0" w:after="0"/>
        <w:ind w:left="288"/>
        <w:shd w:val="clear" w:color="auto" w:fill="F4F4F4"/>
        <w:pBdr>
          <w:left w:val="single" w:sz="12" w:space="2" w:color="1F548B"/>
        </w:pBdr>
      </w:pPr>
      <w:r>
        <w:rPr>
          <w:rFonts w:ascii="Courier New" w:hAnsi="Courier New"/>
          <w:color w:val="1E1E1E"/>
          <w:sz w:val="19"/>
        </w:rPr>
        <w:t xml:space="preserve">    [{"name":"output","mountPath":"/output"}]}]}}' \</w:t>
      </w:r>
    </w:p>
    <w:p>
      <w:pPr>
        <w:spacing w:before="0" w:after="0"/>
        <w:ind w:left="288"/>
        <w:shd w:val="clear" w:color="auto" w:fill="F4F4F4"/>
        <w:pBdr>
          <w:left w:val="single" w:sz="12" w:space="2" w:color="1F548B"/>
        </w:pBdr>
      </w:pPr>
      <w:r>
        <w:rPr>
          <w:rFonts w:ascii="Courier New" w:hAnsi="Courier New"/>
          <w:color w:val="1E1E1E"/>
          <w:sz w:val="19"/>
        </w:rPr>
        <w:t xml:space="preserve">  -- sh</w:t>
      </w:r>
    </w:p>
    <w:p>
      <w:pPr>
        <w:spacing w:before="0" w:after="0"/>
        <w:ind w:left="288"/>
        <w:shd w:val="clear" w:color="auto" w:fill="F4F4F4"/>
        <w:pBdr>
          <w:left w:val="single" w:sz="12" w:space="2" w:color="1F548B"/>
        </w:pBdr>
      </w:pPr>
      <w:r>
        <w:rPr>
          <w:rFonts w:ascii="Courier New" w:hAnsi="Courier New"/>
          <w:color w:val="1E1E1E"/>
          <w:sz w:val="19"/>
        </w:rPr>
        <w:t xml:space="preserve"> </w:t>
      </w:r>
    </w:p>
    <w:p>
      <w:pPr>
        <w:spacing w:before="0" w:after="0"/>
        <w:ind w:left="288"/>
        <w:shd w:val="clear" w:color="auto" w:fill="F4F4F4"/>
        <w:pBdr>
          <w:left w:val="single" w:sz="12" w:space="2" w:color="1F548B"/>
        </w:pBdr>
      </w:pPr>
      <w:r>
        <w:rPr>
          <w:rFonts w:ascii="Courier New" w:hAnsi="Courier New"/>
          <w:color w:val="1E1E1E"/>
          <w:sz w:val="19"/>
        </w:rPr>
        <w:t># Inside the shell:</w:t>
      </w:r>
    </w:p>
    <w:p>
      <w:pPr>
        <w:spacing w:before="0" w:after="0"/>
        <w:ind w:left="288"/>
        <w:shd w:val="clear" w:color="auto" w:fill="F4F4F4"/>
        <w:pBdr>
          <w:left w:val="single" w:sz="12" w:space="2" w:color="1F548B"/>
        </w:pBdr>
      </w:pPr>
      <w:r>
        <w:rPr>
          <w:rFonts w:ascii="Courier New" w:hAnsi="Courier New"/>
          <w:color w:val="1E1E1E"/>
          <w:sz w:val="19"/>
        </w:rPr>
        <w:t>ls /output</w:t>
      </w:r>
    </w:p>
    <w:p>
      <w:pPr>
        <w:spacing w:before="0" w:after="0"/>
        <w:ind w:left="288"/>
        <w:shd w:val="clear" w:color="auto" w:fill="F4F4F4"/>
        <w:pBdr>
          <w:bottom w:val="single" w:sz="4" w:space="1" w:color="CCCCCC"/>
          <w:left w:val="single" w:sz="12" w:space="2" w:color="1F548B"/>
        </w:pBdr>
      </w:pPr>
      <w:r>
        <w:rPr>
          <w:rFonts w:ascii="Courier New" w:hAnsi="Courier New"/>
          <w:color w:val="1E1E1E"/>
          <w:sz w:val="19"/>
        </w:rPr>
        <w:t>cat /output/lomad_results_log.csv</w:t>
      </w:r>
    </w:p>
    <w:p>
      <w:pPr>
        <w:spacing w:after="40"/>
      </w:pPr>
    </w:p>
    <w:p>
      <w:r>
        <w:br w:type="page"/>
      </w:r>
    </w:p>
    <w:p>
      <w:pPr>
        <w:spacing w:before="360" w:after="120"/>
        <w:pBdr>
          <w:bottom w:val="single" w:sz="6" w:space="4" w:color="1F548B"/>
        </w:pBdr>
      </w:pPr>
      <w:r>
        <w:rPr>
          <w:rFonts w:ascii="Calibri" w:hAnsi="Calibri"/>
          <w:b/>
          <w:color w:val="1F548B"/>
          <w:sz w:val="32"/>
        </w:rPr>
        <w:t>Everyday Workflow Summary</w:t>
      </w:r>
    </w:p>
    <w:p>
      <w:pPr>
        <w:spacing w:after="120"/>
      </w:pPr>
      <w:r>
        <w:rPr>
          <w:rFonts w:ascii="Calibri" w:hAnsi="Calibri"/>
          <w:b w:val="0"/>
          <w:sz w:val="22"/>
        </w:rPr>
        <w:t>Once the one-time setup is complete, the typical session looks like this:</w:t>
      </w:r>
    </w:p>
    <w:p>
      <w:pPr>
        <w:spacing w:before="160" w:after="40"/>
      </w:pPr>
      <w:r>
        <w:rPr>
          <w:rFonts w:ascii="Calibri" w:hAnsi="Calibri"/>
          <w:b/>
          <w:sz w:val="22"/>
        </w:rPr>
        <w:t>1. Pull latest code</w:t>
      </w:r>
    </w:p>
    <w:p>
      <w:pPr>
        <w:spacing w:after="40"/>
      </w:pPr>
      <w:r>
        <w:rPr>
          <w:rFonts w:ascii="Calibri" w:hAnsi="Calibri"/>
          <w:b w:val="0"/>
          <w:sz w:val="22"/>
        </w:rPr>
        <w:t>Ensure you have the latest scripts and package source.</w:t>
      </w:r>
    </w:p>
    <w:p>
      <w:pPr>
        <w:spacing w:before="0" w:after="0"/>
        <w:ind w:left="288"/>
        <w:shd w:val="clear" w:color="auto" w:fill="F4F4F4"/>
        <w:pBdr>
          <w:top w:val="single" w:sz="4" w:space="1" w:color="CCCCCC"/>
          <w:bottom w:val="single" w:sz="4" w:space="1" w:color="CCCCCC"/>
          <w:left w:val="single" w:sz="12" w:space="2" w:color="1F548B"/>
        </w:pBdr>
      </w:pPr>
      <w:r>
        <w:rPr>
          <w:rFonts w:ascii="Courier New" w:hAnsi="Courier New"/>
          <w:color w:val="1E1E1E"/>
          <w:sz w:val="19"/>
        </w:rPr>
        <w:t>git pull</w:t>
      </w:r>
    </w:p>
    <w:p>
      <w:pPr>
        <w:spacing w:after="40"/>
      </w:pPr>
    </w:p>
    <w:p>
      <w:pPr>
        <w:spacing w:before="160" w:after="40"/>
      </w:pPr>
      <w:r>
        <w:rPr>
          <w:rFonts w:ascii="Calibri" w:hAnsi="Calibri"/>
          <w:b/>
          <w:sz w:val="22"/>
        </w:rPr>
        <w:t>2. Submit jobs</w:t>
      </w:r>
    </w:p>
    <w:p>
      <w:pPr>
        <w:spacing w:after="40"/>
      </w:pPr>
      <w:r>
        <w:rPr>
          <w:rFonts w:ascii="Calibri" w:hAnsi="Calibri"/>
          <w:b w:val="0"/>
          <w:sz w:val="22"/>
        </w:rPr>
        <w:t>Or apply job.yaml for a single run. The cluster pulls ghcr.io/ruizt/lomad-sim:latest automatically — no build step needed.</w:t>
      </w:r>
    </w:p>
    <w:p>
      <w:pPr>
        <w:spacing w:before="0" w:after="0"/>
        <w:ind w:left="288"/>
        <w:shd w:val="clear" w:color="auto" w:fill="F4F4F4"/>
        <w:pBdr>
          <w:top w:val="single" w:sz="4" w:space="1" w:color="CCCCCC"/>
          <w:bottom w:val="single" w:sz="4" w:space="1" w:color="CCCCCC"/>
          <w:left w:val="single" w:sz="12" w:space="2" w:color="1F548B"/>
        </w:pBdr>
      </w:pPr>
      <w:r>
        <w:rPr>
          <w:rFonts w:ascii="Courier New" w:hAnsi="Courier New"/>
          <w:color w:val="1E1E1E"/>
          <w:sz w:val="19"/>
        </w:rPr>
        <w:t>bash dev/lomad-sim/submit_sweep.sh</w:t>
      </w:r>
    </w:p>
    <w:p>
      <w:pPr>
        <w:spacing w:after="40"/>
      </w:pPr>
    </w:p>
    <w:p>
      <w:pPr>
        <w:spacing w:before="160" w:after="40"/>
      </w:pPr>
      <w:r>
        <w:rPr>
          <w:rFonts w:ascii="Calibri" w:hAnsi="Calibri"/>
          <w:b/>
          <w:sz w:val="22"/>
        </w:rPr>
        <w:t>3. Monitor</w:t>
      </w:r>
    </w:p>
    <w:p>
      <w:pPr>
        <w:spacing w:after="40"/>
      </w:pPr>
      <w:r>
        <w:rPr>
          <w:rFonts w:ascii="Calibri" w:hAnsi="Calibri"/>
          <w:b w:val="0"/>
          <w:sz w:val="22"/>
        </w:rPr>
        <w:t>Watch until all jobs show COMPLETE. Typical runtime: 1-5 minutes per job.</w:t>
      </w:r>
    </w:p>
    <w:p>
      <w:pPr>
        <w:spacing w:before="0" w:after="0"/>
        <w:ind w:left="288"/>
        <w:shd w:val="clear" w:color="auto" w:fill="F4F4F4"/>
        <w:pBdr>
          <w:top w:val="single" w:sz="4" w:space="1" w:color="CCCCCC"/>
          <w:bottom w:val="single" w:sz="4" w:space="1" w:color="CCCCCC"/>
          <w:left w:val="single" w:sz="12" w:space="2" w:color="1F548B"/>
        </w:pBdr>
      </w:pPr>
      <w:r>
        <w:rPr>
          <w:rFonts w:ascii="Courier New" w:hAnsi="Courier New"/>
          <w:color w:val="1E1E1E"/>
          <w:sz w:val="19"/>
        </w:rPr>
        <w:t>kubectl get jobs -w --namespace=cal-poly-lomad</w:t>
      </w:r>
    </w:p>
    <w:p>
      <w:pPr>
        <w:spacing w:after="40"/>
      </w:pPr>
    </w:p>
    <w:p>
      <w:pPr>
        <w:spacing w:before="160" w:after="40"/>
      </w:pPr>
      <w:r>
        <w:rPr>
          <w:rFonts w:ascii="Calibri" w:hAnsi="Calibri"/>
          <w:b/>
          <w:sz w:val="22"/>
        </w:rPr>
        <w:t>4. Fetch results</w:t>
      </w:r>
    </w:p>
    <w:p>
      <w:pPr>
        <w:spacing w:after="40"/>
      </w:pPr>
      <w:r>
        <w:rPr>
          <w:rFonts w:ascii="Calibri" w:hAnsi="Calibri"/>
          <w:b w:val="0"/>
          <w:sz w:val="22"/>
        </w:rPr>
        <w:t>Downloads lomad_results_log.csv from the cluster PVC, commits, and pushes to GitHub automatically.</w:t>
      </w:r>
    </w:p>
    <w:p>
      <w:pPr>
        <w:spacing w:before="0" w:after="0"/>
        <w:ind w:left="288"/>
        <w:shd w:val="clear" w:color="auto" w:fill="F4F4F4"/>
        <w:pBdr>
          <w:top w:val="single" w:sz="4" w:space="1" w:color="CCCCCC"/>
          <w:bottom w:val="single" w:sz="4" w:space="1" w:color="CCCCCC"/>
          <w:left w:val="single" w:sz="12" w:space="2" w:color="1F548B"/>
        </w:pBdr>
      </w:pPr>
      <w:r>
        <w:rPr>
          <w:rFonts w:ascii="Courier New" w:hAnsi="Courier New"/>
          <w:color w:val="1E1E1E"/>
          <w:sz w:val="19"/>
        </w:rPr>
        <w:t>bash dev/lomad-sim/fetch_results.sh</w:t>
      </w:r>
    </w:p>
    <w:p>
      <w:pPr>
        <w:spacing w:after="40"/>
      </w:pPr>
    </w:p>
    <w:p>
      <w:r>
        <w:br w:type="page"/>
      </w:r>
    </w:p>
    <w:p>
      <w:pPr>
        <w:spacing w:before="360" w:after="120"/>
        <w:pBdr>
          <w:bottom w:val="single" w:sz="6" w:space="4" w:color="1F548B"/>
        </w:pBdr>
      </w:pPr>
      <w:r>
        <w:rPr>
          <w:rFonts w:ascii="Calibri" w:hAnsi="Calibri"/>
          <w:b/>
          <w:color w:val="1F548B"/>
          <w:sz w:val="32"/>
        </w:rPr>
        <w:t>Troubleshooting</w:t>
      </w:r>
    </w:p>
    <w:p>
      <w:pPr>
        <w:spacing w:before="160" w:after="40"/>
      </w:pPr>
      <w:r>
        <w:rPr>
          <w:rFonts w:ascii="Calibri" w:hAnsi="Calibri"/>
          <w:b/>
          <w:color w:val="C0392B"/>
          <w:sz w:val="22"/>
        </w:rPr>
        <w:t>ImagePullBackOff</w:t>
      </w:r>
    </w:p>
    <w:p>
      <w:pPr>
        <w:spacing w:after="120"/>
      </w:pPr>
      <w:r>
        <w:rPr>
          <w:rFonts w:ascii="Calibri" w:hAnsi="Calibri"/>
          <w:b w:val="0"/>
          <w:sz w:val="22"/>
        </w:rPr>
        <w:t>The cluster cannot pull the Docker image. Check that: (1) the shared ghcr-secret exists in the namespace (kubectl get secrets --namespace=cal-poly-lomad), (2) it is attached to the default ServiceAccount (kubectl get serviceaccount default --namespace=cal-poly-lomad -o yaml | grep imagePullSecrets), and (3) the image name in the submit script is ghcr.io/ruizt/lomad-sim:latest.</w:t>
      </w:r>
    </w:p>
    <w:p>
      <w:pPr>
        <w:spacing w:before="160" w:after="40"/>
      </w:pPr>
      <w:r>
        <w:rPr>
          <w:rFonts w:ascii="Calibri" w:hAnsi="Calibri"/>
          <w:b/>
          <w:color w:val="C0392B"/>
          <w:sz w:val="22"/>
        </w:rPr>
        <w:t>OOMKilled</w:t>
      </w:r>
    </w:p>
    <w:p>
      <w:pPr>
        <w:spacing w:after="120"/>
      </w:pPr>
      <w:r>
        <w:rPr>
          <w:rFonts w:ascii="Calibri" w:hAnsi="Calibri"/>
          <w:b w:val="0"/>
          <w:sz w:val="22"/>
        </w:rPr>
        <w:t>The pod ran out of memory. Increase memory: requests and limits in job.yaml. The current default (1Gi request, 1228Mi limit) is suitable for n=500. For n=1000 or above, try 2Gi / 2456Mi.</w:t>
      </w:r>
    </w:p>
    <w:p>
      <w:pPr>
        <w:spacing w:before="160" w:after="40"/>
      </w:pPr>
      <w:r>
        <w:rPr>
          <w:rFonts w:ascii="Calibri" w:hAnsi="Calibri"/>
          <w:b/>
          <w:color w:val="C0392B"/>
          <w:sz w:val="22"/>
        </w:rPr>
        <w:t>Job shows 'BackoffLimitExceeded'</w:t>
      </w:r>
    </w:p>
    <w:p>
      <w:pPr>
        <w:spacing w:after="120"/>
      </w:pPr>
      <w:r>
        <w:rPr>
          <w:rFonts w:ascii="Calibri" w:hAnsi="Calibri"/>
          <w:b w:val="0"/>
          <w:sz w:val="22"/>
        </w:rPr>
        <w:t>The job failed and exhausted its retry limit (backoffLimit: 1). Check the pod logs with kubectl logs &lt;pod-name&gt; to see the R error. Common causes: a missing lomad function (image not rebuilt after a package change) or an invalid parameter combination.</w:t>
      </w:r>
    </w:p>
    <w:p>
      <w:pPr>
        <w:spacing w:before="160" w:after="40"/>
      </w:pPr>
      <w:r>
        <w:rPr>
          <w:rFonts w:ascii="Calibri" w:hAnsi="Calibri"/>
          <w:b/>
          <w:color w:val="C0392B"/>
          <w:sz w:val="22"/>
        </w:rPr>
        <w:t>CSV not found on PVC</w:t>
      </w:r>
    </w:p>
    <w:p>
      <w:pPr>
        <w:spacing w:after="120"/>
      </w:pPr>
      <w:r>
        <w:rPr>
          <w:rFonts w:ascii="Calibri" w:hAnsi="Calibri"/>
          <w:b w:val="0"/>
          <w:sz w:val="22"/>
        </w:rPr>
        <w:t>If fetch_results.sh says the file does not exist, at least one job must have completed successfully first. Check that jobs are Completed (not Failed) with kubectl get jobs.</w:t>
      </w:r>
    </w:p>
    <w:p>
      <w:pPr>
        <w:spacing w:before="160" w:after="40"/>
      </w:pPr>
      <w:r>
        <w:rPr>
          <w:rFonts w:ascii="Calibri" w:hAnsi="Calibri"/>
          <w:b/>
          <w:color w:val="C0392B"/>
          <w:sz w:val="22"/>
        </w:rPr>
        <w:t>Auto-window selection produces unexpected results</w:t>
      </w:r>
    </w:p>
    <w:p>
      <w:pPr>
        <w:spacing w:after="120"/>
      </w:pPr>
      <w:r>
        <w:rPr>
          <w:rFonts w:ascii="Calibri" w:hAnsi="Calibri"/>
          <w:b w:val="0"/>
          <w:sz w:val="22"/>
        </w:rPr>
        <w:t>When SIM_H=0, h is set to max(5, floor(n/200)). For n=500 this gives h=2, which may be too small. If you see unusual ARMA orders or near-zero rejection counts, try setting SIM_H=30 manually.</w:t>
      </w:r>
    </w:p>
    <w:p>
      <w:pPr>
        <w:spacing w:before="360" w:after="120"/>
        <w:pBdr>
          <w:bottom w:val="single" w:sz="6" w:space="4" w:color="1F548B"/>
        </w:pBdr>
      </w:pPr>
      <w:r>
        <w:rPr>
          <w:rFonts w:ascii="Calibri" w:hAnsi="Calibri"/>
          <w:b/>
          <w:color w:val="1F548B"/>
          <w:sz w:val="32"/>
        </w:rPr>
        <w:t>File Reference</w:t>
      </w:r>
    </w:p>
    <w:p>
      <w:pPr>
        <w:spacing w:after="120"/>
      </w:pPr>
      <w:r>
        <w:rPr>
          <w:rFonts w:ascii="Calibri" w:hAnsi="Calibri"/>
          <w:b w:val="0"/>
          <w:sz w:val="22"/>
        </w:rPr>
        <w:t>All simulation files live in the lomad-sim/ directory of the repo.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val="clear" w:color="auto" w:fill="D5E8F0"/>
          </w:tcPr>
          <w:p>
            <w:r>
              <w:rPr>
                <w:rFonts w:ascii="Calibri" w:hAnsi="Calibri"/>
                <w:b/>
                <w:sz w:val="20"/>
              </w:rPr>
              <w:t>File</w:t>
            </w:r>
          </w:p>
        </w:tc>
        <w:tc>
          <w:tcPr>
            <w:tcW w:type="dxa" w:w="4680"/>
            <w:shd w:val="clear" w:color="auto" w:fill="D5E8F0"/>
          </w:tcPr>
          <w:p>
            <w:r>
              <w:rPr>
                <w:rFonts w:ascii="Calibri" w:hAnsi="Calibri"/>
                <w:b/>
                <w:sz w:val="20"/>
              </w:rPr>
              <w:t>Purpose</w:t>
            </w:r>
          </w:p>
        </w:tc>
      </w:tr>
      <w:tr>
        <w:tc>
          <w:tcPr>
            <w:tcW w:type="dxa" w:w="4680"/>
          </w:tcPr>
          <w:p>
            <w:r>
              <w:rPr>
                <w:rFonts w:ascii="Courier New" w:hAnsi="Courier New"/>
                <w:sz w:val="20"/>
              </w:rPr>
              <w:t>Dockerfile</w:t>
            </w:r>
          </w:p>
        </w:tc>
        <w:tc>
          <w:tcPr>
            <w:tcW w:type="dxa" w:w="4680"/>
          </w:tcPr>
          <w:p>
            <w:r>
              <w:rPr>
                <w:rFonts w:ascii="Calibri" w:hAnsi="Calibri"/>
                <w:sz w:val="20"/>
              </w:rPr>
              <w:t>Builds the container. Copy . copies the full repo so lomad can be installed from source.</w:t>
            </w:r>
          </w:p>
        </w:tc>
      </w:tr>
      <w:tr>
        <w:tc>
          <w:tcPr>
            <w:tcW w:type="dxa" w:w="4680"/>
          </w:tcPr>
          <w:p>
            <w:r>
              <w:rPr>
                <w:rFonts w:ascii="Courier New" w:hAnsi="Courier New"/>
                <w:sz w:val="20"/>
              </w:rPr>
              <w:t>sim.R</w:t>
            </w:r>
          </w:p>
        </w:tc>
        <w:tc>
          <w:tcPr>
            <w:tcW w:type="dxa" w:w="4680"/>
          </w:tcPr>
          <w:p>
            <w:r>
              <w:rPr>
                <w:rFonts w:ascii="Calibri" w:hAnsi="Calibri"/>
                <w:sz w:val="20"/>
              </w:rPr>
              <w:t>The simulation script. Reads parameters from env vars, runs the CLT pipeline, and appends a row to the CSV log.</w:t>
            </w:r>
          </w:p>
        </w:tc>
      </w:tr>
      <w:tr>
        <w:tc>
          <w:tcPr>
            <w:tcW w:type="dxa" w:w="4680"/>
          </w:tcPr>
          <w:p>
            <w:r>
              <w:rPr>
                <w:rFonts w:ascii="Courier New" w:hAnsi="Courier New"/>
                <w:sz w:val="20"/>
              </w:rPr>
              <w:t>job.yaml</w:t>
            </w:r>
          </w:p>
        </w:tc>
        <w:tc>
          <w:tcPr>
            <w:tcW w:type="dxa" w:w="4680"/>
          </w:tcPr>
          <w:p>
            <w:r>
              <w:rPr>
                <w:rFonts w:ascii="Calibri" w:hAnsi="Calibri"/>
                <w:sz w:val="20"/>
              </w:rPr>
              <w:t>Kubernetes Job manifest for a single run. Edit env: to change parameters. Change the image: line to use your GitHub username.</w:t>
            </w:r>
          </w:p>
        </w:tc>
      </w:tr>
      <w:tr>
        <w:tc>
          <w:tcPr>
            <w:tcW w:type="dxa" w:w="4680"/>
          </w:tcPr>
          <w:p>
            <w:r>
              <w:rPr>
                <w:rFonts w:ascii="Courier New" w:hAnsi="Courier New"/>
                <w:sz w:val="20"/>
              </w:rPr>
              <w:t>submit_sweep.sh</w:t>
            </w:r>
          </w:p>
        </w:tc>
        <w:tc>
          <w:tcPr>
            <w:tcW w:type="dxa" w:w="4680"/>
          </w:tcPr>
          <w:p>
            <w:r>
              <w:rPr>
                <w:rFonts w:ascii="Calibri" w:hAnsi="Calibri"/>
                <w:sz w:val="20"/>
              </w:rPr>
              <w:t>Submits one job per value in D_VALUES. Set GHCR_USER at the top or pass it as an environment variable.</w:t>
            </w:r>
          </w:p>
        </w:tc>
      </w:tr>
      <w:tr>
        <w:tc>
          <w:tcPr>
            <w:tcW w:type="dxa" w:w="4680"/>
          </w:tcPr>
          <w:p>
            <w:r>
              <w:rPr>
                <w:rFonts w:ascii="Courier New" w:hAnsi="Courier New"/>
                <w:sz w:val="20"/>
              </w:rPr>
              <w:t>fetch_results.sh</w:t>
            </w:r>
          </w:p>
        </w:tc>
        <w:tc>
          <w:tcPr>
            <w:tcW w:type="dxa" w:w="4680"/>
          </w:tcPr>
          <w:p>
            <w:r>
              <w:rPr>
                <w:rFonts w:ascii="Calibri" w:hAnsi="Calibri"/>
                <w:sz w:val="20"/>
              </w:rPr>
              <w:t>Retrieves lomad_results_log.csv from the PVC to your local machine. Cleans up the helper pod immediately after.</w:t>
            </w:r>
          </w:p>
        </w:tc>
      </w:tr>
    </w:tbl>
    <w:p>
      <w:pPr>
        <w:spacing w:after="240"/>
      </w:pP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