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B03A" w14:textId="77777777" w:rsidR="0007066F" w:rsidRDefault="00E36ADA">
      <w:pPr>
        <w:pStyle w:val="Title"/>
      </w:pPr>
      <w:r>
        <w:t>Homework 6: Has average body temperature changed?</w:t>
      </w:r>
    </w:p>
    <w:p w14:paraId="5D00B03B" w14:textId="77777777" w:rsidR="0007066F" w:rsidRDefault="00E36ADA">
      <w:pPr>
        <w:pStyle w:val="Subtitle"/>
      </w:pPr>
      <w:r>
        <w:t>Inference for a Single Numerical Variable</w:t>
      </w:r>
    </w:p>
    <w:p w14:paraId="5D00B03C" w14:textId="77777777" w:rsidR="0007066F" w:rsidRDefault="00E36ADA">
      <w:pPr>
        <w:pStyle w:val="FirstParagraph"/>
      </w:pPr>
      <w:r>
        <w:t>Many researchers claim that the value of 98.6 degrees Fahrenheit for the average body temperature for adult humans is out-of-date, and doesn’t apply to present day adult humans. A random sample of students in Stat 218 classes at Cal Poly were asked to report their body temperature in degrees Fahrenheit.</w:t>
      </w:r>
    </w:p>
    <w:p w14:paraId="5D00B03D" w14:textId="77777777" w:rsidR="0007066F" w:rsidRDefault="00E36ADA">
      <w:pPr>
        <w:pStyle w:val="SourceCode"/>
      </w:pPr>
      <w:r>
        <w:rPr>
          <w:rStyle w:val="FunctionTok"/>
        </w:rPr>
        <w:t>head</w:t>
      </w:r>
      <w:r>
        <w:rPr>
          <w:rStyle w:val="NormalTok"/>
        </w:rPr>
        <w:t>(bodytemp_data)</w:t>
      </w:r>
    </w:p>
    <w:p w14:paraId="5D00B03E" w14:textId="77777777" w:rsidR="0007066F" w:rsidRDefault="00E36ADA">
      <w:pPr>
        <w:pStyle w:val="SourceCode"/>
      </w:pPr>
      <w:r>
        <w:rPr>
          <w:rStyle w:val="VerbatimChar"/>
        </w:rPr>
        <w:t># A tibble: 6 × 4</w:t>
      </w:r>
      <w:r>
        <w:br/>
      </w:r>
      <w:r>
        <w:rPr>
          <w:rStyle w:val="VerbatimChar"/>
        </w:rPr>
        <w:t xml:space="preserve">  class     age major                 temp</w:t>
      </w:r>
      <w:r>
        <w:br/>
      </w:r>
      <w:r>
        <w:rPr>
          <w:rStyle w:val="VerbatimChar"/>
        </w:rPr>
        <w:t xml:space="preserve">  &lt;chr&gt;   &lt;dbl&gt; &lt;chr&gt;                &lt;dbl&gt;</w:t>
      </w:r>
      <w:r>
        <w:br/>
      </w:r>
      <w:r>
        <w:rPr>
          <w:rStyle w:val="VerbatimChar"/>
        </w:rPr>
        <w:t>1 Stat218    18 Marine Science        99.4</w:t>
      </w:r>
      <w:r>
        <w:br/>
      </w:r>
      <w:r>
        <w:rPr>
          <w:rStyle w:val="VerbatimChar"/>
        </w:rPr>
        <w:t>2 Stat218    19 Horticulture          98.7</w:t>
      </w:r>
      <w:r>
        <w:br/>
      </w:r>
      <w:r>
        <w:rPr>
          <w:rStyle w:val="VerbatimChar"/>
        </w:rPr>
        <w:t>3 Stat218    20 Wine and Viticulture  97.5</w:t>
      </w:r>
      <w:r>
        <w:br/>
      </w:r>
      <w:r>
        <w:rPr>
          <w:rStyle w:val="VerbatimChar"/>
        </w:rPr>
        <w:t>4 Stat218    21 Wine and Viticulture  96.5</w:t>
      </w:r>
      <w:r>
        <w:br/>
      </w:r>
      <w:r>
        <w:rPr>
          <w:rStyle w:val="VerbatimChar"/>
        </w:rPr>
        <w:t>5 Stat218    20 Wine and Viticulture  97.2</w:t>
      </w:r>
      <w:r>
        <w:br/>
      </w:r>
      <w:r>
        <w:rPr>
          <w:rStyle w:val="VerbatimChar"/>
        </w:rPr>
        <w:t>6 Stat218    22 Biology               96.1</w:t>
      </w:r>
    </w:p>
    <w:p w14:paraId="5D00B03F" w14:textId="77777777" w:rsidR="0007066F" w:rsidRDefault="00E36ADA">
      <w:pPr>
        <w:pStyle w:val="FirstParagraph"/>
      </w:pPr>
      <w:r>
        <w:t>The following summary statistics and visualizations for the average body temperature from our observed data are given:</w:t>
      </w:r>
    </w:p>
    <w:p w14:paraId="5D00B040" w14:textId="77777777" w:rsidR="0007066F" w:rsidRDefault="00E36ADA">
      <w:pPr>
        <w:pStyle w:val="SourceCode"/>
      </w:pPr>
      <w:r>
        <w:rPr>
          <w:rStyle w:val="FunctionTok"/>
        </w:rPr>
        <w:t>favstats</w:t>
      </w:r>
      <w:r>
        <w:rPr>
          <w:rStyle w:val="NormalTok"/>
        </w:rPr>
        <w:t xml:space="preserve">( </w:t>
      </w:r>
      <w:r>
        <w:rPr>
          <w:rStyle w:val="SpecialCharTok"/>
        </w:rPr>
        <w:t>~</w:t>
      </w:r>
      <w:r>
        <w:rPr>
          <w:rStyle w:val="NormalTok"/>
        </w:rPr>
        <w:t xml:space="preserve"> temp, </w:t>
      </w:r>
      <w:r>
        <w:rPr>
          <w:rStyle w:val="AttributeTok"/>
        </w:rPr>
        <w:t>data =</w:t>
      </w:r>
      <w:r>
        <w:rPr>
          <w:rStyle w:val="NormalTok"/>
        </w:rPr>
        <w:t xml:space="preserve"> bodytemp_data)</w:t>
      </w:r>
    </w:p>
    <w:p w14:paraId="5D00B041" w14:textId="77777777" w:rsidR="0007066F" w:rsidRDefault="00E36ADA">
      <w:pPr>
        <w:pStyle w:val="SourceCode"/>
      </w:pPr>
      <w:r>
        <w:rPr>
          <w:rStyle w:val="VerbatimChar"/>
        </w:rPr>
        <w:t xml:space="preserve">      min       Q1   median       Q3      max     mean       sd  n missing</w:t>
      </w:r>
      <w:r>
        <w:br/>
      </w:r>
      <w:r>
        <w:rPr>
          <w:rStyle w:val="VerbatimChar"/>
        </w:rPr>
        <w:t xml:space="preserve"> 92.79559 96.71969 97.81392 98.88526 101.6455 97.90885 1.624018 65       0</w:t>
      </w:r>
    </w:p>
    <w:p w14:paraId="5D00B042" w14:textId="77777777" w:rsidR="0007066F" w:rsidRDefault="00E36ADA">
      <w:pPr>
        <w:pStyle w:val="SourceCode"/>
      </w:pPr>
      <w:r>
        <w:rPr>
          <w:rStyle w:val="FunctionTok"/>
        </w:rPr>
        <w:t>ggplot</w:t>
      </w:r>
      <w:r>
        <w:rPr>
          <w:rStyle w:val="NormalTok"/>
        </w:rPr>
        <w:t>(</w:t>
      </w:r>
      <w:r>
        <w:rPr>
          <w:rStyle w:val="AttributeTok"/>
        </w:rPr>
        <w:t>data =</w:t>
      </w:r>
      <w:r>
        <w:rPr>
          <w:rStyle w:val="NormalTok"/>
        </w:rPr>
        <w:t xml:space="preserve"> bodytemp_data,</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temp))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p>
    <w:p w14:paraId="5D00B043" w14:textId="77777777" w:rsidR="0007066F" w:rsidRDefault="00E36ADA">
      <w:pPr>
        <w:pStyle w:val="FirstParagraph"/>
      </w:pPr>
      <w:r>
        <w:rPr>
          <w:noProof/>
        </w:rPr>
        <w:drawing>
          <wp:inline distT="0" distB="0" distL="0" distR="0" wp14:anchorId="5D00B0A4" wp14:editId="5D00B0A5">
            <wp:extent cx="5334000" cy="2222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6-inference-for-a-single-numerical-variable_files/figure-docx/unnamed-chunk-3-1.png"/>
                    <pic:cNvPicPr>
                      <a:picLocks noChangeAspect="1" noChangeArrowheads="1"/>
                    </pic:cNvPicPr>
                  </pic:nvPicPr>
                  <pic:blipFill>
                    <a:blip r:embed="rId7"/>
                    <a:stretch>
                      <a:fillRect/>
                    </a:stretch>
                  </pic:blipFill>
                  <pic:spPr bwMode="auto">
                    <a:xfrm>
                      <a:off x="0" y="0"/>
                      <a:ext cx="5334000" cy="2222500"/>
                    </a:xfrm>
                    <a:prstGeom prst="rect">
                      <a:avLst/>
                    </a:prstGeom>
                    <a:noFill/>
                    <a:ln w="9525">
                      <a:noFill/>
                      <a:headEnd/>
                      <a:tailEnd/>
                    </a:ln>
                  </pic:spPr>
                </pic:pic>
              </a:graphicData>
            </a:graphic>
          </wp:inline>
        </w:drawing>
      </w:r>
    </w:p>
    <w:p w14:paraId="5D00B044" w14:textId="77777777" w:rsidR="0007066F" w:rsidRDefault="00E36ADA">
      <w:pPr>
        <w:pStyle w:val="SourceCode"/>
      </w:pPr>
      <w:r>
        <w:rPr>
          <w:rStyle w:val="FunctionTok"/>
        </w:rPr>
        <w:lastRenderedPageBreak/>
        <w:t>ggplot</w:t>
      </w:r>
      <w:r>
        <w:rPr>
          <w:rStyle w:val="NormalTok"/>
        </w:rPr>
        <w:t>(</w:t>
      </w:r>
      <w:r>
        <w:rPr>
          <w:rStyle w:val="AttributeTok"/>
        </w:rPr>
        <w:t>data =</w:t>
      </w:r>
      <w:r>
        <w:rPr>
          <w:rStyle w:val="NormalTok"/>
        </w:rPr>
        <w:t xml:space="preserve"> bodytemp_data,</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temp)) </w:t>
      </w:r>
      <w:r>
        <w:rPr>
          <w:rStyle w:val="SpecialCharTok"/>
        </w:rPr>
        <w:t>+</w:t>
      </w:r>
      <w:r>
        <w:br/>
      </w:r>
      <w:r>
        <w:rPr>
          <w:rStyle w:val="NormalTok"/>
        </w:rPr>
        <w:t xml:space="preserve">  </w:t>
      </w:r>
      <w:r>
        <w:rPr>
          <w:rStyle w:val="FunctionTok"/>
        </w:rPr>
        <w:t>geom_boxplot</w:t>
      </w:r>
      <w:r>
        <w:rPr>
          <w:rStyle w:val="NormalTok"/>
        </w:rPr>
        <w:t>()</w:t>
      </w:r>
    </w:p>
    <w:p w14:paraId="5D00B045" w14:textId="77777777" w:rsidR="0007066F" w:rsidRDefault="00E36ADA">
      <w:pPr>
        <w:pStyle w:val="FirstParagraph"/>
      </w:pPr>
      <w:r>
        <w:rPr>
          <w:noProof/>
        </w:rPr>
        <w:drawing>
          <wp:inline distT="0" distB="0" distL="0" distR="0" wp14:anchorId="5D00B0A6" wp14:editId="5D00B0A7">
            <wp:extent cx="5334000" cy="2222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w6-inference-for-a-single-numerical-variable_files/figure-docx/unnamed-chunk-3-2.png"/>
                    <pic:cNvPicPr>
                      <a:picLocks noChangeAspect="1" noChangeArrowheads="1"/>
                    </pic:cNvPicPr>
                  </pic:nvPicPr>
                  <pic:blipFill>
                    <a:blip r:embed="rId8"/>
                    <a:stretch>
                      <a:fillRect/>
                    </a:stretch>
                  </pic:blipFill>
                  <pic:spPr bwMode="auto">
                    <a:xfrm>
                      <a:off x="0" y="0"/>
                      <a:ext cx="5334000" cy="2222500"/>
                    </a:xfrm>
                    <a:prstGeom prst="rect">
                      <a:avLst/>
                    </a:prstGeom>
                    <a:noFill/>
                    <a:ln w="9525">
                      <a:noFill/>
                      <a:headEnd/>
                      <a:tailEnd/>
                    </a:ln>
                  </pic:spPr>
                </pic:pic>
              </a:graphicData>
            </a:graphic>
          </wp:inline>
        </w:drawing>
      </w:r>
    </w:p>
    <w:p w14:paraId="5D00B046" w14:textId="77777777" w:rsidR="0007066F" w:rsidRDefault="00E36ADA">
      <w:r>
        <w:br w:type="page"/>
      </w:r>
    </w:p>
    <w:p w14:paraId="5D00B047" w14:textId="77777777" w:rsidR="0007066F" w:rsidRDefault="00E36ADA">
      <w:pPr>
        <w:pStyle w:val="BodyText"/>
      </w:pPr>
      <w:r>
        <w:rPr>
          <w:b/>
          <w:bCs/>
        </w:rPr>
        <w:lastRenderedPageBreak/>
        <w:t>Research Question:</w:t>
      </w:r>
      <w:r>
        <w:t xml:space="preserve"> </w:t>
      </w:r>
      <w:r>
        <w:t>Is there evidence the average body temperature for all adult humans is different from 98.6 degrees Fahrenheit?</w:t>
      </w:r>
    </w:p>
    <w:p w14:paraId="5D00B048" w14:textId="77777777" w:rsidR="0007066F" w:rsidRDefault="00E36ADA">
      <w:pPr>
        <w:pStyle w:val="Heading2"/>
      </w:pPr>
      <w:bookmarkStart w:id="0" w:name="set-up"/>
      <w:r>
        <w:t>Set-up</w:t>
      </w:r>
    </w:p>
    <w:p w14:paraId="5D00B049" w14:textId="77777777" w:rsidR="0007066F" w:rsidRDefault="00E36ADA">
      <w:pPr>
        <w:pStyle w:val="Compact"/>
        <w:numPr>
          <w:ilvl w:val="0"/>
          <w:numId w:val="2"/>
        </w:numPr>
      </w:pPr>
      <w:r>
        <w:t>Identify the following in context of the study:</w:t>
      </w:r>
    </w:p>
    <w:p w14:paraId="5D00B04A" w14:textId="77777777" w:rsidR="0007066F" w:rsidRDefault="00E36ADA">
      <w:pPr>
        <w:pStyle w:val="Compact"/>
        <w:numPr>
          <w:ilvl w:val="0"/>
          <w:numId w:val="3"/>
        </w:numPr>
      </w:pPr>
      <w:r>
        <w:t>Population:</w:t>
      </w:r>
    </w:p>
    <w:p w14:paraId="5D00B04B" w14:textId="77777777" w:rsidR="0007066F" w:rsidRDefault="00E36ADA">
      <w:pPr>
        <w:pStyle w:val="Compact"/>
        <w:numPr>
          <w:ilvl w:val="0"/>
          <w:numId w:val="4"/>
        </w:numPr>
      </w:pPr>
      <w:r>
        <w:t>Sample:</w:t>
      </w:r>
    </w:p>
    <w:p w14:paraId="5D00B04C" w14:textId="77777777" w:rsidR="0007066F" w:rsidRDefault="00E36ADA">
      <w:pPr>
        <w:pStyle w:val="Compact"/>
        <w:numPr>
          <w:ilvl w:val="0"/>
          <w:numId w:val="5"/>
        </w:numPr>
      </w:pPr>
      <w:r>
        <w:t>Variable of Interest:</w:t>
      </w:r>
    </w:p>
    <w:p w14:paraId="5D00B04D" w14:textId="77777777" w:rsidR="0007066F" w:rsidRDefault="00E36ADA">
      <w:pPr>
        <w:pStyle w:val="Compact"/>
        <w:numPr>
          <w:ilvl w:val="0"/>
          <w:numId w:val="6"/>
        </w:numPr>
      </w:pPr>
      <w:r>
        <w:t>Data Type:</w:t>
      </w:r>
    </w:p>
    <w:p w14:paraId="5D00B04E" w14:textId="77777777" w:rsidR="0007066F" w:rsidRDefault="00E36ADA">
      <w:pPr>
        <w:pStyle w:val="Compact"/>
        <w:numPr>
          <w:ilvl w:val="0"/>
          <w:numId w:val="7"/>
        </w:numPr>
      </w:pPr>
      <w:r>
        <w:t>How many students were in the observed data set? What is the mean of the observed data? What is the standard deviation? Assign a symbol to each.</w:t>
      </w:r>
    </w:p>
    <w:p w14:paraId="5D00B04F" w14:textId="77777777" w:rsidR="0007066F" w:rsidRDefault="00E36ADA">
      <w:pPr>
        <w:pStyle w:val="Compact"/>
        <w:numPr>
          <w:ilvl w:val="0"/>
          <w:numId w:val="8"/>
        </w:numPr>
      </w:pPr>
      <w:r>
        <w:t>Describe the distribution of the observed data.</w:t>
      </w:r>
    </w:p>
    <w:p w14:paraId="5D00B050" w14:textId="77777777" w:rsidR="0007066F" w:rsidRDefault="00E36ADA">
      <w:pPr>
        <w:pStyle w:val="Compact"/>
        <w:numPr>
          <w:ilvl w:val="0"/>
          <w:numId w:val="9"/>
        </w:numPr>
      </w:pPr>
      <w:r>
        <w:t>Shape:</w:t>
      </w:r>
    </w:p>
    <w:p w14:paraId="5D00B051" w14:textId="77777777" w:rsidR="0007066F" w:rsidRDefault="00E36ADA">
      <w:pPr>
        <w:pStyle w:val="Compact"/>
        <w:numPr>
          <w:ilvl w:val="0"/>
          <w:numId w:val="10"/>
        </w:numPr>
      </w:pPr>
      <w:r>
        <w:t>Center:</w:t>
      </w:r>
    </w:p>
    <w:p w14:paraId="5D00B052" w14:textId="77777777" w:rsidR="0007066F" w:rsidRDefault="00E36ADA">
      <w:pPr>
        <w:pStyle w:val="Compact"/>
        <w:numPr>
          <w:ilvl w:val="0"/>
          <w:numId w:val="11"/>
        </w:numPr>
      </w:pPr>
      <w:r>
        <w:t>Spread:</w:t>
      </w:r>
    </w:p>
    <w:p w14:paraId="5D00B053" w14:textId="77777777" w:rsidR="0007066F" w:rsidRDefault="00E36ADA">
      <w:pPr>
        <w:pStyle w:val="Compact"/>
        <w:numPr>
          <w:ilvl w:val="0"/>
          <w:numId w:val="12"/>
        </w:numPr>
      </w:pPr>
      <w:r>
        <w:t>Outliers:</w:t>
      </w:r>
    </w:p>
    <w:p w14:paraId="5D00B054" w14:textId="77777777" w:rsidR="0007066F" w:rsidRDefault="00E36ADA">
      <w:pPr>
        <w:pStyle w:val="Heading2"/>
      </w:pPr>
      <w:bookmarkStart w:id="1" w:name="t-test"/>
      <w:bookmarkEnd w:id="0"/>
      <w:r>
        <w:t>t-test</w:t>
      </w:r>
    </w:p>
    <w:p w14:paraId="5D00B055" w14:textId="77777777" w:rsidR="0007066F" w:rsidRDefault="00E36ADA">
      <w:pPr>
        <w:pStyle w:val="Compact"/>
        <w:numPr>
          <w:ilvl w:val="0"/>
          <w:numId w:val="13"/>
        </w:numPr>
      </w:pPr>
      <w:r>
        <w:t>State the parameter of interest (in words, and assign a symbol).</w:t>
      </w:r>
    </w:p>
    <w:p w14:paraId="5D00B056" w14:textId="77777777" w:rsidR="0007066F" w:rsidRDefault="00E36ADA">
      <w:pPr>
        <w:pStyle w:val="Compact"/>
        <w:numPr>
          <w:ilvl w:val="0"/>
          <w:numId w:val="14"/>
        </w:numPr>
      </w:pPr>
      <w:r>
        <w:t>Set up the null and alternative hypotheses in both words and symbols.</w:t>
      </w:r>
    </w:p>
    <w:p w14:paraId="5D00B057" w14:textId="77777777" w:rsidR="0007066F" w:rsidRDefault="00E36ADA">
      <w:pPr>
        <w:pStyle w:val="FirstParagraph"/>
      </w:pPr>
      <w:r>
        <w:t>Remember what we would like to know is: If the average body temperature for adult humans is 98.6 degrees Fahrenheit, then how unusual/unlikely would it be for us to observe the data that we obtained on the sample?</w:t>
      </w:r>
    </w:p>
    <w:p w14:paraId="5D00B058" w14:textId="77777777" w:rsidR="0007066F" w:rsidRDefault="00E36ADA">
      <w:pPr>
        <w:pStyle w:val="Compact"/>
        <w:numPr>
          <w:ilvl w:val="0"/>
          <w:numId w:val="15"/>
        </w:numPr>
      </w:pPr>
      <w:r>
        <w:t>Assuming that the average body temperature for adult humans is 98.6 degrees Fahrenheit (i.e., the null is true), use the central limit theorem to predict the shape, center (mean), and variability (s) of the distribution of sample means (i.e., null distribution).</w:t>
      </w:r>
    </w:p>
    <w:p w14:paraId="5D00B059" w14:textId="77777777" w:rsidR="0007066F" w:rsidRDefault="00E36ADA">
      <w:pPr>
        <w:pStyle w:val="Compact"/>
        <w:numPr>
          <w:ilvl w:val="0"/>
          <w:numId w:val="16"/>
        </w:numPr>
      </w:pPr>
      <w:r>
        <w:t>Check the normality / large sample size assumptions for using a t-test.</w:t>
      </w:r>
    </w:p>
    <w:p w14:paraId="5D00B05A" w14:textId="77777777" w:rsidR="0007066F" w:rsidRDefault="00E36ADA">
      <w:pPr>
        <w:pStyle w:val="Compact"/>
        <w:numPr>
          <w:ilvl w:val="0"/>
          <w:numId w:val="17"/>
        </w:numPr>
      </w:pPr>
      <w:r>
        <w:t>Shape of the distribution of sample means (i.e., null distribution)?</w:t>
      </w:r>
    </w:p>
    <w:p w14:paraId="5D00B05B" w14:textId="77777777" w:rsidR="0007066F" w:rsidRDefault="00E36ADA">
      <w:pPr>
        <w:pStyle w:val="Compact"/>
        <w:numPr>
          <w:ilvl w:val="0"/>
          <w:numId w:val="18"/>
        </w:numPr>
      </w:pPr>
      <w:r>
        <w:t>Center (mean) of the distribution of sample means (i.e., null distribution)?</w:t>
      </w:r>
    </w:p>
    <w:p w14:paraId="5D00B05C" w14:textId="77777777" w:rsidR="0007066F" w:rsidRDefault="00E36ADA">
      <w:pPr>
        <w:pStyle w:val="Compact"/>
        <w:numPr>
          <w:ilvl w:val="0"/>
          <w:numId w:val="19"/>
        </w:numPr>
      </w:pPr>
      <w:r>
        <w:t>Standard deviation distribution of sampling mean (i.e., standard error)?</w:t>
      </w:r>
    </w:p>
    <w:p w14:paraId="5D00B05D" w14:textId="77777777" w:rsidR="0007066F" w:rsidRDefault="00E36ADA">
      <w:r>
        <w:br w:type="page"/>
      </w:r>
    </w:p>
    <w:p w14:paraId="5D00B05E" w14:textId="77777777" w:rsidR="0007066F" w:rsidRDefault="00E36ADA">
      <w:pPr>
        <w:pStyle w:val="FirstParagraph"/>
      </w:pPr>
      <w:r>
        <w:lastRenderedPageBreak/>
        <w:t>I have provided the correct t-distribution for testing this research question below.</w:t>
      </w:r>
    </w:p>
    <w:tbl>
      <w:tblPr>
        <w:tblStyle w:val="Table"/>
        <w:tblW w:w="5000" w:type="pct"/>
        <w:tblLook w:val="0000" w:firstRow="0" w:lastRow="0" w:firstColumn="0" w:lastColumn="0" w:noHBand="0" w:noVBand="0"/>
      </w:tblPr>
      <w:tblGrid>
        <w:gridCol w:w="9576"/>
      </w:tblGrid>
      <w:tr w:rsidR="0007066F" w14:paraId="5D00B061" w14:textId="77777777">
        <w:tc>
          <w:tcPr>
            <w:tcW w:w="0" w:type="auto"/>
          </w:tcPr>
          <w:p w14:paraId="5D00B05F" w14:textId="77777777" w:rsidR="0007066F" w:rsidRDefault="00E36ADA">
            <w:pPr>
              <w:jc w:val="center"/>
            </w:pPr>
            <w:r>
              <w:rPr>
                <w:noProof/>
              </w:rPr>
              <w:drawing>
                <wp:inline distT="0" distB="0" distL="0" distR="0" wp14:anchorId="5D00B0A8" wp14:editId="5D00B0A9">
                  <wp:extent cx="4000500" cy="127142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06-images/t-distribution.PNG"/>
                          <pic:cNvPicPr>
                            <a:picLocks noChangeAspect="1" noChangeArrowheads="1"/>
                          </pic:cNvPicPr>
                        </pic:nvPicPr>
                        <pic:blipFill>
                          <a:blip r:embed="rId9"/>
                          <a:stretch>
                            <a:fillRect/>
                          </a:stretch>
                        </pic:blipFill>
                        <pic:spPr bwMode="auto">
                          <a:xfrm>
                            <a:off x="0" y="0"/>
                            <a:ext cx="4000500" cy="1271426"/>
                          </a:xfrm>
                          <a:prstGeom prst="rect">
                            <a:avLst/>
                          </a:prstGeom>
                          <a:noFill/>
                          <a:ln w="9525">
                            <a:noFill/>
                            <a:headEnd/>
                            <a:tailEnd/>
                          </a:ln>
                        </pic:spPr>
                      </pic:pic>
                    </a:graphicData>
                  </a:graphic>
                </wp:inline>
              </w:drawing>
            </w:r>
          </w:p>
          <w:p w14:paraId="5D00B060" w14:textId="77777777" w:rsidR="0007066F" w:rsidRDefault="0007066F">
            <w:pPr>
              <w:pStyle w:val="ImageCaption"/>
              <w:spacing w:before="200"/>
            </w:pPr>
          </w:p>
        </w:tc>
      </w:tr>
    </w:tbl>
    <w:p w14:paraId="5D00B062" w14:textId="77777777" w:rsidR="0007066F" w:rsidRDefault="00E36ADA">
      <w:pPr>
        <w:pStyle w:val="Compact"/>
        <w:numPr>
          <w:ilvl w:val="0"/>
          <w:numId w:val="20"/>
        </w:numPr>
      </w:pPr>
      <w:r>
        <w:t>How many degrees of freedom does the t-distribution above have?</w:t>
      </w:r>
    </w:p>
    <w:p w14:paraId="5D00B063" w14:textId="77777777" w:rsidR="0007066F" w:rsidRDefault="00E36ADA">
      <w:pPr>
        <w:pStyle w:val="Compact"/>
        <w:numPr>
          <w:ilvl w:val="0"/>
          <w:numId w:val="21"/>
        </w:numPr>
      </w:pPr>
      <w:r>
        <w:t>Calculate the T test statistic for the observed data.</w:t>
      </w:r>
    </w:p>
    <w:p w14:paraId="5D00B064" w14:textId="77777777" w:rsidR="0007066F" w:rsidRDefault="00E36ADA">
      <w:pPr>
        <w:pStyle w:val="Compact"/>
        <w:numPr>
          <w:ilvl w:val="0"/>
          <w:numId w:val="22"/>
        </w:numPr>
      </w:pPr>
      <w:r>
        <w:t>On the t-distribution curve above, show how you would estimate/calculate the p-value to test the research question.</w:t>
      </w:r>
    </w:p>
    <w:p w14:paraId="5D00B065" w14:textId="77777777" w:rsidR="0007066F" w:rsidRDefault="00E36ADA">
      <w:pPr>
        <w:pStyle w:val="Compact"/>
        <w:numPr>
          <w:ilvl w:val="0"/>
          <w:numId w:val="23"/>
        </w:numPr>
      </w:pPr>
      <w:r>
        <w:t>Select the appropriate R code below for testing the research question.</w:t>
      </w:r>
    </w:p>
    <w:p w14:paraId="5D00B066" w14:textId="77777777" w:rsidR="0007066F" w:rsidRDefault="00E36ADA">
      <w:pPr>
        <w:pStyle w:val="SourceCode"/>
      </w:pPr>
      <w:r>
        <w:rPr>
          <w:rStyle w:val="FunctionTok"/>
        </w:rPr>
        <w:t>t_test</w:t>
      </w:r>
      <w:r>
        <w:rPr>
          <w:rStyle w:val="NormalTok"/>
        </w:rPr>
        <w:t>(</w:t>
      </w:r>
      <w:r>
        <w:rPr>
          <w:rStyle w:val="AttributeTok"/>
        </w:rPr>
        <w:t>x =</w:t>
      </w:r>
      <w:r>
        <w:rPr>
          <w:rStyle w:val="NormalTok"/>
        </w:rPr>
        <w:t xml:space="preserve"> bodytemp_data,</w:t>
      </w:r>
      <w:r>
        <w:br/>
      </w:r>
      <w:r>
        <w:rPr>
          <w:rStyle w:val="NormalTok"/>
        </w:rPr>
        <w:t xml:space="preserve">       </w:t>
      </w:r>
      <w:r>
        <w:rPr>
          <w:rStyle w:val="AttributeTok"/>
        </w:rPr>
        <w:t>response =</w:t>
      </w:r>
      <w:r>
        <w:rPr>
          <w:rStyle w:val="NormalTok"/>
        </w:rPr>
        <w:t xml:space="preserve"> temp,</w:t>
      </w:r>
      <w:r>
        <w:br/>
      </w:r>
      <w:r>
        <w:rPr>
          <w:rStyle w:val="NormalTok"/>
        </w:rPr>
        <w:t xml:space="preserve">       </w:t>
      </w:r>
      <w:r>
        <w:rPr>
          <w:rStyle w:val="AttributeTok"/>
        </w:rPr>
        <w:t>mu =</w:t>
      </w:r>
      <w:r>
        <w:rPr>
          <w:rStyle w:val="NormalTok"/>
        </w:rPr>
        <w:t xml:space="preserve"> </w:t>
      </w:r>
      <w:r>
        <w:rPr>
          <w:rStyle w:val="FloatTok"/>
        </w:rPr>
        <w:t>98.6</w:t>
      </w:r>
      <w:r>
        <w:rPr>
          <w:rStyle w:val="NormalTok"/>
        </w:rPr>
        <w:t>,</w:t>
      </w:r>
      <w:r>
        <w:br/>
      </w:r>
      <w:r>
        <w:rPr>
          <w:rStyle w:val="NormalTok"/>
        </w:rPr>
        <w:t xml:space="preserve">       </w:t>
      </w:r>
      <w:r>
        <w:rPr>
          <w:rStyle w:val="AttributeTok"/>
        </w:rPr>
        <w:t>alternative =</w:t>
      </w:r>
      <w:r>
        <w:rPr>
          <w:rStyle w:val="NormalTok"/>
        </w:rPr>
        <w:t xml:space="preserve"> </w:t>
      </w:r>
      <w:r>
        <w:rPr>
          <w:rStyle w:val="StringTok"/>
        </w:rPr>
        <w:t>"less"</w:t>
      </w:r>
      <w:r>
        <w:rPr>
          <w:rStyle w:val="NormalTok"/>
        </w:rPr>
        <w:t>,</w:t>
      </w:r>
      <w:r>
        <w:br/>
      </w:r>
      <w:r>
        <w:rPr>
          <w:rStyle w:val="NormalTok"/>
        </w:rPr>
        <w:t xml:space="preserve">       </w:t>
      </w:r>
      <w:r>
        <w:rPr>
          <w:rStyle w:val="AttributeTok"/>
        </w:rPr>
        <w:t>conf_int =</w:t>
      </w:r>
      <w:r>
        <w:rPr>
          <w:rStyle w:val="NormalTok"/>
        </w:rPr>
        <w:t xml:space="preserve"> </w:t>
      </w:r>
      <w:r>
        <w:rPr>
          <w:rStyle w:val="ConstantTok"/>
        </w:rPr>
        <w:t>FALSE</w:t>
      </w:r>
      <w:r>
        <w:br/>
      </w:r>
      <w:r>
        <w:rPr>
          <w:rStyle w:val="NormalTok"/>
        </w:rPr>
        <w:t xml:space="preserve">       )</w:t>
      </w:r>
    </w:p>
    <w:p w14:paraId="5D00B067" w14:textId="77777777" w:rsidR="0007066F" w:rsidRDefault="00E36ADA">
      <w:pPr>
        <w:pStyle w:val="SourceCode"/>
      </w:pPr>
      <w:r>
        <w:rPr>
          <w:rStyle w:val="VerbatimChar"/>
        </w:rPr>
        <w:t>#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1     -3.43    64 0.000529 less            97.9</w:t>
      </w:r>
    </w:p>
    <w:p w14:paraId="5D00B068" w14:textId="77777777" w:rsidR="0007066F" w:rsidRDefault="00E36ADA">
      <w:r>
        <w:br w:type="page"/>
      </w:r>
    </w:p>
    <w:p w14:paraId="5D00B069" w14:textId="77777777" w:rsidR="0007066F" w:rsidRDefault="00E36ADA">
      <w:pPr>
        <w:pStyle w:val="SourceCode"/>
      </w:pPr>
      <w:r>
        <w:rPr>
          <w:rStyle w:val="FunctionTok"/>
        </w:rPr>
        <w:lastRenderedPageBreak/>
        <w:t>t_test</w:t>
      </w:r>
      <w:r>
        <w:rPr>
          <w:rStyle w:val="NormalTok"/>
        </w:rPr>
        <w:t>(</w:t>
      </w:r>
      <w:r>
        <w:rPr>
          <w:rStyle w:val="AttributeTok"/>
        </w:rPr>
        <w:t>x =</w:t>
      </w:r>
      <w:r>
        <w:rPr>
          <w:rStyle w:val="NormalTok"/>
        </w:rPr>
        <w:t xml:space="preserve"> bodytemp_data,</w:t>
      </w:r>
      <w:r>
        <w:br/>
      </w:r>
      <w:r>
        <w:rPr>
          <w:rStyle w:val="NormalTok"/>
        </w:rPr>
        <w:t xml:space="preserve">       </w:t>
      </w:r>
      <w:r>
        <w:rPr>
          <w:rStyle w:val="AttributeTok"/>
        </w:rPr>
        <w:t>response =</w:t>
      </w:r>
      <w:r>
        <w:rPr>
          <w:rStyle w:val="NormalTok"/>
        </w:rPr>
        <w:t xml:space="preserve"> temp,</w:t>
      </w:r>
      <w:r>
        <w:br/>
      </w:r>
      <w:r>
        <w:rPr>
          <w:rStyle w:val="NormalTok"/>
        </w:rPr>
        <w:t xml:space="preserve">       </w:t>
      </w:r>
      <w:r>
        <w:rPr>
          <w:rStyle w:val="AttributeTok"/>
        </w:rPr>
        <w:t>mu =</w:t>
      </w:r>
      <w:r>
        <w:rPr>
          <w:rStyle w:val="NormalTok"/>
        </w:rPr>
        <w:t xml:space="preserve"> </w:t>
      </w:r>
      <w:r>
        <w:rPr>
          <w:rStyle w:val="FloatTok"/>
        </w:rPr>
        <w:t>98.6</w:t>
      </w:r>
      <w:r>
        <w:rPr>
          <w:rStyle w:val="NormalTok"/>
        </w:rPr>
        <w:t>,</w:t>
      </w:r>
      <w:r>
        <w:br/>
      </w:r>
      <w:r>
        <w:rPr>
          <w:rStyle w:val="NormalTok"/>
        </w:rPr>
        <w:t xml:space="preserve">       </w:t>
      </w:r>
      <w:r>
        <w:rPr>
          <w:rStyle w:val="AttributeTok"/>
        </w:rPr>
        <w:t>alternative =</w:t>
      </w:r>
      <w:r>
        <w:rPr>
          <w:rStyle w:val="NormalTok"/>
        </w:rPr>
        <w:t xml:space="preserve"> </w:t>
      </w:r>
      <w:r>
        <w:rPr>
          <w:rStyle w:val="StringTok"/>
        </w:rPr>
        <w:t>"two-sided"</w:t>
      </w:r>
      <w:r>
        <w:rPr>
          <w:rStyle w:val="NormalTok"/>
        </w:rPr>
        <w:t>,</w:t>
      </w:r>
      <w:r>
        <w:br/>
      </w:r>
      <w:r>
        <w:rPr>
          <w:rStyle w:val="NormalTok"/>
        </w:rPr>
        <w:t xml:space="preserve">       </w:t>
      </w:r>
      <w:r>
        <w:rPr>
          <w:rStyle w:val="AttributeTok"/>
        </w:rPr>
        <w:t>conf_int =</w:t>
      </w:r>
      <w:r>
        <w:rPr>
          <w:rStyle w:val="NormalTok"/>
        </w:rPr>
        <w:t xml:space="preserve"> </w:t>
      </w:r>
      <w:r>
        <w:rPr>
          <w:rStyle w:val="ConstantTok"/>
        </w:rPr>
        <w:t>FALSE</w:t>
      </w:r>
      <w:r>
        <w:br/>
      </w:r>
      <w:r>
        <w:rPr>
          <w:rStyle w:val="NormalTok"/>
        </w:rPr>
        <w:t xml:space="preserve">       )</w:t>
      </w:r>
    </w:p>
    <w:p w14:paraId="5D00B06A" w14:textId="77777777" w:rsidR="0007066F" w:rsidRDefault="00E36ADA">
      <w:pPr>
        <w:pStyle w:val="SourceCode"/>
      </w:pPr>
      <w:r>
        <w:rPr>
          <w:rStyle w:val="VerbatimChar"/>
        </w:rPr>
        <w:t>#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1     -3.43    64 0.00106 two.sided       97.9</w:t>
      </w:r>
    </w:p>
    <w:p w14:paraId="5D00B06B" w14:textId="77777777" w:rsidR="0007066F" w:rsidRDefault="00E36ADA">
      <w:pPr>
        <w:pStyle w:val="SourceCode"/>
      </w:pPr>
      <w:r>
        <w:rPr>
          <w:rStyle w:val="FunctionTok"/>
        </w:rPr>
        <w:t>t_test</w:t>
      </w:r>
      <w:r>
        <w:rPr>
          <w:rStyle w:val="NormalTok"/>
        </w:rPr>
        <w:t>(</w:t>
      </w:r>
      <w:r>
        <w:rPr>
          <w:rStyle w:val="AttributeTok"/>
        </w:rPr>
        <w:t>x =</w:t>
      </w:r>
      <w:r>
        <w:rPr>
          <w:rStyle w:val="NormalTok"/>
        </w:rPr>
        <w:t xml:space="preserve"> bodytemp_data,</w:t>
      </w:r>
      <w:r>
        <w:br/>
      </w:r>
      <w:r>
        <w:rPr>
          <w:rStyle w:val="NormalTok"/>
        </w:rPr>
        <w:t xml:space="preserve">       </w:t>
      </w:r>
      <w:r>
        <w:rPr>
          <w:rStyle w:val="AttributeTok"/>
        </w:rPr>
        <w:t>response =</w:t>
      </w:r>
      <w:r>
        <w:rPr>
          <w:rStyle w:val="NormalTok"/>
        </w:rPr>
        <w:t xml:space="preserve"> temp,</w:t>
      </w:r>
      <w:r>
        <w:br/>
      </w:r>
      <w:r>
        <w:rPr>
          <w:rStyle w:val="NormalTok"/>
        </w:rPr>
        <w:t xml:space="preserve">       </w:t>
      </w:r>
      <w:r>
        <w:rPr>
          <w:rStyle w:val="AttributeTok"/>
        </w:rPr>
        <w:t>mu =</w:t>
      </w:r>
      <w:r>
        <w:rPr>
          <w:rStyle w:val="NormalTok"/>
        </w:rPr>
        <w:t xml:space="preserve"> </w:t>
      </w:r>
      <w:r>
        <w:rPr>
          <w:rStyle w:val="FloatTok"/>
        </w:rPr>
        <w:t>97.81</w:t>
      </w:r>
      <w:r>
        <w:rPr>
          <w:rStyle w:val="NormalTok"/>
        </w:rPr>
        <w:t>,</w:t>
      </w:r>
      <w:r>
        <w:br/>
      </w:r>
      <w:r>
        <w:rPr>
          <w:rStyle w:val="NormalTok"/>
        </w:rPr>
        <w:t xml:space="preserve">       </w:t>
      </w:r>
      <w:r>
        <w:rPr>
          <w:rStyle w:val="AttributeTok"/>
        </w:rPr>
        <w:t>alternative =</w:t>
      </w:r>
      <w:r>
        <w:rPr>
          <w:rStyle w:val="NormalTok"/>
        </w:rPr>
        <w:t xml:space="preserve"> </w:t>
      </w:r>
      <w:r>
        <w:rPr>
          <w:rStyle w:val="StringTok"/>
        </w:rPr>
        <w:t>"two-sided"</w:t>
      </w:r>
      <w:r>
        <w:rPr>
          <w:rStyle w:val="NormalTok"/>
        </w:rPr>
        <w:t>,</w:t>
      </w:r>
      <w:r>
        <w:br/>
      </w:r>
      <w:r>
        <w:rPr>
          <w:rStyle w:val="NormalTok"/>
        </w:rPr>
        <w:t xml:space="preserve">       </w:t>
      </w:r>
      <w:r>
        <w:rPr>
          <w:rStyle w:val="AttributeTok"/>
        </w:rPr>
        <w:t>conf_int =</w:t>
      </w:r>
      <w:r>
        <w:rPr>
          <w:rStyle w:val="NormalTok"/>
        </w:rPr>
        <w:t xml:space="preserve"> </w:t>
      </w:r>
      <w:r>
        <w:rPr>
          <w:rStyle w:val="ConstantTok"/>
        </w:rPr>
        <w:t>FALSE</w:t>
      </w:r>
      <w:r>
        <w:br/>
      </w:r>
      <w:r>
        <w:rPr>
          <w:rStyle w:val="NormalTok"/>
        </w:rPr>
        <w:t xml:space="preserve">       )</w:t>
      </w:r>
    </w:p>
    <w:p w14:paraId="5D00B06C" w14:textId="77777777" w:rsidR="0007066F" w:rsidRDefault="00E36ADA">
      <w:pPr>
        <w:pStyle w:val="SourceCode"/>
      </w:pPr>
      <w:r>
        <w:rPr>
          <w:rStyle w:val="VerbatimChar"/>
        </w:rPr>
        <w:t>#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1     0.491    64   0.625 two.sided       97.9</w:t>
      </w:r>
    </w:p>
    <w:p w14:paraId="5D00B06D" w14:textId="77777777" w:rsidR="0007066F" w:rsidRDefault="00E36ADA">
      <w:pPr>
        <w:pStyle w:val="SourceCode"/>
      </w:pPr>
      <w:r>
        <w:rPr>
          <w:rStyle w:val="FunctionTok"/>
        </w:rPr>
        <w:t>t_test</w:t>
      </w:r>
      <w:r>
        <w:rPr>
          <w:rStyle w:val="NormalTok"/>
        </w:rPr>
        <w:t>(</w:t>
      </w:r>
      <w:r>
        <w:rPr>
          <w:rStyle w:val="AttributeTok"/>
        </w:rPr>
        <w:t>x =</w:t>
      </w:r>
      <w:r>
        <w:rPr>
          <w:rStyle w:val="NormalTok"/>
        </w:rPr>
        <w:t xml:space="preserve"> bodytemp_data,</w:t>
      </w:r>
      <w:r>
        <w:br/>
      </w:r>
      <w:r>
        <w:rPr>
          <w:rStyle w:val="NormalTok"/>
        </w:rPr>
        <w:t xml:space="preserve">       </w:t>
      </w:r>
      <w:r>
        <w:rPr>
          <w:rStyle w:val="AttributeTok"/>
        </w:rPr>
        <w:t>response =</w:t>
      </w:r>
      <w:r>
        <w:rPr>
          <w:rStyle w:val="NormalTok"/>
        </w:rPr>
        <w:t xml:space="preserve"> age,</w:t>
      </w:r>
      <w:r>
        <w:br/>
      </w:r>
      <w:r>
        <w:rPr>
          <w:rStyle w:val="NormalTok"/>
        </w:rPr>
        <w:t xml:space="preserve">       </w:t>
      </w:r>
      <w:r>
        <w:rPr>
          <w:rStyle w:val="AttributeTok"/>
        </w:rPr>
        <w:t>mu =</w:t>
      </w:r>
      <w:r>
        <w:rPr>
          <w:rStyle w:val="NormalTok"/>
        </w:rPr>
        <w:t xml:space="preserve"> </w:t>
      </w:r>
      <w:r>
        <w:rPr>
          <w:rStyle w:val="DecValTok"/>
        </w:rPr>
        <w:t>20</w:t>
      </w:r>
      <w:r>
        <w:rPr>
          <w:rStyle w:val="NormalTok"/>
        </w:rPr>
        <w:t>,</w:t>
      </w:r>
      <w:r>
        <w:br/>
      </w:r>
      <w:r>
        <w:rPr>
          <w:rStyle w:val="NormalTok"/>
        </w:rPr>
        <w:t xml:space="preserve">       </w:t>
      </w:r>
      <w:r>
        <w:rPr>
          <w:rStyle w:val="AttributeTok"/>
        </w:rPr>
        <w:t>alternative =</w:t>
      </w:r>
      <w:r>
        <w:rPr>
          <w:rStyle w:val="NormalTok"/>
        </w:rPr>
        <w:t xml:space="preserve"> </w:t>
      </w:r>
      <w:r>
        <w:rPr>
          <w:rStyle w:val="StringTok"/>
        </w:rPr>
        <w:t>"two-sided"</w:t>
      </w:r>
      <w:r>
        <w:rPr>
          <w:rStyle w:val="NormalTok"/>
        </w:rPr>
        <w:t>,</w:t>
      </w:r>
      <w:r>
        <w:br/>
      </w:r>
      <w:r>
        <w:rPr>
          <w:rStyle w:val="NormalTok"/>
        </w:rPr>
        <w:t xml:space="preserve">       </w:t>
      </w:r>
      <w:r>
        <w:rPr>
          <w:rStyle w:val="AttributeTok"/>
        </w:rPr>
        <w:t>conf_int =</w:t>
      </w:r>
      <w:r>
        <w:rPr>
          <w:rStyle w:val="NormalTok"/>
        </w:rPr>
        <w:t xml:space="preserve"> </w:t>
      </w:r>
      <w:r>
        <w:rPr>
          <w:rStyle w:val="ConstantTok"/>
        </w:rPr>
        <w:t>FALSE</w:t>
      </w:r>
      <w:r>
        <w:br/>
      </w:r>
      <w:r>
        <w:rPr>
          <w:rStyle w:val="NormalTok"/>
        </w:rPr>
        <w:t xml:space="preserve">       )</w:t>
      </w:r>
    </w:p>
    <w:p w14:paraId="5D00B06E" w14:textId="77777777" w:rsidR="0007066F" w:rsidRDefault="00E36ADA">
      <w:pPr>
        <w:pStyle w:val="SourceCode"/>
      </w:pPr>
      <w:r>
        <w:rPr>
          <w:rStyle w:val="VerbatimChar"/>
        </w:rPr>
        <w:t>#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1    -0.656    64   0.514 two.sided       19.9</w:t>
      </w:r>
    </w:p>
    <w:p w14:paraId="5D00B06F" w14:textId="77777777" w:rsidR="0007066F" w:rsidRDefault="00E36ADA">
      <w:r>
        <w:br w:type="page"/>
      </w:r>
    </w:p>
    <w:p w14:paraId="5D00B070" w14:textId="77777777" w:rsidR="0007066F" w:rsidRDefault="00E36ADA">
      <w:pPr>
        <w:pStyle w:val="Compact"/>
        <w:numPr>
          <w:ilvl w:val="0"/>
          <w:numId w:val="28"/>
        </w:numPr>
      </w:pPr>
      <w:r>
        <w:lastRenderedPageBreak/>
        <w:t>Using the correct output above, write a conclusion in context of the study.</w:t>
      </w:r>
    </w:p>
    <w:p w14:paraId="5D00B071" w14:textId="77777777" w:rsidR="0007066F" w:rsidRDefault="00E36ADA">
      <w:pPr>
        <w:pStyle w:val="Compact"/>
        <w:numPr>
          <w:ilvl w:val="0"/>
          <w:numId w:val="29"/>
        </w:numPr>
      </w:pPr>
      <w:r>
        <w:t xml:space="preserve">Do you think it makes sense to conclude that the body temperature for </w:t>
      </w:r>
      <w:r>
        <w:rPr>
          <w:i/>
          <w:iCs/>
        </w:rPr>
        <w:t>all</w:t>
      </w:r>
      <w:r>
        <w:t xml:space="preserve"> adults differs from 98.6 degrees Fahrenheit? Why or why not? Think about who was in the sample of our observed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07066F" w14:paraId="5D00B073" w14:textId="77777777" w:rsidTr="0007066F">
        <w:trPr>
          <w:cantSplit/>
        </w:trPr>
        <w:tc>
          <w:tcPr>
            <w:tcW w:w="0" w:type="auto"/>
            <w:shd w:val="clear" w:color="auto" w:fill="DAE6FB"/>
            <w:tcMar>
              <w:top w:w="92" w:type="dxa"/>
              <w:bottom w:w="92" w:type="dxa"/>
            </w:tcMar>
          </w:tcPr>
          <w:p w14:paraId="5D00B072" w14:textId="77777777" w:rsidR="0007066F" w:rsidRDefault="00E36ADA">
            <w:pPr>
              <w:pStyle w:val="FirstParagraph"/>
              <w:spacing w:before="0" w:after="0"/>
              <w:textAlignment w:val="center"/>
            </w:pPr>
            <w:r>
              <w:rPr>
                <w:noProof/>
              </w:rPr>
              <w:drawing>
                <wp:inline distT="0" distB="0" distL="0" distR="0" wp14:anchorId="5D00B0AA" wp14:editId="5D00B0AB">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PROGRA~1\RStudio\RESOUR~1\app\bin\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Key Idea: Scope of Inference</w:t>
            </w:r>
          </w:p>
        </w:tc>
      </w:tr>
      <w:tr w:rsidR="0007066F" w14:paraId="5D00B076" w14:textId="77777777" w:rsidTr="0007066F">
        <w:trPr>
          <w:cantSplit/>
        </w:trPr>
        <w:tc>
          <w:tcPr>
            <w:tcW w:w="0" w:type="auto"/>
            <w:tcMar>
              <w:top w:w="108" w:type="dxa"/>
              <w:bottom w:w="108" w:type="dxa"/>
            </w:tcMar>
          </w:tcPr>
          <w:p w14:paraId="5D00B074" w14:textId="77777777" w:rsidR="0007066F" w:rsidRDefault="00E36ADA">
            <w:pPr>
              <w:pStyle w:val="BodyText"/>
              <w:spacing w:before="16"/>
            </w:pPr>
            <w:r>
              <w:t xml:space="preserve">Obtaining a </w:t>
            </w:r>
            <w:r>
              <w:rPr>
                <w:i/>
                <w:iCs/>
              </w:rPr>
              <w:t>random sample</w:t>
            </w:r>
            <w:r>
              <w:t xml:space="preserve"> from the population of interest allows us to </w:t>
            </w:r>
            <w:r>
              <w:rPr>
                <w:i/>
                <w:iCs/>
              </w:rPr>
              <w:t>generalize</w:t>
            </w:r>
            <w:r>
              <w:t xml:space="preserve"> our results to the entire population.</w:t>
            </w:r>
          </w:p>
          <w:p w14:paraId="5D00B075" w14:textId="77777777" w:rsidR="0007066F" w:rsidRDefault="00E36ADA">
            <w:pPr>
              <w:pStyle w:val="BodyText"/>
              <w:spacing w:after="16"/>
            </w:pPr>
            <w:r>
              <w:t xml:space="preserve">If we do not have a </w:t>
            </w:r>
            <w:r>
              <w:rPr>
                <w:i/>
                <w:iCs/>
              </w:rPr>
              <w:t>random (or representative) sample</w:t>
            </w:r>
            <w:r>
              <w:t xml:space="preserve"> </w:t>
            </w:r>
            <w:r>
              <w:t>from the population of interest, we can only draw conclusions about the sample.</w:t>
            </w:r>
          </w:p>
        </w:tc>
      </w:tr>
    </w:tbl>
    <w:p w14:paraId="5D00B077" w14:textId="77777777" w:rsidR="0007066F" w:rsidRDefault="00E36ADA">
      <w:pPr>
        <w:pStyle w:val="Heading2"/>
      </w:pPr>
      <w:bookmarkStart w:id="2" w:name="confidence-interval"/>
      <w:bookmarkEnd w:id="1"/>
      <w:r>
        <w:t>Confidence Interval</w:t>
      </w:r>
    </w:p>
    <w:p w14:paraId="5D00B078" w14:textId="77777777" w:rsidR="0007066F" w:rsidRDefault="00E36ADA">
      <w:pPr>
        <w:pStyle w:val="FirstParagraph"/>
      </w:pPr>
      <w:r>
        <w:t>Suppose instead of testing whether the body temperature differs from 98.6, we want to provide an interval estimate of the current average body temperature all intro statistics students.</w:t>
      </w:r>
    </w:p>
    <w:p w14:paraId="5D00B079" w14:textId="77777777" w:rsidR="0007066F" w:rsidRDefault="00E36ADA">
      <w:r>
        <w:br w:type="page"/>
      </w:r>
    </w:p>
    <w:p w14:paraId="5D00B07A" w14:textId="77777777" w:rsidR="0007066F" w:rsidRDefault="00E36ADA">
      <w:pPr>
        <w:pStyle w:val="BodyText"/>
      </w:pPr>
      <w:r>
        <w:lastRenderedPageBreak/>
        <w:t>Use the table below to answer the following four questions.</w:t>
      </w:r>
    </w:p>
    <w:tbl>
      <w:tblPr>
        <w:tblStyle w:val="Table"/>
        <w:tblW w:w="0" w:type="auto"/>
        <w:tblLook w:val="0020" w:firstRow="1" w:lastRow="0" w:firstColumn="0" w:lastColumn="0" w:noHBand="0" w:noVBand="0"/>
      </w:tblPr>
      <w:tblGrid>
        <w:gridCol w:w="2394"/>
        <w:gridCol w:w="934"/>
      </w:tblGrid>
      <w:tr w:rsidR="0007066F" w14:paraId="5D00B07D" w14:textId="77777777" w:rsidTr="0007066F">
        <w:trPr>
          <w:cnfStyle w:val="100000000000" w:firstRow="1" w:lastRow="0" w:firstColumn="0" w:lastColumn="0" w:oddVBand="0" w:evenVBand="0" w:oddHBand="0" w:evenHBand="0" w:firstRowFirstColumn="0" w:firstRowLastColumn="0" w:lastRowFirstColumn="0" w:lastRowLastColumn="0"/>
          <w:tblHeader/>
        </w:trPr>
        <w:tc>
          <w:tcPr>
            <w:tcW w:w="0" w:type="auto"/>
          </w:tcPr>
          <w:p w14:paraId="5D00B07B" w14:textId="77777777" w:rsidR="0007066F" w:rsidRDefault="00E36ADA">
            <w:pPr>
              <w:pStyle w:val="Compact"/>
            </w:pPr>
            <w:r>
              <w:t>R code</w:t>
            </w:r>
          </w:p>
        </w:tc>
        <w:tc>
          <w:tcPr>
            <w:tcW w:w="0" w:type="auto"/>
          </w:tcPr>
          <w:p w14:paraId="5D00B07C" w14:textId="77777777" w:rsidR="0007066F" w:rsidRDefault="00E36ADA">
            <w:pPr>
              <w:pStyle w:val="Compact"/>
            </w:pPr>
            <w:r>
              <w:t>Output</w:t>
            </w:r>
          </w:p>
        </w:tc>
      </w:tr>
      <w:tr w:rsidR="0007066F" w14:paraId="5D00B080" w14:textId="77777777">
        <w:tc>
          <w:tcPr>
            <w:tcW w:w="0" w:type="auto"/>
          </w:tcPr>
          <w:p w14:paraId="5D00B07E" w14:textId="77777777" w:rsidR="0007066F" w:rsidRDefault="00E36ADA">
            <w:pPr>
              <w:pStyle w:val="Compact"/>
            </w:pPr>
            <w:r>
              <w:rPr>
                <w:rStyle w:val="VerbatimChar"/>
              </w:rPr>
              <w:t>qt(0.90, df = 64)</w:t>
            </w:r>
          </w:p>
        </w:tc>
        <w:tc>
          <w:tcPr>
            <w:tcW w:w="0" w:type="auto"/>
          </w:tcPr>
          <w:p w14:paraId="5D00B07F" w14:textId="77777777" w:rsidR="0007066F" w:rsidRDefault="00E36ADA">
            <w:pPr>
              <w:pStyle w:val="Compact"/>
            </w:pPr>
            <w:r>
              <w:t>1.29</w:t>
            </w:r>
          </w:p>
        </w:tc>
      </w:tr>
      <w:tr w:rsidR="0007066F" w14:paraId="5D00B083" w14:textId="77777777">
        <w:tc>
          <w:tcPr>
            <w:tcW w:w="0" w:type="auto"/>
          </w:tcPr>
          <w:p w14:paraId="5D00B081" w14:textId="77777777" w:rsidR="0007066F" w:rsidRDefault="00E36ADA">
            <w:pPr>
              <w:pStyle w:val="Compact"/>
            </w:pPr>
            <w:r>
              <w:rPr>
                <w:rStyle w:val="VerbatimChar"/>
              </w:rPr>
              <w:t>qt(0.95, df = 64)</w:t>
            </w:r>
          </w:p>
        </w:tc>
        <w:tc>
          <w:tcPr>
            <w:tcW w:w="0" w:type="auto"/>
          </w:tcPr>
          <w:p w14:paraId="5D00B082" w14:textId="77777777" w:rsidR="0007066F" w:rsidRDefault="00E36ADA">
            <w:pPr>
              <w:pStyle w:val="Compact"/>
            </w:pPr>
            <w:r>
              <w:t>1.67</w:t>
            </w:r>
          </w:p>
        </w:tc>
      </w:tr>
      <w:tr w:rsidR="0007066F" w14:paraId="5D00B086" w14:textId="77777777">
        <w:tc>
          <w:tcPr>
            <w:tcW w:w="0" w:type="auto"/>
          </w:tcPr>
          <w:p w14:paraId="5D00B084" w14:textId="77777777" w:rsidR="0007066F" w:rsidRDefault="00E36ADA">
            <w:pPr>
              <w:pStyle w:val="Compact"/>
            </w:pPr>
            <w:r>
              <w:rPr>
                <w:rStyle w:val="VerbatimChar"/>
              </w:rPr>
              <w:t>qt(0.975, df = 64)</w:t>
            </w:r>
          </w:p>
        </w:tc>
        <w:tc>
          <w:tcPr>
            <w:tcW w:w="0" w:type="auto"/>
          </w:tcPr>
          <w:p w14:paraId="5D00B085" w14:textId="77777777" w:rsidR="0007066F" w:rsidRDefault="00E36ADA">
            <w:pPr>
              <w:pStyle w:val="Compact"/>
            </w:pPr>
            <w:r>
              <w:t>2</w:t>
            </w:r>
          </w:p>
        </w:tc>
      </w:tr>
      <w:tr w:rsidR="0007066F" w14:paraId="5D00B089" w14:textId="77777777">
        <w:tc>
          <w:tcPr>
            <w:tcW w:w="0" w:type="auto"/>
          </w:tcPr>
          <w:p w14:paraId="5D00B087" w14:textId="77777777" w:rsidR="0007066F" w:rsidRDefault="00E36ADA">
            <w:pPr>
              <w:pStyle w:val="Compact"/>
            </w:pPr>
            <w:r>
              <w:rPr>
                <w:rStyle w:val="VerbatimChar"/>
              </w:rPr>
              <w:t>qt(0.99, df = 64)</w:t>
            </w:r>
          </w:p>
        </w:tc>
        <w:tc>
          <w:tcPr>
            <w:tcW w:w="0" w:type="auto"/>
          </w:tcPr>
          <w:p w14:paraId="5D00B088" w14:textId="77777777" w:rsidR="0007066F" w:rsidRDefault="00E36ADA">
            <w:pPr>
              <w:pStyle w:val="Compact"/>
            </w:pPr>
            <w:r>
              <w:t>2.39</w:t>
            </w:r>
          </w:p>
        </w:tc>
      </w:tr>
      <w:tr w:rsidR="0007066F" w14:paraId="5D00B08C" w14:textId="77777777">
        <w:tc>
          <w:tcPr>
            <w:tcW w:w="0" w:type="auto"/>
          </w:tcPr>
          <w:p w14:paraId="5D00B08A" w14:textId="77777777" w:rsidR="0007066F" w:rsidRDefault="00E36ADA">
            <w:pPr>
              <w:pStyle w:val="Compact"/>
            </w:pPr>
            <w:r>
              <w:rPr>
                <w:rStyle w:val="VerbatimChar"/>
              </w:rPr>
              <w:t>qt(0.995, df = 64)</w:t>
            </w:r>
          </w:p>
        </w:tc>
        <w:tc>
          <w:tcPr>
            <w:tcW w:w="0" w:type="auto"/>
          </w:tcPr>
          <w:p w14:paraId="5D00B08B" w14:textId="77777777" w:rsidR="0007066F" w:rsidRDefault="00E36ADA">
            <w:pPr>
              <w:pStyle w:val="Compact"/>
            </w:pPr>
            <w:r>
              <w:t>2.65</w:t>
            </w:r>
          </w:p>
        </w:tc>
      </w:tr>
      <w:tr w:rsidR="0007066F" w14:paraId="5D00B08F" w14:textId="77777777">
        <w:tc>
          <w:tcPr>
            <w:tcW w:w="0" w:type="auto"/>
          </w:tcPr>
          <w:p w14:paraId="5D00B08D" w14:textId="77777777" w:rsidR="0007066F" w:rsidRDefault="00E36ADA">
            <w:pPr>
              <w:pStyle w:val="Compact"/>
            </w:pPr>
            <w:r>
              <w:rPr>
                <w:rStyle w:val="VerbatimChar"/>
              </w:rPr>
              <w:t>qt(0.90, df = 65)</w:t>
            </w:r>
          </w:p>
        </w:tc>
        <w:tc>
          <w:tcPr>
            <w:tcW w:w="0" w:type="auto"/>
          </w:tcPr>
          <w:p w14:paraId="5D00B08E" w14:textId="77777777" w:rsidR="0007066F" w:rsidRDefault="00E36ADA">
            <w:pPr>
              <w:pStyle w:val="Compact"/>
            </w:pPr>
            <w:r>
              <w:t>1.29</w:t>
            </w:r>
          </w:p>
        </w:tc>
      </w:tr>
      <w:tr w:rsidR="0007066F" w14:paraId="5D00B092" w14:textId="77777777">
        <w:tc>
          <w:tcPr>
            <w:tcW w:w="0" w:type="auto"/>
          </w:tcPr>
          <w:p w14:paraId="5D00B090" w14:textId="77777777" w:rsidR="0007066F" w:rsidRDefault="00E36ADA">
            <w:pPr>
              <w:pStyle w:val="Compact"/>
            </w:pPr>
            <w:r>
              <w:rPr>
                <w:rStyle w:val="VerbatimChar"/>
              </w:rPr>
              <w:t>qt(0.95, df = 65)</w:t>
            </w:r>
          </w:p>
        </w:tc>
        <w:tc>
          <w:tcPr>
            <w:tcW w:w="0" w:type="auto"/>
          </w:tcPr>
          <w:p w14:paraId="5D00B091" w14:textId="77777777" w:rsidR="0007066F" w:rsidRDefault="00E36ADA">
            <w:pPr>
              <w:pStyle w:val="Compact"/>
            </w:pPr>
            <w:r>
              <w:t>1.67</w:t>
            </w:r>
          </w:p>
        </w:tc>
      </w:tr>
      <w:tr w:rsidR="0007066F" w14:paraId="5D00B095" w14:textId="77777777">
        <w:tc>
          <w:tcPr>
            <w:tcW w:w="0" w:type="auto"/>
          </w:tcPr>
          <w:p w14:paraId="5D00B093" w14:textId="77777777" w:rsidR="0007066F" w:rsidRDefault="00E36ADA">
            <w:pPr>
              <w:pStyle w:val="Compact"/>
            </w:pPr>
            <w:r>
              <w:rPr>
                <w:rStyle w:val="VerbatimChar"/>
              </w:rPr>
              <w:t>qt(0.975, df = 65)</w:t>
            </w:r>
          </w:p>
        </w:tc>
        <w:tc>
          <w:tcPr>
            <w:tcW w:w="0" w:type="auto"/>
          </w:tcPr>
          <w:p w14:paraId="5D00B094" w14:textId="77777777" w:rsidR="0007066F" w:rsidRDefault="00E36ADA">
            <w:pPr>
              <w:pStyle w:val="Compact"/>
            </w:pPr>
            <w:r>
              <w:t>2</w:t>
            </w:r>
          </w:p>
        </w:tc>
      </w:tr>
      <w:tr w:rsidR="0007066F" w14:paraId="5D00B098" w14:textId="77777777">
        <w:tc>
          <w:tcPr>
            <w:tcW w:w="0" w:type="auto"/>
          </w:tcPr>
          <w:p w14:paraId="5D00B096" w14:textId="77777777" w:rsidR="0007066F" w:rsidRDefault="00E36ADA">
            <w:pPr>
              <w:pStyle w:val="Compact"/>
            </w:pPr>
            <w:r>
              <w:rPr>
                <w:rStyle w:val="VerbatimChar"/>
              </w:rPr>
              <w:t>qt(0.99, df = 65)</w:t>
            </w:r>
          </w:p>
        </w:tc>
        <w:tc>
          <w:tcPr>
            <w:tcW w:w="0" w:type="auto"/>
          </w:tcPr>
          <w:p w14:paraId="5D00B097" w14:textId="77777777" w:rsidR="0007066F" w:rsidRDefault="00E36ADA">
            <w:pPr>
              <w:pStyle w:val="Compact"/>
            </w:pPr>
            <w:r>
              <w:t>2.39</w:t>
            </w:r>
          </w:p>
        </w:tc>
      </w:tr>
      <w:tr w:rsidR="0007066F" w14:paraId="5D00B09B" w14:textId="77777777">
        <w:tc>
          <w:tcPr>
            <w:tcW w:w="0" w:type="auto"/>
          </w:tcPr>
          <w:p w14:paraId="5D00B099" w14:textId="77777777" w:rsidR="0007066F" w:rsidRDefault="00E36ADA">
            <w:pPr>
              <w:pStyle w:val="Compact"/>
            </w:pPr>
            <w:r>
              <w:rPr>
                <w:rStyle w:val="VerbatimChar"/>
              </w:rPr>
              <w:t>qt(0.995, df = 65)</w:t>
            </w:r>
          </w:p>
        </w:tc>
        <w:tc>
          <w:tcPr>
            <w:tcW w:w="0" w:type="auto"/>
          </w:tcPr>
          <w:p w14:paraId="5D00B09A" w14:textId="77777777" w:rsidR="0007066F" w:rsidRDefault="00E36ADA">
            <w:pPr>
              <w:pStyle w:val="Compact"/>
            </w:pPr>
            <w:r>
              <w:t>2.65</w:t>
            </w:r>
          </w:p>
        </w:tc>
      </w:tr>
    </w:tbl>
    <w:p w14:paraId="5D00B09C" w14:textId="77777777" w:rsidR="0007066F" w:rsidRDefault="00E36ADA">
      <w:pPr>
        <w:pStyle w:val="Compact"/>
        <w:numPr>
          <w:ilvl w:val="0"/>
          <w:numId w:val="30"/>
        </w:numPr>
      </w:pPr>
      <w:r>
        <w:t>Calculate the 95% confidence interval.</w:t>
      </w:r>
    </w:p>
    <w:p w14:paraId="5D00B09D" w14:textId="77777777" w:rsidR="0007066F" w:rsidRDefault="00E36ADA">
      <w:pPr>
        <w:pStyle w:val="Compact"/>
        <w:numPr>
          <w:ilvl w:val="0"/>
          <w:numId w:val="31"/>
        </w:numPr>
      </w:pPr>
      <w:r>
        <w:t>Does it seem reasonable that 98.6 does not fall within the confidence interval? Explain.</w:t>
      </w:r>
    </w:p>
    <w:p w14:paraId="5D00B09E" w14:textId="77777777" w:rsidR="0007066F" w:rsidRDefault="00E36ADA">
      <w:pPr>
        <w:pStyle w:val="Compact"/>
        <w:numPr>
          <w:ilvl w:val="0"/>
          <w:numId w:val="32"/>
        </w:numPr>
      </w:pPr>
      <w:r>
        <w:t>What margin of error multiplier would you use for a 99% confidence interval? What happens to the width of the confidence interval?</w:t>
      </w:r>
    </w:p>
    <w:p w14:paraId="5D00B09F" w14:textId="77777777" w:rsidR="0007066F" w:rsidRDefault="00E36ADA">
      <w:pPr>
        <w:pStyle w:val="Compact"/>
        <w:numPr>
          <w:ilvl w:val="0"/>
          <w:numId w:val="33"/>
        </w:numPr>
      </w:pPr>
      <w:r>
        <w:t>How might your 95% confidence interval change if you, instead, had an observed standard deviation of 3.25?</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07066F" w14:paraId="5D00B0A1" w14:textId="77777777" w:rsidTr="0007066F">
        <w:trPr>
          <w:cantSplit/>
        </w:trPr>
        <w:tc>
          <w:tcPr>
            <w:tcW w:w="0" w:type="auto"/>
            <w:shd w:val="clear" w:color="auto" w:fill="FFE5D0"/>
            <w:tcMar>
              <w:top w:w="92" w:type="dxa"/>
              <w:bottom w:w="92" w:type="dxa"/>
            </w:tcMar>
          </w:tcPr>
          <w:p w14:paraId="5D00B0A0" w14:textId="77777777" w:rsidR="0007066F" w:rsidRDefault="00E36ADA">
            <w:pPr>
              <w:pStyle w:val="FirstParagraph"/>
              <w:spacing w:before="0" w:after="0"/>
              <w:textAlignment w:val="center"/>
            </w:pPr>
            <w:r>
              <w:rPr>
                <w:noProof/>
              </w:rPr>
              <w:drawing>
                <wp:inline distT="0" distB="0" distL="0" distR="0" wp14:anchorId="5D00B0AC" wp14:editId="5D00B0AD">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PROGRA~1\RStudio\RESOUR~1\app\bin\quarto\share\formats\docx\caution.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Canvas Quiz</w:t>
            </w:r>
          </w:p>
        </w:tc>
      </w:tr>
      <w:tr w:rsidR="0007066F" w14:paraId="5D00B0A3" w14:textId="77777777" w:rsidTr="0007066F">
        <w:trPr>
          <w:cantSplit/>
        </w:trPr>
        <w:tc>
          <w:tcPr>
            <w:tcW w:w="0" w:type="auto"/>
            <w:tcMar>
              <w:top w:w="108" w:type="dxa"/>
              <w:bottom w:w="108" w:type="dxa"/>
            </w:tcMar>
          </w:tcPr>
          <w:p w14:paraId="5D00B0A2" w14:textId="77777777" w:rsidR="0007066F" w:rsidRDefault="00E36ADA">
            <w:pPr>
              <w:pStyle w:val="BodyText"/>
              <w:spacing w:before="16" w:after="16"/>
            </w:pPr>
            <w:r>
              <w:t>Make sure to complete the Homework Quiz on Canvas.</w:t>
            </w:r>
          </w:p>
        </w:tc>
      </w:tr>
      <w:bookmarkEnd w:id="2"/>
    </w:tbl>
    <w:p w14:paraId="5D00B0A4" w14:textId="77777777" w:rsidR="00E36ADA" w:rsidRDefault="00E36ADA"/>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0B0B2" w14:textId="77777777" w:rsidR="00E36ADA" w:rsidRDefault="00E36ADA">
      <w:pPr>
        <w:spacing w:after="0"/>
      </w:pPr>
      <w:r>
        <w:separator/>
      </w:r>
    </w:p>
  </w:endnote>
  <w:endnote w:type="continuationSeparator" w:id="0">
    <w:p w14:paraId="5D00B0B4" w14:textId="77777777" w:rsidR="00E36ADA" w:rsidRDefault="00E36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B0AE" w14:textId="77777777" w:rsidR="0007066F" w:rsidRDefault="00E36ADA">
      <w:r>
        <w:separator/>
      </w:r>
    </w:p>
  </w:footnote>
  <w:footnote w:type="continuationSeparator" w:id="0">
    <w:p w14:paraId="5D00B0AF" w14:textId="77777777" w:rsidR="0007066F" w:rsidRDefault="00E36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E8F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6E12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E843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4EA7AD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9624AD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9FFE5E5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B6414B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9EFA755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CA6410D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DA38360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CBB6C19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711"/>
    <w:multiLevelType w:val="multilevel"/>
    <w:tmpl w:val="1188CF8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2" w15:restartNumberingAfterBreak="0">
    <w:nsid w:val="00A99712"/>
    <w:multiLevelType w:val="multilevel"/>
    <w:tmpl w:val="D6B8F14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3" w15:restartNumberingAfterBreak="0">
    <w:nsid w:val="00A99713"/>
    <w:multiLevelType w:val="multilevel"/>
    <w:tmpl w:val="10EEEC5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4" w15:restartNumberingAfterBreak="0">
    <w:nsid w:val="00A99714"/>
    <w:multiLevelType w:val="multilevel"/>
    <w:tmpl w:val="9C32D2D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5" w15:restartNumberingAfterBreak="0">
    <w:nsid w:val="0A994110"/>
    <w:multiLevelType w:val="multilevel"/>
    <w:tmpl w:val="5B56539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6" w15:restartNumberingAfterBreak="0">
    <w:nsid w:val="0A994111"/>
    <w:multiLevelType w:val="multilevel"/>
    <w:tmpl w:val="C5F6137E"/>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7" w15:restartNumberingAfterBreak="0">
    <w:nsid w:val="0A994112"/>
    <w:multiLevelType w:val="multilevel"/>
    <w:tmpl w:val="5CD01B30"/>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8" w15:restartNumberingAfterBreak="0">
    <w:nsid w:val="0A994113"/>
    <w:multiLevelType w:val="multilevel"/>
    <w:tmpl w:val="D1D69578"/>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9" w15:restartNumberingAfterBreak="0">
    <w:nsid w:val="0A994114"/>
    <w:multiLevelType w:val="multilevel"/>
    <w:tmpl w:val="1DACBFBA"/>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0" w15:restartNumberingAfterBreak="0">
    <w:nsid w:val="0A994115"/>
    <w:multiLevelType w:val="multilevel"/>
    <w:tmpl w:val="D67CEE8E"/>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1" w15:restartNumberingAfterBreak="0">
    <w:nsid w:val="0A994116"/>
    <w:multiLevelType w:val="multilevel"/>
    <w:tmpl w:val="5EC07D36"/>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 w16cid:durableId="1067609950">
    <w:abstractNumId w:val="0"/>
  </w:num>
  <w:num w:numId="2" w16cid:durableId="2004119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2308975">
    <w:abstractNumId w:val="1"/>
  </w:num>
  <w:num w:numId="4" w16cid:durableId="121003687">
    <w:abstractNumId w:val="1"/>
  </w:num>
  <w:num w:numId="5" w16cid:durableId="1806854312">
    <w:abstractNumId w:val="1"/>
  </w:num>
  <w:num w:numId="6" w16cid:durableId="962613586">
    <w:abstractNumId w:val="1"/>
  </w:num>
  <w:num w:numId="7" w16cid:durableId="1774244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5115276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669870779">
    <w:abstractNumId w:val="1"/>
  </w:num>
  <w:num w:numId="10" w16cid:durableId="446972588">
    <w:abstractNumId w:val="1"/>
  </w:num>
  <w:num w:numId="11" w16cid:durableId="1679965211">
    <w:abstractNumId w:val="1"/>
  </w:num>
  <w:num w:numId="12" w16cid:durableId="2000881820">
    <w:abstractNumId w:val="1"/>
  </w:num>
  <w:num w:numId="13" w16cid:durableId="24564979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16cid:durableId="57720672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16cid:durableId="31125797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92675519">
    <w:abstractNumId w:val="1"/>
  </w:num>
  <w:num w:numId="17" w16cid:durableId="990016434">
    <w:abstractNumId w:val="1"/>
  </w:num>
  <w:num w:numId="18" w16cid:durableId="510339617">
    <w:abstractNumId w:val="1"/>
  </w:num>
  <w:num w:numId="19" w16cid:durableId="2013558738">
    <w:abstractNumId w:val="1"/>
  </w:num>
  <w:num w:numId="20" w16cid:durableId="18961098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 w16cid:durableId="523204118">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16cid:durableId="569846499">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3" w16cid:durableId="246693289">
    <w:abstractNumId w:val="1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4" w16cid:durableId="10951322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51743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583563989">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16cid:durableId="864027237">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8" w16cid:durableId="713967166">
    <w:abstractNumId w:val="1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9" w16cid:durableId="754667951">
    <w:abstractNumId w:val="1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0" w16cid:durableId="17971515">
    <w:abstractNumId w:val="1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1" w16cid:durableId="887886371">
    <w:abstractNumId w:val="19"/>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2" w16cid:durableId="1503231358">
    <w:abstractNumId w:val="2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3" w16cid:durableId="1851095434">
    <w:abstractNumId w:val="21"/>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066F"/>
    <w:rsid w:val="0007066F"/>
    <w:rsid w:val="00E36A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0B03A"/>
  <w15:docId w15:val="{7D0C5C70-9A22-4808-B87A-82BDCF0B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953</Words>
  <Characters>4806</Characters>
  <Application>Microsoft Office Word</Application>
  <DocSecurity>0</DocSecurity>
  <Lines>171</Lines>
  <Paragraphs>104</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cp:lastModifiedBy>Emily Anna Robinson</cp:lastModifiedBy>
  <cp:revision>2</cp:revision>
  <dcterms:created xsi:type="dcterms:W3CDTF">2023-11-01T19:54:00Z</dcterms:created>
  <dcterms:modified xsi:type="dcterms:W3CDTF">2023-11-01T19:54:00Z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y fmtid="{D5CDD505-2E9C-101B-9397-08002B2CF9AE}" pid="10" name="GrammarlyDocumentId">
    <vt:lpwstr>ced32d3991b3229b9e050bc4e9e1c668f9b9c62465b1ab76bed2c030f538c84d</vt:lpwstr>
  </property>
</Properties>
</file>