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1FF" w:rsidRPr="004151FF" w:rsidRDefault="00FC2C49" w:rsidP="000722B2">
      <w:pPr>
        <w:jc w:val="center"/>
        <w:rPr>
          <w:szCs w:val="24"/>
        </w:rPr>
      </w:pPr>
      <w:proofErr w:type="gramStart"/>
      <w:r w:rsidRPr="004151FF">
        <w:rPr>
          <w:szCs w:val="24"/>
        </w:rPr>
        <w:t>188212</w:t>
      </w:r>
      <w:r w:rsidR="00D429DB" w:rsidRPr="004151FF">
        <w:rPr>
          <w:szCs w:val="24"/>
        </w:rPr>
        <w:t xml:space="preserve"> </w:t>
      </w:r>
      <w:r w:rsidR="004151FF" w:rsidRPr="004151FF">
        <w:rPr>
          <w:szCs w:val="24"/>
        </w:rPr>
        <w:t>Analog Electronics Lab.</w:t>
      </w:r>
      <w:proofErr w:type="gramEnd"/>
    </w:p>
    <w:p w:rsidR="00230122" w:rsidRPr="00DF1242" w:rsidRDefault="00D429DB" w:rsidP="000722B2">
      <w:pPr>
        <w:jc w:val="center"/>
        <w:rPr>
          <w:b/>
          <w:bCs/>
          <w:sz w:val="28"/>
        </w:rPr>
      </w:pPr>
      <w:r w:rsidRPr="00DF1242">
        <w:rPr>
          <w:b/>
          <w:bCs/>
          <w:sz w:val="28"/>
        </w:rPr>
        <w:t>Quiz</w:t>
      </w:r>
      <w:r w:rsidR="00FC2C49">
        <w:rPr>
          <w:b/>
          <w:bCs/>
          <w:sz w:val="28"/>
        </w:rPr>
        <w:t xml:space="preserve"> (AEL-02)</w:t>
      </w:r>
    </w:p>
    <w:p w:rsidR="00DF1242" w:rsidRDefault="00DF1242" w:rsidP="00DF1242"/>
    <w:p w:rsidR="00D429DB" w:rsidRDefault="003665F5" w:rsidP="00DF1242">
      <w:pPr>
        <w:numPr>
          <w:ilvl w:val="0"/>
          <w:numId w:val="1"/>
        </w:numPr>
        <w:tabs>
          <w:tab w:val="clear" w:pos="1080"/>
        </w:tabs>
        <w:ind w:left="360" w:hanging="360"/>
      </w:pPr>
      <w:r>
        <w:t>W</w:t>
      </w:r>
      <w:r w:rsidRPr="003665F5">
        <w:t>hat is the expected nominal forward voltage drop</w:t>
      </w:r>
      <w:r>
        <w:t xml:space="preserve"> of a </w:t>
      </w:r>
      <w:r w:rsidR="00951FE9">
        <w:t>s</w:t>
      </w:r>
      <w:r>
        <w:t>i</w:t>
      </w:r>
      <w:r w:rsidR="00951FE9">
        <w:t>licon</w:t>
      </w:r>
      <w:r>
        <w:t xml:space="preserve"> diode?</w:t>
      </w:r>
    </w:p>
    <w:p w:rsidR="0013667E" w:rsidRDefault="0013667E" w:rsidP="00106A8A">
      <w:pPr>
        <w:ind w:left="360"/>
      </w:pPr>
    </w:p>
    <w:p w:rsidR="00951FE9" w:rsidRDefault="00951FE9" w:rsidP="0013667E"/>
    <w:p w:rsidR="003665F5" w:rsidRDefault="000722B2" w:rsidP="00D7157C">
      <w:pPr>
        <w:numPr>
          <w:ilvl w:val="0"/>
          <w:numId w:val="1"/>
        </w:numPr>
        <w:tabs>
          <w:tab w:val="clear" w:pos="1080"/>
        </w:tabs>
        <w:ind w:left="360" w:hanging="360"/>
        <w:jc w:val="thaiDistribute"/>
      </w:pPr>
      <w:r>
        <w:t xml:space="preserve">Draw a dc load line for the following circuit (using </w:t>
      </w:r>
      <w:r w:rsidRPr="000722B2">
        <w:rPr>
          <w:i/>
          <w:iCs/>
        </w:rPr>
        <w:t>V</w:t>
      </w:r>
      <w:r w:rsidRPr="000722B2">
        <w:rPr>
          <w:i/>
          <w:iCs/>
          <w:vertAlign w:val="subscript"/>
        </w:rPr>
        <w:t>D</w:t>
      </w:r>
      <w:r>
        <w:t xml:space="preserve"> and </w:t>
      </w:r>
      <w:r w:rsidRPr="000722B2">
        <w:rPr>
          <w:i/>
          <w:iCs/>
        </w:rPr>
        <w:t>I</w:t>
      </w:r>
      <w:r w:rsidRPr="000722B2">
        <w:rPr>
          <w:i/>
          <w:iCs/>
          <w:vertAlign w:val="subscript"/>
        </w:rPr>
        <w:t>D</w:t>
      </w:r>
      <w:r>
        <w:t xml:space="preserve"> as </w:t>
      </w:r>
      <w:r w:rsidRPr="000722B2">
        <w:rPr>
          <w:i/>
          <w:iCs/>
        </w:rPr>
        <w:t>x</w:t>
      </w:r>
      <w:r>
        <w:t xml:space="preserve">- and </w:t>
      </w:r>
      <w:r w:rsidRPr="000722B2">
        <w:rPr>
          <w:i/>
          <w:iCs/>
        </w:rPr>
        <w:t>y</w:t>
      </w:r>
      <w:r>
        <w:t xml:space="preserve">-axes respectively).  Calculate the </w:t>
      </w:r>
      <w:r w:rsidRPr="004151FF">
        <w:rPr>
          <w:i/>
          <w:iCs/>
        </w:rPr>
        <w:t>I</w:t>
      </w:r>
      <w:r w:rsidRPr="004151FF">
        <w:rPr>
          <w:i/>
          <w:iCs/>
          <w:vertAlign w:val="subscript"/>
        </w:rPr>
        <w:t>D</w:t>
      </w:r>
      <w:r>
        <w:t xml:space="preserve">- and </w:t>
      </w:r>
      <w:r w:rsidRPr="004151FF">
        <w:rPr>
          <w:i/>
          <w:iCs/>
        </w:rPr>
        <w:t>V</w:t>
      </w:r>
      <w:r w:rsidRPr="004151FF">
        <w:rPr>
          <w:i/>
          <w:iCs/>
          <w:vertAlign w:val="subscript"/>
        </w:rPr>
        <w:t>D</w:t>
      </w:r>
      <w:r>
        <w:t>-intercepts.</w:t>
      </w:r>
    </w:p>
    <w:p w:rsidR="00951FE9" w:rsidRPr="00106A8A" w:rsidRDefault="00106A8A" w:rsidP="000722B2">
      <w:pPr>
        <w:rPr>
          <w:rFonts w:cs="Cordia New"/>
          <w:szCs w:val="24"/>
        </w:rPr>
      </w:pPr>
      <w:r>
        <w:rPr>
          <w:rFonts w:cs="Cordia New"/>
          <w:szCs w:val="24"/>
          <w:cs/>
        </w:rPr>
        <w:object w:dxaOrig="2054" w:dyaOrig="14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3.35pt;height:95.15pt" o:ole="">
            <v:imagedata r:id="rId5" o:title=""/>
          </v:shape>
          <o:OLEObject Type="Embed" ProgID="Visio.Drawing.11" ShapeID="_x0000_i1025" DrawAspect="Content" ObjectID="_1319887462" r:id="rId6"/>
        </w:object>
      </w:r>
    </w:p>
    <w:p w:rsidR="004151FF" w:rsidRPr="004151FF" w:rsidRDefault="004151FF" w:rsidP="004151FF">
      <w:pPr>
        <w:jc w:val="center"/>
        <w:rPr>
          <w:rFonts w:cs="Cordia New"/>
          <w:szCs w:val="24"/>
        </w:rPr>
      </w:pPr>
      <w:r>
        <w:rPr>
          <w:rFonts w:cs="Cordia New"/>
          <w:szCs w:val="24"/>
        </w:rPr>
        <w:br w:type="page"/>
      </w:r>
      <w:proofErr w:type="gramStart"/>
      <w:r w:rsidRPr="004151FF">
        <w:rPr>
          <w:rFonts w:cs="Cordia New"/>
          <w:szCs w:val="24"/>
        </w:rPr>
        <w:lastRenderedPageBreak/>
        <w:t>188212 Analog Electronics Lab.</w:t>
      </w:r>
      <w:proofErr w:type="gramEnd"/>
    </w:p>
    <w:p w:rsidR="00106A8A" w:rsidRDefault="004151FF" w:rsidP="004151FF">
      <w:pPr>
        <w:jc w:val="center"/>
        <w:rPr>
          <w:rFonts w:cs="Cordia New"/>
          <w:b/>
          <w:bCs/>
          <w:sz w:val="28"/>
        </w:rPr>
      </w:pPr>
      <w:r w:rsidRPr="004151FF">
        <w:rPr>
          <w:rFonts w:cs="Cordia New"/>
          <w:b/>
          <w:bCs/>
          <w:sz w:val="28"/>
        </w:rPr>
        <w:t>Solution to AEL-02 Quiz</w:t>
      </w:r>
    </w:p>
    <w:p w:rsidR="004151FF" w:rsidRPr="004151FF" w:rsidRDefault="004151FF" w:rsidP="004151FF">
      <w:pPr>
        <w:jc w:val="center"/>
        <w:rPr>
          <w:rFonts w:cs="Cordia New"/>
          <w:b/>
          <w:bCs/>
          <w:sz w:val="28"/>
        </w:rPr>
      </w:pPr>
    </w:p>
    <w:p w:rsidR="004151FF" w:rsidRDefault="004151FF" w:rsidP="004151FF">
      <w:pPr>
        <w:numPr>
          <w:ilvl w:val="0"/>
          <w:numId w:val="2"/>
        </w:numPr>
        <w:tabs>
          <w:tab w:val="clear" w:pos="1080"/>
        </w:tabs>
        <w:ind w:left="360" w:hanging="360"/>
      </w:pPr>
      <w:r>
        <w:t>W</w:t>
      </w:r>
      <w:r w:rsidRPr="003665F5">
        <w:t>hat is the expected nominal forward voltage drop</w:t>
      </w:r>
      <w:r>
        <w:t xml:space="preserve"> of a silicon diode?</w:t>
      </w:r>
    </w:p>
    <w:p w:rsidR="004151FF" w:rsidRDefault="004151FF" w:rsidP="004151FF">
      <w:pPr>
        <w:ind w:left="360"/>
      </w:pPr>
      <w:r>
        <w:t>0.6V - 0.7V</w:t>
      </w:r>
    </w:p>
    <w:p w:rsidR="004151FF" w:rsidRDefault="004151FF" w:rsidP="004151FF">
      <w:pPr>
        <w:ind w:left="360"/>
      </w:pPr>
    </w:p>
    <w:p w:rsidR="004151FF" w:rsidRDefault="004151FF" w:rsidP="004151FF">
      <w:pPr>
        <w:numPr>
          <w:ilvl w:val="0"/>
          <w:numId w:val="2"/>
        </w:numPr>
        <w:tabs>
          <w:tab w:val="clear" w:pos="1080"/>
        </w:tabs>
        <w:ind w:left="426" w:hanging="426"/>
        <w:jc w:val="thaiDistribute"/>
      </w:pPr>
      <w:r>
        <w:t xml:space="preserve">Draw a dc load line for the following circuit (using </w:t>
      </w:r>
      <w:r w:rsidRPr="000722B2">
        <w:rPr>
          <w:i/>
          <w:iCs/>
        </w:rPr>
        <w:t>V</w:t>
      </w:r>
      <w:r w:rsidRPr="000722B2">
        <w:rPr>
          <w:i/>
          <w:iCs/>
          <w:vertAlign w:val="subscript"/>
        </w:rPr>
        <w:t>D</w:t>
      </w:r>
      <w:r>
        <w:t xml:space="preserve"> and </w:t>
      </w:r>
      <w:r w:rsidRPr="000722B2">
        <w:rPr>
          <w:i/>
          <w:iCs/>
        </w:rPr>
        <w:t>I</w:t>
      </w:r>
      <w:r w:rsidRPr="000722B2">
        <w:rPr>
          <w:i/>
          <w:iCs/>
          <w:vertAlign w:val="subscript"/>
        </w:rPr>
        <w:t>D</w:t>
      </w:r>
      <w:r>
        <w:t xml:space="preserve"> as </w:t>
      </w:r>
      <w:r w:rsidRPr="000722B2">
        <w:rPr>
          <w:i/>
          <w:iCs/>
        </w:rPr>
        <w:t>x</w:t>
      </w:r>
      <w:r>
        <w:t xml:space="preserve">- and </w:t>
      </w:r>
      <w:r w:rsidRPr="000722B2">
        <w:rPr>
          <w:i/>
          <w:iCs/>
        </w:rPr>
        <w:t>y</w:t>
      </w:r>
      <w:r>
        <w:t xml:space="preserve">-axes respectively).  Calculate the </w:t>
      </w:r>
      <w:r w:rsidRPr="004151FF">
        <w:rPr>
          <w:i/>
          <w:iCs/>
        </w:rPr>
        <w:t>I</w:t>
      </w:r>
      <w:r w:rsidRPr="004151FF">
        <w:rPr>
          <w:i/>
          <w:iCs/>
          <w:vertAlign w:val="subscript"/>
        </w:rPr>
        <w:t>D</w:t>
      </w:r>
      <w:r>
        <w:t xml:space="preserve">- and </w:t>
      </w:r>
      <w:r w:rsidRPr="004151FF">
        <w:rPr>
          <w:i/>
          <w:iCs/>
        </w:rPr>
        <w:t>V</w:t>
      </w:r>
      <w:r w:rsidRPr="004151FF">
        <w:rPr>
          <w:i/>
          <w:iCs/>
          <w:vertAlign w:val="subscript"/>
        </w:rPr>
        <w:t>D</w:t>
      </w:r>
      <w:r>
        <w:t>-intercepts.</w:t>
      </w:r>
    </w:p>
    <w:tbl>
      <w:tblPr>
        <w:tblW w:w="0" w:type="auto"/>
        <w:tblLook w:val="04A0"/>
      </w:tblPr>
      <w:tblGrid>
        <w:gridCol w:w="3590"/>
        <w:gridCol w:w="5696"/>
      </w:tblGrid>
      <w:tr w:rsidR="004151FF" w:rsidRPr="000722B2" w:rsidTr="000722B2">
        <w:tc>
          <w:tcPr>
            <w:tcW w:w="3652" w:type="dxa"/>
          </w:tcPr>
          <w:p w:rsidR="004151FF" w:rsidRPr="000722B2" w:rsidRDefault="004151FF" w:rsidP="000722B2">
            <w:pPr>
              <w:jc w:val="center"/>
              <w:rPr>
                <w:rFonts w:cs="Cordia New" w:hint="cs"/>
                <w:szCs w:val="24"/>
              </w:rPr>
            </w:pPr>
            <w:r w:rsidRPr="000722B2">
              <w:rPr>
                <w:rFonts w:cs="Cordia New"/>
                <w:szCs w:val="24"/>
                <w:cs/>
              </w:rPr>
              <w:object w:dxaOrig="2054" w:dyaOrig="1469">
                <v:shape id="_x0000_i1026" type="#_x0000_t75" style="width:149.65pt;height:106.45pt" o:ole="">
                  <v:imagedata r:id="rId7" o:title=""/>
                </v:shape>
                <o:OLEObject Type="Embed" ProgID="Visio.Drawing.11" ShapeID="_x0000_i1026" DrawAspect="Content" ObjectID="_1319887463" r:id="rId8"/>
              </w:object>
            </w:r>
          </w:p>
        </w:tc>
        <w:tc>
          <w:tcPr>
            <w:tcW w:w="5634" w:type="dxa"/>
          </w:tcPr>
          <w:p w:rsidR="000722B2" w:rsidRPr="000722B2" w:rsidRDefault="000722B2" w:rsidP="004151FF">
            <w:pPr>
              <w:rPr>
                <w:rFonts w:cs="Cordia New"/>
                <w:szCs w:val="24"/>
              </w:rPr>
            </w:pPr>
          </w:p>
          <w:p w:rsidR="004151FF" w:rsidRPr="000722B2" w:rsidRDefault="004151FF" w:rsidP="004151FF">
            <w:pPr>
              <w:rPr>
                <w:rFonts w:cs="Cordia New"/>
                <w:szCs w:val="24"/>
              </w:rPr>
            </w:pPr>
            <w:r w:rsidRPr="000722B2">
              <w:rPr>
                <w:rFonts w:cs="Cordia New"/>
                <w:position w:val="-24"/>
                <w:szCs w:val="24"/>
              </w:rPr>
              <w:object w:dxaOrig="5480" w:dyaOrig="620">
                <v:shape id="_x0000_i1027" type="#_x0000_t75" style="width:274.25pt;height:31.3pt" o:ole="">
                  <v:imagedata r:id="rId9" o:title=""/>
                </v:shape>
                <o:OLEObject Type="Embed" ProgID="Equation.DSMT4" ShapeID="_x0000_i1027" DrawAspect="Content" ObjectID="_1319887464" r:id="rId10"/>
              </w:object>
            </w:r>
            <w:r w:rsidRPr="000722B2">
              <w:rPr>
                <w:rFonts w:cs="Cordia New"/>
                <w:szCs w:val="24"/>
              </w:rPr>
              <w:t>.</w:t>
            </w:r>
          </w:p>
          <w:p w:rsidR="004151FF" w:rsidRPr="000722B2" w:rsidRDefault="004151FF" w:rsidP="004151FF">
            <w:pPr>
              <w:rPr>
                <w:rFonts w:cs="Cordia New"/>
                <w:szCs w:val="24"/>
              </w:rPr>
            </w:pPr>
          </w:p>
          <w:p w:rsidR="004151FF" w:rsidRPr="000722B2" w:rsidRDefault="000722B2" w:rsidP="004151FF">
            <w:pPr>
              <w:rPr>
                <w:rFonts w:cs="Cordia New"/>
                <w:szCs w:val="24"/>
              </w:rPr>
            </w:pPr>
            <w:r w:rsidRPr="000722B2">
              <w:rPr>
                <w:rFonts w:cs="Cordia New"/>
                <w:position w:val="-18"/>
                <w:szCs w:val="24"/>
              </w:rPr>
              <w:object w:dxaOrig="5240" w:dyaOrig="440">
                <v:shape id="_x0000_i1028" type="#_x0000_t75" style="width:261.7pt;height:21.9pt" o:ole="">
                  <v:imagedata r:id="rId11" o:title=""/>
                </v:shape>
                <o:OLEObject Type="Embed" ProgID="Equation.DSMT4" ShapeID="_x0000_i1028" DrawAspect="Content" ObjectID="_1319887465" r:id="rId12"/>
              </w:object>
            </w:r>
            <w:r w:rsidRPr="000722B2">
              <w:rPr>
                <w:rFonts w:cs="Cordia New"/>
                <w:szCs w:val="24"/>
              </w:rPr>
              <w:t>.</w:t>
            </w:r>
          </w:p>
        </w:tc>
      </w:tr>
    </w:tbl>
    <w:p w:rsidR="004151FF" w:rsidRDefault="000722B2" w:rsidP="004151FF">
      <w:pPr>
        <w:jc w:val="center"/>
        <w:rPr>
          <w:rFonts w:cs="Cordia New"/>
          <w:szCs w:val="24"/>
        </w:rPr>
      </w:pPr>
      <w:r>
        <w:rPr>
          <w:rFonts w:cs="Cordia New"/>
          <w:szCs w:val="24"/>
        </w:rPr>
        <w:object w:dxaOrig="2234" w:dyaOrig="1604">
          <v:shape id="_x0000_i1029" type="#_x0000_t75" style="width:156.5pt;height:112.7pt" o:ole="">
            <v:imagedata r:id="rId13" o:title=""/>
          </v:shape>
          <o:OLEObject Type="Embed" ProgID="Visio.Drawing.11" ShapeID="_x0000_i1029" DrawAspect="Content" ObjectID="_1319887466" r:id="rId14"/>
        </w:object>
      </w:r>
    </w:p>
    <w:p w:rsidR="004151FF" w:rsidRPr="00106A8A" w:rsidRDefault="004151FF" w:rsidP="004151FF">
      <w:pPr>
        <w:jc w:val="center"/>
        <w:rPr>
          <w:rFonts w:cs="Cordia New"/>
          <w:szCs w:val="24"/>
        </w:rPr>
      </w:pPr>
    </w:p>
    <w:p w:rsidR="004151FF" w:rsidRPr="00106A8A" w:rsidRDefault="004151FF" w:rsidP="00D429DB">
      <w:pPr>
        <w:rPr>
          <w:rFonts w:cs="Cordia New"/>
          <w:szCs w:val="24"/>
        </w:rPr>
      </w:pPr>
    </w:p>
    <w:sectPr w:rsidR="004151FF" w:rsidRPr="00106A8A" w:rsidSect="00D429DB">
      <w:pgSz w:w="11906" w:h="16838"/>
      <w:pgMar w:top="1440" w:right="1418" w:bottom="1440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E6354A"/>
    <w:multiLevelType w:val="hybridMultilevel"/>
    <w:tmpl w:val="2C88C1EA"/>
    <w:lvl w:ilvl="0" w:tplc="AFA4A54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D6C4777"/>
    <w:multiLevelType w:val="hybridMultilevel"/>
    <w:tmpl w:val="DC94C0D2"/>
    <w:lvl w:ilvl="0" w:tplc="4A38DC8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activeWritingStyle w:appName="MSWord" w:lang="en-US" w:vendorID="64" w:dllVersion="131078" w:nlCheck="1" w:checkStyle="1"/>
  <w:proofState w:grammar="clean"/>
  <w:stylePaneFormatFilter w:val="3F01"/>
  <w:defaultTabStop w:val="720"/>
  <w:characterSpacingControl w:val="doNotCompress"/>
  <w:compat>
    <w:applyBreakingRules/>
  </w:compat>
  <w:rsids>
    <w:rsidRoot w:val="00D429DB"/>
    <w:rsid w:val="000722B2"/>
    <w:rsid w:val="00106A8A"/>
    <w:rsid w:val="0013667E"/>
    <w:rsid w:val="00230122"/>
    <w:rsid w:val="003665F5"/>
    <w:rsid w:val="004151FF"/>
    <w:rsid w:val="0045261D"/>
    <w:rsid w:val="00635B48"/>
    <w:rsid w:val="00932E2B"/>
    <w:rsid w:val="00951FE9"/>
    <w:rsid w:val="00B65B57"/>
    <w:rsid w:val="00D429DB"/>
    <w:rsid w:val="00D7157C"/>
    <w:rsid w:val="00DF1242"/>
    <w:rsid w:val="00FC2C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D429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</Words>
  <Characters>576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Lab #1 Quiz</vt:lpstr>
      <vt:lpstr>Lab #1 Quiz</vt:lpstr>
    </vt:vector>
  </TitlesOfParts>
  <Company>iLLUSiON</Company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#1 Quiz</dc:title>
  <dc:subject/>
  <dc:creator>timelord</dc:creator>
  <cp:keywords/>
  <dc:description/>
  <cp:lastModifiedBy>warin</cp:lastModifiedBy>
  <cp:revision>2</cp:revision>
  <cp:lastPrinted>2007-11-19T03:37:00Z</cp:lastPrinted>
  <dcterms:created xsi:type="dcterms:W3CDTF">2009-11-16T22:38:00Z</dcterms:created>
  <dcterms:modified xsi:type="dcterms:W3CDTF">2009-11-16T22:38:00Z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