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61" w:type="dxa"/>
        <w:tblInd w:w="93" w:type="dxa"/>
        <w:tblLook w:val="04A0" w:firstRow="1" w:lastRow="0" w:firstColumn="1" w:lastColumn="0" w:noHBand="0" w:noVBand="1"/>
      </w:tblPr>
      <w:tblGrid>
        <w:gridCol w:w="1300"/>
        <w:gridCol w:w="1081"/>
        <w:gridCol w:w="980"/>
        <w:gridCol w:w="1540"/>
        <w:gridCol w:w="980"/>
        <w:gridCol w:w="980"/>
      </w:tblGrid>
      <w:tr w:rsidR="00874911" w:rsidRPr="00874911" w:rsidTr="00874911">
        <w:trPr>
          <w:trHeight w:val="31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2.00E+04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Ohms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1.00E+03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Ohms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25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sz w:val="20"/>
                <w:szCs w:val="20"/>
                <w:vertAlign w:val="subscript"/>
              </w:rPr>
              <w:t>1</w:t>
            </w: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1.155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BE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0.7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RC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1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5.78E-05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RC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1.00E-02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  <w:t>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dc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173.2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25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258"/>
        </w:trPr>
        <w:tc>
          <w:tcPr>
            <w:tcW w:w="6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jc w:val="center"/>
              <w:rPr>
                <w:rFonts w:ascii="Tahoma" w:eastAsia="Times New Roman" w:hAnsi="Tahoma" w:cs="Tahoma"/>
                <w:color w:val="FF0000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Temperature is increased.</w:t>
            </w: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sz w:val="20"/>
                <w:szCs w:val="20"/>
                <w:vertAlign w:val="subscript"/>
              </w:rPr>
              <w:t>1</w:t>
            </w: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1.16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BE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0.66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Temp. change=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degC</w:t>
            </w:r>
            <w:proofErr w:type="spellEnd"/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RC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1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5.80E-05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=V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RC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/R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1.10E-02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</w:p>
        </w:tc>
      </w:tr>
      <w:tr w:rsidR="00874911" w:rsidRPr="00874911" w:rsidTr="00874911">
        <w:trPr>
          <w:trHeight w:val="31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  <w:t>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dc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/I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B</w:t>
            </w:r>
            <w:r w:rsidRPr="00874911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189.7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3600AE" w:rsidRDefault="003600AE"/>
    <w:p w:rsidR="00874911" w:rsidRDefault="00874911">
      <w:r>
        <w:t>5.7.2 Base Bias</w:t>
      </w:r>
    </w:p>
    <w:tbl>
      <w:tblPr>
        <w:tblW w:w="6452" w:type="dxa"/>
        <w:tblInd w:w="93" w:type="dxa"/>
        <w:tblLook w:val="04A0" w:firstRow="1" w:lastRow="0" w:firstColumn="1" w:lastColumn="0" w:noHBand="0" w:noVBand="1"/>
      </w:tblPr>
      <w:tblGrid>
        <w:gridCol w:w="1760"/>
        <w:gridCol w:w="1081"/>
        <w:gridCol w:w="370"/>
        <w:gridCol w:w="1340"/>
        <w:gridCol w:w="1081"/>
        <w:gridCol w:w="980"/>
      </w:tblGrid>
      <w:tr w:rsidR="00874911" w:rsidRPr="00874911" w:rsidTr="00874911">
        <w:trPr>
          <w:trHeight w:val="476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ที่คํานวณได้ =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3.34E+05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sz w:val="20"/>
                <w:szCs w:val="20"/>
              </w:rPr>
              <w:t>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Angsana New" w:eastAsia="Times New Roman" w:hAnsi="Angsana New" w:cs="Angsana New"/>
                <w:sz w:val="32"/>
              </w:rPr>
            </w:pP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วัด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ได้ =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3.30E+05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sz w:val="20"/>
                <w:szCs w:val="20"/>
              </w:rPr>
              <w:t></w:t>
            </w:r>
          </w:p>
        </w:tc>
      </w:tr>
      <w:tr w:rsidR="00874911" w:rsidRPr="00874911" w:rsidTr="00874911">
        <w:trPr>
          <w:trHeight w:val="47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Angsana New" w:eastAsia="Times New Roman" w:hAnsi="Angsana New" w:cs="Angsana New"/>
                <w:sz w:val="32"/>
              </w:rPr>
            </w:pP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วัด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CE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ได้ =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9.873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874911" w:rsidRDefault="00874911"/>
    <w:p w:rsidR="00874911" w:rsidRDefault="00874911">
      <w:r>
        <w:t>5.7.3 Emitter Feedback Bias</w:t>
      </w:r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1760"/>
        <w:gridCol w:w="1300"/>
        <w:gridCol w:w="400"/>
        <w:gridCol w:w="1233"/>
        <w:gridCol w:w="1267"/>
        <w:gridCol w:w="980"/>
      </w:tblGrid>
      <w:tr w:rsidR="00874911" w:rsidRPr="00874911" w:rsidTr="00874911">
        <w:trPr>
          <w:trHeight w:val="476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ที่คํานวณได้ =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3.03E+05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sz w:val="20"/>
                <w:szCs w:val="20"/>
              </w:rPr>
              <w:t>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Angsana New" w:eastAsia="Times New Roman" w:hAnsi="Angsana New" w:cs="Angsana New"/>
                <w:sz w:val="32"/>
              </w:rPr>
            </w:pP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วัด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ได้ =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3.00E+05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Symbol" w:eastAsia="Times New Roman" w:hAnsi="Symbol" w:cs="Tahoma"/>
                <w:sz w:val="20"/>
                <w:szCs w:val="20"/>
              </w:rPr>
            </w:pPr>
            <w:r w:rsidRPr="00874911">
              <w:rPr>
                <w:rFonts w:ascii="Symbol" w:eastAsia="Times New Roman" w:hAnsi="Symbol" w:cs="Tahoma"/>
                <w:sz w:val="20"/>
                <w:szCs w:val="20"/>
              </w:rPr>
              <w:t></w:t>
            </w:r>
          </w:p>
        </w:tc>
      </w:tr>
      <w:tr w:rsidR="00874911" w:rsidRPr="00874911" w:rsidTr="00874911">
        <w:trPr>
          <w:trHeight w:val="47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Angsana New" w:eastAsia="Times New Roman" w:hAnsi="Angsana New" w:cs="Angsana New"/>
                <w:sz w:val="32"/>
              </w:rPr>
            </w:pP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วัด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8749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CE</w:t>
            </w:r>
            <w:r w:rsidRPr="00874911">
              <w:rPr>
                <w:rFonts w:ascii="Angsana New" w:eastAsia="Times New Roman" w:hAnsi="Angsana New" w:cs="Angsana New"/>
                <w:sz w:val="32"/>
              </w:rPr>
              <w:t xml:space="preserve"> </w:t>
            </w:r>
            <w:r w:rsidRPr="00874911">
              <w:rPr>
                <w:rFonts w:ascii="Angsana New" w:eastAsia="Times New Roman" w:hAnsi="Angsana New" w:cs="Angsana New"/>
                <w:sz w:val="32"/>
                <w:cs/>
              </w:rPr>
              <w:t>ได้ =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874911" w:rsidRPr="00874911" w:rsidRDefault="00874911" w:rsidP="00874911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9.903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874911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911" w:rsidRPr="00874911" w:rsidRDefault="00874911" w:rsidP="00874911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874911" w:rsidRDefault="00874911"/>
    <w:p w:rsidR="00874911" w:rsidRDefault="00874911">
      <w:r>
        <w:t>5.7.4 Voltage Divider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047"/>
        <w:gridCol w:w="412"/>
        <w:gridCol w:w="1280"/>
        <w:gridCol w:w="1047"/>
        <w:gridCol w:w="980"/>
      </w:tblGrid>
      <w:tr w:rsidR="00874911" w:rsidRPr="00874911" w:rsidTr="00874911">
        <w:trPr>
          <w:trHeight w:val="476"/>
        </w:trPr>
        <w:tc>
          <w:tcPr>
            <w:tcW w:w="1760" w:type="dxa"/>
            <w:noWrap/>
            <w:hideMark/>
          </w:tcPr>
          <w:p w:rsidR="00874911" w:rsidRPr="00874911" w:rsidRDefault="00874911">
            <w:pPr>
              <w:rPr>
                <w:i/>
                <w:iCs/>
              </w:rPr>
            </w:pP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rPr>
                <w:vertAlign w:val="subscript"/>
              </w:rPr>
              <w:t>1</w:t>
            </w:r>
            <w:r w:rsidRPr="00874911">
              <w:t xml:space="preserve"> </w:t>
            </w:r>
            <w:r w:rsidRPr="00874911">
              <w:rPr>
                <w:cs/>
              </w:rPr>
              <w:t>ที่คํานวณได้ =</w:t>
            </w:r>
          </w:p>
        </w:tc>
        <w:tc>
          <w:tcPr>
            <w:tcW w:w="960" w:type="dxa"/>
            <w:noWrap/>
            <w:hideMark/>
          </w:tcPr>
          <w:p w:rsidR="00874911" w:rsidRPr="00874911" w:rsidRDefault="00874911" w:rsidP="00874911">
            <w:r w:rsidRPr="00874911">
              <w:t>2.75E+04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  <w:tc>
          <w:tcPr>
            <w:tcW w:w="1280" w:type="dxa"/>
            <w:noWrap/>
            <w:hideMark/>
          </w:tcPr>
          <w:p w:rsidR="00874911" w:rsidRPr="00874911" w:rsidRDefault="00874911">
            <w:r w:rsidRPr="00874911">
              <w:rPr>
                <w:cs/>
              </w:rPr>
              <w:t>วัด</w:t>
            </w:r>
            <w:r w:rsidRPr="00874911">
              <w:t xml:space="preserve"> </w:t>
            </w: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rPr>
                <w:vertAlign w:val="subscript"/>
              </w:rPr>
              <w:t>1</w:t>
            </w:r>
            <w:r w:rsidRPr="00874911">
              <w:t xml:space="preserve"> </w:t>
            </w:r>
            <w:r w:rsidRPr="00874911">
              <w:rPr>
                <w:cs/>
              </w:rPr>
              <w:t>ได้ =</w:t>
            </w:r>
          </w:p>
        </w:tc>
        <w:tc>
          <w:tcPr>
            <w:tcW w:w="980" w:type="dxa"/>
            <w:noWrap/>
            <w:hideMark/>
          </w:tcPr>
          <w:p w:rsidR="00874911" w:rsidRPr="00874911" w:rsidRDefault="00874911" w:rsidP="00874911">
            <w:r w:rsidRPr="00874911">
              <w:t>2.70E+04</w:t>
            </w:r>
          </w:p>
        </w:tc>
        <w:tc>
          <w:tcPr>
            <w:tcW w:w="9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</w:tr>
      <w:tr w:rsidR="00874911" w:rsidRPr="00874911" w:rsidTr="00874911">
        <w:trPr>
          <w:trHeight w:val="476"/>
        </w:trPr>
        <w:tc>
          <w:tcPr>
            <w:tcW w:w="1760" w:type="dxa"/>
            <w:noWrap/>
            <w:hideMark/>
          </w:tcPr>
          <w:p w:rsidR="00874911" w:rsidRPr="00874911" w:rsidRDefault="00874911">
            <w:pPr>
              <w:rPr>
                <w:i/>
                <w:iCs/>
              </w:rPr>
            </w:pP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rPr>
                <w:vertAlign w:val="subscript"/>
              </w:rPr>
              <w:t>2</w:t>
            </w:r>
            <w:r w:rsidRPr="00874911">
              <w:t xml:space="preserve"> </w:t>
            </w:r>
            <w:r w:rsidRPr="00874911">
              <w:rPr>
                <w:cs/>
              </w:rPr>
              <w:t>ที่คํานวณได้ =</w:t>
            </w:r>
          </w:p>
        </w:tc>
        <w:tc>
          <w:tcPr>
            <w:tcW w:w="960" w:type="dxa"/>
            <w:noWrap/>
            <w:hideMark/>
          </w:tcPr>
          <w:p w:rsidR="00874911" w:rsidRPr="00874911" w:rsidRDefault="00874911" w:rsidP="00874911">
            <w:r w:rsidRPr="00874911">
              <w:t>4.33E+03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  <w:tc>
          <w:tcPr>
            <w:tcW w:w="1280" w:type="dxa"/>
            <w:noWrap/>
            <w:hideMark/>
          </w:tcPr>
          <w:p w:rsidR="00874911" w:rsidRPr="00874911" w:rsidRDefault="00874911">
            <w:r w:rsidRPr="00874911">
              <w:rPr>
                <w:cs/>
              </w:rPr>
              <w:t>วัด</w:t>
            </w:r>
            <w:r w:rsidRPr="00874911">
              <w:t xml:space="preserve"> </w:t>
            </w: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rPr>
                <w:vertAlign w:val="subscript"/>
              </w:rPr>
              <w:t>2</w:t>
            </w:r>
            <w:r w:rsidRPr="00874911">
              <w:t xml:space="preserve"> </w:t>
            </w:r>
            <w:r w:rsidRPr="00874911">
              <w:rPr>
                <w:cs/>
              </w:rPr>
              <w:t>ได้ =</w:t>
            </w:r>
          </w:p>
        </w:tc>
        <w:tc>
          <w:tcPr>
            <w:tcW w:w="980" w:type="dxa"/>
            <w:noWrap/>
            <w:hideMark/>
          </w:tcPr>
          <w:p w:rsidR="00874911" w:rsidRPr="00874911" w:rsidRDefault="00874911" w:rsidP="00874911">
            <w:r w:rsidRPr="00874911">
              <w:t>4.30E+03</w:t>
            </w:r>
          </w:p>
        </w:tc>
        <w:tc>
          <w:tcPr>
            <w:tcW w:w="9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</w:tr>
      <w:tr w:rsidR="00874911" w:rsidRPr="00874911" w:rsidTr="00874911">
        <w:trPr>
          <w:trHeight w:val="476"/>
        </w:trPr>
        <w:tc>
          <w:tcPr>
            <w:tcW w:w="1760" w:type="dxa"/>
            <w:noWrap/>
            <w:hideMark/>
          </w:tcPr>
          <w:p w:rsidR="00874911" w:rsidRPr="00874911" w:rsidRDefault="00874911">
            <w:r w:rsidRPr="00874911">
              <w:rPr>
                <w:cs/>
              </w:rPr>
              <w:t>วัด</w:t>
            </w:r>
            <w:r w:rsidRPr="00874911">
              <w:t xml:space="preserve"> </w:t>
            </w:r>
            <w:r w:rsidRPr="00874911">
              <w:rPr>
                <w:i/>
                <w:iCs/>
              </w:rPr>
              <w:t>V</w:t>
            </w:r>
            <w:r w:rsidRPr="00874911">
              <w:rPr>
                <w:i/>
                <w:iCs/>
                <w:vertAlign w:val="subscript"/>
              </w:rPr>
              <w:t>CE</w:t>
            </w:r>
            <w:r w:rsidRPr="00874911">
              <w:t xml:space="preserve"> </w:t>
            </w:r>
            <w:r w:rsidRPr="00874911">
              <w:rPr>
                <w:cs/>
              </w:rPr>
              <w:t>ได้ =</w:t>
            </w:r>
          </w:p>
        </w:tc>
        <w:tc>
          <w:tcPr>
            <w:tcW w:w="960" w:type="dxa"/>
            <w:noWrap/>
            <w:hideMark/>
          </w:tcPr>
          <w:p w:rsidR="00874911" w:rsidRPr="00874911" w:rsidRDefault="00874911" w:rsidP="00874911">
            <w:r w:rsidRPr="00874911">
              <w:t>9.876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V</w:t>
            </w:r>
          </w:p>
        </w:tc>
        <w:tc>
          <w:tcPr>
            <w:tcW w:w="1280" w:type="dxa"/>
            <w:noWrap/>
            <w:hideMark/>
          </w:tcPr>
          <w:p w:rsidR="00874911" w:rsidRPr="00874911" w:rsidRDefault="00874911"/>
        </w:tc>
        <w:tc>
          <w:tcPr>
            <w:tcW w:w="980" w:type="dxa"/>
            <w:noWrap/>
            <w:hideMark/>
          </w:tcPr>
          <w:p w:rsidR="00874911" w:rsidRPr="00874911" w:rsidRDefault="00874911"/>
        </w:tc>
        <w:tc>
          <w:tcPr>
            <w:tcW w:w="980" w:type="dxa"/>
            <w:noWrap/>
            <w:hideMark/>
          </w:tcPr>
          <w:p w:rsidR="00874911" w:rsidRPr="00874911" w:rsidRDefault="00874911"/>
        </w:tc>
      </w:tr>
    </w:tbl>
    <w:p w:rsidR="00874911" w:rsidRDefault="00874911"/>
    <w:p w:rsidR="00874911" w:rsidRDefault="00874911">
      <w:r>
        <w:t>5.7.5 Collector Feedback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300"/>
        <w:gridCol w:w="412"/>
        <w:gridCol w:w="1180"/>
        <w:gridCol w:w="1047"/>
        <w:gridCol w:w="412"/>
      </w:tblGrid>
      <w:tr w:rsidR="00874911" w:rsidRPr="00874911" w:rsidTr="00874911">
        <w:trPr>
          <w:trHeight w:val="476"/>
        </w:trPr>
        <w:tc>
          <w:tcPr>
            <w:tcW w:w="1760" w:type="dxa"/>
            <w:noWrap/>
            <w:hideMark/>
          </w:tcPr>
          <w:p w:rsidR="00874911" w:rsidRPr="00874911" w:rsidRDefault="00874911">
            <w:pPr>
              <w:rPr>
                <w:i/>
                <w:iCs/>
              </w:rPr>
            </w:pP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t xml:space="preserve"> </w:t>
            </w:r>
            <w:r w:rsidRPr="00874911">
              <w:rPr>
                <w:cs/>
              </w:rPr>
              <w:t>ที่คํานวณได้ =</w:t>
            </w:r>
          </w:p>
        </w:tc>
        <w:tc>
          <w:tcPr>
            <w:tcW w:w="1300" w:type="dxa"/>
            <w:noWrap/>
            <w:hideMark/>
          </w:tcPr>
          <w:p w:rsidR="00874911" w:rsidRPr="00874911" w:rsidRDefault="00874911" w:rsidP="00874911">
            <w:r w:rsidRPr="00874911">
              <w:t>1.62E+05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  <w:tc>
          <w:tcPr>
            <w:tcW w:w="1180" w:type="dxa"/>
            <w:noWrap/>
            <w:hideMark/>
          </w:tcPr>
          <w:p w:rsidR="00874911" w:rsidRPr="00874911" w:rsidRDefault="00874911">
            <w:r w:rsidRPr="00874911">
              <w:rPr>
                <w:cs/>
              </w:rPr>
              <w:t>วัด</w:t>
            </w:r>
            <w:r w:rsidRPr="00874911">
              <w:t xml:space="preserve"> </w:t>
            </w:r>
            <w:r w:rsidRPr="00874911">
              <w:rPr>
                <w:i/>
                <w:iCs/>
              </w:rPr>
              <w:t>R</w:t>
            </w:r>
            <w:r w:rsidRPr="00874911">
              <w:rPr>
                <w:i/>
                <w:iCs/>
                <w:vertAlign w:val="subscript"/>
              </w:rPr>
              <w:t>B</w:t>
            </w:r>
            <w:r w:rsidRPr="00874911">
              <w:t xml:space="preserve"> </w:t>
            </w:r>
            <w:r w:rsidRPr="00874911">
              <w:rPr>
                <w:cs/>
              </w:rPr>
              <w:t>ได้ =</w:t>
            </w:r>
          </w:p>
        </w:tc>
        <w:tc>
          <w:tcPr>
            <w:tcW w:w="960" w:type="dxa"/>
            <w:noWrap/>
            <w:hideMark/>
          </w:tcPr>
          <w:p w:rsidR="00874911" w:rsidRPr="00874911" w:rsidRDefault="00874911" w:rsidP="00874911">
            <w:r w:rsidRPr="00874911">
              <w:t>1.60E+05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W</w:t>
            </w:r>
          </w:p>
        </w:tc>
      </w:tr>
      <w:tr w:rsidR="00874911" w:rsidRPr="00874911" w:rsidTr="00874911">
        <w:trPr>
          <w:trHeight w:val="476"/>
        </w:trPr>
        <w:tc>
          <w:tcPr>
            <w:tcW w:w="1760" w:type="dxa"/>
            <w:noWrap/>
            <w:hideMark/>
          </w:tcPr>
          <w:p w:rsidR="00874911" w:rsidRPr="00874911" w:rsidRDefault="00874911">
            <w:r w:rsidRPr="00874911">
              <w:rPr>
                <w:cs/>
              </w:rPr>
              <w:t>วัด</w:t>
            </w:r>
            <w:r w:rsidRPr="00874911">
              <w:t xml:space="preserve"> </w:t>
            </w:r>
            <w:r w:rsidRPr="00874911">
              <w:rPr>
                <w:i/>
                <w:iCs/>
              </w:rPr>
              <w:t>V</w:t>
            </w:r>
            <w:r w:rsidRPr="00874911">
              <w:rPr>
                <w:i/>
                <w:iCs/>
                <w:vertAlign w:val="subscript"/>
              </w:rPr>
              <w:t>CE</w:t>
            </w:r>
            <w:r w:rsidRPr="00874911">
              <w:t xml:space="preserve"> </w:t>
            </w:r>
            <w:r w:rsidRPr="00874911">
              <w:rPr>
                <w:cs/>
              </w:rPr>
              <w:t>ได้ =</w:t>
            </w:r>
          </w:p>
        </w:tc>
        <w:tc>
          <w:tcPr>
            <w:tcW w:w="1300" w:type="dxa"/>
            <w:noWrap/>
            <w:hideMark/>
          </w:tcPr>
          <w:p w:rsidR="00874911" w:rsidRPr="00874911" w:rsidRDefault="00874911" w:rsidP="00874911">
            <w:r w:rsidRPr="00874911">
              <w:t>9.941</w:t>
            </w:r>
          </w:p>
        </w:tc>
        <w:tc>
          <w:tcPr>
            <w:tcW w:w="280" w:type="dxa"/>
            <w:noWrap/>
            <w:hideMark/>
          </w:tcPr>
          <w:p w:rsidR="00874911" w:rsidRPr="00874911" w:rsidRDefault="00874911">
            <w:r w:rsidRPr="00874911">
              <w:t>V</w:t>
            </w:r>
          </w:p>
        </w:tc>
        <w:tc>
          <w:tcPr>
            <w:tcW w:w="1180" w:type="dxa"/>
            <w:noWrap/>
            <w:hideMark/>
          </w:tcPr>
          <w:p w:rsidR="00874911" w:rsidRPr="00874911" w:rsidRDefault="00874911">
            <w:bookmarkStart w:id="0" w:name="_GoBack"/>
            <w:bookmarkEnd w:id="0"/>
          </w:p>
        </w:tc>
        <w:tc>
          <w:tcPr>
            <w:tcW w:w="960" w:type="dxa"/>
            <w:noWrap/>
            <w:hideMark/>
          </w:tcPr>
          <w:p w:rsidR="00874911" w:rsidRPr="00874911" w:rsidRDefault="00874911"/>
        </w:tc>
        <w:tc>
          <w:tcPr>
            <w:tcW w:w="280" w:type="dxa"/>
            <w:noWrap/>
            <w:hideMark/>
          </w:tcPr>
          <w:p w:rsidR="00874911" w:rsidRPr="00874911" w:rsidRDefault="00874911"/>
        </w:tc>
      </w:tr>
    </w:tbl>
    <w:p w:rsidR="00874911" w:rsidRDefault="00874911"/>
    <w:p w:rsidR="00B845CE" w:rsidRDefault="00B845CE">
      <w:pPr>
        <w:rPr>
          <w:rFonts w:cstheme="minorBidi"/>
          <w:szCs w:val="28"/>
        </w:rPr>
      </w:pPr>
      <w:r>
        <w:fldChar w:fldCharType="begin"/>
      </w:r>
      <w:r>
        <w:instrText xml:space="preserve"> LINK Excel.Sheet.8 "C:\\Users\\Rujchai\\Desktop\\188212\\LabSheet\\AEL05-53.xls" "CompareAll!R1C1:R5C3" \a \f 4 \h  \* MERGEFORMAT </w:instrText>
      </w:r>
      <w:r>
        <w:fldChar w:fldCharType="separate"/>
      </w:r>
    </w:p>
    <w:tbl>
      <w:tblPr>
        <w:tblW w:w="4640" w:type="dxa"/>
        <w:tblInd w:w="108" w:type="dxa"/>
        <w:tblLook w:val="04A0" w:firstRow="1" w:lastRow="0" w:firstColumn="1" w:lastColumn="0" w:noHBand="0" w:noVBand="1"/>
      </w:tblPr>
      <w:tblGrid>
        <w:gridCol w:w="2410"/>
        <w:gridCol w:w="1750"/>
        <w:gridCol w:w="480"/>
      </w:tblGrid>
      <w:tr w:rsidR="00B845CE" w:rsidRPr="00B845CE" w:rsidTr="00B845CE">
        <w:trPr>
          <w:trHeight w:val="31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B845CE" w:rsidRPr="00B845CE" w:rsidRDefault="00B845CE" w:rsidP="00B845CE">
            <w:pPr>
              <w:jc w:val="center"/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</w:pPr>
            <w:r w:rsidRPr="00B845CE">
              <w:rPr>
                <w:rFonts w:ascii="Symbol" w:eastAsia="Times New Roman" w:hAnsi="Symbol" w:cs="Tahoma"/>
                <w:i/>
                <w:iCs/>
                <w:sz w:val="20"/>
                <w:szCs w:val="20"/>
              </w:rPr>
              <w:t>D</w:t>
            </w:r>
            <w:r w:rsidRPr="00B845CE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V</w:t>
            </w:r>
            <w:r w:rsidRPr="00B845CE">
              <w:rPr>
                <w:rFonts w:ascii="Tahoma" w:eastAsia="Times New Roman" w:hAnsi="Tahoma" w:cs="Tahoma"/>
                <w:i/>
                <w:iCs/>
                <w:sz w:val="20"/>
                <w:szCs w:val="20"/>
                <w:vertAlign w:val="subscript"/>
              </w:rPr>
              <w:t>CE</w:t>
            </w:r>
          </w:p>
        </w:tc>
      </w:tr>
      <w:tr w:rsidR="00B845CE" w:rsidRPr="00B845CE" w:rsidTr="00B845CE">
        <w:trPr>
          <w:trHeight w:val="25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Base bias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0.988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</w:tr>
      <w:tr w:rsidR="00B845CE" w:rsidRPr="00B845CE" w:rsidTr="00B845CE">
        <w:trPr>
          <w:trHeight w:val="25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Emitter-feedback bias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0.885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</w:tr>
      <w:tr w:rsidR="00B845CE" w:rsidRPr="00B845CE" w:rsidTr="00B845CE">
        <w:trPr>
          <w:trHeight w:val="25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Voltage divider bias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0.297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</w:tr>
      <w:tr w:rsidR="00B845CE" w:rsidRPr="00B845CE" w:rsidTr="00B845CE">
        <w:trPr>
          <w:trHeight w:val="25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Collector-feedback bias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0.456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CE" w:rsidRPr="00B845CE" w:rsidRDefault="00B845CE" w:rsidP="00B845CE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B845CE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</w:p>
        </w:tc>
      </w:tr>
    </w:tbl>
    <w:p w:rsidR="00B845CE" w:rsidRDefault="00B845CE">
      <w:r>
        <w:fldChar w:fldCharType="end"/>
      </w:r>
    </w:p>
    <w:sectPr w:rsidR="00B845CE" w:rsidSect="00B845CE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1"/>
    <w:rsid w:val="003600AE"/>
    <w:rsid w:val="00874911"/>
    <w:rsid w:val="00B00624"/>
    <w:rsid w:val="00B845CE"/>
    <w:rsid w:val="00CE26E3"/>
    <w:rsid w:val="00E04944"/>
    <w:rsid w:val="00E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96"/>
    <w:pPr>
      <w:spacing w:after="0" w:line="240" w:lineRule="auto"/>
    </w:pPr>
    <w:rPr>
      <w:rFonts w:cs="TH SarabunPSK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96"/>
    <w:pPr>
      <w:spacing w:after="0" w:line="240" w:lineRule="auto"/>
    </w:pPr>
    <w:rPr>
      <w:rFonts w:cs="TH SarabunPSK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Rujchai</dc:creator>
  <cp:lastModifiedBy>Rujchai</cp:lastModifiedBy>
  <cp:revision>4</cp:revision>
  <cp:lastPrinted>2013-12-02T06:08:00Z</cp:lastPrinted>
  <dcterms:created xsi:type="dcterms:W3CDTF">2013-12-02T05:55:00Z</dcterms:created>
  <dcterms:modified xsi:type="dcterms:W3CDTF">2013-12-02T12:04:00Z</dcterms:modified>
</cp:coreProperties>
</file>