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3178" w14:textId="3E68E12F" w:rsidR="000E13BD" w:rsidRDefault="008C1CAF">
      <w:pPr>
        <w:rPr>
          <w:sz w:val="40"/>
          <w:szCs w:val="40"/>
          <w:lang w:val="ru-RU"/>
        </w:rPr>
      </w:pPr>
      <w:r w:rsidRPr="008C1CAF">
        <w:rPr>
          <w:sz w:val="40"/>
          <w:szCs w:val="40"/>
          <w:lang w:val="ru-RU"/>
        </w:rPr>
        <w:t>УТП</w:t>
      </w:r>
      <w:r>
        <w:rPr>
          <w:sz w:val="40"/>
          <w:szCs w:val="40"/>
          <w:lang w:val="ru-RU"/>
        </w:rPr>
        <w:t xml:space="preserve"> – уникальное торговое предложение.</w:t>
      </w:r>
    </w:p>
    <w:p w14:paraId="58939CAB" w14:textId="1E45E1C4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Что это? – это уникальное </w:t>
      </w:r>
      <w:proofErr w:type="gramStart"/>
      <w:r>
        <w:rPr>
          <w:sz w:val="40"/>
          <w:szCs w:val="40"/>
          <w:lang w:val="ru-RU"/>
        </w:rPr>
        <w:t>предложение ,</w:t>
      </w:r>
      <w:proofErr w:type="gramEnd"/>
      <w:r>
        <w:rPr>
          <w:sz w:val="40"/>
          <w:szCs w:val="40"/>
          <w:lang w:val="ru-RU"/>
        </w:rPr>
        <w:t xml:space="preserve"> которое будет отличаться от других и привлечет внимание клиентов.</w:t>
      </w:r>
    </w:p>
    <w:p w14:paraId="79F2DE96" w14:textId="69A8D85B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То есть, это формулировка, которая 100% зацепит человека.</w:t>
      </w:r>
    </w:p>
    <w:p w14:paraId="0D80F7C0" w14:textId="4CE67936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НАПРИМЕР</w:t>
      </w:r>
      <w:r>
        <w:rPr>
          <w:sz w:val="40"/>
          <w:szCs w:val="40"/>
          <w:lang w:val="en-US"/>
        </w:rPr>
        <w:t>:</w:t>
      </w:r>
    </w:p>
    <w:p w14:paraId="40C4E64E" w14:textId="292A397F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Возьмем компанию, которая специализируется на строительстве домов, дач.</w:t>
      </w:r>
    </w:p>
    <w:p w14:paraId="53EC7D80" w14:textId="605ABED3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Какое УТП мы можем им составить?</w:t>
      </w:r>
    </w:p>
    <w:p w14:paraId="14579CEA" w14:textId="0258FB0D" w:rsidR="008C1CAF" w:rsidRDefault="008C1CAF">
      <w:pPr>
        <w:rPr>
          <w:sz w:val="40"/>
          <w:szCs w:val="40"/>
          <w:lang w:val="ru-RU"/>
        </w:rPr>
      </w:pPr>
      <w:r w:rsidRPr="008C1CAF">
        <w:rPr>
          <w:sz w:val="40"/>
          <w:szCs w:val="40"/>
          <w:lang w:val="ru-RU"/>
        </w:rPr>
        <w:t>"</w:t>
      </w:r>
      <w:r>
        <w:rPr>
          <w:sz w:val="40"/>
          <w:szCs w:val="40"/>
          <w:lang w:val="ru-RU"/>
        </w:rPr>
        <w:t xml:space="preserve">Построим вам дом под любой стиль за </w:t>
      </w:r>
      <w:proofErr w:type="gramStart"/>
      <w:r>
        <w:rPr>
          <w:sz w:val="40"/>
          <w:szCs w:val="40"/>
          <w:lang w:val="ru-RU"/>
        </w:rPr>
        <w:t>пол года</w:t>
      </w:r>
      <w:proofErr w:type="gramEnd"/>
      <w:r>
        <w:rPr>
          <w:sz w:val="40"/>
          <w:szCs w:val="40"/>
          <w:lang w:val="ru-RU"/>
        </w:rPr>
        <w:t>, если не успеем, то мебель с нас!</w:t>
      </w:r>
      <w:r w:rsidRPr="008C1CAF">
        <w:rPr>
          <w:sz w:val="40"/>
          <w:szCs w:val="40"/>
          <w:lang w:val="ru-RU"/>
        </w:rPr>
        <w:t>”</w:t>
      </w:r>
    </w:p>
    <w:p w14:paraId="16D2B972" w14:textId="547EB661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А теперь сравним его с обычным предложением.</w:t>
      </w:r>
    </w:p>
    <w:p w14:paraId="1C2793E3" w14:textId="61384ACE" w:rsidR="008C1CAF" w:rsidRDefault="008C1CAF">
      <w:pPr>
        <w:rPr>
          <w:sz w:val="40"/>
          <w:szCs w:val="40"/>
          <w:lang w:val="ru-RU"/>
        </w:rPr>
      </w:pPr>
      <w:r w:rsidRPr="008C1CAF">
        <w:rPr>
          <w:sz w:val="40"/>
          <w:szCs w:val="40"/>
          <w:lang w:val="ru-RU"/>
        </w:rPr>
        <w:t>“</w:t>
      </w:r>
      <w:r>
        <w:rPr>
          <w:sz w:val="40"/>
          <w:szCs w:val="40"/>
          <w:lang w:val="ru-RU"/>
        </w:rPr>
        <w:t>Строим дома, свяжитесь с нами!</w:t>
      </w:r>
      <w:r w:rsidRPr="008C1CAF">
        <w:rPr>
          <w:sz w:val="40"/>
          <w:szCs w:val="40"/>
          <w:lang w:val="ru-RU"/>
        </w:rPr>
        <w:t>”</w:t>
      </w:r>
    </w:p>
    <w:p w14:paraId="479AACE2" w14:textId="3F55459D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Разница большая!</w:t>
      </w:r>
    </w:p>
    <w:p w14:paraId="455C6B5B" w14:textId="430DAEB0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Можно привезти еще множество примеров.</w:t>
      </w:r>
    </w:p>
    <w:p w14:paraId="1C647D80" w14:textId="562F480D" w:rsidR="008C1CAF" w:rsidRDefault="008C1CAF">
      <w:pPr>
        <w:rPr>
          <w:sz w:val="40"/>
          <w:szCs w:val="40"/>
          <w:lang w:val="ru-RU"/>
        </w:rPr>
      </w:pPr>
    </w:p>
    <w:p w14:paraId="1529BC18" w14:textId="1C8A42DD" w:rsidR="00C44639" w:rsidRPr="00C44639" w:rsidRDefault="008C1CAF">
      <w:pPr>
        <w:rPr>
          <w:sz w:val="52"/>
          <w:szCs w:val="52"/>
          <w:lang w:val="ru-RU"/>
        </w:rPr>
      </w:pPr>
      <w:r w:rsidRPr="00C44639">
        <w:rPr>
          <w:sz w:val="52"/>
          <w:szCs w:val="52"/>
          <w:lang w:val="ru-RU"/>
        </w:rPr>
        <w:t>АИДА-что это такое.</w:t>
      </w:r>
    </w:p>
    <w:p w14:paraId="424011C5" w14:textId="7E26B0A0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A-attention(</w:t>
      </w:r>
      <w:r>
        <w:rPr>
          <w:sz w:val="40"/>
          <w:szCs w:val="40"/>
          <w:lang w:val="ru-RU"/>
        </w:rPr>
        <w:t>внимание)</w:t>
      </w:r>
    </w:p>
    <w:p w14:paraId="2D52EB87" w14:textId="5494F9B6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I-interests(</w:t>
      </w:r>
      <w:r>
        <w:rPr>
          <w:sz w:val="40"/>
          <w:szCs w:val="40"/>
          <w:lang w:val="ru-RU"/>
        </w:rPr>
        <w:t>интерес)</w:t>
      </w:r>
    </w:p>
    <w:p w14:paraId="723CAB35" w14:textId="628D146F" w:rsidR="008C1CAF" w:rsidRDefault="008C1CAF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D-desire(</w:t>
      </w:r>
      <w:r>
        <w:rPr>
          <w:sz w:val="40"/>
          <w:szCs w:val="40"/>
          <w:lang w:val="ru-RU"/>
        </w:rPr>
        <w:t>желание)</w:t>
      </w:r>
    </w:p>
    <w:p w14:paraId="5955CA5A" w14:textId="06DEB5AE" w:rsidR="00C44639" w:rsidRPr="00C44639" w:rsidRDefault="00C44639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A</w:t>
      </w:r>
      <w:r w:rsidRPr="00C44639">
        <w:rPr>
          <w:sz w:val="40"/>
          <w:szCs w:val="40"/>
          <w:lang w:val="ru-RU"/>
        </w:rPr>
        <w:t>-</w:t>
      </w:r>
      <w:r>
        <w:rPr>
          <w:sz w:val="40"/>
          <w:szCs w:val="40"/>
          <w:lang w:val="en-US"/>
        </w:rPr>
        <w:t>action</w:t>
      </w:r>
      <w:r w:rsidRPr="00C44639">
        <w:rPr>
          <w:sz w:val="40"/>
          <w:szCs w:val="40"/>
          <w:lang w:val="ru-RU"/>
        </w:rPr>
        <w:t>(</w:t>
      </w:r>
      <w:r>
        <w:rPr>
          <w:sz w:val="40"/>
          <w:szCs w:val="40"/>
          <w:lang w:val="ru-RU"/>
        </w:rPr>
        <w:t>действие)</w:t>
      </w:r>
    </w:p>
    <w:p w14:paraId="6425B7C1" w14:textId="6288EFDF" w:rsidR="008C1CAF" w:rsidRDefault="00C44639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lastRenderedPageBreak/>
        <w:t>Это схема по привлечению клиентов</w:t>
      </w:r>
    </w:p>
    <w:p w14:paraId="3A671C02" w14:textId="0CA08452" w:rsidR="00C44639" w:rsidRDefault="00C44639">
      <w:pPr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Например</w:t>
      </w:r>
      <w:r>
        <w:rPr>
          <w:sz w:val="40"/>
          <w:szCs w:val="40"/>
          <w:lang w:val="en-US"/>
        </w:rPr>
        <w:t>:</w:t>
      </w:r>
    </w:p>
    <w:p w14:paraId="0500EE32" w14:textId="7B071B1C" w:rsidR="00C44639" w:rsidRDefault="00C44639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Продадим людям обувь.</w:t>
      </w:r>
    </w:p>
    <w:p w14:paraId="5AA7F370" w14:textId="549CAD4E" w:rsidR="00C44639" w:rsidRDefault="00C44639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A</w:t>
      </w:r>
      <w:r w:rsidRPr="00C44639">
        <w:rPr>
          <w:sz w:val="40"/>
          <w:szCs w:val="40"/>
          <w:lang w:val="ru-RU"/>
        </w:rPr>
        <w:t>-</w:t>
      </w:r>
      <w:r>
        <w:rPr>
          <w:sz w:val="40"/>
          <w:szCs w:val="40"/>
          <w:lang w:val="ru-RU"/>
        </w:rPr>
        <w:t>Давно искали качественную и недорогую обувь?</w:t>
      </w:r>
    </w:p>
    <w:p w14:paraId="19B16760" w14:textId="164BF8B0" w:rsidR="00C44639" w:rsidRDefault="00C44639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I</w:t>
      </w:r>
      <w:r w:rsidRPr="00C44639">
        <w:rPr>
          <w:sz w:val="40"/>
          <w:szCs w:val="40"/>
          <w:lang w:val="ru-RU"/>
        </w:rPr>
        <w:t>-</w:t>
      </w:r>
      <w:r>
        <w:rPr>
          <w:sz w:val="40"/>
          <w:szCs w:val="40"/>
          <w:lang w:val="ru-RU"/>
        </w:rPr>
        <w:t xml:space="preserve">У нас вы найдете все виды </w:t>
      </w:r>
      <w:proofErr w:type="gramStart"/>
      <w:r>
        <w:rPr>
          <w:sz w:val="40"/>
          <w:szCs w:val="40"/>
          <w:lang w:val="ru-RU"/>
        </w:rPr>
        <w:t>обуви ,</w:t>
      </w:r>
      <w:proofErr w:type="gramEnd"/>
      <w:r>
        <w:rPr>
          <w:sz w:val="40"/>
          <w:szCs w:val="40"/>
          <w:lang w:val="ru-RU"/>
        </w:rPr>
        <w:t xml:space="preserve"> по низкой и доступной цене!</w:t>
      </w:r>
    </w:p>
    <w:p w14:paraId="7B9042B6" w14:textId="1D59124F" w:rsidR="00C44639" w:rsidRDefault="00C44639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D</w:t>
      </w:r>
      <w:r w:rsidRPr="00C44639">
        <w:rPr>
          <w:sz w:val="40"/>
          <w:szCs w:val="40"/>
          <w:lang w:val="ru-RU"/>
        </w:rPr>
        <w:t>-</w:t>
      </w:r>
      <w:r>
        <w:rPr>
          <w:sz w:val="40"/>
          <w:szCs w:val="40"/>
          <w:lang w:val="ru-RU"/>
        </w:rPr>
        <w:t xml:space="preserve">Получите бесплатную </w:t>
      </w:r>
      <w:proofErr w:type="gramStart"/>
      <w:r>
        <w:rPr>
          <w:sz w:val="40"/>
          <w:szCs w:val="40"/>
          <w:lang w:val="ru-RU"/>
        </w:rPr>
        <w:t>доставку ,</w:t>
      </w:r>
      <w:proofErr w:type="gramEnd"/>
      <w:r>
        <w:rPr>
          <w:sz w:val="40"/>
          <w:szCs w:val="40"/>
          <w:lang w:val="ru-RU"/>
        </w:rPr>
        <w:t xml:space="preserve"> при покупке двух пар!</w:t>
      </w:r>
    </w:p>
    <w:p w14:paraId="7D2018D1" w14:textId="6B20DAD9" w:rsidR="00C44639" w:rsidRDefault="00C44639">
      <w:pPr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A</w:t>
      </w:r>
      <w:r w:rsidRPr="00C44639">
        <w:rPr>
          <w:sz w:val="40"/>
          <w:szCs w:val="40"/>
          <w:lang w:val="ru-RU"/>
        </w:rPr>
        <w:t>-</w:t>
      </w:r>
      <w:r>
        <w:rPr>
          <w:sz w:val="40"/>
          <w:szCs w:val="40"/>
          <w:lang w:val="ru-RU"/>
        </w:rPr>
        <w:t xml:space="preserve">Напишите нам в </w:t>
      </w:r>
      <w:proofErr w:type="spellStart"/>
      <w:r>
        <w:rPr>
          <w:sz w:val="40"/>
          <w:szCs w:val="40"/>
          <w:lang w:val="ru-RU"/>
        </w:rPr>
        <w:t>дайрект</w:t>
      </w:r>
      <w:proofErr w:type="spellEnd"/>
      <w:r>
        <w:rPr>
          <w:sz w:val="40"/>
          <w:szCs w:val="40"/>
          <w:lang w:val="ru-RU"/>
        </w:rPr>
        <w:t xml:space="preserve"> и получите консультацию.</w:t>
      </w:r>
    </w:p>
    <w:p w14:paraId="66789C95" w14:textId="3C1BF3BE" w:rsidR="005740AD" w:rsidRDefault="005740AD">
      <w:pPr>
        <w:rPr>
          <w:sz w:val="40"/>
          <w:szCs w:val="40"/>
          <w:lang w:val="ru-RU"/>
        </w:rPr>
      </w:pPr>
    </w:p>
    <w:p w14:paraId="1762A448" w14:textId="3E4512FB" w:rsidR="005740AD" w:rsidRDefault="005740AD">
      <w:pPr>
        <w:rPr>
          <w:sz w:val="40"/>
          <w:szCs w:val="40"/>
          <w:lang w:val="ru-RU"/>
        </w:rPr>
      </w:pPr>
    </w:p>
    <w:p w14:paraId="5F30C77D" w14:textId="0ACD0964" w:rsidR="005740AD" w:rsidRDefault="005740AD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АНАЛИЗ ЦЕЛЕВОЙ АУДИТОРИИ</w:t>
      </w:r>
    </w:p>
    <w:p w14:paraId="51A21337" w14:textId="5F493A8C" w:rsidR="005740AD" w:rsidRDefault="005740AD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Что такое целевая аудитория-это группа </w:t>
      </w:r>
      <w:proofErr w:type="gramStart"/>
      <w:r>
        <w:rPr>
          <w:sz w:val="40"/>
          <w:szCs w:val="40"/>
          <w:lang w:val="ru-RU"/>
        </w:rPr>
        <w:t>людей ,</w:t>
      </w:r>
      <w:proofErr w:type="gramEnd"/>
      <w:r>
        <w:rPr>
          <w:sz w:val="40"/>
          <w:szCs w:val="40"/>
          <w:lang w:val="ru-RU"/>
        </w:rPr>
        <w:t xml:space="preserve"> которые заинтересованы в твоем товаре.</w:t>
      </w:r>
    </w:p>
    <w:p w14:paraId="7B29650C" w14:textId="79EE3E8A" w:rsidR="00C265AF" w:rsidRDefault="00C265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Как мы будем определять ЦА, в первую очередь будем смотреть на товар, какой это товар, </w:t>
      </w:r>
      <w:r>
        <w:rPr>
          <w:sz w:val="40"/>
          <w:szCs w:val="40"/>
          <w:lang w:val="ru-RU"/>
        </w:rPr>
        <w:t xml:space="preserve">это может быть не только </w:t>
      </w:r>
      <w:proofErr w:type="gramStart"/>
      <w:r>
        <w:rPr>
          <w:sz w:val="40"/>
          <w:szCs w:val="40"/>
          <w:lang w:val="ru-RU"/>
        </w:rPr>
        <w:t>товар ,</w:t>
      </w:r>
      <w:proofErr w:type="gramEnd"/>
      <w:r>
        <w:rPr>
          <w:sz w:val="40"/>
          <w:szCs w:val="40"/>
          <w:lang w:val="ru-RU"/>
        </w:rPr>
        <w:t xml:space="preserve"> но и услуги</w:t>
      </w:r>
      <w:r>
        <w:rPr>
          <w:sz w:val="40"/>
          <w:szCs w:val="40"/>
          <w:lang w:val="ru-RU"/>
        </w:rPr>
        <w:t>.</w:t>
      </w:r>
    </w:p>
    <w:p w14:paraId="04EF9FAC" w14:textId="74E9A609" w:rsidR="00C265AF" w:rsidRDefault="00C265A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Второе будем определять кто этим </w:t>
      </w:r>
      <w:proofErr w:type="gramStart"/>
      <w:r>
        <w:rPr>
          <w:sz w:val="40"/>
          <w:szCs w:val="40"/>
          <w:lang w:val="ru-RU"/>
        </w:rPr>
        <w:t>пользуется ,</w:t>
      </w:r>
      <w:proofErr w:type="gramEnd"/>
      <w:r>
        <w:rPr>
          <w:sz w:val="40"/>
          <w:szCs w:val="40"/>
          <w:lang w:val="ru-RU"/>
        </w:rPr>
        <w:t xml:space="preserve"> пол, возраст, их боли, их запросы, где находятся эти люди.</w:t>
      </w:r>
    </w:p>
    <w:p w14:paraId="4293AFB7" w14:textId="334942E0" w:rsidR="00C265AF" w:rsidRDefault="00C265AF">
      <w:pPr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Пример</w:t>
      </w:r>
      <w:r>
        <w:rPr>
          <w:sz w:val="40"/>
          <w:szCs w:val="40"/>
          <w:lang w:val="en-US"/>
        </w:rPr>
        <w:t>: ….</w:t>
      </w:r>
    </w:p>
    <w:p w14:paraId="1C9768D0" w14:textId="77777777" w:rsidR="00C265AF" w:rsidRPr="00C265AF" w:rsidRDefault="00C265AF">
      <w:pPr>
        <w:rPr>
          <w:sz w:val="40"/>
          <w:szCs w:val="40"/>
          <w:lang w:val="en-US"/>
        </w:rPr>
      </w:pPr>
    </w:p>
    <w:sectPr w:rsidR="00C265AF" w:rsidRPr="00C2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AF"/>
    <w:rsid w:val="000E13BD"/>
    <w:rsid w:val="005740AD"/>
    <w:rsid w:val="008C1CAF"/>
    <w:rsid w:val="00C265AF"/>
    <w:rsid w:val="00C44639"/>
    <w:rsid w:val="00D8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755E"/>
  <w15:chartTrackingRefBased/>
  <w15:docId w15:val="{B37017F1-CE0E-4748-AB0B-44326FF1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raimberdievarukaya@gmail.com</dc:creator>
  <cp:keywords/>
  <dc:description/>
  <cp:lastModifiedBy>raimberdievarukaya@gmail.com</cp:lastModifiedBy>
  <cp:revision>2</cp:revision>
  <dcterms:created xsi:type="dcterms:W3CDTF">2024-07-11T20:56:00Z</dcterms:created>
  <dcterms:modified xsi:type="dcterms:W3CDTF">2024-07-11T20:56:00Z</dcterms:modified>
</cp:coreProperties>
</file>