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3C5E376C">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A86423">
          <w:pPr>
            <w:pStyle w:val="TOC2"/>
            <w:tabs>
              <w:tab w:val="right" w:leader="dot" w:pos="9016"/>
            </w:tabs>
            <w:rPr>
              <w:rFonts w:eastAsiaTheme="minorEastAsia"/>
              <w:b w:val="0"/>
              <w:bCs w:val="0"/>
              <w:smallCaps w:val="0"/>
              <w:noProof/>
              <w:sz w:val="24"/>
              <w:szCs w:val="24"/>
              <w:lang w:eastAsia="en-GB"/>
            </w:rPr>
          </w:pPr>
          <w:hyperlink w:anchor="_Toc172968672" w:history="1">
            <w:r w:rsidRPr="006C22CE">
              <w:rPr>
                <w:rStyle w:val="Hyperlink"/>
                <w:noProof/>
              </w:rPr>
              <w:t>1.0 Introduction</w:t>
            </w:r>
            <w:r>
              <w:rPr>
                <w:noProof/>
                <w:webHidden/>
              </w:rPr>
              <w:tab/>
            </w:r>
            <w:r>
              <w:rPr>
                <w:noProof/>
                <w:webHidden/>
              </w:rPr>
              <w:fldChar w:fldCharType="begin"/>
            </w:r>
            <w:r>
              <w:rPr>
                <w:noProof/>
                <w:webHidden/>
              </w:rPr>
              <w:instrText xml:space="preserve"> PAGEREF _Toc172968672 \h </w:instrText>
            </w:r>
            <w:r>
              <w:rPr>
                <w:noProof/>
                <w:webHidden/>
              </w:rPr>
            </w:r>
            <w:r>
              <w:rPr>
                <w:noProof/>
                <w:webHidden/>
              </w:rPr>
              <w:fldChar w:fldCharType="separate"/>
            </w:r>
            <w:r>
              <w:rPr>
                <w:noProof/>
                <w:webHidden/>
              </w:rPr>
              <w:t>4</w:t>
            </w:r>
            <w:r>
              <w:rPr>
                <w:noProof/>
                <w:webHidden/>
              </w:rPr>
              <w:fldChar w:fldCharType="end"/>
            </w:r>
          </w:hyperlink>
        </w:p>
        <w:p w14:paraId="4DA6AE02" w14:textId="64A6E3A6" w:rsidR="00A86423" w:rsidRDefault="00A86423">
          <w:pPr>
            <w:pStyle w:val="TOC2"/>
            <w:tabs>
              <w:tab w:val="right" w:leader="dot" w:pos="9016"/>
            </w:tabs>
            <w:rPr>
              <w:rFonts w:eastAsiaTheme="minorEastAsia"/>
              <w:b w:val="0"/>
              <w:bCs w:val="0"/>
              <w:smallCaps w:val="0"/>
              <w:noProof/>
              <w:sz w:val="24"/>
              <w:szCs w:val="24"/>
              <w:lang w:eastAsia="en-GB"/>
            </w:rPr>
          </w:pPr>
          <w:hyperlink w:anchor="_Toc172968673" w:history="1">
            <w:r w:rsidRPr="006C22CE">
              <w:rPr>
                <w:rStyle w:val="Hyperlink"/>
                <w:noProof/>
              </w:rPr>
              <w:t>1.1 Background of Study</w:t>
            </w:r>
            <w:r>
              <w:rPr>
                <w:noProof/>
                <w:webHidden/>
              </w:rPr>
              <w:tab/>
            </w:r>
            <w:r>
              <w:rPr>
                <w:noProof/>
                <w:webHidden/>
              </w:rPr>
              <w:fldChar w:fldCharType="begin"/>
            </w:r>
            <w:r>
              <w:rPr>
                <w:noProof/>
                <w:webHidden/>
              </w:rPr>
              <w:instrText xml:space="preserve"> PAGEREF _Toc172968673 \h </w:instrText>
            </w:r>
            <w:r>
              <w:rPr>
                <w:noProof/>
                <w:webHidden/>
              </w:rPr>
            </w:r>
            <w:r>
              <w:rPr>
                <w:noProof/>
                <w:webHidden/>
              </w:rPr>
              <w:fldChar w:fldCharType="separate"/>
            </w:r>
            <w:r>
              <w:rPr>
                <w:noProof/>
                <w:webHidden/>
              </w:rPr>
              <w:t>5</w:t>
            </w:r>
            <w:r>
              <w:rPr>
                <w:noProof/>
                <w:webHidden/>
              </w:rPr>
              <w:fldChar w:fldCharType="end"/>
            </w:r>
          </w:hyperlink>
        </w:p>
        <w:p w14:paraId="0E6E7406" w14:textId="53FCCC83" w:rsidR="00A86423" w:rsidRDefault="00A86423">
          <w:pPr>
            <w:pStyle w:val="TOC2"/>
            <w:tabs>
              <w:tab w:val="right" w:leader="dot" w:pos="9016"/>
            </w:tabs>
            <w:rPr>
              <w:rFonts w:eastAsiaTheme="minorEastAsia"/>
              <w:b w:val="0"/>
              <w:bCs w:val="0"/>
              <w:smallCaps w:val="0"/>
              <w:noProof/>
              <w:sz w:val="24"/>
              <w:szCs w:val="24"/>
              <w:lang w:eastAsia="en-GB"/>
            </w:rPr>
          </w:pPr>
          <w:hyperlink w:anchor="_Toc172968674" w:history="1">
            <w:r w:rsidRPr="006C22CE">
              <w:rPr>
                <w:rStyle w:val="Hyperlink"/>
                <w:noProof/>
              </w:rPr>
              <w:t>1.2 Health Implications of Obesity and Sedentary Lifestyles</w:t>
            </w:r>
            <w:r>
              <w:rPr>
                <w:noProof/>
                <w:webHidden/>
              </w:rPr>
              <w:tab/>
            </w:r>
            <w:r>
              <w:rPr>
                <w:noProof/>
                <w:webHidden/>
              </w:rPr>
              <w:fldChar w:fldCharType="begin"/>
            </w:r>
            <w:r>
              <w:rPr>
                <w:noProof/>
                <w:webHidden/>
              </w:rPr>
              <w:instrText xml:space="preserve"> PAGEREF _Toc172968674 \h </w:instrText>
            </w:r>
            <w:r>
              <w:rPr>
                <w:noProof/>
                <w:webHidden/>
              </w:rPr>
            </w:r>
            <w:r>
              <w:rPr>
                <w:noProof/>
                <w:webHidden/>
              </w:rPr>
              <w:fldChar w:fldCharType="separate"/>
            </w:r>
            <w:r>
              <w:rPr>
                <w:noProof/>
                <w:webHidden/>
              </w:rPr>
              <w:t>7</w:t>
            </w:r>
            <w:r>
              <w:rPr>
                <w:noProof/>
                <w:webHidden/>
              </w:rPr>
              <w:fldChar w:fldCharType="end"/>
            </w:r>
          </w:hyperlink>
        </w:p>
        <w:p w14:paraId="3E65AFDE" w14:textId="5EDE3509" w:rsidR="00A86423" w:rsidRDefault="00A86423">
          <w:pPr>
            <w:pStyle w:val="TOC2"/>
            <w:tabs>
              <w:tab w:val="right" w:leader="dot" w:pos="9016"/>
            </w:tabs>
            <w:rPr>
              <w:rFonts w:eastAsiaTheme="minorEastAsia"/>
              <w:b w:val="0"/>
              <w:bCs w:val="0"/>
              <w:smallCaps w:val="0"/>
              <w:noProof/>
              <w:sz w:val="24"/>
              <w:szCs w:val="24"/>
              <w:lang w:eastAsia="en-GB"/>
            </w:rPr>
          </w:pPr>
          <w:hyperlink w:anchor="_Toc172968675" w:history="1">
            <w:r w:rsidRPr="006C22CE">
              <w:rPr>
                <w:rStyle w:val="Hyperlink"/>
                <w:noProof/>
              </w:rPr>
              <w:t>1.3 Statement of the Problem</w:t>
            </w:r>
            <w:r>
              <w:rPr>
                <w:noProof/>
                <w:webHidden/>
              </w:rPr>
              <w:tab/>
            </w:r>
            <w:r>
              <w:rPr>
                <w:noProof/>
                <w:webHidden/>
              </w:rPr>
              <w:fldChar w:fldCharType="begin"/>
            </w:r>
            <w:r>
              <w:rPr>
                <w:noProof/>
                <w:webHidden/>
              </w:rPr>
              <w:instrText xml:space="preserve"> PAGEREF _Toc172968675 \h </w:instrText>
            </w:r>
            <w:r>
              <w:rPr>
                <w:noProof/>
                <w:webHidden/>
              </w:rPr>
            </w:r>
            <w:r>
              <w:rPr>
                <w:noProof/>
                <w:webHidden/>
              </w:rPr>
              <w:fldChar w:fldCharType="separate"/>
            </w:r>
            <w:r>
              <w:rPr>
                <w:noProof/>
                <w:webHidden/>
              </w:rPr>
              <w:t>8</w:t>
            </w:r>
            <w:r>
              <w:rPr>
                <w:noProof/>
                <w:webHidden/>
              </w:rPr>
              <w:fldChar w:fldCharType="end"/>
            </w:r>
          </w:hyperlink>
        </w:p>
        <w:p w14:paraId="5E18BF7F" w14:textId="59ABCDCF" w:rsidR="00A86423" w:rsidRDefault="00A86423">
          <w:pPr>
            <w:pStyle w:val="TOC2"/>
            <w:tabs>
              <w:tab w:val="right" w:leader="dot" w:pos="9016"/>
            </w:tabs>
            <w:rPr>
              <w:rFonts w:eastAsiaTheme="minorEastAsia"/>
              <w:b w:val="0"/>
              <w:bCs w:val="0"/>
              <w:smallCaps w:val="0"/>
              <w:noProof/>
              <w:sz w:val="24"/>
              <w:szCs w:val="24"/>
              <w:lang w:eastAsia="en-GB"/>
            </w:rPr>
          </w:pPr>
          <w:hyperlink w:anchor="_Toc172968676" w:history="1">
            <w:r w:rsidRPr="006C22CE">
              <w:rPr>
                <w:rStyle w:val="Hyperlink"/>
                <w:noProof/>
              </w:rPr>
              <w:t>1.4 Purpose of the Research</w:t>
            </w:r>
            <w:r>
              <w:rPr>
                <w:noProof/>
                <w:webHidden/>
              </w:rPr>
              <w:tab/>
            </w:r>
            <w:r>
              <w:rPr>
                <w:noProof/>
                <w:webHidden/>
              </w:rPr>
              <w:fldChar w:fldCharType="begin"/>
            </w:r>
            <w:r>
              <w:rPr>
                <w:noProof/>
                <w:webHidden/>
              </w:rPr>
              <w:instrText xml:space="preserve"> PAGEREF _Toc172968676 \h </w:instrText>
            </w:r>
            <w:r>
              <w:rPr>
                <w:noProof/>
                <w:webHidden/>
              </w:rPr>
            </w:r>
            <w:r>
              <w:rPr>
                <w:noProof/>
                <w:webHidden/>
              </w:rPr>
              <w:fldChar w:fldCharType="separate"/>
            </w:r>
            <w:r>
              <w:rPr>
                <w:noProof/>
                <w:webHidden/>
              </w:rPr>
              <w:t>9</w:t>
            </w:r>
            <w:r>
              <w:rPr>
                <w:noProof/>
                <w:webHidden/>
              </w:rPr>
              <w:fldChar w:fldCharType="end"/>
            </w:r>
          </w:hyperlink>
        </w:p>
        <w:p w14:paraId="767761E5" w14:textId="0C68B062" w:rsidR="00A86423" w:rsidRDefault="00A86423">
          <w:pPr>
            <w:pStyle w:val="TOC2"/>
            <w:tabs>
              <w:tab w:val="right" w:leader="dot" w:pos="9016"/>
            </w:tabs>
            <w:rPr>
              <w:rFonts w:eastAsiaTheme="minorEastAsia"/>
              <w:b w:val="0"/>
              <w:bCs w:val="0"/>
              <w:smallCaps w:val="0"/>
              <w:noProof/>
              <w:sz w:val="24"/>
              <w:szCs w:val="24"/>
              <w:lang w:eastAsia="en-GB"/>
            </w:rPr>
          </w:pPr>
          <w:hyperlink w:anchor="_Toc172968677" w:history="1">
            <w:r w:rsidRPr="006C22CE">
              <w:rPr>
                <w:rStyle w:val="Hyperlink"/>
                <w:noProof/>
              </w:rPr>
              <w:t>1.5 Research Aims</w:t>
            </w:r>
            <w:r>
              <w:rPr>
                <w:noProof/>
                <w:webHidden/>
              </w:rPr>
              <w:tab/>
            </w:r>
            <w:r>
              <w:rPr>
                <w:noProof/>
                <w:webHidden/>
              </w:rPr>
              <w:fldChar w:fldCharType="begin"/>
            </w:r>
            <w:r>
              <w:rPr>
                <w:noProof/>
                <w:webHidden/>
              </w:rPr>
              <w:instrText xml:space="preserve"> PAGEREF _Toc172968677 \h </w:instrText>
            </w:r>
            <w:r>
              <w:rPr>
                <w:noProof/>
                <w:webHidden/>
              </w:rPr>
            </w:r>
            <w:r>
              <w:rPr>
                <w:noProof/>
                <w:webHidden/>
              </w:rPr>
              <w:fldChar w:fldCharType="separate"/>
            </w:r>
            <w:r>
              <w:rPr>
                <w:noProof/>
                <w:webHidden/>
              </w:rPr>
              <w:t>10</w:t>
            </w:r>
            <w:r>
              <w:rPr>
                <w:noProof/>
                <w:webHidden/>
              </w:rPr>
              <w:fldChar w:fldCharType="end"/>
            </w:r>
          </w:hyperlink>
        </w:p>
        <w:p w14:paraId="5CF38A92" w14:textId="144E3EBE" w:rsidR="00A86423" w:rsidRDefault="00A86423">
          <w:pPr>
            <w:pStyle w:val="TOC2"/>
            <w:tabs>
              <w:tab w:val="right" w:leader="dot" w:pos="9016"/>
            </w:tabs>
            <w:rPr>
              <w:rFonts w:eastAsiaTheme="minorEastAsia"/>
              <w:b w:val="0"/>
              <w:bCs w:val="0"/>
              <w:smallCaps w:val="0"/>
              <w:noProof/>
              <w:sz w:val="24"/>
              <w:szCs w:val="24"/>
              <w:lang w:eastAsia="en-GB"/>
            </w:rPr>
          </w:pPr>
          <w:hyperlink w:anchor="_Toc172968678" w:history="1">
            <w:r w:rsidRPr="006C22CE">
              <w:rPr>
                <w:rStyle w:val="Hyperlink"/>
                <w:noProof/>
              </w:rPr>
              <w:t>1.6 Research Questions</w:t>
            </w:r>
            <w:r>
              <w:rPr>
                <w:noProof/>
                <w:webHidden/>
              </w:rPr>
              <w:tab/>
            </w:r>
            <w:r>
              <w:rPr>
                <w:noProof/>
                <w:webHidden/>
              </w:rPr>
              <w:fldChar w:fldCharType="begin"/>
            </w:r>
            <w:r>
              <w:rPr>
                <w:noProof/>
                <w:webHidden/>
              </w:rPr>
              <w:instrText xml:space="preserve"> PAGEREF _Toc172968678 \h </w:instrText>
            </w:r>
            <w:r>
              <w:rPr>
                <w:noProof/>
                <w:webHidden/>
              </w:rPr>
            </w:r>
            <w:r>
              <w:rPr>
                <w:noProof/>
                <w:webHidden/>
              </w:rPr>
              <w:fldChar w:fldCharType="separate"/>
            </w:r>
            <w:r>
              <w:rPr>
                <w:noProof/>
                <w:webHidden/>
              </w:rPr>
              <w:t>10</w:t>
            </w:r>
            <w:r>
              <w:rPr>
                <w:noProof/>
                <w:webHidden/>
              </w:rPr>
              <w:fldChar w:fldCharType="end"/>
            </w:r>
          </w:hyperlink>
        </w:p>
        <w:p w14:paraId="0617F0F6" w14:textId="40CECE1D" w:rsidR="00A86423" w:rsidRDefault="00A86423">
          <w:pPr>
            <w:pStyle w:val="TOC2"/>
            <w:tabs>
              <w:tab w:val="right" w:leader="dot" w:pos="9016"/>
            </w:tabs>
            <w:rPr>
              <w:rFonts w:eastAsiaTheme="minorEastAsia"/>
              <w:b w:val="0"/>
              <w:bCs w:val="0"/>
              <w:smallCaps w:val="0"/>
              <w:noProof/>
              <w:sz w:val="24"/>
              <w:szCs w:val="24"/>
              <w:lang w:eastAsia="en-GB"/>
            </w:rPr>
          </w:pPr>
          <w:hyperlink w:anchor="_Toc172968679" w:history="1">
            <w:r w:rsidRPr="006C22CE">
              <w:rPr>
                <w:rStyle w:val="Hyperlink"/>
                <w:noProof/>
              </w:rPr>
              <w:t>1.7 Research Objectives</w:t>
            </w:r>
            <w:r>
              <w:rPr>
                <w:noProof/>
                <w:webHidden/>
              </w:rPr>
              <w:tab/>
            </w:r>
            <w:r>
              <w:rPr>
                <w:noProof/>
                <w:webHidden/>
              </w:rPr>
              <w:fldChar w:fldCharType="begin"/>
            </w:r>
            <w:r>
              <w:rPr>
                <w:noProof/>
                <w:webHidden/>
              </w:rPr>
              <w:instrText xml:space="preserve"> PAGEREF _Toc172968679 \h </w:instrText>
            </w:r>
            <w:r>
              <w:rPr>
                <w:noProof/>
                <w:webHidden/>
              </w:rPr>
            </w:r>
            <w:r>
              <w:rPr>
                <w:noProof/>
                <w:webHidden/>
              </w:rPr>
              <w:fldChar w:fldCharType="separate"/>
            </w:r>
            <w:r>
              <w:rPr>
                <w:noProof/>
                <w:webHidden/>
              </w:rPr>
              <w:t>11</w:t>
            </w:r>
            <w:r>
              <w:rPr>
                <w:noProof/>
                <w:webHidden/>
              </w:rPr>
              <w:fldChar w:fldCharType="end"/>
            </w:r>
          </w:hyperlink>
        </w:p>
        <w:p w14:paraId="5F83D2C0" w14:textId="635120DE" w:rsidR="00A86423" w:rsidRDefault="00A86423">
          <w:pPr>
            <w:pStyle w:val="TOC2"/>
            <w:tabs>
              <w:tab w:val="right" w:leader="dot" w:pos="9016"/>
            </w:tabs>
            <w:rPr>
              <w:rFonts w:eastAsiaTheme="minorEastAsia"/>
              <w:b w:val="0"/>
              <w:bCs w:val="0"/>
              <w:smallCaps w:val="0"/>
              <w:noProof/>
              <w:sz w:val="24"/>
              <w:szCs w:val="24"/>
              <w:lang w:eastAsia="en-GB"/>
            </w:rPr>
          </w:pPr>
          <w:hyperlink w:anchor="_Toc172968680" w:history="1">
            <w:r w:rsidRPr="006C22CE">
              <w:rPr>
                <w:rStyle w:val="Hyperlink"/>
                <w:noProof/>
              </w:rPr>
              <w:t>1.8 Relevance and Importance of the study</w:t>
            </w:r>
            <w:r>
              <w:rPr>
                <w:noProof/>
                <w:webHidden/>
              </w:rPr>
              <w:tab/>
            </w:r>
            <w:r>
              <w:rPr>
                <w:noProof/>
                <w:webHidden/>
              </w:rPr>
              <w:fldChar w:fldCharType="begin"/>
            </w:r>
            <w:r>
              <w:rPr>
                <w:noProof/>
                <w:webHidden/>
              </w:rPr>
              <w:instrText xml:space="preserve"> PAGEREF _Toc172968680 \h </w:instrText>
            </w:r>
            <w:r>
              <w:rPr>
                <w:noProof/>
                <w:webHidden/>
              </w:rPr>
            </w:r>
            <w:r>
              <w:rPr>
                <w:noProof/>
                <w:webHidden/>
              </w:rPr>
              <w:fldChar w:fldCharType="separate"/>
            </w:r>
            <w:r>
              <w:rPr>
                <w:noProof/>
                <w:webHidden/>
              </w:rPr>
              <w:t>11</w:t>
            </w:r>
            <w:r>
              <w:rPr>
                <w:noProof/>
                <w:webHidden/>
              </w:rPr>
              <w:fldChar w:fldCharType="end"/>
            </w:r>
          </w:hyperlink>
        </w:p>
        <w:p w14:paraId="5F38F13B" w14:textId="0F607C1B" w:rsidR="00A86423" w:rsidRDefault="00A86423">
          <w:pPr>
            <w:pStyle w:val="TOC2"/>
            <w:tabs>
              <w:tab w:val="right" w:leader="dot" w:pos="9016"/>
            </w:tabs>
            <w:rPr>
              <w:rFonts w:eastAsiaTheme="minorEastAsia"/>
              <w:b w:val="0"/>
              <w:bCs w:val="0"/>
              <w:smallCaps w:val="0"/>
              <w:noProof/>
              <w:sz w:val="24"/>
              <w:szCs w:val="24"/>
              <w:lang w:eastAsia="en-GB"/>
            </w:rPr>
          </w:pPr>
          <w:hyperlink w:anchor="_Toc172968681" w:history="1">
            <w:r w:rsidRPr="006C22CE">
              <w:rPr>
                <w:rStyle w:val="Hyperlink"/>
                <w:noProof/>
              </w:rPr>
              <w:t>1.9 Scope of the Study</w:t>
            </w:r>
            <w:r>
              <w:rPr>
                <w:noProof/>
                <w:webHidden/>
              </w:rPr>
              <w:tab/>
            </w:r>
            <w:r>
              <w:rPr>
                <w:noProof/>
                <w:webHidden/>
              </w:rPr>
              <w:fldChar w:fldCharType="begin"/>
            </w:r>
            <w:r>
              <w:rPr>
                <w:noProof/>
                <w:webHidden/>
              </w:rPr>
              <w:instrText xml:space="preserve"> PAGEREF _Toc172968681 \h </w:instrText>
            </w:r>
            <w:r>
              <w:rPr>
                <w:noProof/>
                <w:webHidden/>
              </w:rPr>
            </w:r>
            <w:r>
              <w:rPr>
                <w:noProof/>
                <w:webHidden/>
              </w:rPr>
              <w:fldChar w:fldCharType="separate"/>
            </w:r>
            <w:r>
              <w:rPr>
                <w:noProof/>
                <w:webHidden/>
              </w:rPr>
              <w:t>12</w:t>
            </w:r>
            <w:r>
              <w:rPr>
                <w:noProof/>
                <w:webHidden/>
              </w:rPr>
              <w:fldChar w:fldCharType="end"/>
            </w:r>
          </w:hyperlink>
        </w:p>
        <w:p w14:paraId="268B4A57" w14:textId="6BDE9787"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682" w:history="1">
            <w:r w:rsidRPr="006C22CE">
              <w:rPr>
                <w:rStyle w:val="Hyperlink"/>
                <w:noProof/>
              </w:rPr>
              <w:t>Chapter Two – Literature Review</w:t>
            </w:r>
            <w:r>
              <w:rPr>
                <w:noProof/>
                <w:webHidden/>
              </w:rPr>
              <w:tab/>
            </w:r>
            <w:r>
              <w:rPr>
                <w:noProof/>
                <w:webHidden/>
              </w:rPr>
              <w:fldChar w:fldCharType="begin"/>
            </w:r>
            <w:r>
              <w:rPr>
                <w:noProof/>
                <w:webHidden/>
              </w:rPr>
              <w:instrText xml:space="preserve"> PAGEREF _Toc172968682 \h </w:instrText>
            </w:r>
            <w:r>
              <w:rPr>
                <w:noProof/>
                <w:webHidden/>
              </w:rPr>
            </w:r>
            <w:r>
              <w:rPr>
                <w:noProof/>
                <w:webHidden/>
              </w:rPr>
              <w:fldChar w:fldCharType="separate"/>
            </w:r>
            <w:r>
              <w:rPr>
                <w:noProof/>
                <w:webHidden/>
              </w:rPr>
              <w:t>12</w:t>
            </w:r>
            <w:r>
              <w:rPr>
                <w:noProof/>
                <w:webHidden/>
              </w:rPr>
              <w:fldChar w:fldCharType="end"/>
            </w:r>
          </w:hyperlink>
        </w:p>
        <w:p w14:paraId="48AFA048" w14:textId="156AA0BF" w:rsidR="00A86423" w:rsidRDefault="00A86423">
          <w:pPr>
            <w:pStyle w:val="TOC2"/>
            <w:tabs>
              <w:tab w:val="right" w:leader="dot" w:pos="9016"/>
            </w:tabs>
            <w:rPr>
              <w:rFonts w:eastAsiaTheme="minorEastAsia"/>
              <w:b w:val="0"/>
              <w:bCs w:val="0"/>
              <w:smallCaps w:val="0"/>
              <w:noProof/>
              <w:sz w:val="24"/>
              <w:szCs w:val="24"/>
              <w:lang w:eastAsia="en-GB"/>
            </w:rPr>
          </w:pPr>
          <w:hyperlink w:anchor="_Toc172968683" w:history="1">
            <w:r w:rsidRPr="006C22CE">
              <w:rPr>
                <w:rStyle w:val="Hyperlink"/>
                <w:noProof/>
              </w:rPr>
              <w:t>2.1 Introduction</w:t>
            </w:r>
            <w:r>
              <w:rPr>
                <w:noProof/>
                <w:webHidden/>
              </w:rPr>
              <w:tab/>
            </w:r>
            <w:r>
              <w:rPr>
                <w:noProof/>
                <w:webHidden/>
              </w:rPr>
              <w:fldChar w:fldCharType="begin"/>
            </w:r>
            <w:r>
              <w:rPr>
                <w:noProof/>
                <w:webHidden/>
              </w:rPr>
              <w:instrText xml:space="preserve"> PAGEREF _Toc172968683 \h </w:instrText>
            </w:r>
            <w:r>
              <w:rPr>
                <w:noProof/>
                <w:webHidden/>
              </w:rPr>
            </w:r>
            <w:r>
              <w:rPr>
                <w:noProof/>
                <w:webHidden/>
              </w:rPr>
              <w:fldChar w:fldCharType="separate"/>
            </w:r>
            <w:r>
              <w:rPr>
                <w:noProof/>
                <w:webHidden/>
              </w:rPr>
              <w:t>12</w:t>
            </w:r>
            <w:r>
              <w:rPr>
                <w:noProof/>
                <w:webHidden/>
              </w:rPr>
              <w:fldChar w:fldCharType="end"/>
            </w:r>
          </w:hyperlink>
        </w:p>
        <w:p w14:paraId="14A4B83C" w14:textId="7D1260BC" w:rsidR="00A86423" w:rsidRDefault="00A86423">
          <w:pPr>
            <w:pStyle w:val="TOC2"/>
            <w:tabs>
              <w:tab w:val="right" w:leader="dot" w:pos="9016"/>
            </w:tabs>
            <w:rPr>
              <w:rFonts w:eastAsiaTheme="minorEastAsia"/>
              <w:b w:val="0"/>
              <w:bCs w:val="0"/>
              <w:smallCaps w:val="0"/>
              <w:noProof/>
              <w:sz w:val="24"/>
              <w:szCs w:val="24"/>
              <w:lang w:eastAsia="en-GB"/>
            </w:rPr>
          </w:pPr>
          <w:hyperlink w:anchor="_Toc172968684" w:history="1">
            <w:r w:rsidRPr="006C22CE">
              <w:rPr>
                <w:rStyle w:val="Hyperlink"/>
                <w:noProof/>
              </w:rPr>
              <w:t>2.2 Current Public Health Guidelines and Interventions</w:t>
            </w:r>
            <w:r>
              <w:rPr>
                <w:noProof/>
                <w:webHidden/>
              </w:rPr>
              <w:tab/>
            </w:r>
            <w:r>
              <w:rPr>
                <w:noProof/>
                <w:webHidden/>
              </w:rPr>
              <w:fldChar w:fldCharType="begin"/>
            </w:r>
            <w:r>
              <w:rPr>
                <w:noProof/>
                <w:webHidden/>
              </w:rPr>
              <w:instrText xml:space="preserve"> PAGEREF _Toc172968684 \h </w:instrText>
            </w:r>
            <w:r>
              <w:rPr>
                <w:noProof/>
                <w:webHidden/>
              </w:rPr>
            </w:r>
            <w:r>
              <w:rPr>
                <w:noProof/>
                <w:webHidden/>
              </w:rPr>
              <w:fldChar w:fldCharType="separate"/>
            </w:r>
            <w:r>
              <w:rPr>
                <w:noProof/>
                <w:webHidden/>
              </w:rPr>
              <w:t>26</w:t>
            </w:r>
            <w:r>
              <w:rPr>
                <w:noProof/>
                <w:webHidden/>
              </w:rPr>
              <w:fldChar w:fldCharType="end"/>
            </w:r>
          </w:hyperlink>
        </w:p>
        <w:p w14:paraId="0E3C939E" w14:textId="5682E8C8" w:rsidR="00A86423" w:rsidRDefault="00A86423">
          <w:pPr>
            <w:pStyle w:val="TOC2"/>
            <w:tabs>
              <w:tab w:val="right" w:leader="dot" w:pos="9016"/>
            </w:tabs>
            <w:rPr>
              <w:rFonts w:eastAsiaTheme="minorEastAsia"/>
              <w:b w:val="0"/>
              <w:bCs w:val="0"/>
              <w:smallCaps w:val="0"/>
              <w:noProof/>
              <w:sz w:val="24"/>
              <w:szCs w:val="24"/>
              <w:lang w:eastAsia="en-GB"/>
            </w:rPr>
          </w:pPr>
          <w:hyperlink w:anchor="_Toc172968685" w:history="1">
            <w:r w:rsidRPr="006C22CE">
              <w:rPr>
                <w:rStyle w:val="Hyperlink"/>
                <w:noProof/>
              </w:rPr>
              <w:t>2.3 Constraints of Conventional Diet and Fitness Programmes</w:t>
            </w:r>
            <w:r>
              <w:rPr>
                <w:noProof/>
                <w:webHidden/>
              </w:rPr>
              <w:tab/>
            </w:r>
            <w:r>
              <w:rPr>
                <w:noProof/>
                <w:webHidden/>
              </w:rPr>
              <w:fldChar w:fldCharType="begin"/>
            </w:r>
            <w:r>
              <w:rPr>
                <w:noProof/>
                <w:webHidden/>
              </w:rPr>
              <w:instrText xml:space="preserve"> PAGEREF _Toc172968685 \h </w:instrText>
            </w:r>
            <w:r>
              <w:rPr>
                <w:noProof/>
                <w:webHidden/>
              </w:rPr>
            </w:r>
            <w:r>
              <w:rPr>
                <w:noProof/>
                <w:webHidden/>
              </w:rPr>
              <w:fldChar w:fldCharType="separate"/>
            </w:r>
            <w:r>
              <w:rPr>
                <w:noProof/>
                <w:webHidden/>
              </w:rPr>
              <w:t>27</w:t>
            </w:r>
            <w:r>
              <w:rPr>
                <w:noProof/>
                <w:webHidden/>
              </w:rPr>
              <w:fldChar w:fldCharType="end"/>
            </w:r>
          </w:hyperlink>
        </w:p>
        <w:p w14:paraId="44F7C241" w14:textId="12D35EDF" w:rsidR="00A86423" w:rsidRDefault="00A86423">
          <w:pPr>
            <w:pStyle w:val="TOC3"/>
            <w:tabs>
              <w:tab w:val="right" w:leader="dot" w:pos="9016"/>
            </w:tabs>
            <w:rPr>
              <w:rFonts w:eastAsiaTheme="minorEastAsia"/>
              <w:smallCaps w:val="0"/>
              <w:noProof/>
              <w:sz w:val="24"/>
              <w:szCs w:val="24"/>
              <w:lang w:eastAsia="en-GB"/>
            </w:rPr>
          </w:pPr>
          <w:hyperlink w:anchor="_Toc172968686" w:history="1">
            <w:r w:rsidRPr="006C22CE">
              <w:rPr>
                <w:rStyle w:val="Hyperlink"/>
                <w:noProof/>
              </w:rPr>
              <w:t>2.3.1 Limitations of Traditional Diet and Fitness Plans:</w:t>
            </w:r>
            <w:r>
              <w:rPr>
                <w:noProof/>
                <w:webHidden/>
              </w:rPr>
              <w:tab/>
            </w:r>
            <w:r>
              <w:rPr>
                <w:noProof/>
                <w:webHidden/>
              </w:rPr>
              <w:fldChar w:fldCharType="begin"/>
            </w:r>
            <w:r>
              <w:rPr>
                <w:noProof/>
                <w:webHidden/>
              </w:rPr>
              <w:instrText xml:space="preserve"> PAGEREF _Toc172968686 \h </w:instrText>
            </w:r>
            <w:r>
              <w:rPr>
                <w:noProof/>
                <w:webHidden/>
              </w:rPr>
            </w:r>
            <w:r>
              <w:rPr>
                <w:noProof/>
                <w:webHidden/>
              </w:rPr>
              <w:fldChar w:fldCharType="separate"/>
            </w:r>
            <w:r>
              <w:rPr>
                <w:noProof/>
                <w:webHidden/>
              </w:rPr>
              <w:t>32</w:t>
            </w:r>
            <w:r>
              <w:rPr>
                <w:noProof/>
                <w:webHidden/>
              </w:rPr>
              <w:fldChar w:fldCharType="end"/>
            </w:r>
          </w:hyperlink>
        </w:p>
        <w:p w14:paraId="6FE417BE" w14:textId="1DD62873" w:rsidR="00A86423" w:rsidRDefault="00A86423">
          <w:pPr>
            <w:pStyle w:val="TOC3"/>
            <w:tabs>
              <w:tab w:val="right" w:leader="dot" w:pos="9016"/>
            </w:tabs>
            <w:rPr>
              <w:rFonts w:eastAsiaTheme="minorEastAsia"/>
              <w:smallCaps w:val="0"/>
              <w:noProof/>
              <w:sz w:val="24"/>
              <w:szCs w:val="24"/>
              <w:lang w:eastAsia="en-GB"/>
            </w:rPr>
          </w:pPr>
          <w:hyperlink w:anchor="_Toc172968687" w:history="1">
            <w:r w:rsidRPr="006C22CE">
              <w:rPr>
                <w:rStyle w:val="Hyperlink"/>
                <w:noProof/>
              </w:rPr>
              <w:t>2.3.2 Public Health initiatives Targeting Obesity and Sedentary Lifestyle</w:t>
            </w:r>
            <w:r>
              <w:rPr>
                <w:noProof/>
                <w:webHidden/>
              </w:rPr>
              <w:tab/>
            </w:r>
            <w:r>
              <w:rPr>
                <w:noProof/>
                <w:webHidden/>
              </w:rPr>
              <w:fldChar w:fldCharType="begin"/>
            </w:r>
            <w:r>
              <w:rPr>
                <w:noProof/>
                <w:webHidden/>
              </w:rPr>
              <w:instrText xml:space="preserve"> PAGEREF _Toc172968687 \h </w:instrText>
            </w:r>
            <w:r>
              <w:rPr>
                <w:noProof/>
                <w:webHidden/>
              </w:rPr>
            </w:r>
            <w:r>
              <w:rPr>
                <w:noProof/>
                <w:webHidden/>
              </w:rPr>
              <w:fldChar w:fldCharType="separate"/>
            </w:r>
            <w:r>
              <w:rPr>
                <w:noProof/>
                <w:webHidden/>
              </w:rPr>
              <w:t>33</w:t>
            </w:r>
            <w:r>
              <w:rPr>
                <w:noProof/>
                <w:webHidden/>
              </w:rPr>
              <w:fldChar w:fldCharType="end"/>
            </w:r>
          </w:hyperlink>
        </w:p>
        <w:p w14:paraId="1C6FD5F4" w14:textId="4701765A" w:rsidR="00A86423" w:rsidRDefault="00A86423">
          <w:pPr>
            <w:pStyle w:val="TOC3"/>
            <w:tabs>
              <w:tab w:val="right" w:leader="dot" w:pos="9016"/>
            </w:tabs>
            <w:rPr>
              <w:rFonts w:eastAsiaTheme="minorEastAsia"/>
              <w:smallCaps w:val="0"/>
              <w:noProof/>
              <w:sz w:val="24"/>
              <w:szCs w:val="24"/>
              <w:lang w:eastAsia="en-GB"/>
            </w:rPr>
          </w:pPr>
          <w:hyperlink w:anchor="_Toc172968688" w:history="1">
            <w:r w:rsidRPr="006C22CE">
              <w:rPr>
                <w:rStyle w:val="Hyperlink"/>
                <w:noProof/>
              </w:rPr>
              <w:t>2.3.3 Challenges in Personalized Health Recommendations</w:t>
            </w:r>
            <w:r>
              <w:rPr>
                <w:noProof/>
                <w:webHidden/>
              </w:rPr>
              <w:tab/>
            </w:r>
            <w:r>
              <w:rPr>
                <w:noProof/>
                <w:webHidden/>
              </w:rPr>
              <w:fldChar w:fldCharType="begin"/>
            </w:r>
            <w:r>
              <w:rPr>
                <w:noProof/>
                <w:webHidden/>
              </w:rPr>
              <w:instrText xml:space="preserve"> PAGEREF _Toc172968688 \h </w:instrText>
            </w:r>
            <w:r>
              <w:rPr>
                <w:noProof/>
                <w:webHidden/>
              </w:rPr>
            </w:r>
            <w:r>
              <w:rPr>
                <w:noProof/>
                <w:webHidden/>
              </w:rPr>
              <w:fldChar w:fldCharType="separate"/>
            </w:r>
            <w:r>
              <w:rPr>
                <w:noProof/>
                <w:webHidden/>
              </w:rPr>
              <w:t>34</w:t>
            </w:r>
            <w:r>
              <w:rPr>
                <w:noProof/>
                <w:webHidden/>
              </w:rPr>
              <w:fldChar w:fldCharType="end"/>
            </w:r>
          </w:hyperlink>
        </w:p>
        <w:p w14:paraId="096FA3EC" w14:textId="56E68094" w:rsidR="00A86423" w:rsidRDefault="00A86423">
          <w:pPr>
            <w:pStyle w:val="TOC2"/>
            <w:tabs>
              <w:tab w:val="right" w:leader="dot" w:pos="9016"/>
            </w:tabs>
            <w:rPr>
              <w:rFonts w:eastAsiaTheme="minorEastAsia"/>
              <w:b w:val="0"/>
              <w:bCs w:val="0"/>
              <w:smallCaps w:val="0"/>
              <w:noProof/>
              <w:sz w:val="24"/>
              <w:szCs w:val="24"/>
              <w:lang w:eastAsia="en-GB"/>
            </w:rPr>
          </w:pPr>
          <w:hyperlink w:anchor="_Toc172968689" w:history="1">
            <w:r w:rsidRPr="006C22CE">
              <w:rPr>
                <w:rStyle w:val="Hyperlink"/>
                <w:noProof/>
              </w:rPr>
              <w:t>2.4 Overcoming these challenges requires:</w:t>
            </w:r>
            <w:r>
              <w:rPr>
                <w:noProof/>
                <w:webHidden/>
              </w:rPr>
              <w:tab/>
            </w:r>
            <w:r>
              <w:rPr>
                <w:noProof/>
                <w:webHidden/>
              </w:rPr>
              <w:fldChar w:fldCharType="begin"/>
            </w:r>
            <w:r>
              <w:rPr>
                <w:noProof/>
                <w:webHidden/>
              </w:rPr>
              <w:instrText xml:space="preserve"> PAGEREF _Toc172968689 \h </w:instrText>
            </w:r>
            <w:r>
              <w:rPr>
                <w:noProof/>
                <w:webHidden/>
              </w:rPr>
            </w:r>
            <w:r>
              <w:rPr>
                <w:noProof/>
                <w:webHidden/>
              </w:rPr>
              <w:fldChar w:fldCharType="separate"/>
            </w:r>
            <w:r>
              <w:rPr>
                <w:noProof/>
                <w:webHidden/>
              </w:rPr>
              <w:t>36</w:t>
            </w:r>
            <w:r>
              <w:rPr>
                <w:noProof/>
                <w:webHidden/>
              </w:rPr>
              <w:fldChar w:fldCharType="end"/>
            </w:r>
          </w:hyperlink>
        </w:p>
        <w:p w14:paraId="1AF043A4" w14:textId="08A6EB3D"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690" w:history="1">
            <w:r w:rsidRPr="006C22CE">
              <w:rPr>
                <w:rStyle w:val="Hyperlink"/>
                <w:noProof/>
              </w:rPr>
              <w:t>Chapter 3 – Methodology</w:t>
            </w:r>
            <w:r>
              <w:rPr>
                <w:noProof/>
                <w:webHidden/>
              </w:rPr>
              <w:tab/>
            </w:r>
            <w:r>
              <w:rPr>
                <w:noProof/>
                <w:webHidden/>
              </w:rPr>
              <w:fldChar w:fldCharType="begin"/>
            </w:r>
            <w:r>
              <w:rPr>
                <w:noProof/>
                <w:webHidden/>
              </w:rPr>
              <w:instrText xml:space="preserve"> PAGEREF _Toc172968690 \h </w:instrText>
            </w:r>
            <w:r>
              <w:rPr>
                <w:noProof/>
                <w:webHidden/>
              </w:rPr>
            </w:r>
            <w:r>
              <w:rPr>
                <w:noProof/>
                <w:webHidden/>
              </w:rPr>
              <w:fldChar w:fldCharType="separate"/>
            </w:r>
            <w:r>
              <w:rPr>
                <w:noProof/>
                <w:webHidden/>
              </w:rPr>
              <w:t>37</w:t>
            </w:r>
            <w:r>
              <w:rPr>
                <w:noProof/>
                <w:webHidden/>
              </w:rPr>
              <w:fldChar w:fldCharType="end"/>
            </w:r>
          </w:hyperlink>
        </w:p>
        <w:p w14:paraId="0E5FB92E" w14:textId="01F83617" w:rsidR="00A86423" w:rsidRDefault="00A86423">
          <w:pPr>
            <w:pStyle w:val="TOC2"/>
            <w:tabs>
              <w:tab w:val="right" w:leader="dot" w:pos="9016"/>
            </w:tabs>
            <w:rPr>
              <w:rFonts w:eastAsiaTheme="minorEastAsia"/>
              <w:b w:val="0"/>
              <w:bCs w:val="0"/>
              <w:smallCaps w:val="0"/>
              <w:noProof/>
              <w:sz w:val="24"/>
              <w:szCs w:val="24"/>
              <w:lang w:eastAsia="en-GB"/>
            </w:rPr>
          </w:pPr>
          <w:hyperlink w:anchor="_Toc172968691" w:history="1">
            <w:r w:rsidRPr="006C22CE">
              <w:rPr>
                <w:rStyle w:val="Hyperlink"/>
                <w:noProof/>
              </w:rPr>
              <w:t>3.1Introduction</w:t>
            </w:r>
            <w:r>
              <w:rPr>
                <w:noProof/>
                <w:webHidden/>
              </w:rPr>
              <w:tab/>
            </w:r>
            <w:r>
              <w:rPr>
                <w:noProof/>
                <w:webHidden/>
              </w:rPr>
              <w:fldChar w:fldCharType="begin"/>
            </w:r>
            <w:r>
              <w:rPr>
                <w:noProof/>
                <w:webHidden/>
              </w:rPr>
              <w:instrText xml:space="preserve"> PAGEREF _Toc172968691 \h </w:instrText>
            </w:r>
            <w:r>
              <w:rPr>
                <w:noProof/>
                <w:webHidden/>
              </w:rPr>
            </w:r>
            <w:r>
              <w:rPr>
                <w:noProof/>
                <w:webHidden/>
              </w:rPr>
              <w:fldChar w:fldCharType="separate"/>
            </w:r>
            <w:r>
              <w:rPr>
                <w:noProof/>
                <w:webHidden/>
              </w:rPr>
              <w:t>37</w:t>
            </w:r>
            <w:r>
              <w:rPr>
                <w:noProof/>
                <w:webHidden/>
              </w:rPr>
              <w:fldChar w:fldCharType="end"/>
            </w:r>
          </w:hyperlink>
        </w:p>
        <w:p w14:paraId="094FE1F2" w14:textId="5E326F3E" w:rsidR="00A86423" w:rsidRDefault="00A86423">
          <w:pPr>
            <w:pStyle w:val="TOC2"/>
            <w:tabs>
              <w:tab w:val="right" w:leader="dot" w:pos="9016"/>
            </w:tabs>
            <w:rPr>
              <w:rFonts w:eastAsiaTheme="minorEastAsia"/>
              <w:b w:val="0"/>
              <w:bCs w:val="0"/>
              <w:smallCaps w:val="0"/>
              <w:noProof/>
              <w:sz w:val="24"/>
              <w:szCs w:val="24"/>
              <w:lang w:eastAsia="en-GB"/>
            </w:rPr>
          </w:pPr>
          <w:hyperlink w:anchor="_Toc172968692" w:history="1">
            <w:r w:rsidRPr="006C22CE">
              <w:rPr>
                <w:rStyle w:val="Hyperlink"/>
                <w:noProof/>
              </w:rPr>
              <w:t>3.2 Research Philosophy</w:t>
            </w:r>
            <w:r>
              <w:rPr>
                <w:noProof/>
                <w:webHidden/>
              </w:rPr>
              <w:tab/>
            </w:r>
            <w:r>
              <w:rPr>
                <w:noProof/>
                <w:webHidden/>
              </w:rPr>
              <w:fldChar w:fldCharType="begin"/>
            </w:r>
            <w:r>
              <w:rPr>
                <w:noProof/>
                <w:webHidden/>
              </w:rPr>
              <w:instrText xml:space="preserve"> PAGEREF _Toc172968692 \h </w:instrText>
            </w:r>
            <w:r>
              <w:rPr>
                <w:noProof/>
                <w:webHidden/>
              </w:rPr>
            </w:r>
            <w:r>
              <w:rPr>
                <w:noProof/>
                <w:webHidden/>
              </w:rPr>
              <w:fldChar w:fldCharType="separate"/>
            </w:r>
            <w:r>
              <w:rPr>
                <w:noProof/>
                <w:webHidden/>
              </w:rPr>
              <w:t>37</w:t>
            </w:r>
            <w:r>
              <w:rPr>
                <w:noProof/>
                <w:webHidden/>
              </w:rPr>
              <w:fldChar w:fldCharType="end"/>
            </w:r>
          </w:hyperlink>
        </w:p>
        <w:p w14:paraId="589BB849" w14:textId="4F41ACB5" w:rsidR="00A86423" w:rsidRDefault="00A86423">
          <w:pPr>
            <w:pStyle w:val="TOC2"/>
            <w:tabs>
              <w:tab w:val="right" w:leader="dot" w:pos="9016"/>
            </w:tabs>
            <w:rPr>
              <w:rFonts w:eastAsiaTheme="minorEastAsia"/>
              <w:b w:val="0"/>
              <w:bCs w:val="0"/>
              <w:smallCaps w:val="0"/>
              <w:noProof/>
              <w:sz w:val="24"/>
              <w:szCs w:val="24"/>
              <w:lang w:eastAsia="en-GB"/>
            </w:rPr>
          </w:pPr>
          <w:hyperlink w:anchor="_Toc172968693" w:history="1">
            <w:r w:rsidRPr="006C22CE">
              <w:rPr>
                <w:rStyle w:val="Hyperlink"/>
                <w:noProof/>
              </w:rPr>
              <w:t>3.3 Proposed Workflow</w:t>
            </w:r>
            <w:r>
              <w:rPr>
                <w:noProof/>
                <w:webHidden/>
              </w:rPr>
              <w:tab/>
            </w:r>
            <w:r>
              <w:rPr>
                <w:noProof/>
                <w:webHidden/>
              </w:rPr>
              <w:fldChar w:fldCharType="begin"/>
            </w:r>
            <w:r>
              <w:rPr>
                <w:noProof/>
                <w:webHidden/>
              </w:rPr>
              <w:instrText xml:space="preserve"> PAGEREF _Toc172968693 \h </w:instrText>
            </w:r>
            <w:r>
              <w:rPr>
                <w:noProof/>
                <w:webHidden/>
              </w:rPr>
            </w:r>
            <w:r>
              <w:rPr>
                <w:noProof/>
                <w:webHidden/>
              </w:rPr>
              <w:fldChar w:fldCharType="separate"/>
            </w:r>
            <w:r>
              <w:rPr>
                <w:noProof/>
                <w:webHidden/>
              </w:rPr>
              <w:t>38</w:t>
            </w:r>
            <w:r>
              <w:rPr>
                <w:noProof/>
                <w:webHidden/>
              </w:rPr>
              <w:fldChar w:fldCharType="end"/>
            </w:r>
          </w:hyperlink>
        </w:p>
        <w:p w14:paraId="68F9AB46" w14:textId="2170B63F" w:rsidR="00A86423" w:rsidRDefault="00A86423">
          <w:pPr>
            <w:pStyle w:val="TOC3"/>
            <w:tabs>
              <w:tab w:val="right" w:leader="dot" w:pos="9016"/>
            </w:tabs>
            <w:rPr>
              <w:rFonts w:eastAsiaTheme="minorEastAsia"/>
              <w:smallCaps w:val="0"/>
              <w:noProof/>
              <w:sz w:val="24"/>
              <w:szCs w:val="24"/>
              <w:lang w:eastAsia="en-GB"/>
            </w:rPr>
          </w:pPr>
          <w:hyperlink w:anchor="_Toc172968694" w:history="1">
            <w:r w:rsidRPr="006C22CE">
              <w:rPr>
                <w:rStyle w:val="Hyperlink"/>
                <w:noProof/>
              </w:rPr>
              <w:t>3.3.1 Data Collection</w:t>
            </w:r>
            <w:r>
              <w:rPr>
                <w:noProof/>
                <w:webHidden/>
              </w:rPr>
              <w:tab/>
            </w:r>
            <w:r>
              <w:rPr>
                <w:noProof/>
                <w:webHidden/>
              </w:rPr>
              <w:fldChar w:fldCharType="begin"/>
            </w:r>
            <w:r>
              <w:rPr>
                <w:noProof/>
                <w:webHidden/>
              </w:rPr>
              <w:instrText xml:space="preserve"> PAGEREF _Toc172968694 \h </w:instrText>
            </w:r>
            <w:r>
              <w:rPr>
                <w:noProof/>
                <w:webHidden/>
              </w:rPr>
            </w:r>
            <w:r>
              <w:rPr>
                <w:noProof/>
                <w:webHidden/>
              </w:rPr>
              <w:fldChar w:fldCharType="separate"/>
            </w:r>
            <w:r>
              <w:rPr>
                <w:noProof/>
                <w:webHidden/>
              </w:rPr>
              <w:t>38</w:t>
            </w:r>
            <w:r>
              <w:rPr>
                <w:noProof/>
                <w:webHidden/>
              </w:rPr>
              <w:fldChar w:fldCharType="end"/>
            </w:r>
          </w:hyperlink>
        </w:p>
        <w:p w14:paraId="4D2C85B4" w14:textId="5D8B88DC" w:rsidR="00A86423" w:rsidRDefault="00A86423">
          <w:pPr>
            <w:pStyle w:val="TOC3"/>
            <w:tabs>
              <w:tab w:val="right" w:leader="dot" w:pos="9016"/>
            </w:tabs>
            <w:rPr>
              <w:rFonts w:eastAsiaTheme="minorEastAsia"/>
              <w:smallCaps w:val="0"/>
              <w:noProof/>
              <w:sz w:val="24"/>
              <w:szCs w:val="24"/>
              <w:lang w:eastAsia="en-GB"/>
            </w:rPr>
          </w:pPr>
          <w:hyperlink w:anchor="_Toc172968695" w:history="1">
            <w:r w:rsidRPr="006C22CE">
              <w:rPr>
                <w:rStyle w:val="Hyperlink"/>
                <w:noProof/>
              </w:rPr>
              <w:t>3.3.2 Data Preprocessing</w:t>
            </w:r>
            <w:r>
              <w:rPr>
                <w:noProof/>
                <w:webHidden/>
              </w:rPr>
              <w:tab/>
            </w:r>
            <w:r>
              <w:rPr>
                <w:noProof/>
                <w:webHidden/>
              </w:rPr>
              <w:fldChar w:fldCharType="begin"/>
            </w:r>
            <w:r>
              <w:rPr>
                <w:noProof/>
                <w:webHidden/>
              </w:rPr>
              <w:instrText xml:space="preserve"> PAGEREF _Toc172968695 \h </w:instrText>
            </w:r>
            <w:r>
              <w:rPr>
                <w:noProof/>
                <w:webHidden/>
              </w:rPr>
            </w:r>
            <w:r>
              <w:rPr>
                <w:noProof/>
                <w:webHidden/>
              </w:rPr>
              <w:fldChar w:fldCharType="separate"/>
            </w:r>
            <w:r>
              <w:rPr>
                <w:noProof/>
                <w:webHidden/>
              </w:rPr>
              <w:t>39</w:t>
            </w:r>
            <w:r>
              <w:rPr>
                <w:noProof/>
                <w:webHidden/>
              </w:rPr>
              <w:fldChar w:fldCharType="end"/>
            </w:r>
          </w:hyperlink>
        </w:p>
        <w:p w14:paraId="40122C19" w14:textId="3DA5698D" w:rsidR="00A86423" w:rsidRDefault="00A86423">
          <w:pPr>
            <w:pStyle w:val="TOC3"/>
            <w:tabs>
              <w:tab w:val="right" w:leader="dot" w:pos="9016"/>
            </w:tabs>
            <w:rPr>
              <w:rFonts w:eastAsiaTheme="minorEastAsia"/>
              <w:smallCaps w:val="0"/>
              <w:noProof/>
              <w:sz w:val="24"/>
              <w:szCs w:val="24"/>
              <w:lang w:eastAsia="en-GB"/>
            </w:rPr>
          </w:pPr>
          <w:hyperlink w:anchor="_Toc172968696" w:history="1">
            <w:r w:rsidRPr="006C22CE">
              <w:rPr>
                <w:rStyle w:val="Hyperlink"/>
                <w:noProof/>
              </w:rPr>
              <w:t>3.3.3. Machine Learning Model Development</w:t>
            </w:r>
            <w:r>
              <w:rPr>
                <w:noProof/>
                <w:webHidden/>
              </w:rPr>
              <w:tab/>
            </w:r>
            <w:r>
              <w:rPr>
                <w:noProof/>
                <w:webHidden/>
              </w:rPr>
              <w:fldChar w:fldCharType="begin"/>
            </w:r>
            <w:r>
              <w:rPr>
                <w:noProof/>
                <w:webHidden/>
              </w:rPr>
              <w:instrText xml:space="preserve"> PAGEREF _Toc172968696 \h </w:instrText>
            </w:r>
            <w:r>
              <w:rPr>
                <w:noProof/>
                <w:webHidden/>
              </w:rPr>
            </w:r>
            <w:r>
              <w:rPr>
                <w:noProof/>
                <w:webHidden/>
              </w:rPr>
              <w:fldChar w:fldCharType="separate"/>
            </w:r>
            <w:r>
              <w:rPr>
                <w:noProof/>
                <w:webHidden/>
              </w:rPr>
              <w:t>39</w:t>
            </w:r>
            <w:r>
              <w:rPr>
                <w:noProof/>
                <w:webHidden/>
              </w:rPr>
              <w:fldChar w:fldCharType="end"/>
            </w:r>
          </w:hyperlink>
        </w:p>
        <w:p w14:paraId="14328F87" w14:textId="73589634" w:rsidR="00A86423" w:rsidRDefault="00A86423">
          <w:pPr>
            <w:pStyle w:val="TOC3"/>
            <w:tabs>
              <w:tab w:val="right" w:leader="dot" w:pos="9016"/>
            </w:tabs>
            <w:rPr>
              <w:rFonts w:eastAsiaTheme="minorEastAsia"/>
              <w:smallCaps w:val="0"/>
              <w:noProof/>
              <w:sz w:val="24"/>
              <w:szCs w:val="24"/>
              <w:lang w:eastAsia="en-GB"/>
            </w:rPr>
          </w:pPr>
          <w:hyperlink w:anchor="_Toc172968697" w:history="1">
            <w:r w:rsidRPr="006C22CE">
              <w:rPr>
                <w:rStyle w:val="Hyperlink"/>
                <w:noProof/>
              </w:rPr>
              <w:t>3.3.4 Web Application Development using Django</w:t>
            </w:r>
            <w:r>
              <w:rPr>
                <w:noProof/>
                <w:webHidden/>
              </w:rPr>
              <w:tab/>
            </w:r>
            <w:r>
              <w:rPr>
                <w:noProof/>
                <w:webHidden/>
              </w:rPr>
              <w:fldChar w:fldCharType="begin"/>
            </w:r>
            <w:r>
              <w:rPr>
                <w:noProof/>
                <w:webHidden/>
              </w:rPr>
              <w:instrText xml:space="preserve"> PAGEREF _Toc172968697 \h </w:instrText>
            </w:r>
            <w:r>
              <w:rPr>
                <w:noProof/>
                <w:webHidden/>
              </w:rPr>
            </w:r>
            <w:r>
              <w:rPr>
                <w:noProof/>
                <w:webHidden/>
              </w:rPr>
              <w:fldChar w:fldCharType="separate"/>
            </w:r>
            <w:r>
              <w:rPr>
                <w:noProof/>
                <w:webHidden/>
              </w:rPr>
              <w:t>39</w:t>
            </w:r>
            <w:r>
              <w:rPr>
                <w:noProof/>
                <w:webHidden/>
              </w:rPr>
              <w:fldChar w:fldCharType="end"/>
            </w:r>
          </w:hyperlink>
        </w:p>
        <w:p w14:paraId="72B8FCB7" w14:textId="54E0E35E" w:rsidR="00A86423" w:rsidRDefault="00A86423">
          <w:pPr>
            <w:pStyle w:val="TOC3"/>
            <w:tabs>
              <w:tab w:val="right" w:leader="dot" w:pos="9016"/>
            </w:tabs>
            <w:rPr>
              <w:rFonts w:eastAsiaTheme="minorEastAsia"/>
              <w:smallCaps w:val="0"/>
              <w:noProof/>
              <w:sz w:val="24"/>
              <w:szCs w:val="24"/>
              <w:lang w:eastAsia="en-GB"/>
            </w:rPr>
          </w:pPr>
          <w:hyperlink w:anchor="_Toc172968698" w:history="1">
            <w:r w:rsidRPr="006C22CE">
              <w:rPr>
                <w:rStyle w:val="Hyperlink"/>
                <w:noProof/>
              </w:rPr>
              <w:t>3.3.5 Integration of Machine Learning using Django</w:t>
            </w:r>
            <w:r>
              <w:rPr>
                <w:noProof/>
                <w:webHidden/>
              </w:rPr>
              <w:tab/>
            </w:r>
            <w:r>
              <w:rPr>
                <w:noProof/>
                <w:webHidden/>
              </w:rPr>
              <w:fldChar w:fldCharType="begin"/>
            </w:r>
            <w:r>
              <w:rPr>
                <w:noProof/>
                <w:webHidden/>
              </w:rPr>
              <w:instrText xml:space="preserve"> PAGEREF _Toc172968698 \h </w:instrText>
            </w:r>
            <w:r>
              <w:rPr>
                <w:noProof/>
                <w:webHidden/>
              </w:rPr>
            </w:r>
            <w:r>
              <w:rPr>
                <w:noProof/>
                <w:webHidden/>
              </w:rPr>
              <w:fldChar w:fldCharType="separate"/>
            </w:r>
            <w:r>
              <w:rPr>
                <w:noProof/>
                <w:webHidden/>
              </w:rPr>
              <w:t>39</w:t>
            </w:r>
            <w:r>
              <w:rPr>
                <w:noProof/>
                <w:webHidden/>
              </w:rPr>
              <w:fldChar w:fldCharType="end"/>
            </w:r>
          </w:hyperlink>
        </w:p>
        <w:p w14:paraId="3DC3EE0B" w14:textId="0074E366" w:rsidR="00A86423" w:rsidRDefault="00A86423">
          <w:pPr>
            <w:pStyle w:val="TOC3"/>
            <w:tabs>
              <w:tab w:val="right" w:leader="dot" w:pos="9016"/>
            </w:tabs>
            <w:rPr>
              <w:rFonts w:eastAsiaTheme="minorEastAsia"/>
              <w:smallCaps w:val="0"/>
              <w:noProof/>
              <w:sz w:val="24"/>
              <w:szCs w:val="24"/>
              <w:lang w:eastAsia="en-GB"/>
            </w:rPr>
          </w:pPr>
          <w:hyperlink w:anchor="_Toc172968699" w:history="1">
            <w:r w:rsidRPr="006C22CE">
              <w:rPr>
                <w:rStyle w:val="Hyperlink"/>
                <w:noProof/>
              </w:rPr>
              <w:t>3.3.6 Evaluation and Testing</w:t>
            </w:r>
            <w:r>
              <w:rPr>
                <w:noProof/>
                <w:webHidden/>
              </w:rPr>
              <w:tab/>
            </w:r>
            <w:r>
              <w:rPr>
                <w:noProof/>
                <w:webHidden/>
              </w:rPr>
              <w:fldChar w:fldCharType="begin"/>
            </w:r>
            <w:r>
              <w:rPr>
                <w:noProof/>
                <w:webHidden/>
              </w:rPr>
              <w:instrText xml:space="preserve"> PAGEREF _Toc172968699 \h </w:instrText>
            </w:r>
            <w:r>
              <w:rPr>
                <w:noProof/>
                <w:webHidden/>
              </w:rPr>
            </w:r>
            <w:r>
              <w:rPr>
                <w:noProof/>
                <w:webHidden/>
              </w:rPr>
              <w:fldChar w:fldCharType="separate"/>
            </w:r>
            <w:r>
              <w:rPr>
                <w:noProof/>
                <w:webHidden/>
              </w:rPr>
              <w:t>40</w:t>
            </w:r>
            <w:r>
              <w:rPr>
                <w:noProof/>
                <w:webHidden/>
              </w:rPr>
              <w:fldChar w:fldCharType="end"/>
            </w:r>
          </w:hyperlink>
        </w:p>
        <w:p w14:paraId="208FF5B0" w14:textId="34FA775E" w:rsidR="00A86423" w:rsidRDefault="00A86423">
          <w:pPr>
            <w:pStyle w:val="TOC2"/>
            <w:tabs>
              <w:tab w:val="right" w:leader="dot" w:pos="9016"/>
            </w:tabs>
            <w:rPr>
              <w:rFonts w:eastAsiaTheme="minorEastAsia"/>
              <w:b w:val="0"/>
              <w:bCs w:val="0"/>
              <w:smallCaps w:val="0"/>
              <w:noProof/>
              <w:sz w:val="24"/>
              <w:szCs w:val="24"/>
              <w:lang w:eastAsia="en-GB"/>
            </w:rPr>
          </w:pPr>
          <w:hyperlink w:anchor="_Toc172968700" w:history="1">
            <w:r w:rsidRPr="006C22CE">
              <w:rPr>
                <w:rStyle w:val="Hyperlink"/>
                <w:noProof/>
              </w:rPr>
              <w:t>3.4 Data Analysis Plan</w:t>
            </w:r>
            <w:r>
              <w:rPr>
                <w:noProof/>
                <w:webHidden/>
              </w:rPr>
              <w:tab/>
            </w:r>
            <w:r>
              <w:rPr>
                <w:noProof/>
                <w:webHidden/>
              </w:rPr>
              <w:fldChar w:fldCharType="begin"/>
            </w:r>
            <w:r>
              <w:rPr>
                <w:noProof/>
                <w:webHidden/>
              </w:rPr>
              <w:instrText xml:space="preserve"> PAGEREF _Toc172968700 \h </w:instrText>
            </w:r>
            <w:r>
              <w:rPr>
                <w:noProof/>
                <w:webHidden/>
              </w:rPr>
            </w:r>
            <w:r>
              <w:rPr>
                <w:noProof/>
                <w:webHidden/>
              </w:rPr>
              <w:fldChar w:fldCharType="separate"/>
            </w:r>
            <w:r>
              <w:rPr>
                <w:noProof/>
                <w:webHidden/>
              </w:rPr>
              <w:t>40</w:t>
            </w:r>
            <w:r>
              <w:rPr>
                <w:noProof/>
                <w:webHidden/>
              </w:rPr>
              <w:fldChar w:fldCharType="end"/>
            </w:r>
          </w:hyperlink>
        </w:p>
        <w:p w14:paraId="4DD124AC" w14:textId="7FC62D2F" w:rsidR="00A86423" w:rsidRDefault="00A86423">
          <w:pPr>
            <w:pStyle w:val="TOC2"/>
            <w:tabs>
              <w:tab w:val="right" w:leader="dot" w:pos="9016"/>
            </w:tabs>
            <w:rPr>
              <w:rFonts w:eastAsiaTheme="minorEastAsia"/>
              <w:b w:val="0"/>
              <w:bCs w:val="0"/>
              <w:smallCaps w:val="0"/>
              <w:noProof/>
              <w:sz w:val="24"/>
              <w:szCs w:val="24"/>
              <w:lang w:eastAsia="en-GB"/>
            </w:rPr>
          </w:pPr>
          <w:hyperlink w:anchor="_Toc172968701" w:history="1">
            <w:r w:rsidRPr="006C22CE">
              <w:rPr>
                <w:rStyle w:val="Hyperlink"/>
                <w:noProof/>
              </w:rPr>
              <w:t>3.5. Machine Learning</w:t>
            </w:r>
            <w:r>
              <w:rPr>
                <w:noProof/>
                <w:webHidden/>
              </w:rPr>
              <w:tab/>
            </w:r>
            <w:r>
              <w:rPr>
                <w:noProof/>
                <w:webHidden/>
              </w:rPr>
              <w:fldChar w:fldCharType="begin"/>
            </w:r>
            <w:r>
              <w:rPr>
                <w:noProof/>
                <w:webHidden/>
              </w:rPr>
              <w:instrText xml:space="preserve"> PAGEREF _Toc172968701 \h </w:instrText>
            </w:r>
            <w:r>
              <w:rPr>
                <w:noProof/>
                <w:webHidden/>
              </w:rPr>
            </w:r>
            <w:r>
              <w:rPr>
                <w:noProof/>
                <w:webHidden/>
              </w:rPr>
              <w:fldChar w:fldCharType="separate"/>
            </w:r>
            <w:r>
              <w:rPr>
                <w:noProof/>
                <w:webHidden/>
              </w:rPr>
              <w:t>40</w:t>
            </w:r>
            <w:r>
              <w:rPr>
                <w:noProof/>
                <w:webHidden/>
              </w:rPr>
              <w:fldChar w:fldCharType="end"/>
            </w:r>
          </w:hyperlink>
        </w:p>
        <w:p w14:paraId="6B78BC1D" w14:textId="1B420B05" w:rsidR="00A86423" w:rsidRDefault="00A86423">
          <w:pPr>
            <w:pStyle w:val="TOC3"/>
            <w:tabs>
              <w:tab w:val="right" w:leader="dot" w:pos="9016"/>
            </w:tabs>
            <w:rPr>
              <w:rFonts w:eastAsiaTheme="minorEastAsia"/>
              <w:smallCaps w:val="0"/>
              <w:noProof/>
              <w:sz w:val="24"/>
              <w:szCs w:val="24"/>
              <w:lang w:eastAsia="en-GB"/>
            </w:rPr>
          </w:pPr>
          <w:hyperlink w:anchor="_Toc172968702" w:history="1">
            <w:r w:rsidRPr="006C22CE">
              <w:rPr>
                <w:rStyle w:val="Hyperlink"/>
                <w:noProof/>
              </w:rPr>
              <w:t>Introducti</w:t>
            </w:r>
            <w:r w:rsidRPr="006C22CE">
              <w:rPr>
                <w:rStyle w:val="Hyperlink"/>
                <w:noProof/>
              </w:rPr>
              <w:t>o</w:t>
            </w:r>
            <w:r w:rsidRPr="006C22CE">
              <w:rPr>
                <w:rStyle w:val="Hyperlink"/>
                <w:noProof/>
              </w:rPr>
              <w:t>n</w:t>
            </w:r>
            <w:r>
              <w:rPr>
                <w:noProof/>
                <w:webHidden/>
              </w:rPr>
              <w:tab/>
            </w:r>
            <w:r>
              <w:rPr>
                <w:noProof/>
                <w:webHidden/>
              </w:rPr>
              <w:fldChar w:fldCharType="begin"/>
            </w:r>
            <w:r>
              <w:rPr>
                <w:noProof/>
                <w:webHidden/>
              </w:rPr>
              <w:instrText xml:space="preserve"> PAGEREF _Toc172968702 \h </w:instrText>
            </w:r>
            <w:r>
              <w:rPr>
                <w:noProof/>
                <w:webHidden/>
              </w:rPr>
            </w:r>
            <w:r>
              <w:rPr>
                <w:noProof/>
                <w:webHidden/>
              </w:rPr>
              <w:fldChar w:fldCharType="separate"/>
            </w:r>
            <w:r>
              <w:rPr>
                <w:noProof/>
                <w:webHidden/>
              </w:rPr>
              <w:t>40</w:t>
            </w:r>
            <w:r>
              <w:rPr>
                <w:noProof/>
                <w:webHidden/>
              </w:rPr>
              <w:fldChar w:fldCharType="end"/>
            </w:r>
          </w:hyperlink>
        </w:p>
        <w:p w14:paraId="11D59861" w14:textId="15C6482F" w:rsidR="00A86423" w:rsidRDefault="00A86423">
          <w:pPr>
            <w:pStyle w:val="TOC3"/>
            <w:tabs>
              <w:tab w:val="right" w:leader="dot" w:pos="9016"/>
            </w:tabs>
            <w:rPr>
              <w:rFonts w:eastAsiaTheme="minorEastAsia"/>
              <w:smallCaps w:val="0"/>
              <w:noProof/>
              <w:sz w:val="24"/>
              <w:szCs w:val="24"/>
              <w:lang w:eastAsia="en-GB"/>
            </w:rPr>
          </w:pPr>
          <w:hyperlink w:anchor="_Toc172968703" w:history="1">
            <w:r w:rsidRPr="006C22CE">
              <w:rPr>
                <w:rStyle w:val="Hyperlink"/>
                <w:noProof/>
              </w:rPr>
              <w:t>3.5.1 Linear Regression</w:t>
            </w:r>
            <w:r>
              <w:rPr>
                <w:noProof/>
                <w:webHidden/>
              </w:rPr>
              <w:tab/>
            </w:r>
            <w:r>
              <w:rPr>
                <w:noProof/>
                <w:webHidden/>
              </w:rPr>
              <w:fldChar w:fldCharType="begin"/>
            </w:r>
            <w:r>
              <w:rPr>
                <w:noProof/>
                <w:webHidden/>
              </w:rPr>
              <w:instrText xml:space="preserve"> PAGEREF _Toc172968703 \h </w:instrText>
            </w:r>
            <w:r>
              <w:rPr>
                <w:noProof/>
                <w:webHidden/>
              </w:rPr>
            </w:r>
            <w:r>
              <w:rPr>
                <w:noProof/>
                <w:webHidden/>
              </w:rPr>
              <w:fldChar w:fldCharType="separate"/>
            </w:r>
            <w:r>
              <w:rPr>
                <w:noProof/>
                <w:webHidden/>
              </w:rPr>
              <w:t>40</w:t>
            </w:r>
            <w:r>
              <w:rPr>
                <w:noProof/>
                <w:webHidden/>
              </w:rPr>
              <w:fldChar w:fldCharType="end"/>
            </w:r>
          </w:hyperlink>
        </w:p>
        <w:p w14:paraId="4A436DD2" w14:textId="0DA672CF" w:rsidR="00A86423" w:rsidRDefault="00A86423">
          <w:pPr>
            <w:pStyle w:val="TOC3"/>
            <w:tabs>
              <w:tab w:val="right" w:leader="dot" w:pos="9016"/>
            </w:tabs>
            <w:rPr>
              <w:rFonts w:eastAsiaTheme="minorEastAsia"/>
              <w:smallCaps w:val="0"/>
              <w:noProof/>
              <w:sz w:val="24"/>
              <w:szCs w:val="24"/>
              <w:lang w:eastAsia="en-GB"/>
            </w:rPr>
          </w:pPr>
          <w:hyperlink w:anchor="_Toc172968704" w:history="1">
            <w:r w:rsidRPr="006C22CE">
              <w:rPr>
                <w:rStyle w:val="Hyperlink"/>
                <w:noProof/>
              </w:rPr>
              <w:t>3.5.2 Ridge Regression</w:t>
            </w:r>
            <w:r>
              <w:rPr>
                <w:noProof/>
                <w:webHidden/>
              </w:rPr>
              <w:tab/>
            </w:r>
            <w:r>
              <w:rPr>
                <w:noProof/>
                <w:webHidden/>
              </w:rPr>
              <w:fldChar w:fldCharType="begin"/>
            </w:r>
            <w:r>
              <w:rPr>
                <w:noProof/>
                <w:webHidden/>
              </w:rPr>
              <w:instrText xml:space="preserve"> PAGEREF _Toc172968704 \h </w:instrText>
            </w:r>
            <w:r>
              <w:rPr>
                <w:noProof/>
                <w:webHidden/>
              </w:rPr>
            </w:r>
            <w:r>
              <w:rPr>
                <w:noProof/>
                <w:webHidden/>
              </w:rPr>
              <w:fldChar w:fldCharType="separate"/>
            </w:r>
            <w:r>
              <w:rPr>
                <w:noProof/>
                <w:webHidden/>
              </w:rPr>
              <w:t>41</w:t>
            </w:r>
            <w:r>
              <w:rPr>
                <w:noProof/>
                <w:webHidden/>
              </w:rPr>
              <w:fldChar w:fldCharType="end"/>
            </w:r>
          </w:hyperlink>
        </w:p>
        <w:p w14:paraId="17D8EE0E" w14:textId="7D82E29F" w:rsidR="00A86423" w:rsidRDefault="00A86423">
          <w:pPr>
            <w:pStyle w:val="TOC3"/>
            <w:tabs>
              <w:tab w:val="right" w:leader="dot" w:pos="9016"/>
            </w:tabs>
            <w:rPr>
              <w:rFonts w:eastAsiaTheme="minorEastAsia"/>
              <w:smallCaps w:val="0"/>
              <w:noProof/>
              <w:sz w:val="24"/>
              <w:szCs w:val="24"/>
              <w:lang w:eastAsia="en-GB"/>
            </w:rPr>
          </w:pPr>
          <w:hyperlink w:anchor="_Toc172968705" w:history="1">
            <w:r w:rsidRPr="006C22CE">
              <w:rPr>
                <w:rStyle w:val="Hyperlink"/>
                <w:noProof/>
              </w:rPr>
              <w:t>3.5.3 Lasso Regression</w:t>
            </w:r>
            <w:r>
              <w:rPr>
                <w:noProof/>
                <w:webHidden/>
              </w:rPr>
              <w:tab/>
            </w:r>
            <w:r>
              <w:rPr>
                <w:noProof/>
                <w:webHidden/>
              </w:rPr>
              <w:fldChar w:fldCharType="begin"/>
            </w:r>
            <w:r>
              <w:rPr>
                <w:noProof/>
                <w:webHidden/>
              </w:rPr>
              <w:instrText xml:space="preserve"> PAGEREF _Toc172968705 \h </w:instrText>
            </w:r>
            <w:r>
              <w:rPr>
                <w:noProof/>
                <w:webHidden/>
              </w:rPr>
            </w:r>
            <w:r>
              <w:rPr>
                <w:noProof/>
                <w:webHidden/>
              </w:rPr>
              <w:fldChar w:fldCharType="separate"/>
            </w:r>
            <w:r>
              <w:rPr>
                <w:noProof/>
                <w:webHidden/>
              </w:rPr>
              <w:t>41</w:t>
            </w:r>
            <w:r>
              <w:rPr>
                <w:noProof/>
                <w:webHidden/>
              </w:rPr>
              <w:fldChar w:fldCharType="end"/>
            </w:r>
          </w:hyperlink>
        </w:p>
        <w:p w14:paraId="78313D9D" w14:textId="24F5383F" w:rsidR="00A86423" w:rsidRDefault="00A86423">
          <w:pPr>
            <w:pStyle w:val="TOC3"/>
            <w:tabs>
              <w:tab w:val="right" w:leader="dot" w:pos="9016"/>
            </w:tabs>
            <w:rPr>
              <w:rFonts w:eastAsiaTheme="minorEastAsia"/>
              <w:smallCaps w:val="0"/>
              <w:noProof/>
              <w:sz w:val="24"/>
              <w:szCs w:val="24"/>
              <w:lang w:eastAsia="en-GB"/>
            </w:rPr>
          </w:pPr>
          <w:hyperlink w:anchor="_Toc172968706" w:history="1">
            <w:r w:rsidRPr="006C22CE">
              <w:rPr>
                <w:rStyle w:val="Hyperlink"/>
                <w:noProof/>
              </w:rPr>
              <w:t>3.5.4 Decision Tree Regressor</w:t>
            </w:r>
            <w:r>
              <w:rPr>
                <w:noProof/>
                <w:webHidden/>
              </w:rPr>
              <w:tab/>
            </w:r>
            <w:r>
              <w:rPr>
                <w:noProof/>
                <w:webHidden/>
              </w:rPr>
              <w:fldChar w:fldCharType="begin"/>
            </w:r>
            <w:r>
              <w:rPr>
                <w:noProof/>
                <w:webHidden/>
              </w:rPr>
              <w:instrText xml:space="preserve"> PAGEREF _Toc172968706 \h </w:instrText>
            </w:r>
            <w:r>
              <w:rPr>
                <w:noProof/>
                <w:webHidden/>
              </w:rPr>
            </w:r>
            <w:r>
              <w:rPr>
                <w:noProof/>
                <w:webHidden/>
              </w:rPr>
              <w:fldChar w:fldCharType="separate"/>
            </w:r>
            <w:r>
              <w:rPr>
                <w:noProof/>
                <w:webHidden/>
              </w:rPr>
              <w:t>41</w:t>
            </w:r>
            <w:r>
              <w:rPr>
                <w:noProof/>
                <w:webHidden/>
              </w:rPr>
              <w:fldChar w:fldCharType="end"/>
            </w:r>
          </w:hyperlink>
        </w:p>
        <w:p w14:paraId="1415A886" w14:textId="31C2FDB1" w:rsidR="00A86423" w:rsidRDefault="00A86423">
          <w:pPr>
            <w:pStyle w:val="TOC3"/>
            <w:tabs>
              <w:tab w:val="right" w:leader="dot" w:pos="9016"/>
            </w:tabs>
            <w:rPr>
              <w:rFonts w:eastAsiaTheme="minorEastAsia"/>
              <w:smallCaps w:val="0"/>
              <w:noProof/>
              <w:sz w:val="24"/>
              <w:szCs w:val="24"/>
              <w:lang w:eastAsia="en-GB"/>
            </w:rPr>
          </w:pPr>
          <w:hyperlink w:anchor="_Toc172968707" w:history="1">
            <w:r w:rsidRPr="006C22CE">
              <w:rPr>
                <w:rStyle w:val="Hyperlink"/>
                <w:noProof/>
              </w:rPr>
              <w:t>3.5.5 Random Forest Regressor</w:t>
            </w:r>
            <w:r>
              <w:rPr>
                <w:noProof/>
                <w:webHidden/>
              </w:rPr>
              <w:tab/>
            </w:r>
            <w:r>
              <w:rPr>
                <w:noProof/>
                <w:webHidden/>
              </w:rPr>
              <w:fldChar w:fldCharType="begin"/>
            </w:r>
            <w:r>
              <w:rPr>
                <w:noProof/>
                <w:webHidden/>
              </w:rPr>
              <w:instrText xml:space="preserve"> PAGEREF _Toc172968707 \h </w:instrText>
            </w:r>
            <w:r>
              <w:rPr>
                <w:noProof/>
                <w:webHidden/>
              </w:rPr>
            </w:r>
            <w:r>
              <w:rPr>
                <w:noProof/>
                <w:webHidden/>
              </w:rPr>
              <w:fldChar w:fldCharType="separate"/>
            </w:r>
            <w:r>
              <w:rPr>
                <w:noProof/>
                <w:webHidden/>
              </w:rPr>
              <w:t>41</w:t>
            </w:r>
            <w:r>
              <w:rPr>
                <w:noProof/>
                <w:webHidden/>
              </w:rPr>
              <w:fldChar w:fldCharType="end"/>
            </w:r>
          </w:hyperlink>
        </w:p>
        <w:p w14:paraId="1DEED328" w14:textId="3CF9FF00" w:rsidR="00A86423" w:rsidRDefault="00A86423">
          <w:pPr>
            <w:pStyle w:val="TOC3"/>
            <w:tabs>
              <w:tab w:val="right" w:leader="dot" w:pos="9016"/>
            </w:tabs>
            <w:rPr>
              <w:rFonts w:eastAsiaTheme="minorEastAsia"/>
              <w:smallCaps w:val="0"/>
              <w:noProof/>
              <w:sz w:val="24"/>
              <w:szCs w:val="24"/>
              <w:lang w:eastAsia="en-GB"/>
            </w:rPr>
          </w:pPr>
          <w:hyperlink w:anchor="_Toc172968708" w:history="1">
            <w:r w:rsidRPr="006C22CE">
              <w:rPr>
                <w:rStyle w:val="Hyperlink"/>
                <w:noProof/>
              </w:rPr>
              <w:t>3.5.6 Support Vector Machine</w:t>
            </w:r>
            <w:r>
              <w:rPr>
                <w:noProof/>
                <w:webHidden/>
              </w:rPr>
              <w:tab/>
            </w:r>
            <w:r>
              <w:rPr>
                <w:noProof/>
                <w:webHidden/>
              </w:rPr>
              <w:fldChar w:fldCharType="begin"/>
            </w:r>
            <w:r>
              <w:rPr>
                <w:noProof/>
                <w:webHidden/>
              </w:rPr>
              <w:instrText xml:space="preserve"> PAGEREF _Toc172968708 \h </w:instrText>
            </w:r>
            <w:r>
              <w:rPr>
                <w:noProof/>
                <w:webHidden/>
              </w:rPr>
            </w:r>
            <w:r>
              <w:rPr>
                <w:noProof/>
                <w:webHidden/>
              </w:rPr>
              <w:fldChar w:fldCharType="separate"/>
            </w:r>
            <w:r>
              <w:rPr>
                <w:noProof/>
                <w:webHidden/>
              </w:rPr>
              <w:t>42</w:t>
            </w:r>
            <w:r>
              <w:rPr>
                <w:noProof/>
                <w:webHidden/>
              </w:rPr>
              <w:fldChar w:fldCharType="end"/>
            </w:r>
          </w:hyperlink>
        </w:p>
        <w:p w14:paraId="6E275B07" w14:textId="6D4363EF" w:rsidR="00A86423" w:rsidRDefault="00A86423">
          <w:pPr>
            <w:pStyle w:val="TOC3"/>
            <w:tabs>
              <w:tab w:val="right" w:leader="dot" w:pos="9016"/>
            </w:tabs>
            <w:rPr>
              <w:rFonts w:eastAsiaTheme="minorEastAsia"/>
              <w:smallCaps w:val="0"/>
              <w:noProof/>
              <w:sz w:val="24"/>
              <w:szCs w:val="24"/>
              <w:lang w:eastAsia="en-GB"/>
            </w:rPr>
          </w:pPr>
          <w:hyperlink w:anchor="_Toc172968709" w:history="1">
            <w:r w:rsidRPr="006C22CE">
              <w:rPr>
                <w:rStyle w:val="Hyperlink"/>
                <w:noProof/>
              </w:rPr>
              <w:t>3.5.7 Gradient Boosting</w:t>
            </w:r>
            <w:r>
              <w:rPr>
                <w:noProof/>
                <w:webHidden/>
              </w:rPr>
              <w:tab/>
            </w:r>
            <w:r>
              <w:rPr>
                <w:noProof/>
                <w:webHidden/>
              </w:rPr>
              <w:fldChar w:fldCharType="begin"/>
            </w:r>
            <w:r>
              <w:rPr>
                <w:noProof/>
                <w:webHidden/>
              </w:rPr>
              <w:instrText xml:space="preserve"> PAGEREF _Toc172968709 \h </w:instrText>
            </w:r>
            <w:r>
              <w:rPr>
                <w:noProof/>
                <w:webHidden/>
              </w:rPr>
            </w:r>
            <w:r>
              <w:rPr>
                <w:noProof/>
                <w:webHidden/>
              </w:rPr>
              <w:fldChar w:fldCharType="separate"/>
            </w:r>
            <w:r>
              <w:rPr>
                <w:noProof/>
                <w:webHidden/>
              </w:rPr>
              <w:t>42</w:t>
            </w:r>
            <w:r>
              <w:rPr>
                <w:noProof/>
                <w:webHidden/>
              </w:rPr>
              <w:fldChar w:fldCharType="end"/>
            </w:r>
          </w:hyperlink>
        </w:p>
        <w:p w14:paraId="76DC0FE7" w14:textId="2DEC5490" w:rsidR="00A86423" w:rsidRDefault="00A86423">
          <w:pPr>
            <w:pStyle w:val="TOC2"/>
            <w:tabs>
              <w:tab w:val="right" w:leader="dot" w:pos="9016"/>
            </w:tabs>
            <w:rPr>
              <w:rFonts w:eastAsiaTheme="minorEastAsia"/>
              <w:b w:val="0"/>
              <w:bCs w:val="0"/>
              <w:smallCaps w:val="0"/>
              <w:noProof/>
              <w:sz w:val="24"/>
              <w:szCs w:val="24"/>
              <w:lang w:eastAsia="en-GB"/>
            </w:rPr>
          </w:pPr>
          <w:hyperlink w:anchor="_Toc172968710" w:history="1">
            <w:r w:rsidRPr="006C22CE">
              <w:rPr>
                <w:rStyle w:val="Hyperlink"/>
                <w:noProof/>
              </w:rPr>
              <w:t>3.6 Ethical Considerations</w:t>
            </w:r>
            <w:r>
              <w:rPr>
                <w:noProof/>
                <w:webHidden/>
              </w:rPr>
              <w:tab/>
            </w:r>
            <w:r>
              <w:rPr>
                <w:noProof/>
                <w:webHidden/>
              </w:rPr>
              <w:fldChar w:fldCharType="begin"/>
            </w:r>
            <w:r>
              <w:rPr>
                <w:noProof/>
                <w:webHidden/>
              </w:rPr>
              <w:instrText xml:space="preserve"> PAGEREF _Toc172968710 \h </w:instrText>
            </w:r>
            <w:r>
              <w:rPr>
                <w:noProof/>
                <w:webHidden/>
              </w:rPr>
            </w:r>
            <w:r>
              <w:rPr>
                <w:noProof/>
                <w:webHidden/>
              </w:rPr>
              <w:fldChar w:fldCharType="separate"/>
            </w:r>
            <w:r>
              <w:rPr>
                <w:noProof/>
                <w:webHidden/>
              </w:rPr>
              <w:t>42</w:t>
            </w:r>
            <w:r>
              <w:rPr>
                <w:noProof/>
                <w:webHidden/>
              </w:rPr>
              <w:fldChar w:fldCharType="end"/>
            </w:r>
          </w:hyperlink>
        </w:p>
        <w:p w14:paraId="735B1490" w14:textId="152D7F78"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711" w:history="1">
            <w:r w:rsidRPr="006C22CE">
              <w:rPr>
                <w:rStyle w:val="Hyperlink"/>
                <w:noProof/>
              </w:rPr>
              <w:t>Reference</w:t>
            </w:r>
            <w:r>
              <w:rPr>
                <w:noProof/>
                <w:webHidden/>
              </w:rPr>
              <w:tab/>
            </w:r>
            <w:r>
              <w:rPr>
                <w:noProof/>
                <w:webHidden/>
              </w:rPr>
              <w:fldChar w:fldCharType="begin"/>
            </w:r>
            <w:r>
              <w:rPr>
                <w:noProof/>
                <w:webHidden/>
              </w:rPr>
              <w:instrText xml:space="preserve"> PAGEREF _Toc172968711 \h </w:instrText>
            </w:r>
            <w:r>
              <w:rPr>
                <w:noProof/>
                <w:webHidden/>
              </w:rPr>
            </w:r>
            <w:r>
              <w:rPr>
                <w:noProof/>
                <w:webHidden/>
              </w:rPr>
              <w:fldChar w:fldCharType="separate"/>
            </w:r>
            <w:r>
              <w:rPr>
                <w:noProof/>
                <w:webHidden/>
              </w:rPr>
              <w:t>42</w:t>
            </w:r>
            <w:r>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34F18AB9"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8B3C67" w:rsidRPr="007F055D">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8B3C67" w:rsidRPr="007F055D">
            <w:rPr>
              <w:rFonts w:ascii="Arial" w:hAnsi="Arial" w:cs="Arial"/>
              <w:color w:val="000000"/>
            </w:rPr>
            <w:t>(</w:t>
          </w:r>
          <w:proofErr w:type="spellStart"/>
          <w:r w:rsidR="008B3C67" w:rsidRPr="007F055D">
            <w:rPr>
              <w:rFonts w:ascii="Arial" w:hAnsi="Arial" w:cs="Arial"/>
              <w:color w:val="000000"/>
            </w:rPr>
            <w:t>Bruback</w:t>
          </w:r>
          <w:proofErr w:type="spellEnd"/>
          <w:r w:rsidR="008B3C67" w:rsidRPr="007F055D">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Starns</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3B009EA7"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8B3C67" w:rsidRPr="007F055D">
            <w:rPr>
              <w:rFonts w:eastAsia="Times New Roman"/>
              <w:color w:val="000000"/>
            </w:rPr>
            <w:t>(</w:t>
          </w:r>
          <w:proofErr w:type="spellStart"/>
          <w:r w:rsidR="008B3C67" w:rsidRPr="007F055D">
            <w:rPr>
              <w:rFonts w:eastAsia="Times New Roman"/>
              <w:color w:val="000000"/>
            </w:rPr>
            <w:t>Umekar</w:t>
          </w:r>
          <w:proofErr w:type="spellEnd"/>
          <w:r w:rsidR="008B3C67" w:rsidRPr="007F055D">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8B3C67" w:rsidRPr="007F055D">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60C68B92"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Rodbard</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11BBCD65"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Rodbard</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Fjellström</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8B3C67" w:rsidRPr="007F055D">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46946388"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8B3C67" w:rsidRPr="007F055D">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8B3C67" w:rsidRPr="007F055D">
            <w:rPr>
              <w:rFonts w:ascii="Arial" w:hAnsi="Arial" w:cs="Arial"/>
              <w:color w:val="000000"/>
            </w:rPr>
            <w:t>(</w:t>
          </w:r>
          <w:proofErr w:type="spellStart"/>
          <w:r w:rsidR="008B3C67" w:rsidRPr="007F055D">
            <w:rPr>
              <w:rFonts w:ascii="Arial" w:hAnsi="Arial" w:cs="Arial"/>
              <w:color w:val="000000"/>
            </w:rPr>
            <w:t>Suanrueang</w:t>
          </w:r>
          <w:proofErr w:type="spellEnd"/>
          <w:r w:rsidR="008B3C67" w:rsidRPr="007F055D">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8B3C67" w:rsidRPr="007F055D">
            <w:rPr>
              <w:rFonts w:eastAsia="Times New Roman"/>
            </w:rPr>
            <w:t xml:space="preserve">(Ghosh </w:t>
          </w:r>
          <w:r w:rsidR="008B3C67" w:rsidRPr="007F055D">
            <w:rPr>
              <w:rFonts w:eastAsia="Times New Roman"/>
              <w:i/>
              <w:iCs/>
            </w:rPr>
            <w:t>et al.</w:t>
          </w:r>
          <w:r w:rsidR="008B3C67" w:rsidRPr="007F055D">
            <w:rPr>
              <w:rFonts w:eastAsia="Times New Roman"/>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335A33E3"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8B3C67" w:rsidRPr="007F055D">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Ozsoy</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0212F3B4"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Papry</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5076DA2B"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8B3C67" w:rsidRPr="007F055D">
            <w:rPr>
              <w:rFonts w:eastAsia="Times New Roman"/>
            </w:rPr>
            <w:t xml:space="preserve">(Yue </w:t>
          </w:r>
          <w:r w:rsidR="008B3C67" w:rsidRPr="007F055D">
            <w:rPr>
              <w:rFonts w:eastAsia="Times New Roman"/>
              <w:i/>
              <w:iCs/>
            </w:rPr>
            <w:t>et al.</w:t>
          </w:r>
          <w:r w:rsidR="008B3C67" w:rsidRPr="007F055D">
            <w:rPr>
              <w:rFonts w:eastAsia="Times New Roman"/>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401"/>
        <w:gridCol w:w="1361"/>
      </w:tblGrid>
      <w:tr w:rsidR="00504BA0" w:rsidRPr="007F055D" w14:paraId="377A8ADA" w14:textId="4504EED2" w:rsidTr="00504BA0">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401"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361"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504BA0">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02FE8D37" w:rsidR="00AD6C70" w:rsidRPr="007F055D" w:rsidRDefault="00AD6C70" w:rsidP="00811E7E">
            <w:pPr>
              <w:spacing w:line="480" w:lineRule="auto"/>
              <w:jc w:val="both"/>
              <w:rPr>
                <w:rFonts w:ascii="Arial" w:hAnsi="Arial" w:cs="Arial"/>
              </w:rPr>
            </w:pPr>
            <w:proofErr w:type="spellStart"/>
            <w:r w:rsidRPr="007F055D">
              <w:rPr>
                <w:rFonts w:ascii="Arial" w:hAnsi="Arial" w:cs="Arial"/>
              </w:rPr>
              <w:t>SingHania</w:t>
            </w:r>
            <w:proofErr w:type="spellEnd"/>
            <w:r w:rsidRPr="007F055D">
              <w:rPr>
                <w:rFonts w:ascii="Arial" w:hAnsi="Arial" w:cs="Arial"/>
              </w:rPr>
              <w:t xml:space="preserve"> K., &amp; Reddy, A. (2024)</w:t>
            </w:r>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401"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361"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504BA0">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401"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361"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environme</w:t>
            </w:r>
            <w:r w:rsidRPr="007F055D">
              <w:rPr>
                <w:rFonts w:ascii="Arial" w:hAnsi="Arial" w:cs="Arial"/>
              </w:rPr>
              <w:lastRenderedPageBreak/>
              <w:t>nts for personalized health</w:t>
            </w:r>
          </w:p>
        </w:tc>
      </w:tr>
      <w:tr w:rsidR="00504BA0" w:rsidRPr="007F055D" w14:paraId="16EFA926" w14:textId="68ADA631" w:rsidTr="00504BA0">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401"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361"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504BA0">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5899BF8B" w:rsidR="00AD6C70" w:rsidRPr="007F055D" w:rsidRDefault="00AD6C70" w:rsidP="00811E7E">
            <w:pPr>
              <w:spacing w:line="480" w:lineRule="auto"/>
              <w:jc w:val="both"/>
              <w:rPr>
                <w:rFonts w:ascii="Arial" w:hAnsi="Arial" w:cs="Arial"/>
              </w:rPr>
            </w:pPr>
            <w:proofErr w:type="spellStart"/>
            <w:r w:rsidRPr="007F055D">
              <w:rPr>
                <w:rFonts w:ascii="Arial" w:hAnsi="Arial" w:cs="Arial"/>
              </w:rPr>
              <w:t>McGowon</w:t>
            </w:r>
            <w:proofErr w:type="spellEnd"/>
            <w:r w:rsidRPr="007F055D">
              <w:rPr>
                <w:rFonts w:ascii="Arial" w:hAnsi="Arial" w:cs="Arial"/>
              </w:rPr>
              <w:t xml:space="preserve"> A.H., et al (2024)</w:t>
            </w:r>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Persuasive system design (PSD) in mobile health (</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t xml:space="preserve">Emphasis on personalization and diversity 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401"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361"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design for personalized health interventions </w:t>
            </w:r>
          </w:p>
        </w:tc>
      </w:tr>
      <w:tr w:rsidR="00504BA0" w:rsidRPr="007F055D" w14:paraId="0190F6BD" w14:textId="47D977DE" w:rsidTr="00504BA0">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401"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361"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504BA0">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tc>
          <w:tcPr>
            <w:tcW w:w="961" w:type="dxa"/>
          </w:tcPr>
          <w:p w14:paraId="5797A38E" w14:textId="1392A8A5" w:rsidR="00AD6C70" w:rsidRPr="007F055D" w:rsidRDefault="00AD6C70" w:rsidP="00811E7E">
            <w:pPr>
              <w:spacing w:line="480" w:lineRule="auto"/>
              <w:jc w:val="both"/>
              <w:rPr>
                <w:rFonts w:ascii="Arial" w:hAnsi="Arial" w:cs="Arial"/>
              </w:rPr>
            </w:pPr>
            <w:r w:rsidRPr="007F055D">
              <w:rPr>
                <w:rFonts w:ascii="Arial" w:hAnsi="Arial" w:cs="Arial"/>
              </w:rPr>
              <w:t>Lee, J., et al. (2021)</w:t>
            </w:r>
          </w:p>
        </w:tc>
        <w:tc>
          <w:tcPr>
            <w:tcW w:w="1271" w:type="dxa"/>
          </w:tcPr>
          <w:p w14:paraId="6F6A5F34" w14:textId="60908BF2" w:rsidR="00AD6C70" w:rsidRPr="007F055D" w:rsidRDefault="00AD6C70" w:rsidP="00811E7E">
            <w:pPr>
              <w:spacing w:line="480" w:lineRule="auto"/>
              <w:jc w:val="both"/>
              <w:rPr>
                <w:rFonts w:ascii="Arial" w:hAnsi="Arial" w:cs="Arial"/>
              </w:rPr>
            </w:pPr>
            <w:r w:rsidRPr="007F055D">
              <w:rPr>
                <w:rFonts w:ascii="Arial" w:hAnsi="Arial" w:cs="Arial"/>
              </w:rPr>
              <w:t>Personalized fitness recommendations using user health data</w:t>
            </w:r>
          </w:p>
        </w:tc>
        <w:tc>
          <w:tcPr>
            <w:tcW w:w="987" w:type="dxa"/>
          </w:tcPr>
          <w:p w14:paraId="5ED34387" w14:textId="07C103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t>High relevance to personalized fitness; user-centric approach.</w:t>
            </w:r>
          </w:p>
        </w:tc>
        <w:tc>
          <w:tcPr>
            <w:tcW w:w="1401"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t>Potential privacy concerns with health data usage; need for larger sample size.</w:t>
            </w:r>
          </w:p>
        </w:tc>
        <w:tc>
          <w:tcPr>
            <w:tcW w:w="1361"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t>Advances the understanding of user-</w:t>
            </w:r>
            <w:proofErr w:type="spellStart"/>
            <w:r w:rsidRPr="007F055D">
              <w:rPr>
                <w:rFonts w:ascii="Arial" w:hAnsi="Arial" w:cs="Arial"/>
              </w:rPr>
              <w:t>centered</w:t>
            </w:r>
            <w:proofErr w:type="spellEnd"/>
            <w:r w:rsidRPr="007F055D">
              <w:rPr>
                <w:rFonts w:ascii="Arial" w:hAnsi="Arial" w:cs="Arial"/>
              </w:rPr>
              <w:t xml:space="preserve"> design in fitness recommendation systems</w:t>
            </w:r>
          </w:p>
        </w:tc>
      </w:tr>
      <w:tr w:rsidR="00504BA0" w:rsidRPr="007F055D" w14:paraId="2F7382A8" w14:textId="55C53120" w:rsidTr="00504BA0">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61C6B8B3" w:rsidR="00AD6C70" w:rsidRPr="007F055D" w:rsidRDefault="00504BA0" w:rsidP="00811E7E">
            <w:pPr>
              <w:spacing w:line="480" w:lineRule="auto"/>
              <w:jc w:val="both"/>
              <w:rPr>
                <w:rFonts w:ascii="Arial" w:hAnsi="Arial" w:cs="Arial"/>
              </w:rPr>
            </w:pPr>
            <w:r w:rsidRPr="007F055D">
              <w:rPr>
                <w:rFonts w:ascii="Arial" w:hAnsi="Arial" w:cs="Arial"/>
              </w:rPr>
              <w:t>Chen, Y et. Al (2023)</w:t>
            </w:r>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401"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361"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504BA0">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401"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361"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504BA0">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lastRenderedPageBreak/>
              <w:t>9</w:t>
            </w:r>
          </w:p>
        </w:tc>
        <w:tc>
          <w:tcPr>
            <w:tcW w:w="961" w:type="dxa"/>
          </w:tcPr>
          <w:p w14:paraId="59032992" w14:textId="7E72BB24" w:rsidR="00AD6C70" w:rsidRPr="007F055D" w:rsidRDefault="00AD6C70" w:rsidP="00811E7E">
            <w:pPr>
              <w:spacing w:line="480" w:lineRule="auto"/>
              <w:jc w:val="both"/>
              <w:rPr>
                <w:rFonts w:ascii="Arial" w:hAnsi="Arial" w:cs="Arial"/>
              </w:rPr>
            </w:pPr>
            <w:r w:rsidRPr="007F055D">
              <w:rPr>
                <w:rFonts w:ascii="Arial" w:hAnsi="Arial" w:cs="Arial"/>
              </w:rPr>
              <w:t>Mustafa A., et al (2024)</w:t>
            </w:r>
          </w:p>
        </w:tc>
        <w:tc>
          <w:tcPr>
            <w:tcW w:w="1271" w:type="dxa"/>
          </w:tcPr>
          <w:p w14:paraId="695EB2E9" w14:textId="64B7F6BD" w:rsidR="00AD6C70" w:rsidRPr="007F055D" w:rsidRDefault="00AD6C70" w:rsidP="00811E7E">
            <w:pPr>
              <w:spacing w:line="480" w:lineRule="auto"/>
              <w:jc w:val="both"/>
              <w:rPr>
                <w:rFonts w:ascii="Arial" w:hAnsi="Arial" w:cs="Arial"/>
              </w:rPr>
            </w:pPr>
            <w:proofErr w:type="spellStart"/>
            <w:r w:rsidRPr="007F055D">
              <w:rPr>
                <w:rFonts w:ascii="Arial" w:hAnsi="Arial" w:cs="Arial"/>
              </w:rPr>
              <w:t>Mhealth</w:t>
            </w:r>
            <w:proofErr w:type="spellEnd"/>
            <w:r w:rsidRPr="007F055D">
              <w:rPr>
                <w:rFonts w:ascii="Arial" w:hAnsi="Arial" w:cs="Arial"/>
              </w:rPr>
              <w:t xml:space="preserve"> interventions for chronic disease management</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401"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361"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504BA0">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t>10</w:t>
            </w:r>
          </w:p>
        </w:tc>
        <w:tc>
          <w:tcPr>
            <w:tcW w:w="961" w:type="dxa"/>
          </w:tcPr>
          <w:p w14:paraId="7B48415A" w14:textId="77F1284E" w:rsidR="00AD6C70" w:rsidRPr="007F055D" w:rsidRDefault="00AD6C70" w:rsidP="00811E7E">
            <w:pPr>
              <w:spacing w:line="480" w:lineRule="auto"/>
              <w:jc w:val="both"/>
              <w:rPr>
                <w:rFonts w:ascii="Arial" w:hAnsi="Arial" w:cs="Arial"/>
              </w:rPr>
            </w:pPr>
            <w:proofErr w:type="spellStart"/>
            <w:r w:rsidRPr="007F055D">
              <w:rPr>
                <w:rFonts w:ascii="Arial" w:hAnsi="Arial" w:cs="Arial"/>
              </w:rPr>
              <w:t>Kadma</w:t>
            </w:r>
            <w:proofErr w:type="spellEnd"/>
            <w:r w:rsidRPr="007F055D">
              <w:rPr>
                <w:rFonts w:ascii="Arial" w:hAnsi="Arial" w:cs="Arial"/>
              </w:rPr>
              <w:t>, S., et al. (2024)</w:t>
            </w:r>
          </w:p>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401"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361"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 xml:space="preserve">Demonstrates the efficacy of machine learning in predicting obesity, highlighting the importance of </w:t>
            </w:r>
            <w:r w:rsidRPr="007F055D">
              <w:rPr>
                <w:rFonts w:ascii="Arial" w:hAnsi="Arial" w:cs="Arial"/>
              </w:rPr>
              <w:lastRenderedPageBreak/>
              <w:t>technical models in health care</w:t>
            </w:r>
          </w:p>
        </w:tc>
      </w:tr>
      <w:tr w:rsidR="00504BA0" w:rsidRPr="007F055D" w14:paraId="57FE362B" w14:textId="61ACB3C0" w:rsidTr="00504BA0">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lastRenderedPageBreak/>
              <w:t>11</w:t>
            </w:r>
          </w:p>
        </w:tc>
        <w:tc>
          <w:tcPr>
            <w:tcW w:w="961" w:type="dxa"/>
          </w:tcPr>
          <w:p w14:paraId="0B393AAA" w14:textId="58E8F597" w:rsidR="00AD6C70" w:rsidRPr="007F055D" w:rsidRDefault="00AD6C70" w:rsidP="00811E7E">
            <w:pPr>
              <w:spacing w:line="480" w:lineRule="auto"/>
              <w:jc w:val="both"/>
              <w:rPr>
                <w:rFonts w:ascii="Arial" w:hAnsi="Arial" w:cs="Arial"/>
              </w:rPr>
            </w:pPr>
            <w:r w:rsidRPr="007F055D">
              <w:rPr>
                <w:rFonts w:ascii="Arial" w:hAnsi="Arial" w:cs="Arial"/>
              </w:rPr>
              <w:t>Thomas, G., et al. (2024)</w:t>
            </w:r>
          </w:p>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Transforming big data for AI applications in nutrition 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401"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361"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Provides into preparing large datasets for AI applications in health research</w:t>
            </w:r>
          </w:p>
        </w:tc>
      </w:tr>
      <w:tr w:rsidR="00504BA0" w:rsidRPr="007F055D" w14:paraId="447DF017" w14:textId="6913CD0E" w:rsidTr="00504BA0">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t>12</w:t>
            </w:r>
          </w:p>
        </w:tc>
        <w:tc>
          <w:tcPr>
            <w:tcW w:w="961" w:type="dxa"/>
          </w:tcPr>
          <w:p w14:paraId="5F84E556" w14:textId="0DB99BE0" w:rsidR="00AD6C70" w:rsidRPr="007F055D" w:rsidRDefault="00AD6C70" w:rsidP="003F1A2C">
            <w:pPr>
              <w:spacing w:line="480" w:lineRule="auto"/>
              <w:jc w:val="both"/>
              <w:rPr>
                <w:rFonts w:ascii="Arial" w:hAnsi="Arial" w:cs="Arial"/>
              </w:rPr>
            </w:pPr>
            <w:proofErr w:type="spellStart"/>
            <w:r w:rsidRPr="007F055D">
              <w:rPr>
                <w:rFonts w:ascii="Arial" w:hAnsi="Arial" w:cs="Arial"/>
              </w:rPr>
              <w:t>Schroe</w:t>
            </w:r>
            <w:proofErr w:type="spellEnd"/>
            <w:r w:rsidRPr="007F055D">
              <w:rPr>
                <w:rFonts w:ascii="Arial" w:hAnsi="Arial" w:cs="Arial"/>
              </w:rPr>
              <w:t>, H., et al (2022)</w:t>
            </w:r>
          </w:p>
        </w:tc>
        <w:tc>
          <w:tcPr>
            <w:tcW w:w="1271" w:type="dxa"/>
          </w:tcPr>
          <w:p w14:paraId="085EF74D" w14:textId="5D4BBDD2" w:rsidR="00AD6C70" w:rsidRPr="007F055D" w:rsidRDefault="00AD6C70" w:rsidP="003F1A2C">
            <w:pPr>
              <w:spacing w:line="480" w:lineRule="auto"/>
              <w:jc w:val="both"/>
              <w:rPr>
                <w:rFonts w:ascii="Arial" w:hAnsi="Arial" w:cs="Arial"/>
              </w:rPr>
            </w:pPr>
            <w:r w:rsidRPr="007F055D">
              <w:rPr>
                <w:rFonts w:ascii="Arial" w:hAnsi="Arial" w:cs="Arial"/>
              </w:rPr>
              <w:t xml:space="preserve">Clustering method for personalized digital health interventions to promote </w:t>
            </w:r>
            <w:r w:rsidRPr="007F055D">
              <w:rPr>
                <w:rFonts w:ascii="Arial" w:hAnsi="Arial" w:cs="Arial"/>
              </w:rPr>
              <w:lastRenderedPageBreak/>
              <w:t>physical activity</w:t>
            </w:r>
          </w:p>
        </w:tc>
        <w:tc>
          <w:tcPr>
            <w:tcW w:w="987" w:type="dxa"/>
          </w:tcPr>
          <w:p w14:paraId="3E41FD65" w14:textId="7385C14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4A2DCEB" w14:textId="4E7B840D" w:rsidR="00AD6C70" w:rsidRPr="007F055D" w:rsidRDefault="00AD6C70" w:rsidP="003F1A2C">
            <w:pPr>
              <w:spacing w:line="480" w:lineRule="auto"/>
              <w:jc w:val="both"/>
              <w:rPr>
                <w:rFonts w:ascii="Arial" w:hAnsi="Arial" w:cs="Arial"/>
              </w:rPr>
            </w:pPr>
            <w:r w:rsidRPr="007F055D">
              <w:rPr>
                <w:rFonts w:ascii="Arial" w:hAnsi="Arial" w:cs="Arial"/>
              </w:rPr>
              <w:t>Hierarchical clustering and analysis of action and coping plans</w:t>
            </w:r>
          </w:p>
        </w:tc>
        <w:tc>
          <w:tcPr>
            <w:tcW w:w="1289" w:type="dxa"/>
          </w:tcPr>
          <w:p w14:paraId="7701D2F3" w14:textId="65B17F61" w:rsidR="00AD6C70" w:rsidRPr="007F055D" w:rsidRDefault="00AD6C70" w:rsidP="003F1A2C">
            <w:pPr>
              <w:spacing w:line="480" w:lineRule="auto"/>
              <w:jc w:val="both"/>
              <w:rPr>
                <w:rFonts w:ascii="Arial" w:hAnsi="Arial" w:cs="Arial"/>
              </w:rPr>
            </w:pPr>
            <w:r w:rsidRPr="007F055D">
              <w:rPr>
                <w:rFonts w:ascii="Arial" w:hAnsi="Arial" w:cs="Arial"/>
              </w:rPr>
              <w:t>Empirical approach; focus on personalization and clustering techniques</w:t>
            </w:r>
          </w:p>
        </w:tc>
        <w:tc>
          <w:tcPr>
            <w:tcW w:w="1401" w:type="dxa"/>
          </w:tcPr>
          <w:p w14:paraId="1C069B3B" w14:textId="6547D44E" w:rsidR="00AD6C70" w:rsidRPr="007F055D" w:rsidRDefault="00AD6C70" w:rsidP="003F1A2C">
            <w:pPr>
              <w:spacing w:line="480" w:lineRule="auto"/>
              <w:jc w:val="both"/>
              <w:rPr>
                <w:rFonts w:ascii="Arial" w:hAnsi="Arial" w:cs="Arial"/>
              </w:rPr>
            </w:pPr>
            <w:r w:rsidRPr="007F055D">
              <w:rPr>
                <w:rFonts w:ascii="Arial" w:hAnsi="Arial" w:cs="Arial"/>
              </w:rPr>
              <w:t>Limited sample size; need for more contextual and dynamic user information</w:t>
            </w:r>
          </w:p>
        </w:tc>
        <w:tc>
          <w:tcPr>
            <w:tcW w:w="1361" w:type="dxa"/>
          </w:tcPr>
          <w:p w14:paraId="37AE74EB" w14:textId="470C7144" w:rsidR="00AD6C70" w:rsidRPr="007F055D" w:rsidRDefault="00C948A0" w:rsidP="003F1A2C">
            <w:pPr>
              <w:spacing w:line="480" w:lineRule="auto"/>
              <w:jc w:val="both"/>
              <w:rPr>
                <w:rFonts w:ascii="Arial" w:hAnsi="Arial" w:cs="Arial"/>
              </w:rPr>
            </w:pPr>
            <w:r w:rsidRPr="007F055D">
              <w:rPr>
                <w:rFonts w:ascii="Arial" w:hAnsi="Arial" w:cs="Arial"/>
              </w:rPr>
              <w:t xml:space="preserve">Highlights the use of clustering methods to enhance the personalization of digital health </w:t>
            </w:r>
            <w:r w:rsidRPr="007F055D">
              <w:rPr>
                <w:rFonts w:ascii="Arial" w:hAnsi="Arial" w:cs="Arial"/>
              </w:rPr>
              <w:lastRenderedPageBreak/>
              <w:t>interventions</w:t>
            </w:r>
          </w:p>
        </w:tc>
      </w:tr>
      <w:tr w:rsidR="00504BA0" w:rsidRPr="007F055D" w14:paraId="55781C1E" w14:textId="3AC82540" w:rsidTr="00504BA0">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401"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361"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504BA0">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p w14:paraId="2ED0C039" w14:textId="3B4E00B6" w:rsidR="00AD6C70" w:rsidRPr="007F055D" w:rsidRDefault="00AD6C70" w:rsidP="003F1A2C">
            <w:pPr>
              <w:spacing w:line="480" w:lineRule="auto"/>
              <w:jc w:val="both"/>
              <w:rPr>
                <w:rFonts w:ascii="Arial" w:hAnsi="Arial" w:cs="Arial"/>
              </w:rPr>
            </w:pPr>
            <w:r w:rsidRPr="007F055D">
              <w:rPr>
                <w:rFonts w:ascii="Arial" w:hAnsi="Arial" w:cs="Arial"/>
              </w:rPr>
              <w:t>Miller R., &amp; White, A. (2022)</w:t>
            </w:r>
          </w:p>
        </w:tc>
        <w:tc>
          <w:tcPr>
            <w:tcW w:w="1271" w:type="dxa"/>
          </w:tcPr>
          <w:p w14:paraId="196B1304" w14:textId="22B75D32" w:rsidR="00AD6C70" w:rsidRPr="007F055D" w:rsidRDefault="00AD6C70" w:rsidP="003F1A2C">
            <w:pPr>
              <w:spacing w:line="480" w:lineRule="auto"/>
              <w:jc w:val="both"/>
              <w:rPr>
                <w:rFonts w:ascii="Arial" w:hAnsi="Arial" w:cs="Arial"/>
              </w:rPr>
            </w:pPr>
            <w:r w:rsidRPr="007F055D">
              <w:rPr>
                <w:rFonts w:ascii="Arial" w:hAnsi="Arial" w:cs="Arial"/>
              </w:rPr>
              <w:t xml:space="preserve">AI-driven methods to improve physical </w:t>
            </w:r>
            <w:proofErr w:type="spellStart"/>
            <w:r w:rsidRPr="007F055D">
              <w:rPr>
                <w:rFonts w:ascii="Arial" w:hAnsi="Arial" w:cs="Arial"/>
              </w:rPr>
              <w:t>actvity</w:t>
            </w:r>
            <w:proofErr w:type="spellEnd"/>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401"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361"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a broach </w:t>
            </w:r>
            <w:r w:rsidRPr="007F055D">
              <w:rPr>
                <w:rFonts w:ascii="Arial" w:hAnsi="Arial" w:cs="Arial"/>
              </w:rPr>
              <w:lastRenderedPageBreak/>
              <w:t>overview of AI applications</w:t>
            </w:r>
          </w:p>
        </w:tc>
      </w:tr>
      <w:tr w:rsidR="00504BA0" w:rsidRPr="007F055D" w14:paraId="3B8F1614" w14:textId="791D482F" w:rsidTr="00504BA0">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p w14:paraId="15AD50E3" w14:textId="15C92986" w:rsidR="00AD6C70" w:rsidRPr="007F055D" w:rsidRDefault="00AD6C70" w:rsidP="003F1A2C">
            <w:pPr>
              <w:spacing w:line="480" w:lineRule="auto"/>
              <w:jc w:val="both"/>
              <w:rPr>
                <w:rFonts w:ascii="Arial" w:hAnsi="Arial" w:cs="Arial"/>
              </w:rPr>
            </w:pPr>
            <w:r w:rsidRPr="007F055D">
              <w:rPr>
                <w:rFonts w:ascii="Arial" w:hAnsi="Arial" w:cs="Arial"/>
              </w:rPr>
              <w:t>Garcia, M., et al (2023)</w:t>
            </w:r>
          </w:p>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401"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361"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504BA0">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p w14:paraId="0FC70EB6" w14:textId="755EF06E" w:rsidR="00AD6C70" w:rsidRPr="007F055D" w:rsidRDefault="00AD6C70" w:rsidP="003F1A2C">
            <w:pPr>
              <w:spacing w:line="480" w:lineRule="auto"/>
              <w:jc w:val="both"/>
              <w:rPr>
                <w:rFonts w:ascii="Arial" w:hAnsi="Arial" w:cs="Arial"/>
              </w:rPr>
            </w:pPr>
            <w:r w:rsidRPr="007F055D">
              <w:rPr>
                <w:rFonts w:ascii="Arial" w:hAnsi="Arial" w:cs="Arial"/>
              </w:rPr>
              <w:t>Nguyen, T., et al (2022)</w:t>
            </w:r>
          </w:p>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Data-driven techniques for personalized nutrition 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t>Integration of nutrition and fitness; data-driven approach</w:t>
            </w:r>
          </w:p>
        </w:tc>
        <w:tc>
          <w:tcPr>
            <w:tcW w:w="1401"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t>Potential data privacy concerns need for more diverse sample</w:t>
            </w:r>
          </w:p>
        </w:tc>
        <w:tc>
          <w:tcPr>
            <w:tcW w:w="1361"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Demonstrates the integration of nutrition and fitness recommendations through data-</w:t>
            </w:r>
            <w:r w:rsidRPr="007F055D">
              <w:rPr>
                <w:rFonts w:ascii="Arial" w:hAnsi="Arial" w:cs="Arial"/>
              </w:rPr>
              <w:lastRenderedPageBreak/>
              <w:t>driven methods</w:t>
            </w:r>
          </w:p>
        </w:tc>
      </w:tr>
      <w:tr w:rsidR="00504BA0" w:rsidRPr="007F055D" w14:paraId="7A0D47C7" w14:textId="059DE237" w:rsidTr="00504BA0">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tc>
          <w:tcPr>
            <w:tcW w:w="961" w:type="dxa"/>
          </w:tcPr>
          <w:p w14:paraId="1140B837" w14:textId="56BAC593" w:rsidR="00AD6C70" w:rsidRPr="007F055D" w:rsidRDefault="00AD6C70" w:rsidP="003F1A2C">
            <w:pPr>
              <w:spacing w:line="480" w:lineRule="auto"/>
              <w:jc w:val="both"/>
              <w:rPr>
                <w:rFonts w:ascii="Arial" w:hAnsi="Arial" w:cs="Arial"/>
              </w:rPr>
            </w:pPr>
            <w:r w:rsidRPr="007F055D">
              <w:rPr>
                <w:rFonts w:ascii="Arial" w:hAnsi="Arial" w:cs="Arial"/>
              </w:rPr>
              <w:t>Rodrigues, L., &amp; Kim, S. (2021)</w:t>
            </w:r>
          </w:p>
        </w:tc>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401"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361"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504BA0">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p w14:paraId="6A70860A" w14:textId="641BB678" w:rsidR="00AD6C70" w:rsidRPr="007F055D" w:rsidRDefault="00AD6C70" w:rsidP="003F1A2C">
            <w:pPr>
              <w:spacing w:line="480" w:lineRule="auto"/>
              <w:jc w:val="both"/>
              <w:rPr>
                <w:rFonts w:ascii="Arial" w:hAnsi="Arial" w:cs="Arial"/>
              </w:rPr>
            </w:pPr>
            <w:r w:rsidRPr="007F055D">
              <w:rPr>
                <w:rFonts w:ascii="Arial" w:hAnsi="Arial" w:cs="Arial"/>
              </w:rPr>
              <w:t xml:space="preserve">Wilson, </w:t>
            </w:r>
            <w:proofErr w:type="gramStart"/>
            <w:r w:rsidRPr="007F055D">
              <w:rPr>
                <w:rFonts w:ascii="Arial" w:hAnsi="Arial" w:cs="Arial"/>
              </w:rPr>
              <w:t>H.,,</w:t>
            </w:r>
            <w:proofErr w:type="gramEnd"/>
            <w:r w:rsidRPr="007F055D">
              <w:rPr>
                <w:rFonts w:ascii="Arial" w:hAnsi="Arial" w:cs="Arial"/>
              </w:rPr>
              <w:t xml:space="preserve"> et al (2023)</w:t>
            </w:r>
          </w:p>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Mobile health technologies to promote 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Comprehensive review; focus on technology application</w:t>
            </w:r>
          </w:p>
        </w:tc>
        <w:tc>
          <w:tcPr>
            <w:tcW w:w="1401"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t>Broad focus; less on personalized fitness application.</w:t>
            </w:r>
          </w:p>
        </w:tc>
        <w:tc>
          <w:tcPr>
            <w:tcW w:w="1361"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Reviews the use of mobile health technologies to enhance physical activity</w:t>
            </w:r>
          </w:p>
        </w:tc>
      </w:tr>
      <w:tr w:rsidR="00504BA0" w:rsidRPr="007F055D" w14:paraId="781BD1D5" w14:textId="638E2A99" w:rsidTr="00504BA0">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p w14:paraId="2AD49F4E" w14:textId="316334B0" w:rsidR="00AD6C70" w:rsidRPr="007F055D" w:rsidRDefault="00AD6C70" w:rsidP="003F1A2C">
            <w:pPr>
              <w:spacing w:line="480" w:lineRule="auto"/>
              <w:jc w:val="both"/>
              <w:rPr>
                <w:rFonts w:ascii="Arial" w:hAnsi="Arial" w:cs="Arial"/>
              </w:rPr>
            </w:pPr>
            <w:r w:rsidRPr="007F055D">
              <w:rPr>
                <w:rFonts w:ascii="Arial" w:hAnsi="Arial" w:cs="Arial"/>
              </w:rPr>
              <w:t>Hernandez J., &amp; Lopez, M. (2023)</w:t>
            </w:r>
          </w:p>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401"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361"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504BA0">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p w14:paraId="6CFBDAEE" w14:textId="0BEF3360" w:rsidR="00AD6C70" w:rsidRPr="007F055D" w:rsidRDefault="00AD6C70" w:rsidP="003F1A2C">
            <w:pPr>
              <w:spacing w:line="480" w:lineRule="auto"/>
              <w:jc w:val="both"/>
              <w:rPr>
                <w:rFonts w:ascii="Arial" w:hAnsi="Arial" w:cs="Arial"/>
              </w:rPr>
            </w:pPr>
            <w:r w:rsidRPr="007F055D">
              <w:rPr>
                <w:rFonts w:ascii="Arial" w:hAnsi="Arial" w:cs="Arial"/>
              </w:rPr>
              <w:t>Jackson, R., et al (2022)</w:t>
            </w:r>
          </w:p>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401"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361"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applications</w:t>
            </w:r>
          </w:p>
        </w:tc>
      </w:tr>
      <w:tr w:rsidR="00504BA0" w:rsidRPr="007F055D" w14:paraId="3BBCF53D" w14:textId="1A76B414" w:rsidTr="00504BA0">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t>21</w:t>
            </w:r>
          </w:p>
        </w:tc>
        <w:tc>
          <w:tcPr>
            <w:tcW w:w="961" w:type="dxa"/>
          </w:tcPr>
          <w:p w14:paraId="63E10953" w14:textId="7A6C73F2" w:rsidR="00AD6C70" w:rsidRPr="007F055D" w:rsidRDefault="00AD6C70" w:rsidP="003F1A2C">
            <w:pPr>
              <w:spacing w:line="480" w:lineRule="auto"/>
              <w:jc w:val="both"/>
              <w:rPr>
                <w:rFonts w:ascii="Arial" w:hAnsi="Arial" w:cs="Arial"/>
              </w:rPr>
            </w:pPr>
            <w:r w:rsidRPr="007F055D">
              <w:rPr>
                <w:rFonts w:ascii="Arial" w:hAnsi="Arial" w:cs="Arial"/>
              </w:rPr>
              <w:t>Patel, R., et al (2021)</w:t>
            </w:r>
          </w:p>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w:t>
            </w:r>
            <w:r w:rsidRPr="007F055D">
              <w:rPr>
                <w:rFonts w:ascii="Arial" w:hAnsi="Arial" w:cs="Arial"/>
              </w:rPr>
              <w:lastRenderedPageBreak/>
              <w:t>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testing of integration </w:t>
            </w:r>
            <w:r w:rsidRPr="007F055D">
              <w:rPr>
                <w:rFonts w:ascii="Arial" w:hAnsi="Arial" w:cs="Arial"/>
              </w:rPr>
              <w:lastRenderedPageBreak/>
              <w:t>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Focus on integration of wearable technology; </w:t>
            </w:r>
            <w:r w:rsidRPr="007F055D">
              <w:rPr>
                <w:rFonts w:ascii="Arial" w:hAnsi="Arial" w:cs="Arial"/>
              </w:rPr>
              <w:lastRenderedPageBreak/>
              <w:t>practical application</w:t>
            </w:r>
          </w:p>
        </w:tc>
        <w:tc>
          <w:tcPr>
            <w:tcW w:w="1401"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Technical focus; need for long-term user </w:t>
            </w:r>
            <w:r w:rsidRPr="007F055D">
              <w:rPr>
                <w:rFonts w:ascii="Arial" w:hAnsi="Arial" w:cs="Arial"/>
              </w:rPr>
              <w:lastRenderedPageBreak/>
              <w:t>engagement data</w:t>
            </w:r>
          </w:p>
        </w:tc>
        <w:tc>
          <w:tcPr>
            <w:tcW w:w="1361"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Examines the integration of wearable devices in </w:t>
            </w:r>
            <w:r w:rsidRPr="007F055D">
              <w:rPr>
                <w:rFonts w:ascii="Arial" w:hAnsi="Arial" w:cs="Arial"/>
              </w:rPr>
              <w:lastRenderedPageBreak/>
              <w:t>delivering personalized health recommendations</w:t>
            </w:r>
          </w:p>
        </w:tc>
      </w:tr>
      <w:tr w:rsidR="00504BA0" w:rsidRPr="007F055D" w14:paraId="792602DC" w14:textId="79D64EE6" w:rsidTr="00504BA0">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lastRenderedPageBreak/>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401"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361"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Combines exercise and nutrition plans tailored to individual needs to combat obesity</w:t>
            </w:r>
          </w:p>
        </w:tc>
      </w:tr>
      <w:tr w:rsidR="00504BA0" w:rsidRPr="007F055D" w14:paraId="6BCCF962" w14:textId="1AC013A8" w:rsidTr="00504BA0">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401"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361"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504BA0">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 xml:space="preserve">Huang, B., et </w:t>
            </w:r>
            <w:r w:rsidRPr="007F055D">
              <w:rPr>
                <w:rFonts w:ascii="Arial" w:hAnsi="Arial" w:cs="Arial"/>
              </w:rPr>
              <w:lastRenderedPageBreak/>
              <w:t>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w:t>
            </w:r>
            <w:r w:rsidRPr="007F055D">
              <w:rPr>
                <w:rFonts w:ascii="Arial" w:hAnsi="Arial" w:cs="Arial"/>
              </w:rPr>
              <w:lastRenderedPageBreak/>
              <w:t>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w:t>
            </w:r>
            <w:r w:rsidRPr="007F055D">
              <w:rPr>
                <w:rFonts w:ascii="Arial" w:hAnsi="Arial" w:cs="Arial"/>
              </w:rPr>
              <w:lastRenderedPageBreak/>
              <w:t>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personali</w:t>
            </w:r>
            <w:r w:rsidRPr="007F055D">
              <w:rPr>
                <w:rFonts w:ascii="Arial" w:hAnsi="Arial" w:cs="Arial"/>
              </w:rPr>
              <w:lastRenderedPageBreak/>
              <w:t>zation advanced recommendation techniques</w:t>
            </w:r>
          </w:p>
        </w:tc>
        <w:tc>
          <w:tcPr>
            <w:tcW w:w="1401"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Primarily focused on </w:t>
            </w:r>
            <w:r w:rsidRPr="007F055D">
              <w:rPr>
                <w:rFonts w:ascii="Arial" w:hAnsi="Arial" w:cs="Arial"/>
              </w:rPr>
              <w:lastRenderedPageBreak/>
              <w:t xml:space="preserve">dietary recommendations; less on </w:t>
            </w:r>
            <w:proofErr w:type="spellStart"/>
            <w:r w:rsidRPr="007F055D">
              <w:rPr>
                <w:rFonts w:ascii="Arial" w:hAnsi="Arial" w:cs="Arial"/>
              </w:rPr>
              <w:t>fitnes</w:t>
            </w:r>
            <w:proofErr w:type="spellEnd"/>
          </w:p>
        </w:tc>
        <w:tc>
          <w:tcPr>
            <w:tcW w:w="1361"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Demonstrates the </w:t>
            </w:r>
            <w:r w:rsidRPr="007F055D">
              <w:rPr>
                <w:rFonts w:ascii="Arial" w:hAnsi="Arial" w:cs="Arial"/>
              </w:rPr>
              <w:lastRenderedPageBreak/>
              <w:t xml:space="preserve">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504BA0">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lastRenderedPageBreak/>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Park, S., et 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t>Personalized fitness 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Integration of AI and 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t>Focus on practical application; high relevance to personalized fitness.</w:t>
            </w:r>
          </w:p>
        </w:tc>
        <w:tc>
          <w:tcPr>
            <w:tcW w:w="1401"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361"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t>Explores combination of AI and wearables for personalized fitness coaching</w:t>
            </w:r>
          </w:p>
        </w:tc>
      </w:tr>
      <w:tr w:rsidR="00504BA0" w:rsidRPr="007F055D" w14:paraId="6CE965A4" w14:textId="6AFDA8C8" w:rsidTr="00504BA0">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w:t>
            </w:r>
            <w:r w:rsidRPr="007F055D">
              <w:rPr>
                <w:rFonts w:ascii="Arial" w:hAnsi="Arial" w:cs="Arial"/>
              </w:rPr>
              <w:lastRenderedPageBreak/>
              <w:t>zed fitness</w:t>
            </w:r>
          </w:p>
        </w:tc>
        <w:tc>
          <w:tcPr>
            <w:tcW w:w="1401"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limited long-term effectiveness data.</w:t>
            </w:r>
          </w:p>
        </w:tc>
        <w:tc>
          <w:tcPr>
            <w:tcW w:w="1361"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504BA0">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personalized health</w:t>
            </w:r>
          </w:p>
        </w:tc>
        <w:tc>
          <w:tcPr>
            <w:tcW w:w="1401"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t>Broad focus; less on specific fitness applications.</w:t>
            </w:r>
          </w:p>
        </w:tc>
        <w:tc>
          <w:tcPr>
            <w:tcW w:w="1361"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Reviews mHealth solutions and their applications in personalized health</w:t>
            </w:r>
          </w:p>
        </w:tc>
      </w:tr>
      <w:tr w:rsidR="00504BA0" w:rsidRPr="007F055D" w14:paraId="64710CFF" w14:textId="296304CE" w:rsidTr="00504BA0">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401"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361"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504BA0">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 xml:space="preserve">Personalized exercise recommendations using </w:t>
            </w:r>
            <w:r w:rsidRPr="007F055D">
              <w:rPr>
                <w:rFonts w:ascii="Arial" w:hAnsi="Arial" w:cs="Arial"/>
              </w:rPr>
              <w:lastRenderedPageBreak/>
              <w:t>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testing of wearable data </w:t>
            </w:r>
            <w:r w:rsidRPr="007F055D">
              <w:rPr>
                <w:rFonts w:ascii="Arial" w:hAnsi="Arial" w:cs="Arial"/>
              </w:rPr>
              <w:lastRenderedPageBreak/>
              <w:t>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lastRenderedPageBreak/>
              <w:t>Focus wear technology; high relevance personali</w:t>
            </w:r>
            <w:r w:rsidRPr="007F055D">
              <w:rPr>
                <w:rFonts w:ascii="Arial" w:hAnsi="Arial" w:cs="Arial"/>
              </w:rPr>
              <w:lastRenderedPageBreak/>
              <w:t>zed fitness</w:t>
            </w:r>
          </w:p>
        </w:tc>
        <w:tc>
          <w:tcPr>
            <w:tcW w:w="1401"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Need for long-tern user engagement data </w:t>
            </w:r>
            <w:r w:rsidRPr="007F055D">
              <w:rPr>
                <w:rFonts w:ascii="Arial" w:hAnsi="Arial" w:cs="Arial"/>
              </w:rPr>
              <w:lastRenderedPageBreak/>
              <w:t>technical focus</w:t>
            </w:r>
          </w:p>
        </w:tc>
        <w:tc>
          <w:tcPr>
            <w:tcW w:w="1361"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lastRenderedPageBreak/>
              <w:t>Examines how wearable data can be used to personalis</w:t>
            </w:r>
            <w:r w:rsidRPr="007F055D">
              <w:rPr>
                <w:rFonts w:ascii="Arial" w:hAnsi="Arial" w:cs="Arial"/>
              </w:rPr>
              <w:lastRenderedPageBreak/>
              <w:t>e exercise recommendations</w:t>
            </w:r>
          </w:p>
        </w:tc>
      </w:tr>
      <w:tr w:rsidR="00504BA0" w:rsidRPr="007F055D" w14:paraId="3E389FE5" w14:textId="5F95F943" w:rsidTr="00504BA0">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401"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361"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421DE816"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Pr="007F055D">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1B9B857E"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Pr="007F055D">
            <w:rPr>
              <w:rFonts w:eastAsia="Times New Roman"/>
            </w:rPr>
            <w:t xml:space="preserve">(Drew </w:t>
          </w:r>
          <w:r w:rsidRPr="007F055D">
            <w:rPr>
              <w:rFonts w:eastAsia="Times New Roman"/>
              <w:i/>
              <w:iCs/>
            </w:rPr>
            <w:t>et al.</w:t>
          </w:r>
          <w:r w:rsidRPr="007F055D">
            <w:rPr>
              <w:rFonts w:eastAsia="Times New Roman"/>
            </w:rPr>
            <w:t>, 2024)</w:t>
          </w:r>
        </w:sdtContent>
      </w:sdt>
      <w:r w:rsidRPr="007F055D">
        <w:rPr>
          <w:rFonts w:ascii="Arial" w:hAnsi="Arial" w:cs="Arial"/>
        </w:rPr>
        <w:t>.</w:t>
      </w:r>
    </w:p>
    <w:p w14:paraId="653770EA" w14:textId="551FBC91"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Pr="007F055D">
            <w:rPr>
              <w:rFonts w:eastAsia="Times New Roman"/>
            </w:rPr>
            <w:t xml:space="preserve">(Drew </w:t>
          </w:r>
          <w:r w:rsidRPr="007F055D">
            <w:rPr>
              <w:rFonts w:eastAsia="Times New Roman"/>
              <w:i/>
              <w:iCs/>
            </w:rPr>
            <w:t>et al.</w:t>
          </w:r>
          <w:r w:rsidRPr="007F055D">
            <w:rPr>
              <w:rFonts w:eastAsia="Times New Roman"/>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7243418C"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Pr="007F055D">
            <w:rPr>
              <w:rFonts w:eastAsia="Times New Roman"/>
              <w:color w:val="000000"/>
            </w:rPr>
            <w:t>(Sallis and Glanz, 2009)</w:t>
          </w:r>
        </w:sdtContent>
      </w:sdt>
      <w:r w:rsidRPr="007F055D">
        <w:rPr>
          <w:rFonts w:ascii="Arial" w:hAnsi="Arial" w:cs="Arial"/>
        </w:rPr>
        <w:t>. Some of the programs includes:</w:t>
      </w:r>
    </w:p>
    <w:p w14:paraId="078CBDCE" w14:textId="2DEDA57D"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2016a)</w:t>
          </w:r>
        </w:sdtContent>
      </w:sdt>
      <w:r w:rsidRPr="007F055D">
        <w:rPr>
          <w:rFonts w:ascii="Arial" w:hAnsi="Arial" w:cs="Arial"/>
        </w:rPr>
        <w:t>.</w:t>
      </w:r>
    </w:p>
    <w:p w14:paraId="3D5A45CD" w14:textId="56B562F0"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r w:rsidRPr="007F055D">
        <w:rPr>
          <w:rFonts w:ascii="Arial" w:hAnsi="Arial" w:cs="Arial"/>
        </w:rPr>
        <w:t>.</w:t>
      </w:r>
    </w:p>
    <w:p w14:paraId="4B34ABA1" w14:textId="1018977E"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Pr="007F055D">
            <w:rPr>
              <w:rFonts w:eastAsia="Times New Roman"/>
            </w:rPr>
            <w:t xml:space="preserve">(Prowse1 </w:t>
          </w:r>
          <w:r w:rsidRPr="007F055D">
            <w:rPr>
              <w:rFonts w:eastAsia="Times New Roman"/>
              <w:i/>
              <w:iCs/>
            </w:rPr>
            <w:t>et al.</w:t>
          </w:r>
          <w:r w:rsidRPr="007F055D">
            <w:rPr>
              <w:rFonts w:eastAsia="Times New Roman"/>
            </w:rPr>
            <w:t>, 2023)</w:t>
          </w:r>
        </w:sdtContent>
      </w:sdt>
      <w:r w:rsidRPr="007F055D">
        <w:rPr>
          <w:rFonts w:ascii="Arial" w:hAnsi="Arial" w:cs="Arial"/>
        </w:rPr>
        <w:t>.</w:t>
      </w:r>
    </w:p>
    <w:p w14:paraId="3EA91761" w14:textId="777BA22B"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36428FC5"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Pr="007F055D">
            <w:rPr>
              <w:rFonts w:ascii="Arial" w:hAnsi="Arial" w:cs="Arial"/>
              <w:color w:val="000000"/>
            </w:rPr>
            <w:t xml:space="preserve">(Valentine, </w:t>
          </w:r>
          <w:proofErr w:type="spellStart"/>
          <w:r w:rsidRPr="007F055D">
            <w:rPr>
              <w:rFonts w:ascii="Arial" w:hAnsi="Arial" w:cs="Arial"/>
              <w:color w:val="000000"/>
            </w:rPr>
            <w:t>D’Alfonso</w:t>
          </w:r>
          <w:proofErr w:type="spellEnd"/>
          <w:r w:rsidRPr="007F055D">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620C43A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Pr="007F055D">
            <w:rPr>
              <w:rFonts w:eastAsia="Times New Roman"/>
            </w:rPr>
            <w:t>(</w:t>
          </w:r>
          <w:proofErr w:type="spellStart"/>
          <w:r w:rsidRPr="007F055D">
            <w:rPr>
              <w:rFonts w:eastAsia="Times New Roman"/>
            </w:rPr>
            <w:t>Bodhini</w:t>
          </w:r>
          <w:proofErr w:type="spellEnd"/>
          <w:r w:rsidRPr="007F055D">
            <w:rPr>
              <w:rFonts w:eastAsia="Times New Roman"/>
            </w:rPr>
            <w:t xml:space="preserve"> </w:t>
          </w:r>
          <w:r w:rsidRPr="007F055D">
            <w:rPr>
              <w:rFonts w:eastAsia="Times New Roman"/>
              <w:i/>
              <w:iCs/>
            </w:rPr>
            <w:t>et al.</w:t>
          </w:r>
          <w:r w:rsidRPr="007F055D">
            <w:rPr>
              <w:rFonts w:eastAsia="Times New Roman"/>
            </w:rPr>
            <w:t>, 2023)</w:t>
          </w:r>
        </w:sdtContent>
      </w:sdt>
      <w:r w:rsidRPr="007F055D">
        <w:rPr>
          <w:rFonts w:ascii="Arial" w:hAnsi="Arial" w:cs="Arial"/>
        </w:rPr>
        <w:t xml:space="preserve">. </w:t>
      </w:r>
    </w:p>
    <w:p w14:paraId="4CED7E6A" w14:textId="7B57A67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Biese</w:t>
          </w:r>
          <w:proofErr w:type="spellEnd"/>
          <w:r w:rsidRPr="007F055D">
            <w:rPr>
              <w:rFonts w:ascii="Arial" w:hAnsi="Arial" w:cs="Arial"/>
              <w:color w:val="000000"/>
            </w:rPr>
            <w:t xml:space="preserve">, </w:t>
          </w:r>
          <w:proofErr w:type="spellStart"/>
          <w:r w:rsidRPr="007F055D">
            <w:rPr>
              <w:rFonts w:ascii="Arial" w:hAnsi="Arial" w:cs="Arial"/>
              <w:color w:val="000000"/>
            </w:rPr>
            <w:t>Österwall</w:t>
          </w:r>
          <w:proofErr w:type="spellEnd"/>
          <w:r w:rsidRPr="007F055D">
            <w:rPr>
              <w:rFonts w:ascii="Arial" w:hAnsi="Arial" w:cs="Arial"/>
              <w:color w:val="000000"/>
            </w:rPr>
            <w:t xml:space="preserve"> and </w:t>
          </w:r>
          <w:proofErr w:type="spellStart"/>
          <w:r w:rsidRPr="007F055D">
            <w:rPr>
              <w:rFonts w:ascii="Arial" w:hAnsi="Arial" w:cs="Arial"/>
              <w:color w:val="000000"/>
            </w:rPr>
            <w:t>Mckeever</w:t>
          </w:r>
          <w:proofErr w:type="spellEnd"/>
          <w:r w:rsidRPr="007F055D">
            <w:rPr>
              <w:rFonts w:ascii="Arial" w:hAnsi="Arial" w:cs="Arial"/>
              <w:color w:val="000000"/>
            </w:rPr>
            <w:t>, 2024)</w:t>
          </w:r>
        </w:sdtContent>
      </w:sdt>
      <w:r w:rsidRPr="007F055D">
        <w:rPr>
          <w:rFonts w:ascii="Arial" w:hAnsi="Arial" w:cs="Arial"/>
        </w:rPr>
        <w:t>.</w:t>
      </w:r>
    </w:p>
    <w:p w14:paraId="4E178E7C" w14:textId="1F4AB66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048045A7"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Pr="007F055D">
            <w:rPr>
              <w:rFonts w:eastAsia="Times New Roman"/>
            </w:rPr>
            <w:t>(</w:t>
          </w:r>
          <w:proofErr w:type="spellStart"/>
          <w:r w:rsidRPr="007F055D">
            <w:rPr>
              <w:rFonts w:eastAsia="Times New Roman"/>
            </w:rPr>
            <w:t>Ozsoy</w:t>
          </w:r>
          <w:proofErr w:type="spellEnd"/>
          <w:r w:rsidRPr="007F055D">
            <w:rPr>
              <w:rFonts w:eastAsia="Times New Roman"/>
            </w:rPr>
            <w:t xml:space="preserve"> </w:t>
          </w:r>
          <w:r w:rsidRPr="007F055D">
            <w:rPr>
              <w:rFonts w:eastAsia="Times New Roman"/>
              <w:i/>
              <w:iCs/>
            </w:rPr>
            <w:t>et al.</w:t>
          </w:r>
          <w:r w:rsidRPr="007F055D">
            <w:rPr>
              <w:rFonts w:eastAsia="Times New Roman"/>
            </w:rPr>
            <w:t>, no date b)</w:t>
          </w:r>
        </w:sdtContent>
      </w:sdt>
      <w:r w:rsidRPr="007F055D">
        <w:rPr>
          <w:rFonts w:ascii="Arial" w:hAnsi="Arial" w:cs="Arial"/>
        </w:rPr>
        <w:t xml:space="preserve">. </w:t>
      </w:r>
    </w:p>
    <w:p w14:paraId="5862B201" w14:textId="56D6612D"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Pr="007F055D">
            <w:rPr>
              <w:rFonts w:eastAsia="Times New Roman"/>
              <w:color w:val="000000"/>
            </w:rPr>
            <w:t>(</w:t>
          </w:r>
          <w:proofErr w:type="spellStart"/>
          <w:r w:rsidRPr="007F055D">
            <w:rPr>
              <w:rFonts w:eastAsia="Times New Roman"/>
              <w:color w:val="000000"/>
            </w:rPr>
            <w:t>Tiribelli</w:t>
          </w:r>
          <w:proofErr w:type="spellEnd"/>
          <w:r w:rsidRPr="007F055D">
            <w:rPr>
              <w:rFonts w:eastAsia="Times New Roman"/>
              <w:color w:val="000000"/>
            </w:rPr>
            <w:t xml:space="preserve"> and </w:t>
          </w:r>
          <w:proofErr w:type="spellStart"/>
          <w:r w:rsidRPr="007F055D">
            <w:rPr>
              <w:rFonts w:eastAsia="Times New Roman"/>
              <w:color w:val="000000"/>
            </w:rPr>
            <w:t>Calvaresi</w:t>
          </w:r>
          <w:proofErr w:type="spellEnd"/>
          <w:r w:rsidRPr="007F055D">
            <w:rPr>
              <w:rFonts w:eastAsia="Times New Roman"/>
              <w:color w:val="000000"/>
            </w:rPr>
            <w:t>, 2024)</w:t>
          </w:r>
        </w:sdtContent>
      </w:sdt>
      <w:r w:rsidRPr="007F055D">
        <w:rPr>
          <w:rFonts w:ascii="Arial" w:hAnsi="Arial" w:cs="Arial"/>
        </w:rPr>
        <w:t>.</w:t>
      </w:r>
    </w:p>
    <w:p w14:paraId="5D53BE48" w14:textId="08961E58"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Tiribelli</w:t>
          </w:r>
          <w:proofErr w:type="spellEnd"/>
          <w:r w:rsidRPr="007F055D">
            <w:rPr>
              <w:rFonts w:ascii="Arial" w:hAnsi="Arial" w:cs="Arial"/>
              <w:color w:val="000000"/>
            </w:rPr>
            <w:t xml:space="preserve"> and </w:t>
          </w:r>
          <w:proofErr w:type="spellStart"/>
          <w:r w:rsidRPr="007F055D">
            <w:rPr>
              <w:rFonts w:ascii="Arial" w:hAnsi="Arial" w:cs="Arial"/>
              <w:color w:val="000000"/>
            </w:rPr>
            <w:t>Calvaresi</w:t>
          </w:r>
          <w:proofErr w:type="spellEnd"/>
          <w:r w:rsidRPr="007F055D">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29380AD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w:t>
      </w:r>
    </w:p>
    <w:p w14:paraId="2C0185EA" w14:textId="729BEB2B"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 xml:space="preserve">. </w:t>
      </w:r>
    </w:p>
    <w:p w14:paraId="517B2BF6" w14:textId="15308A4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389F708B"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FAD0A90"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38135ABF"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1641D2F2"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01DCB8C5"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627BCC51" w14:textId="2D281404" w:rsidR="00245D8D" w:rsidRPr="007F055D"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This methodology combines the principles of data science and web development to construct a customised fitness wellness. The approach involves multiple stages, including data collection, preprocessing, model training, evaluation, and development within the Django framework. This chapter offers a comprehensive elucidation of each stage encompassed in the development process. Guaranteeing that the </w:t>
      </w:r>
      <w:proofErr w:type="gramStart"/>
      <w:r w:rsidRPr="007F055D">
        <w:rPr>
          <w:rFonts w:ascii="Arial" w:hAnsi="Arial" w:cs="Arial"/>
        </w:rPr>
        <w:t>end product</w:t>
      </w:r>
      <w:proofErr w:type="gramEnd"/>
      <w:r w:rsidRPr="007F055D">
        <w:rPr>
          <w:rFonts w:ascii="Arial" w:hAnsi="Arial" w:cs="Arial"/>
        </w:rPr>
        <w:t xml:space="preserve">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t>3.2 Research Philosophy</w:t>
      </w:r>
      <w:bookmarkEnd w:id="21"/>
    </w:p>
    <w:p w14:paraId="27D2A34B" w14:textId="2CD41546"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w:t>
      </w:r>
      <w:r w:rsidRPr="007F055D">
        <w:rPr>
          <w:rFonts w:ascii="Arial" w:hAnsi="Arial" w:cs="Arial"/>
        </w:rPr>
        <w:lastRenderedPageBreak/>
        <w:t>illustrated by research conducted by “”, which showcases the tangible application of machine learning in the realm of fitness.</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Pr="007F055D" w:rsidRDefault="00245D8D" w:rsidP="00811E7E">
      <w:pPr>
        <w:spacing w:line="480" w:lineRule="auto"/>
        <w:jc w:val="both"/>
        <w:rPr>
          <w:rFonts w:ascii="Arial" w:hAnsi="Arial" w:cs="Arial"/>
        </w:rPr>
      </w:pPr>
      <w:r w:rsidRPr="007F055D">
        <w:rPr>
          <w:rFonts w:ascii="Arial" w:hAnsi="Arial" w:cs="Arial"/>
        </w:rPr>
        <w:t>The proposed workflow for developing the personalized fitness web application is structured into several key stages, illustrated in Figure 3.1. This workflow encompasses data collection, preprocessing, model development, web application development using Django, integration of machine learning models, and continuous evaluation and improvement.</w:t>
      </w:r>
    </w:p>
    <w:p w14:paraId="0EA24830" w14:textId="77777777" w:rsidR="00245D8D" w:rsidRPr="007F055D" w:rsidRDefault="00245D8D" w:rsidP="00811E7E">
      <w:pPr>
        <w:spacing w:line="480" w:lineRule="auto"/>
        <w:jc w:val="both"/>
        <w:rPr>
          <w:rFonts w:ascii="Arial" w:hAnsi="Arial" w:cs="Arial"/>
        </w:rPr>
      </w:pPr>
    </w:p>
    <w:p w14:paraId="6BBFC890" w14:textId="67119D8F" w:rsidR="00245D8D" w:rsidRPr="001D4330" w:rsidRDefault="00245D8D" w:rsidP="001D4330">
      <w:pPr>
        <w:pStyle w:val="Heading3"/>
      </w:pPr>
      <w:bookmarkStart w:id="23" w:name="_Toc172968694"/>
      <w:r w:rsidRPr="001D4330">
        <w:t>3.3.1 Data Collection</w:t>
      </w:r>
      <w:bookmarkEnd w:id="23"/>
    </w:p>
    <w:p w14:paraId="232D2A46" w14:textId="745DD4E3" w:rsidR="00245D8D" w:rsidRPr="007F055D" w:rsidRDefault="00245D8D" w:rsidP="00811E7E">
      <w:pPr>
        <w:spacing w:line="480" w:lineRule="auto"/>
        <w:jc w:val="both"/>
        <w:rPr>
          <w:rFonts w:ascii="Arial" w:hAnsi="Arial" w:cs="Arial"/>
        </w:rPr>
      </w:pPr>
      <w:r w:rsidRPr="007F055D">
        <w:rPr>
          <w:rFonts w:ascii="Arial" w:hAnsi="Arial" w:cs="Arial"/>
        </w:rPr>
        <w:t xml:space="preserve">Data collection entails the acquisition of user data on weight, height </w:t>
      </w:r>
      <w:proofErr w:type="gramStart"/>
      <w:r w:rsidRPr="007F055D">
        <w:rPr>
          <w:rFonts w:ascii="Arial" w:hAnsi="Arial" w:cs="Arial"/>
        </w:rPr>
        <w:t>are</w:t>
      </w:r>
      <w:proofErr w:type="gramEnd"/>
      <w:r w:rsidRPr="007F055D">
        <w:rPr>
          <w:rFonts w:ascii="Arial" w:hAnsi="Arial" w:cs="Arial"/>
        </w:rPr>
        <w:t xml:space="preserve"> essential for providing fitness suggestions in real time.</w:t>
      </w:r>
    </w:p>
    <w:p w14:paraId="4624ACBB" w14:textId="77777777" w:rsidR="00245D8D" w:rsidRPr="007F055D" w:rsidRDefault="00245D8D" w:rsidP="00811E7E">
      <w:pPr>
        <w:spacing w:line="480" w:lineRule="auto"/>
        <w:jc w:val="both"/>
        <w:rPr>
          <w:rFonts w:ascii="Arial" w:hAnsi="Arial" w:cs="Arial"/>
        </w:rPr>
      </w:pPr>
    </w:p>
    <w:p w14:paraId="04B0A36C" w14:textId="09D39CC4" w:rsidR="00245D8D" w:rsidRPr="001D4330" w:rsidRDefault="00245D8D" w:rsidP="001D4330">
      <w:pPr>
        <w:pStyle w:val="Heading3"/>
      </w:pPr>
      <w:bookmarkStart w:id="24" w:name="_Toc172968695"/>
      <w:r w:rsidRPr="001D4330">
        <w:t>3.3.2 Data Preprocessing</w:t>
      </w:r>
      <w:bookmarkEnd w:id="24"/>
    </w:p>
    <w:p w14:paraId="0D13CEE5" w14:textId="21DFB2D2" w:rsidR="00245D8D" w:rsidRPr="007F055D" w:rsidRDefault="00245D8D" w:rsidP="00811E7E">
      <w:pPr>
        <w:spacing w:line="480" w:lineRule="auto"/>
        <w:jc w:val="both"/>
        <w:rPr>
          <w:rFonts w:ascii="Arial" w:hAnsi="Arial" w:cs="Arial"/>
        </w:rPr>
      </w:pPr>
      <w:r w:rsidRPr="007F055D">
        <w:rPr>
          <w:rFonts w:ascii="Arial" w:hAnsi="Arial" w:cs="Arial"/>
        </w:rPr>
        <w:t>Data preparation is crucial to guarantee the integrity and dependability of the gathered data. This stage encompasses the task of data cleansing, standardisation, and choosing relevant features. Missing values are effectively addressed, and data is adjusted to meet the specifications of the machine learning models.</w:t>
      </w:r>
    </w:p>
    <w:p w14:paraId="16E3A386" w14:textId="77777777" w:rsidR="00245D8D" w:rsidRPr="007F055D" w:rsidRDefault="00245D8D" w:rsidP="00811E7E">
      <w:pPr>
        <w:spacing w:line="480" w:lineRule="auto"/>
        <w:jc w:val="both"/>
        <w:rPr>
          <w:rFonts w:ascii="Arial" w:hAnsi="Arial" w:cs="Arial"/>
        </w:rPr>
      </w:pPr>
    </w:p>
    <w:p w14:paraId="791C4EEF" w14:textId="3F42C19D" w:rsidR="00245D8D" w:rsidRPr="001D4330" w:rsidRDefault="00245D8D" w:rsidP="001D4330">
      <w:pPr>
        <w:pStyle w:val="Heading3"/>
      </w:pPr>
      <w:bookmarkStart w:id="25" w:name="_Toc172968696"/>
      <w:r w:rsidRPr="001D4330">
        <w:t>3.3.3. Machine Learning Model Development</w:t>
      </w:r>
      <w:bookmarkEnd w:id="25"/>
    </w:p>
    <w:p w14:paraId="4EBFE0BD" w14:textId="15BF138B" w:rsidR="00245D8D" w:rsidRPr="007F055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7F055D">
        <w:rPr>
          <w:rFonts w:ascii="Arial" w:hAnsi="Arial" w:cs="Arial"/>
        </w:rPr>
        <w:t>in order to</w:t>
      </w:r>
      <w:proofErr w:type="gramEnd"/>
      <w:r w:rsidRPr="007F055D">
        <w:rPr>
          <w:rFonts w:ascii="Arial" w:hAnsi="Arial" w:cs="Arial"/>
        </w:rPr>
        <w:t xml:space="preserve"> choose the most effective one.</w:t>
      </w: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77777777" w:rsidR="00245D8D" w:rsidRPr="007F055D" w:rsidRDefault="00245D8D" w:rsidP="00811E7E">
      <w:pPr>
        <w:spacing w:line="480" w:lineRule="auto"/>
        <w:jc w:val="both"/>
        <w:rPr>
          <w:rFonts w:ascii="Arial" w:hAnsi="Arial" w:cs="Arial"/>
        </w:rPr>
      </w:pPr>
      <w:r w:rsidRPr="007F055D">
        <w:rPr>
          <w:rFonts w:ascii="Arial" w:hAnsi="Arial" w:cs="Arial"/>
        </w:rPr>
        <w:t>Django, a web framework based on the Python programming language, is utilised for the development of web applications. This include establishing the Django, constructing models, views, and templates, and managing form submissions and user interactions. The Django framework guarantees a codebase that can be easily scaled and maintained.</w:t>
      </w: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Pr="007F055D" w:rsidRDefault="00245D8D" w:rsidP="00811E7E">
      <w:pPr>
        <w:spacing w:line="480" w:lineRule="auto"/>
        <w:jc w:val="both"/>
        <w:rPr>
          <w:rFonts w:ascii="Arial" w:hAnsi="Arial" w:cs="Arial"/>
        </w:rPr>
      </w:pPr>
    </w:p>
    <w:p w14:paraId="7CC6BD14" w14:textId="77777777" w:rsidR="00245D8D" w:rsidRPr="001D4330" w:rsidRDefault="00245D8D" w:rsidP="001D4330">
      <w:pPr>
        <w:pStyle w:val="Heading3"/>
      </w:pPr>
      <w:bookmarkStart w:id="28" w:name="_Toc172968699"/>
      <w:r w:rsidRPr="001D4330">
        <w:t>3.3.6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 xml:space="preserve">Linear Regression is a fundamental approach utilised to forecast continuous outcomes. It establishes a linear correlation between the input features and target </w:t>
      </w:r>
      <w:r w:rsidRPr="007F055D">
        <w:rPr>
          <w:rFonts w:ascii="Arial" w:hAnsi="Arial" w:cs="Arial"/>
        </w:rPr>
        <w:lastRenderedPageBreak/>
        <w:t>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Random Forest Regressor is a technique that utilises an ensemble of decision trees to enhance the accuracy of predictions and mitigate the problem of overfitting. The 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lastRenderedPageBreak/>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t>3.5.</w:t>
      </w:r>
      <w:r>
        <w:t>7</w:t>
      </w:r>
      <w:r w:rsidRPr="007F055D">
        <w:t xml:space="preserve"> </w:t>
      </w:r>
      <w:r w:rsidR="00E91BBF" w:rsidRPr="007F055D">
        <w:t>Gradient Boosting</w:t>
      </w:r>
      <w:bookmarkEnd w:id="37"/>
    </w:p>
    <w:p w14:paraId="2AF9F344" w14:textId="4791298C" w:rsidR="00E91BBF" w:rsidRPr="007F055D"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6E8CA0AE" w14:textId="77777777" w:rsidR="006A272A" w:rsidRPr="007F055D" w:rsidRDefault="006A272A" w:rsidP="00811E7E">
      <w:pPr>
        <w:spacing w:line="480" w:lineRule="auto"/>
        <w:jc w:val="both"/>
        <w:rPr>
          <w:rFonts w:ascii="Arial" w:hAnsi="Arial" w:cs="Arial"/>
        </w:rPr>
      </w:pPr>
    </w:p>
    <w:p w14:paraId="4273C939" w14:textId="42645F9B" w:rsidR="006A272A" w:rsidRPr="007F055D" w:rsidRDefault="006A272A" w:rsidP="001D4330">
      <w:pPr>
        <w:pStyle w:val="Heading2"/>
      </w:pPr>
      <w:bookmarkStart w:id="38" w:name="_Toc172968710"/>
      <w:r w:rsidRPr="007F055D">
        <w:t>3.6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6644293" w14:textId="543DB7FB" w:rsidR="004D1929" w:rsidRPr="007F055D" w:rsidRDefault="004D1929" w:rsidP="001D4330">
      <w:pPr>
        <w:pStyle w:val="Heading1"/>
      </w:pPr>
      <w:bookmarkStart w:id="39" w:name="_Toc172968711"/>
      <w:r w:rsidRPr="007F055D">
        <w:t>Reference</w:t>
      </w:r>
      <w:bookmarkEnd w:id="39"/>
    </w:p>
    <w:sdt>
      <w:sdtPr>
        <w:rPr>
          <w:rFonts w:ascii="Arial" w:hAnsi="Arial" w:cs="Arial"/>
        </w:rPr>
        <w:tag w:val="MENDELEY_BIBLIOGRAPHY"/>
        <w:id w:val="-599416750"/>
        <w:placeholder>
          <w:docPart w:val="DefaultPlaceholder_-1854013440"/>
        </w:placeholder>
      </w:sdtPr>
      <w:sdtContent>
        <w:p w14:paraId="31196F25" w14:textId="77777777" w:rsidR="008B3C67" w:rsidRPr="007F055D" w:rsidRDefault="008B3C67">
          <w:pPr>
            <w:divId w:val="1508130964"/>
            <w:rPr>
              <w:rFonts w:eastAsia="Times New Roman"/>
              <w:kern w:val="0"/>
              <w14:ligatures w14:val="none"/>
            </w:rPr>
          </w:pPr>
          <w:r w:rsidRPr="007F055D">
            <w:rPr>
              <w:rFonts w:eastAsia="Times New Roman"/>
            </w:rPr>
            <w:t xml:space="preserve">Author King, A. (2023) </w:t>
          </w:r>
          <w:r w:rsidRPr="007F055D">
            <w:rPr>
              <w:rFonts w:eastAsia="Times New Roman"/>
              <w:i/>
              <w:iCs/>
            </w:rPr>
            <w:t>TITLE Genotype-based diet and physical activity advice: effects on behaviour change to reduce risk factors for cardiometabolic disease</w:t>
          </w:r>
          <w:r w:rsidRPr="007F055D">
            <w:rPr>
              <w:rFonts w:eastAsia="Times New Roman"/>
            </w:rPr>
            <w:t>. Available at: https://research.stmarys.ac.uk/id/eprint/6235/.</w:t>
          </w:r>
        </w:p>
        <w:p w14:paraId="37C9AB18" w14:textId="77777777" w:rsidR="008B3C67" w:rsidRPr="007F055D" w:rsidRDefault="008B3C67">
          <w:pPr>
            <w:divId w:val="1176966804"/>
            <w:rPr>
              <w:rFonts w:eastAsia="Times New Roman"/>
            </w:rPr>
          </w:pPr>
          <w:proofErr w:type="spellStart"/>
          <w:r w:rsidRPr="007F055D">
            <w:rPr>
              <w:rFonts w:eastAsia="Times New Roman"/>
            </w:rPr>
            <w:t>Biese</w:t>
          </w:r>
          <w:proofErr w:type="spellEnd"/>
          <w:r w:rsidRPr="007F055D">
            <w:rPr>
              <w:rFonts w:eastAsia="Times New Roman"/>
            </w:rPr>
            <w:t xml:space="preserve">, R., </w:t>
          </w:r>
          <w:proofErr w:type="spellStart"/>
          <w:r w:rsidRPr="007F055D">
            <w:rPr>
              <w:rFonts w:eastAsia="Times New Roman"/>
            </w:rPr>
            <w:t>Österwall</w:t>
          </w:r>
          <w:proofErr w:type="spellEnd"/>
          <w:r w:rsidRPr="007F055D">
            <w:rPr>
              <w:rFonts w:eastAsia="Times New Roman"/>
            </w:rPr>
            <w:t xml:space="preserve">, G. and </w:t>
          </w:r>
          <w:proofErr w:type="spellStart"/>
          <w:r w:rsidRPr="007F055D">
            <w:rPr>
              <w:rFonts w:eastAsia="Times New Roman"/>
            </w:rPr>
            <w:t>Mckeever</w:t>
          </w:r>
          <w:proofErr w:type="spellEnd"/>
          <w:r w:rsidRPr="007F055D">
            <w:rPr>
              <w:rFonts w:eastAsia="Times New Roman"/>
            </w:rPr>
            <w:t xml:space="preserve">, S. (2024) </w:t>
          </w:r>
          <w:r w:rsidRPr="007F055D">
            <w:rPr>
              <w:rFonts w:eastAsia="Times New Roman"/>
              <w:i/>
              <w:iCs/>
            </w:rPr>
            <w:t>‘Cross Your Fingers and Hope You Don’t Get Hacked’: A Qualitative Study on The Psychological Factors Behind Non-Compliance with Cybersecurity Recommendations</w:t>
          </w:r>
          <w:r w:rsidRPr="007F055D">
            <w:rPr>
              <w:rFonts w:eastAsia="Times New Roman"/>
            </w:rPr>
            <w:t>.</w:t>
          </w:r>
        </w:p>
        <w:p w14:paraId="4EB58A97" w14:textId="77777777" w:rsidR="008B3C67" w:rsidRPr="007F055D" w:rsidRDefault="008B3C67">
          <w:pPr>
            <w:divId w:val="891500481"/>
            <w:rPr>
              <w:rFonts w:eastAsia="Times New Roman"/>
            </w:rPr>
          </w:pPr>
          <w:proofErr w:type="spellStart"/>
          <w:r w:rsidRPr="007F055D">
            <w:rPr>
              <w:rFonts w:eastAsia="Times New Roman"/>
            </w:rPr>
            <w:lastRenderedPageBreak/>
            <w:t>Bodhini</w:t>
          </w:r>
          <w:proofErr w:type="spellEnd"/>
          <w:r w:rsidRPr="007F055D">
            <w:rPr>
              <w:rFonts w:eastAsia="Times New Roman"/>
            </w:rPr>
            <w:t xml:space="preserve">, D. </w:t>
          </w:r>
          <w:r w:rsidRPr="007F055D">
            <w:rPr>
              <w:rFonts w:eastAsia="Times New Roman"/>
              <w:i/>
              <w:iCs/>
            </w:rPr>
            <w:t>et al.</w:t>
          </w:r>
          <w:r w:rsidRPr="007F055D">
            <w:rPr>
              <w:rFonts w:eastAsia="Times New Roman"/>
            </w:rPr>
            <w:t xml:space="preserve"> (2023) ‘Impact of individual and environmental factors on dietary or lifestyle interventions to prevent type 2 diabetes development: a systematic review’, </w:t>
          </w:r>
          <w:r w:rsidRPr="007F055D">
            <w:rPr>
              <w:rFonts w:eastAsia="Times New Roman"/>
              <w:i/>
              <w:iCs/>
            </w:rPr>
            <w:t>Communications Medicine</w:t>
          </w:r>
          <w:r w:rsidRPr="007F055D">
            <w:rPr>
              <w:rFonts w:eastAsia="Times New Roman"/>
            </w:rPr>
            <w:t>, 3(1), p. 133. Available at: https://doi.org/10.1038/s43856-023-00363-0.</w:t>
          </w:r>
        </w:p>
        <w:p w14:paraId="259298A6" w14:textId="77777777" w:rsidR="008B3C67" w:rsidRPr="007F055D" w:rsidRDefault="008B3C67">
          <w:pPr>
            <w:divId w:val="2024554277"/>
            <w:rPr>
              <w:rFonts w:eastAsia="Times New Roman"/>
            </w:rPr>
          </w:pPr>
          <w:proofErr w:type="spellStart"/>
          <w:r w:rsidRPr="007F055D">
            <w:rPr>
              <w:rFonts w:eastAsia="Times New Roman"/>
            </w:rPr>
            <w:t>Bruback</w:t>
          </w:r>
          <w:proofErr w:type="spellEnd"/>
          <w:r w:rsidRPr="007F055D">
            <w:rPr>
              <w:rFonts w:eastAsia="Times New Roman"/>
            </w:rPr>
            <w:t xml:space="preserve">, Z.T. (2024) </w:t>
          </w:r>
          <w:r w:rsidRPr="007F055D">
            <w:rPr>
              <w:rFonts w:eastAsia="Times New Roman"/>
              <w:i/>
              <w:iCs/>
            </w:rPr>
            <w:t>FACTORS INFLUENCING CLINICIANS’ USE OF EXERCISE AS A MENTAL HEALTH INTERVENTION</w:t>
          </w:r>
          <w:r w:rsidRPr="007F055D">
            <w:rPr>
              <w:rFonts w:eastAsia="Times New Roman"/>
            </w:rPr>
            <w:t>.</w:t>
          </w:r>
        </w:p>
        <w:p w14:paraId="03F6F153" w14:textId="77777777" w:rsidR="008B3C67" w:rsidRPr="007F055D" w:rsidRDefault="008B3C67">
          <w:pPr>
            <w:divId w:val="813303843"/>
            <w:rPr>
              <w:rFonts w:eastAsia="Times New Roman"/>
            </w:rPr>
          </w:pPr>
          <w:r w:rsidRPr="007F055D">
            <w:rPr>
              <w:rFonts w:eastAsia="Times New Roman"/>
            </w:rPr>
            <w:t xml:space="preserve">Drew, K.J. </w:t>
          </w:r>
          <w:r w:rsidRPr="007F055D">
            <w:rPr>
              <w:rFonts w:eastAsia="Times New Roman"/>
              <w:i/>
              <w:iCs/>
            </w:rPr>
            <w:t>et al.</w:t>
          </w:r>
          <w:r w:rsidRPr="007F055D">
            <w:rPr>
              <w:rFonts w:eastAsia="Times New Roman"/>
            </w:rPr>
            <w:t xml:space="preserve"> (2024) ‘qualitative study of the experiences of individuals who did not complete the NHS Low Calorie Diet Programme Pilot’, </w:t>
          </w:r>
          <w:r w:rsidRPr="007F055D">
            <w:rPr>
              <w:rFonts w:eastAsia="Times New Roman"/>
              <w:i/>
              <w:iCs/>
            </w:rPr>
            <w:t>British Journal of Diabetes</w:t>
          </w:r>
          <w:r w:rsidRPr="007F055D">
            <w:rPr>
              <w:rFonts w:eastAsia="Times New Roman"/>
            </w:rPr>
            <w:t xml:space="preserve"> [Preprint]. Available at: https://doi.org/10.15277/bjd.2024.434.</w:t>
          </w:r>
        </w:p>
        <w:p w14:paraId="3394A889" w14:textId="77777777" w:rsidR="008B3C67" w:rsidRPr="007F055D" w:rsidRDefault="008B3C67">
          <w:pPr>
            <w:divId w:val="31000425"/>
            <w:rPr>
              <w:rFonts w:eastAsia="Times New Roman"/>
            </w:rPr>
          </w:pPr>
          <w:proofErr w:type="spellStart"/>
          <w:r w:rsidRPr="007F055D">
            <w:rPr>
              <w:rFonts w:eastAsia="Times New Roman"/>
            </w:rPr>
            <w:t>Fjellström</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(2024) ‘Increasing physical activity through an adapted web-based exercise program for people with intellectual disabilities: Support staff are crucial for feasibility’, </w:t>
          </w:r>
          <w:r w:rsidRPr="007F055D">
            <w:rPr>
              <w:rFonts w:eastAsia="Times New Roman"/>
              <w:i/>
              <w:iCs/>
            </w:rPr>
            <w:t>Journal of Applied Research in Intellectual Disabilities</w:t>
          </w:r>
          <w:r w:rsidRPr="007F055D">
            <w:rPr>
              <w:rFonts w:eastAsia="Times New Roman"/>
            </w:rPr>
            <w:t>, 37(2). Available at: https://doi.org/10.1111/jar.13191.</w:t>
          </w:r>
        </w:p>
        <w:p w14:paraId="69127020" w14:textId="77777777" w:rsidR="008B3C67" w:rsidRPr="007F055D" w:rsidRDefault="008B3C67">
          <w:pPr>
            <w:divId w:val="844590856"/>
            <w:rPr>
              <w:rFonts w:eastAsia="Times New Roman"/>
            </w:rPr>
          </w:pPr>
          <w:r w:rsidRPr="007F055D">
            <w:rPr>
              <w:rFonts w:eastAsia="Times New Roman"/>
            </w:rPr>
            <w:t xml:space="preserve">Ghosh, S. </w:t>
          </w:r>
          <w:r w:rsidRPr="007F055D">
            <w:rPr>
              <w:rFonts w:eastAsia="Times New Roman"/>
              <w:i/>
              <w:iCs/>
            </w:rPr>
            <w:t>et al.</w:t>
          </w:r>
          <w:r w:rsidRPr="007F055D">
            <w:rPr>
              <w:rFonts w:eastAsia="Times New Roman"/>
            </w:rPr>
            <w:t xml:space="preserve"> (2023) ‘Sedentary lifestyle with increased risk of obesity in urban adult academic professionals: an epidemiological study in West Bengal, India’, </w:t>
          </w:r>
          <w:r w:rsidRPr="007F055D">
            <w:rPr>
              <w:rFonts w:eastAsia="Times New Roman"/>
              <w:i/>
              <w:iCs/>
            </w:rPr>
            <w:t>Scientific Reports</w:t>
          </w:r>
          <w:r w:rsidRPr="007F055D">
            <w:rPr>
              <w:rFonts w:eastAsia="Times New Roman"/>
            </w:rPr>
            <w:t>, 13(1). Available at: https://doi.org/10.1038/s41598-023-31977-y.</w:t>
          </w:r>
        </w:p>
        <w:p w14:paraId="03646C19" w14:textId="77777777" w:rsidR="008B3C67" w:rsidRPr="007F055D" w:rsidRDefault="008B3C67">
          <w:pPr>
            <w:divId w:val="1400324500"/>
            <w:rPr>
              <w:rFonts w:eastAsia="Times New Roman"/>
            </w:rPr>
          </w:pPr>
          <w:r w:rsidRPr="007F055D">
            <w:rPr>
              <w:rFonts w:eastAsia="Times New Roman"/>
            </w:rPr>
            <w:t xml:space="preserve">Henry, E. and Frank, E. (no date) </w:t>
          </w:r>
          <w:r w:rsidRPr="007F055D">
            <w:rPr>
              <w:rFonts w:eastAsia="Times New Roman"/>
              <w:i/>
              <w:iCs/>
            </w:rPr>
            <w:t>Nutritional knowledge and awareness Author</w:t>
          </w:r>
          <w:r w:rsidRPr="007F055D">
            <w:rPr>
              <w:rFonts w:eastAsia="Times New Roman"/>
            </w:rPr>
            <w:t>. Available at: https://www.researchgate.net/publication/380216799.</w:t>
          </w:r>
        </w:p>
        <w:p w14:paraId="3E93A0D9" w14:textId="77777777" w:rsidR="008B3C67" w:rsidRPr="007F055D" w:rsidRDefault="008B3C67">
          <w:pPr>
            <w:divId w:val="287705057"/>
            <w:rPr>
              <w:rFonts w:eastAsia="Times New Roman"/>
            </w:rPr>
          </w:pPr>
          <w:r w:rsidRPr="007F055D">
            <w:rPr>
              <w:rFonts w:eastAsia="Times New Roman"/>
            </w:rPr>
            <w:t xml:space="preserve">Magallanes, C.L. (2024) ‘Physical Education Teachers’ Experiences in Fitness Testing’, </w:t>
          </w:r>
          <w:r w:rsidRPr="007F055D">
            <w:rPr>
              <w:rFonts w:eastAsia="Times New Roman"/>
              <w:i/>
              <w:iCs/>
            </w:rPr>
            <w:t>British Journal of Multidisciplinary and Advanced Studies</w:t>
          </w:r>
          <w:r w:rsidRPr="007F055D">
            <w:rPr>
              <w:rFonts w:eastAsia="Times New Roman"/>
            </w:rPr>
            <w:t>, 5(1), pp. 88–147. Available at: https://doi.org/10.37745/bjmas.2022.0422.</w:t>
          </w:r>
        </w:p>
        <w:p w14:paraId="408E6D4A" w14:textId="77777777" w:rsidR="008B3C67" w:rsidRPr="007F055D" w:rsidRDefault="008B3C67">
          <w:pPr>
            <w:divId w:val="236789192"/>
            <w:rPr>
              <w:rFonts w:eastAsia="Times New Roman"/>
            </w:rPr>
          </w:pPr>
          <w:proofErr w:type="spellStart"/>
          <w:r w:rsidRPr="007F055D">
            <w:rPr>
              <w:rFonts w:eastAsia="Times New Roman"/>
            </w:rPr>
            <w:t>Ozsoy</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(no date a) </w:t>
          </w:r>
          <w:r w:rsidRPr="007F055D">
            <w:rPr>
              <w:rFonts w:eastAsia="Times New Roman"/>
              <w:i/>
              <w:iCs/>
            </w:rPr>
            <w:t>TITLE: EXPLORING THE PERCEPTIONS AND UTILIZATION OF VIRTUAL REALITY IN TENNIS COACHING: INSIGHTS FROM HIGH-PERFORMANCE AUSTRALIAN COACHES TITLE: THE RELIABILITY AND VALIDITY OF THE BALANCE MAT</w:t>
          </w:r>
          <w:r w:rsidRPr="007F055D">
            <w:rPr>
              <w:rFonts w:eastAsia="Times New Roman"/>
            </w:rPr>
            <w:t>. Available at: http://meridian.allenpress.com/jcep/article-pdf/13/s2/455/3369374/i2165-7629-13-s2-455.pdf.</w:t>
          </w:r>
        </w:p>
        <w:p w14:paraId="33037C29" w14:textId="77777777" w:rsidR="008B3C67" w:rsidRPr="007F055D" w:rsidRDefault="008B3C67">
          <w:pPr>
            <w:divId w:val="1880050076"/>
            <w:rPr>
              <w:rFonts w:eastAsia="Times New Roman"/>
            </w:rPr>
          </w:pPr>
          <w:proofErr w:type="spellStart"/>
          <w:r w:rsidRPr="007F055D">
            <w:rPr>
              <w:rFonts w:eastAsia="Times New Roman"/>
            </w:rPr>
            <w:t>Ozsoy</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(no date b) </w:t>
          </w:r>
          <w:r w:rsidRPr="007F055D">
            <w:rPr>
              <w:rFonts w:eastAsia="Times New Roman"/>
              <w:i/>
              <w:iCs/>
            </w:rPr>
            <w:t>TITLE: EXPLORING THE PERCEPTIONS AND UTILIZATION OF VIRTUAL REALITY IN TENNIS COACHING: INSIGHTS FROM HIGH-PERFORMANCE AUSTRALIAN COACHES TITLE: THE RELIABILITY AND VALIDITY OF THE BALANCE MAT</w:t>
          </w:r>
          <w:r w:rsidRPr="007F055D">
            <w:rPr>
              <w:rFonts w:eastAsia="Times New Roman"/>
            </w:rPr>
            <w:t>. Available at: http://meridian.allenpress.com/jcep/article-pdf/13/s2/455/3369374/i2165-7629-13-s2-455.pdf.</w:t>
          </w:r>
        </w:p>
        <w:p w14:paraId="27BF074A" w14:textId="77777777" w:rsidR="008B3C67" w:rsidRPr="007F055D" w:rsidRDefault="008B3C67">
          <w:pPr>
            <w:divId w:val="1459372874"/>
            <w:rPr>
              <w:rFonts w:eastAsia="Times New Roman"/>
            </w:rPr>
          </w:pPr>
          <w:proofErr w:type="spellStart"/>
          <w:r w:rsidRPr="007F055D">
            <w:rPr>
              <w:rFonts w:eastAsia="Times New Roman"/>
            </w:rPr>
            <w:t>Papry</w:t>
          </w:r>
          <w:proofErr w:type="spellEnd"/>
          <w:r w:rsidRPr="007F055D">
            <w:rPr>
              <w:rFonts w:eastAsia="Times New Roman"/>
            </w:rPr>
            <w:t xml:space="preserve">, F.A. </w:t>
          </w:r>
          <w:r w:rsidRPr="007F055D">
            <w:rPr>
              <w:rFonts w:eastAsia="Times New Roman"/>
              <w:i/>
              <w:iCs/>
            </w:rPr>
            <w:t>et al.</w:t>
          </w:r>
          <w:r w:rsidRPr="007F055D">
            <w:rPr>
              <w:rFonts w:eastAsia="Times New Roman"/>
            </w:rPr>
            <w:t xml:space="preserve"> (2024) ‘Sedentary Lifestyle and Prospective Health Risks: A Pilot Study Among Bangladeshi Corporate Professionals’, </w:t>
          </w:r>
          <w:r w:rsidRPr="007F055D">
            <w:rPr>
              <w:rFonts w:eastAsia="Times New Roman"/>
              <w:i/>
              <w:iCs/>
            </w:rPr>
            <w:t>Bangladesh Pharmaceutical Journal</w:t>
          </w:r>
          <w:r w:rsidRPr="007F055D">
            <w:rPr>
              <w:rFonts w:eastAsia="Times New Roman"/>
            </w:rPr>
            <w:t>, 27(1), pp. 73–84. Available at: https://doi.org/10.3329/bpj.v27i1.71157.</w:t>
          </w:r>
        </w:p>
        <w:p w14:paraId="668765EA" w14:textId="77777777" w:rsidR="008B3C67" w:rsidRPr="007F055D" w:rsidRDefault="008B3C67">
          <w:pPr>
            <w:divId w:val="1965430248"/>
            <w:rPr>
              <w:rFonts w:eastAsia="Times New Roman"/>
            </w:rPr>
          </w:pPr>
          <w:proofErr w:type="spellStart"/>
          <w:r w:rsidRPr="007F055D">
            <w:rPr>
              <w:rFonts w:eastAsia="Times New Roman"/>
            </w:rPr>
            <w:t>Polak</w:t>
          </w:r>
          <w:proofErr w:type="spellEnd"/>
          <w:r w:rsidRPr="007F055D">
            <w:rPr>
              <w:rFonts w:eastAsia="Times New Roman"/>
            </w:rPr>
            <w:t xml:space="preserve">, R. </w:t>
          </w:r>
          <w:r w:rsidRPr="007F055D">
            <w:rPr>
              <w:rFonts w:eastAsia="Times New Roman"/>
              <w:i/>
              <w:iCs/>
            </w:rPr>
            <w:t>et al.</w:t>
          </w:r>
          <w:r w:rsidRPr="007F055D">
            <w:rPr>
              <w:rFonts w:eastAsia="Times New Roman"/>
            </w:rPr>
            <w:t xml:space="preserve"> (2016a) ‘Health-related culinary education: A Summary of Representative Emerging Programs for Health Professionals and Patients’, </w:t>
          </w:r>
          <w:r w:rsidRPr="007F055D">
            <w:rPr>
              <w:rFonts w:eastAsia="Times New Roman"/>
              <w:i/>
              <w:iCs/>
            </w:rPr>
            <w:t xml:space="preserve">Global Advances </w:t>
          </w:r>
          <w:proofErr w:type="gramStart"/>
          <w:r w:rsidRPr="007F055D">
            <w:rPr>
              <w:rFonts w:eastAsia="Times New Roman"/>
              <w:i/>
              <w:iCs/>
            </w:rPr>
            <w:t>In</w:t>
          </w:r>
          <w:proofErr w:type="gramEnd"/>
          <w:r w:rsidRPr="007F055D">
            <w:rPr>
              <w:rFonts w:eastAsia="Times New Roman"/>
              <w:i/>
              <w:iCs/>
            </w:rPr>
            <w:t xml:space="preserve"> Health and Medicine</w:t>
          </w:r>
          <w:r w:rsidRPr="007F055D">
            <w:rPr>
              <w:rFonts w:eastAsia="Times New Roman"/>
            </w:rPr>
            <w:t>, 5(1), pp. 61–68. Available at: https://doi.org/10.7453/gahmj.2015.128.</w:t>
          </w:r>
        </w:p>
        <w:p w14:paraId="735DBF83" w14:textId="77777777" w:rsidR="008B3C67" w:rsidRPr="007F055D" w:rsidRDefault="008B3C67">
          <w:pPr>
            <w:divId w:val="1303273174"/>
            <w:rPr>
              <w:rFonts w:eastAsia="Times New Roman"/>
            </w:rPr>
          </w:pPr>
          <w:proofErr w:type="spellStart"/>
          <w:r w:rsidRPr="007F055D">
            <w:rPr>
              <w:rFonts w:eastAsia="Times New Roman"/>
            </w:rPr>
            <w:t>Polak</w:t>
          </w:r>
          <w:proofErr w:type="spellEnd"/>
          <w:r w:rsidRPr="007F055D">
            <w:rPr>
              <w:rFonts w:eastAsia="Times New Roman"/>
            </w:rPr>
            <w:t xml:space="preserve">, R. </w:t>
          </w:r>
          <w:r w:rsidRPr="007F055D">
            <w:rPr>
              <w:rFonts w:eastAsia="Times New Roman"/>
              <w:i/>
              <w:iCs/>
            </w:rPr>
            <w:t>et al.</w:t>
          </w:r>
          <w:r w:rsidRPr="007F055D">
            <w:rPr>
              <w:rFonts w:eastAsia="Times New Roman"/>
            </w:rPr>
            <w:t xml:space="preserve"> (2016b) ‘Health-related culinary education: A Summary of Representative Emerging Programs for Health Professionals and Patients’, </w:t>
          </w:r>
          <w:r w:rsidRPr="007F055D">
            <w:rPr>
              <w:rFonts w:eastAsia="Times New Roman"/>
              <w:i/>
              <w:iCs/>
            </w:rPr>
            <w:t xml:space="preserve">Global Advances </w:t>
          </w:r>
          <w:proofErr w:type="gramStart"/>
          <w:r w:rsidRPr="007F055D">
            <w:rPr>
              <w:rFonts w:eastAsia="Times New Roman"/>
              <w:i/>
              <w:iCs/>
            </w:rPr>
            <w:t>In</w:t>
          </w:r>
          <w:proofErr w:type="gramEnd"/>
          <w:r w:rsidRPr="007F055D">
            <w:rPr>
              <w:rFonts w:eastAsia="Times New Roman"/>
              <w:i/>
              <w:iCs/>
            </w:rPr>
            <w:t xml:space="preserve"> Health and Medicine</w:t>
          </w:r>
          <w:r w:rsidRPr="007F055D">
            <w:rPr>
              <w:rFonts w:eastAsia="Times New Roman"/>
            </w:rPr>
            <w:t>, 5(1), pp. 61–68. Available at: https://doi.org/10.7453/gahmj.2015.128.</w:t>
          </w:r>
        </w:p>
        <w:p w14:paraId="6E88E7F1" w14:textId="77777777" w:rsidR="008B3C67" w:rsidRPr="007F055D" w:rsidRDefault="008B3C67">
          <w:pPr>
            <w:divId w:val="2122646723"/>
            <w:rPr>
              <w:rFonts w:eastAsia="Times New Roman"/>
            </w:rPr>
          </w:pPr>
          <w:r w:rsidRPr="007F055D">
            <w:rPr>
              <w:rFonts w:eastAsia="Times New Roman"/>
            </w:rPr>
            <w:t xml:space="preserve">Prowse1, R. </w:t>
          </w:r>
          <w:r w:rsidRPr="007F055D">
            <w:rPr>
              <w:rFonts w:eastAsia="Times New Roman"/>
              <w:i/>
              <w:iCs/>
            </w:rPr>
            <w:t>et al.</w:t>
          </w:r>
          <w:r w:rsidRPr="007F055D">
            <w:rPr>
              <w:rFonts w:eastAsia="Times New Roman"/>
            </w:rPr>
            <w:t xml:space="preserve"> (2023) ‘Creating healthy food environments in recreation and sport settings using choice architecture: a scoping review’, </w:t>
          </w:r>
          <w:r w:rsidRPr="007F055D">
            <w:rPr>
              <w:rFonts w:eastAsia="Times New Roman"/>
              <w:i/>
              <w:iCs/>
            </w:rPr>
            <w:t>Health Promotion International</w:t>
          </w:r>
          <w:r w:rsidRPr="007F055D">
            <w:rPr>
              <w:rFonts w:eastAsia="Times New Roman"/>
            </w:rPr>
            <w:t>, 38(5). Available at: https://doi.org/10.1093/heapro/daad098.</w:t>
          </w:r>
        </w:p>
        <w:p w14:paraId="1537035C" w14:textId="77777777" w:rsidR="008B3C67" w:rsidRPr="007F055D" w:rsidRDefault="008B3C67">
          <w:pPr>
            <w:divId w:val="200099417"/>
            <w:rPr>
              <w:rFonts w:eastAsia="Times New Roman"/>
            </w:rPr>
          </w:pPr>
          <w:proofErr w:type="spellStart"/>
          <w:r w:rsidRPr="007F055D">
            <w:rPr>
              <w:rFonts w:eastAsia="Times New Roman"/>
            </w:rPr>
            <w:t>Pulungan</w:t>
          </w:r>
          <w:proofErr w:type="spellEnd"/>
          <w:r w:rsidRPr="007F055D">
            <w:rPr>
              <w:rFonts w:eastAsia="Times New Roman"/>
            </w:rPr>
            <w:t xml:space="preserve">, A.B. </w:t>
          </w:r>
          <w:r w:rsidRPr="007F055D">
            <w:rPr>
              <w:rFonts w:eastAsia="Times New Roman"/>
              <w:i/>
              <w:iCs/>
            </w:rPr>
            <w:t>et al.</w:t>
          </w:r>
          <w:r w:rsidRPr="007F055D">
            <w:rPr>
              <w:rFonts w:eastAsia="Times New Roman"/>
            </w:rPr>
            <w:t xml:space="preserve"> (2024) ‘Childhood Obesity as a Global Problem: </w:t>
          </w:r>
          <w:proofErr w:type="gramStart"/>
          <w:r w:rsidRPr="007F055D">
            <w:rPr>
              <w:rFonts w:eastAsia="Times New Roman"/>
            </w:rPr>
            <w:t>a</w:t>
          </w:r>
          <w:proofErr w:type="gramEnd"/>
          <w:r w:rsidRPr="007F055D">
            <w:rPr>
              <w:rFonts w:eastAsia="Times New Roman"/>
            </w:rPr>
            <w:t xml:space="preserve"> Cross-sectional Survey on Global Awareness and National Program Implementation’, </w:t>
          </w:r>
          <w:r w:rsidRPr="007F055D">
            <w:rPr>
              <w:rFonts w:eastAsia="Times New Roman"/>
              <w:i/>
              <w:iCs/>
            </w:rPr>
            <w:t xml:space="preserve">Journal of clinical </w:t>
          </w:r>
          <w:r w:rsidRPr="007F055D">
            <w:rPr>
              <w:rFonts w:eastAsia="Times New Roman"/>
              <w:i/>
              <w:iCs/>
            </w:rPr>
            <w:lastRenderedPageBreak/>
            <w:t xml:space="preserve">research in </w:t>
          </w:r>
          <w:proofErr w:type="spellStart"/>
          <w:r w:rsidRPr="007F055D">
            <w:rPr>
              <w:rFonts w:eastAsia="Times New Roman"/>
              <w:i/>
              <w:iCs/>
            </w:rPr>
            <w:t>pediatric</w:t>
          </w:r>
          <w:proofErr w:type="spellEnd"/>
          <w:r w:rsidRPr="007F055D">
            <w:rPr>
              <w:rFonts w:eastAsia="Times New Roman"/>
              <w:i/>
              <w:iCs/>
            </w:rPr>
            <w:t xml:space="preserve"> endocrinology</w:t>
          </w:r>
          <w:r w:rsidRPr="007F055D">
            <w:rPr>
              <w:rFonts w:eastAsia="Times New Roman"/>
            </w:rPr>
            <w:t>, 16(1), pp. 31–40. Available at: https://doi.org/10.4274/jcrpe.galenos.2023.2023-7-5.</w:t>
          </w:r>
        </w:p>
        <w:p w14:paraId="7A88AF2B" w14:textId="77777777" w:rsidR="008B3C67" w:rsidRPr="007F055D" w:rsidRDefault="008B3C67">
          <w:pPr>
            <w:divId w:val="1072653559"/>
            <w:rPr>
              <w:rFonts w:eastAsia="Times New Roman"/>
            </w:rPr>
          </w:pPr>
          <w:proofErr w:type="spellStart"/>
          <w:r w:rsidRPr="007F055D">
            <w:rPr>
              <w:rFonts w:eastAsia="Times New Roman"/>
            </w:rPr>
            <w:t>Rodbard</w:t>
          </w:r>
          <w:proofErr w:type="spellEnd"/>
          <w:r w:rsidRPr="007F055D">
            <w:rPr>
              <w:rFonts w:eastAsia="Times New Roman"/>
            </w:rPr>
            <w:t xml:space="preserve">, H.W. </w:t>
          </w:r>
          <w:r w:rsidRPr="007F055D">
            <w:rPr>
              <w:rFonts w:eastAsia="Times New Roman"/>
              <w:i/>
              <w:iCs/>
            </w:rPr>
            <w:t>et al.</w:t>
          </w:r>
          <w:r w:rsidRPr="007F055D">
            <w:rPr>
              <w:rFonts w:eastAsia="Times New Roman"/>
            </w:rPr>
            <w:t xml:space="preserve"> (2024) ‘Practical strategies to manage obesity in type 2 diabetes’, </w:t>
          </w:r>
          <w:r w:rsidRPr="007F055D">
            <w:rPr>
              <w:rFonts w:eastAsia="Times New Roman"/>
              <w:i/>
              <w:iCs/>
            </w:rPr>
            <w:t>Diabetes, Obesity and Metabolism</w:t>
          </w:r>
          <w:r w:rsidRPr="007F055D">
            <w:rPr>
              <w:rFonts w:eastAsia="Times New Roman"/>
            </w:rPr>
            <w:t>. John Wiley and Sons Inc, pp. 2029–2045. Available at: https://doi.org/10.1111/dom.15556.</w:t>
          </w:r>
        </w:p>
        <w:p w14:paraId="68B50126" w14:textId="77777777" w:rsidR="008B3C67" w:rsidRPr="007F055D" w:rsidRDefault="008B3C67">
          <w:pPr>
            <w:divId w:val="860704479"/>
            <w:rPr>
              <w:rFonts w:eastAsia="Times New Roman"/>
            </w:rPr>
          </w:pPr>
          <w:proofErr w:type="spellStart"/>
          <w:r w:rsidRPr="007F055D">
            <w:rPr>
              <w:rFonts w:eastAsia="Times New Roman"/>
            </w:rPr>
            <w:t>Rummery</w:t>
          </w:r>
          <w:proofErr w:type="spellEnd"/>
          <w:r w:rsidRPr="007F055D">
            <w:rPr>
              <w:rFonts w:eastAsia="Times New Roman"/>
            </w:rPr>
            <w:t xml:space="preserve">, K., Lawrence, J. and Russell, S. (2023) ‘Partnership and Personalisation in Personal Care: Conflicts and Compromises’, </w:t>
          </w:r>
          <w:r w:rsidRPr="007F055D">
            <w:rPr>
              <w:rFonts w:eastAsia="Times New Roman"/>
              <w:i/>
              <w:iCs/>
            </w:rPr>
            <w:t>Social Policy and Society</w:t>
          </w:r>
          <w:r w:rsidRPr="007F055D">
            <w:rPr>
              <w:rFonts w:eastAsia="Times New Roman"/>
            </w:rPr>
            <w:t>, 22(1), pp. 187–204. Available at: https://doi.org/10.1017/S1474746422000525.</w:t>
          </w:r>
        </w:p>
        <w:p w14:paraId="02FA0AD1" w14:textId="77777777" w:rsidR="008B3C67" w:rsidRPr="007F055D" w:rsidRDefault="008B3C67">
          <w:pPr>
            <w:divId w:val="2094550513"/>
            <w:rPr>
              <w:rFonts w:eastAsia="Times New Roman"/>
            </w:rPr>
          </w:pPr>
          <w:r w:rsidRPr="007F055D">
            <w:rPr>
              <w:rFonts w:eastAsia="Times New Roman"/>
            </w:rPr>
            <w:t xml:space="preserve">Sallis, J.F. and Glanz, K. (2009) ‘Physical activity and food environments: Solutions to the obesity epidemic’, </w:t>
          </w:r>
          <w:r w:rsidRPr="007F055D">
            <w:rPr>
              <w:rFonts w:eastAsia="Times New Roman"/>
              <w:i/>
              <w:iCs/>
            </w:rPr>
            <w:t>Milbank Quarterly</w:t>
          </w:r>
          <w:r w:rsidRPr="007F055D">
            <w:rPr>
              <w:rFonts w:eastAsia="Times New Roman"/>
            </w:rPr>
            <w:t>, 87(1), pp. 123–154. Available at: https://doi.org/10.1111/j.1468-0009.2009.00550.x.</w:t>
          </w:r>
        </w:p>
        <w:p w14:paraId="4D7D98A4" w14:textId="77777777" w:rsidR="008B3C67" w:rsidRPr="007F055D" w:rsidRDefault="008B3C67">
          <w:pPr>
            <w:divId w:val="2105148507"/>
            <w:rPr>
              <w:rFonts w:eastAsia="Times New Roman"/>
            </w:rPr>
          </w:pPr>
          <w:proofErr w:type="spellStart"/>
          <w:r w:rsidRPr="007F055D">
            <w:rPr>
              <w:rFonts w:eastAsia="Times New Roman"/>
            </w:rPr>
            <w:t>Starns</w:t>
          </w:r>
          <w:proofErr w:type="spellEnd"/>
          <w:r w:rsidRPr="007F055D">
            <w:rPr>
              <w:rFonts w:eastAsia="Times New Roman"/>
            </w:rPr>
            <w:t xml:space="preserve">, E. </w:t>
          </w:r>
          <w:r w:rsidRPr="007F055D">
            <w:rPr>
              <w:rFonts w:eastAsia="Times New Roman"/>
              <w:i/>
              <w:iCs/>
            </w:rPr>
            <w:t>et al.</w:t>
          </w:r>
          <w:r w:rsidRPr="007F055D">
            <w:rPr>
              <w:rFonts w:eastAsia="Times New Roman"/>
            </w:rPr>
            <w:t xml:space="preserve"> (2024) ‘Breaking Barriers and Building Confidence: Interprofessional Education’s Impact on Allied Health Students’ Competence and Self-Efficacy in Addressing Exercise Accessibility for People with Disabilities’, </w:t>
          </w:r>
          <w:r w:rsidRPr="007F055D">
            <w:rPr>
              <w:rFonts w:eastAsia="Times New Roman"/>
              <w:i/>
              <w:iCs/>
            </w:rPr>
            <w:t>Journal of Sports Medicine and Allied Health Sciences: Official Journal of the Ohio Athletic Trainers’ Association</w:t>
          </w:r>
          <w:r w:rsidRPr="007F055D">
            <w:rPr>
              <w:rFonts w:eastAsia="Times New Roman"/>
            </w:rPr>
            <w:t>, 9(3). Available at: https://doi.org/10.25035/jsmahs.09.03.03.</w:t>
          </w:r>
        </w:p>
        <w:p w14:paraId="6655A591" w14:textId="77777777" w:rsidR="008B3C67" w:rsidRPr="007F055D" w:rsidRDefault="008B3C67">
          <w:pPr>
            <w:divId w:val="1187017286"/>
            <w:rPr>
              <w:rFonts w:eastAsia="Times New Roman"/>
            </w:rPr>
          </w:pPr>
          <w:proofErr w:type="spellStart"/>
          <w:r w:rsidRPr="007F055D">
            <w:rPr>
              <w:rFonts w:eastAsia="Times New Roman"/>
            </w:rPr>
            <w:t>Suanrueang</w:t>
          </w:r>
          <w:proofErr w:type="spellEnd"/>
          <w:r w:rsidRPr="007F055D">
            <w:rPr>
              <w:rFonts w:eastAsia="Times New Roman"/>
            </w:rPr>
            <w:t xml:space="preserve">, P. (2024) ‘A comparison of the disease occurrence of cerebrovascular diseases, diabetes mellitus, hypertensive diseases, and ischaemic heart diseases among hospitalized older adults in Thailand’, </w:t>
          </w:r>
          <w:r w:rsidRPr="007F055D">
            <w:rPr>
              <w:rFonts w:eastAsia="Times New Roman"/>
              <w:i/>
              <w:iCs/>
            </w:rPr>
            <w:t>Scientific Reports</w:t>
          </w:r>
          <w:r w:rsidRPr="007F055D">
            <w:rPr>
              <w:rFonts w:eastAsia="Times New Roman"/>
            </w:rPr>
            <w:t>, 14(1). Available at: https://doi.org/10.1038/s41598-023-49274-z.</w:t>
          </w:r>
        </w:p>
        <w:p w14:paraId="7EBDA249" w14:textId="77777777" w:rsidR="008B3C67" w:rsidRPr="007F055D" w:rsidRDefault="008B3C67">
          <w:pPr>
            <w:divId w:val="1656569819"/>
            <w:rPr>
              <w:rFonts w:eastAsia="Times New Roman"/>
            </w:rPr>
          </w:pPr>
          <w:proofErr w:type="spellStart"/>
          <w:r w:rsidRPr="007F055D">
            <w:rPr>
              <w:rFonts w:eastAsia="Times New Roman"/>
            </w:rPr>
            <w:t>Tiribelli</w:t>
          </w:r>
          <w:proofErr w:type="spellEnd"/>
          <w:r w:rsidRPr="007F055D">
            <w:rPr>
              <w:rFonts w:eastAsia="Times New Roman"/>
            </w:rPr>
            <w:t xml:space="preserve">, S. and </w:t>
          </w:r>
          <w:proofErr w:type="spellStart"/>
          <w:r w:rsidRPr="007F055D">
            <w:rPr>
              <w:rFonts w:eastAsia="Times New Roman"/>
            </w:rPr>
            <w:t>Calvaresi</w:t>
          </w:r>
          <w:proofErr w:type="spellEnd"/>
          <w:r w:rsidRPr="007F055D">
            <w:rPr>
              <w:rFonts w:eastAsia="Times New Roman"/>
            </w:rPr>
            <w:t xml:space="preserve">, D. (2024) ‘Rethinking Health Recommender Systems for Active Aging: An Autonomy-Based Ethical Analysis’, </w:t>
          </w:r>
          <w:r w:rsidRPr="007F055D">
            <w:rPr>
              <w:rFonts w:eastAsia="Times New Roman"/>
              <w:i/>
              <w:iCs/>
            </w:rPr>
            <w:t>Science and engineering ethics</w:t>
          </w:r>
          <w:r w:rsidRPr="007F055D">
            <w:rPr>
              <w:rFonts w:eastAsia="Times New Roman"/>
            </w:rPr>
            <w:t>, 30(3), p. 22. Available at: https://doi.org/10.1007/s11948-024-00479-z.</w:t>
          </w:r>
        </w:p>
        <w:p w14:paraId="4C07B8F7" w14:textId="77777777" w:rsidR="008B3C67" w:rsidRPr="007F055D" w:rsidRDefault="008B3C67">
          <w:pPr>
            <w:divId w:val="581765164"/>
            <w:rPr>
              <w:rFonts w:eastAsia="Times New Roman"/>
            </w:rPr>
          </w:pPr>
          <w:proofErr w:type="spellStart"/>
          <w:r w:rsidRPr="007F055D">
            <w:rPr>
              <w:rFonts w:eastAsia="Times New Roman"/>
            </w:rPr>
            <w:t>Umekar</w:t>
          </w:r>
          <w:proofErr w:type="spellEnd"/>
          <w:r w:rsidRPr="007F055D">
            <w:rPr>
              <w:rFonts w:eastAsia="Times New Roman"/>
            </w:rPr>
            <w:t xml:space="preserve">, S. and Joshi, A. (2024) ‘Obesity and Preventive Intervention Among Children: A Narrative Review’, </w:t>
          </w:r>
          <w:proofErr w:type="spellStart"/>
          <w:r w:rsidRPr="007F055D">
            <w:rPr>
              <w:rFonts w:eastAsia="Times New Roman"/>
              <w:i/>
              <w:iCs/>
            </w:rPr>
            <w:t>Cureus</w:t>
          </w:r>
          <w:proofErr w:type="spellEnd"/>
          <w:r w:rsidRPr="007F055D">
            <w:rPr>
              <w:rFonts w:eastAsia="Times New Roman"/>
            </w:rPr>
            <w:t xml:space="preserve"> [Preprint]. Available at: https://doi.org/10.7759/cureus.54520.</w:t>
          </w:r>
        </w:p>
        <w:p w14:paraId="5F4FABAD" w14:textId="77777777" w:rsidR="008B3C67" w:rsidRPr="007F055D" w:rsidRDefault="008B3C67">
          <w:pPr>
            <w:divId w:val="1472363541"/>
            <w:rPr>
              <w:rFonts w:eastAsia="Times New Roman"/>
            </w:rPr>
          </w:pPr>
          <w:r w:rsidRPr="007F055D">
            <w:rPr>
              <w:rFonts w:eastAsia="Times New Roman"/>
            </w:rPr>
            <w:t xml:space="preserve">Valentine, L., </w:t>
          </w:r>
          <w:proofErr w:type="spellStart"/>
          <w:r w:rsidRPr="007F055D">
            <w:rPr>
              <w:rFonts w:eastAsia="Times New Roman"/>
            </w:rPr>
            <w:t>D’Alfonso</w:t>
          </w:r>
          <w:proofErr w:type="spellEnd"/>
          <w:r w:rsidRPr="007F055D">
            <w:rPr>
              <w:rFonts w:eastAsia="Times New Roman"/>
            </w:rPr>
            <w:t xml:space="preserve">, S. and Lederman, R. (2023) ‘Recommender systems for mental health apps: advantages and ethical challenges’, </w:t>
          </w:r>
          <w:r w:rsidRPr="007F055D">
            <w:rPr>
              <w:rFonts w:eastAsia="Times New Roman"/>
              <w:i/>
              <w:iCs/>
            </w:rPr>
            <w:t>AI and Society</w:t>
          </w:r>
          <w:r w:rsidRPr="007F055D">
            <w:rPr>
              <w:rFonts w:eastAsia="Times New Roman"/>
            </w:rPr>
            <w:t>, 38(4), pp. 1627–1638. Available at: https://doi.org/10.1007/s00146-021-01322-w.</w:t>
          </w:r>
        </w:p>
        <w:p w14:paraId="0E7A04C9" w14:textId="77777777" w:rsidR="008B3C67" w:rsidRPr="007F055D" w:rsidRDefault="008B3C67">
          <w:pPr>
            <w:divId w:val="1228999211"/>
            <w:rPr>
              <w:rFonts w:eastAsia="Times New Roman"/>
            </w:rPr>
          </w:pPr>
          <w:r w:rsidRPr="007F055D">
            <w:rPr>
              <w:rFonts w:eastAsia="Times New Roman"/>
            </w:rPr>
            <w:t xml:space="preserve">Yadav, A., Research, P.D. and Tiwari, S. (no date) </w:t>
          </w:r>
          <w:r w:rsidRPr="007F055D">
            <w:rPr>
              <w:rFonts w:eastAsia="Times New Roman"/>
              <w:i/>
              <w:iCs/>
            </w:rPr>
            <w:t xml:space="preserve">A Survey-Based Investigation into the Prevalence and Factors Influencing Sedentary </w:t>
          </w:r>
          <w:proofErr w:type="spellStart"/>
          <w:r w:rsidRPr="007F055D">
            <w:rPr>
              <w:rFonts w:eastAsia="Times New Roman"/>
              <w:i/>
              <w:iCs/>
            </w:rPr>
            <w:t>Behavior</w:t>
          </w:r>
          <w:proofErr w:type="spellEnd"/>
          <w:r w:rsidRPr="007F055D">
            <w:rPr>
              <w:rFonts w:eastAsia="Times New Roman"/>
              <w:i/>
              <w:iCs/>
            </w:rPr>
            <w:t xml:space="preserve"> among Indian Office Workers</w:t>
          </w:r>
          <w:r w:rsidRPr="007F055D">
            <w:rPr>
              <w:rFonts w:eastAsia="Times New Roman"/>
            </w:rPr>
            <w:t>. Available at: www.theacademic.in.</w:t>
          </w:r>
        </w:p>
        <w:p w14:paraId="7A164CF0" w14:textId="77777777" w:rsidR="008B3C67" w:rsidRPr="007F055D" w:rsidRDefault="008B3C67">
          <w:pPr>
            <w:divId w:val="788015685"/>
            <w:rPr>
              <w:rFonts w:eastAsia="Times New Roman"/>
            </w:rPr>
          </w:pPr>
          <w:r w:rsidRPr="007F055D">
            <w:rPr>
              <w:rFonts w:eastAsia="Times New Roman"/>
            </w:rPr>
            <w:t xml:space="preserve">Yue, W. </w:t>
          </w:r>
          <w:r w:rsidRPr="007F055D">
            <w:rPr>
              <w:rFonts w:eastAsia="Times New Roman"/>
              <w:i/>
              <w:iCs/>
            </w:rPr>
            <w:t>et al.</w:t>
          </w:r>
          <w:r w:rsidRPr="007F055D">
            <w:rPr>
              <w:rFonts w:eastAsia="Times New Roman"/>
            </w:rPr>
            <w:t xml:space="preserve"> (2021) ‘An Overview of Recommendation Techniques and Their Applications in Healthcare’, </w:t>
          </w:r>
          <w:r w:rsidRPr="007F055D">
            <w:rPr>
              <w:rFonts w:eastAsia="Times New Roman"/>
              <w:i/>
              <w:iCs/>
            </w:rPr>
            <w:t xml:space="preserve">IEEE/CAA Journal of </w:t>
          </w:r>
          <w:proofErr w:type="spellStart"/>
          <w:r w:rsidRPr="007F055D">
            <w:rPr>
              <w:rFonts w:eastAsia="Times New Roman"/>
              <w:i/>
              <w:iCs/>
            </w:rPr>
            <w:t>Automatica</w:t>
          </w:r>
          <w:proofErr w:type="spellEnd"/>
          <w:r w:rsidRPr="007F055D">
            <w:rPr>
              <w:rFonts w:eastAsia="Times New Roman"/>
              <w:i/>
              <w:iCs/>
            </w:rPr>
            <w:t xml:space="preserve"> </w:t>
          </w:r>
          <w:proofErr w:type="spellStart"/>
          <w:r w:rsidRPr="007F055D">
            <w:rPr>
              <w:rFonts w:eastAsia="Times New Roman"/>
              <w:i/>
              <w:iCs/>
            </w:rPr>
            <w:t>Sinica</w:t>
          </w:r>
          <w:proofErr w:type="spellEnd"/>
          <w:r w:rsidRPr="007F055D">
            <w:rPr>
              <w:rFonts w:eastAsia="Times New Roman"/>
            </w:rPr>
            <w:t>. Institute of Electrical and Electronics Engineers Inc., pp. 701–717. Available at: https://doi.org/10.1109/JAS.2021.1003919.</w:t>
          </w:r>
        </w:p>
        <w:p w14:paraId="0C902F5E" w14:textId="44927CB0" w:rsidR="004D1929" w:rsidRPr="007F055D" w:rsidRDefault="008B3C67" w:rsidP="00811E7E">
          <w:pPr>
            <w:spacing w:line="480" w:lineRule="auto"/>
            <w:jc w:val="both"/>
            <w:rPr>
              <w:rFonts w:ascii="Arial" w:hAnsi="Arial" w:cs="Arial"/>
            </w:rPr>
          </w:pPr>
          <w:r w:rsidRPr="007F055D">
            <w:rPr>
              <w:rFonts w:eastAsia="Times New Roman"/>
            </w:rPr>
            <w:t> </w:t>
          </w:r>
        </w:p>
      </w:sdtContent>
    </w:sdt>
    <w:sectPr w:rsidR="004D1929" w:rsidRPr="007F055D">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3CA6A" w14:textId="77777777" w:rsidR="00AB028E" w:rsidRDefault="00AB028E" w:rsidP="0066734D">
      <w:r>
        <w:separator/>
      </w:r>
    </w:p>
  </w:endnote>
  <w:endnote w:type="continuationSeparator" w:id="0">
    <w:p w14:paraId="2980717F" w14:textId="77777777" w:rsidR="00AB028E" w:rsidRDefault="00AB028E"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AC7F" w14:textId="77777777" w:rsidR="00AB028E" w:rsidRDefault="00AB028E" w:rsidP="0066734D">
      <w:r>
        <w:separator/>
      </w:r>
    </w:p>
  </w:footnote>
  <w:footnote w:type="continuationSeparator" w:id="0">
    <w:p w14:paraId="2D1A0958" w14:textId="77777777" w:rsidR="00AB028E" w:rsidRDefault="00AB028E"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2882"/>
    <w:rsid w:val="00093CD6"/>
    <w:rsid w:val="000970F6"/>
    <w:rsid w:val="000B1051"/>
    <w:rsid w:val="000B4544"/>
    <w:rsid w:val="000D457D"/>
    <w:rsid w:val="000E1861"/>
    <w:rsid w:val="00116E51"/>
    <w:rsid w:val="00125ACD"/>
    <w:rsid w:val="001402EC"/>
    <w:rsid w:val="00171178"/>
    <w:rsid w:val="001773F4"/>
    <w:rsid w:val="001915B6"/>
    <w:rsid w:val="001B30C0"/>
    <w:rsid w:val="001B4E7C"/>
    <w:rsid w:val="001C52C2"/>
    <w:rsid w:val="001D4330"/>
    <w:rsid w:val="001E2CBE"/>
    <w:rsid w:val="001E3513"/>
    <w:rsid w:val="001F0957"/>
    <w:rsid w:val="00223287"/>
    <w:rsid w:val="00225E3B"/>
    <w:rsid w:val="00245D8D"/>
    <w:rsid w:val="00276342"/>
    <w:rsid w:val="00296014"/>
    <w:rsid w:val="00297616"/>
    <w:rsid w:val="002A4732"/>
    <w:rsid w:val="002A75C2"/>
    <w:rsid w:val="002E7A47"/>
    <w:rsid w:val="002F07C6"/>
    <w:rsid w:val="003067C2"/>
    <w:rsid w:val="0031378C"/>
    <w:rsid w:val="003344BA"/>
    <w:rsid w:val="00344D7C"/>
    <w:rsid w:val="00355555"/>
    <w:rsid w:val="00355690"/>
    <w:rsid w:val="0037183D"/>
    <w:rsid w:val="00385C63"/>
    <w:rsid w:val="00394B79"/>
    <w:rsid w:val="003A2726"/>
    <w:rsid w:val="003A799A"/>
    <w:rsid w:val="003B7B72"/>
    <w:rsid w:val="003E2A53"/>
    <w:rsid w:val="003F1A2C"/>
    <w:rsid w:val="00410DE0"/>
    <w:rsid w:val="0042202D"/>
    <w:rsid w:val="0042575E"/>
    <w:rsid w:val="00430832"/>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96F91"/>
    <w:rsid w:val="005B5CFA"/>
    <w:rsid w:val="005E0DCE"/>
    <w:rsid w:val="005E2B3C"/>
    <w:rsid w:val="005E30EE"/>
    <w:rsid w:val="005F25F4"/>
    <w:rsid w:val="00614531"/>
    <w:rsid w:val="00627137"/>
    <w:rsid w:val="00653D01"/>
    <w:rsid w:val="0066734D"/>
    <w:rsid w:val="00684EBF"/>
    <w:rsid w:val="006A272A"/>
    <w:rsid w:val="006A673F"/>
    <w:rsid w:val="006B1592"/>
    <w:rsid w:val="006B17B8"/>
    <w:rsid w:val="006B7F66"/>
    <w:rsid w:val="006C0E99"/>
    <w:rsid w:val="006C4B60"/>
    <w:rsid w:val="006C61E6"/>
    <w:rsid w:val="006F029D"/>
    <w:rsid w:val="007024E0"/>
    <w:rsid w:val="00715A25"/>
    <w:rsid w:val="007200A4"/>
    <w:rsid w:val="007220EE"/>
    <w:rsid w:val="0072330C"/>
    <w:rsid w:val="00767640"/>
    <w:rsid w:val="0078453E"/>
    <w:rsid w:val="007965E3"/>
    <w:rsid w:val="007B7D3A"/>
    <w:rsid w:val="007D0D99"/>
    <w:rsid w:val="007D7146"/>
    <w:rsid w:val="007F055D"/>
    <w:rsid w:val="007F5832"/>
    <w:rsid w:val="00804C93"/>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3414D"/>
    <w:rsid w:val="00960C31"/>
    <w:rsid w:val="00961CC2"/>
    <w:rsid w:val="00967389"/>
    <w:rsid w:val="0097786B"/>
    <w:rsid w:val="0098234A"/>
    <w:rsid w:val="00985797"/>
    <w:rsid w:val="00987511"/>
    <w:rsid w:val="00990E5C"/>
    <w:rsid w:val="009B1D16"/>
    <w:rsid w:val="009B4801"/>
    <w:rsid w:val="009C405A"/>
    <w:rsid w:val="009C5C25"/>
    <w:rsid w:val="009E760D"/>
    <w:rsid w:val="00A05CD4"/>
    <w:rsid w:val="00A151B9"/>
    <w:rsid w:val="00A6571A"/>
    <w:rsid w:val="00A86423"/>
    <w:rsid w:val="00A90ACA"/>
    <w:rsid w:val="00A96489"/>
    <w:rsid w:val="00AA5F8F"/>
    <w:rsid w:val="00AA66E9"/>
    <w:rsid w:val="00AB028E"/>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D10B5"/>
    <w:rsid w:val="00BE4320"/>
    <w:rsid w:val="00C1720D"/>
    <w:rsid w:val="00C2672C"/>
    <w:rsid w:val="00C81B70"/>
    <w:rsid w:val="00C863D3"/>
    <w:rsid w:val="00C948A0"/>
    <w:rsid w:val="00CB4143"/>
    <w:rsid w:val="00CD03C4"/>
    <w:rsid w:val="00CD65FF"/>
    <w:rsid w:val="00D03E95"/>
    <w:rsid w:val="00D135E9"/>
    <w:rsid w:val="00D2533E"/>
    <w:rsid w:val="00D54587"/>
    <w:rsid w:val="00D95F6F"/>
    <w:rsid w:val="00D979D4"/>
    <w:rsid w:val="00DB2948"/>
    <w:rsid w:val="00DB62AF"/>
    <w:rsid w:val="00DE2A6B"/>
    <w:rsid w:val="00DF4190"/>
    <w:rsid w:val="00E0768C"/>
    <w:rsid w:val="00E11CE3"/>
    <w:rsid w:val="00E1653E"/>
    <w:rsid w:val="00E541BC"/>
    <w:rsid w:val="00E5697E"/>
    <w:rsid w:val="00E56E5E"/>
    <w:rsid w:val="00E72A71"/>
    <w:rsid w:val="00E91BBF"/>
    <w:rsid w:val="00E97783"/>
    <w:rsid w:val="00EA5AAA"/>
    <w:rsid w:val="00EB7465"/>
    <w:rsid w:val="00EC5DA6"/>
    <w:rsid w:val="00ED4DAB"/>
    <w:rsid w:val="00EF66AF"/>
    <w:rsid w:val="00F05826"/>
    <w:rsid w:val="00F37B2F"/>
    <w:rsid w:val="00F435CD"/>
    <w:rsid w:val="00F54295"/>
    <w:rsid w:val="00F57B39"/>
    <w:rsid w:val="00F83E63"/>
    <w:rsid w:val="00F850CD"/>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0726C19E-DD04-AE4E-864B-9D7D5D0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56791B"/>
    <w:rsid w:val="005A6645"/>
    <w:rsid w:val="00833C93"/>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D&quot;:&quot;MENDELEY_CITATION_5df7115b-552b-4da0-8660-8e5d3fe621ad&quot;,&quot;properties&quot;:{&quot;noteIndex&quot;:0},&quot;isEdited&quot;:false,&quot;manualOverride&quot;:{&quot;isManuallyOverridden&quot;:false,&quot;citeprocText&quot;:&quot;(Author King, 2023)&quot;,&quot;manualOverrideText&quot;:&quot;&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44</Pages>
  <Words>8722</Words>
  <Characters>49721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6</cp:revision>
  <dcterms:created xsi:type="dcterms:W3CDTF">2024-07-10T20:23:00Z</dcterms:created>
  <dcterms:modified xsi:type="dcterms:W3CDTF">2024-07-27T09:31:00Z</dcterms:modified>
</cp:coreProperties>
</file>