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4F44A8B6" w:rsidR="00B5191C" w:rsidRPr="00123576" w:rsidRDefault="00B80492">
      <w:pPr>
        <w:rPr>
          <w:lang w:val="en-US"/>
        </w:rPr>
      </w:pPr>
      <w:r>
        <w:rPr>
          <w:lang w:val="en-US"/>
        </w:rPr>
        <w:t>Dhananjaya -</w:t>
      </w:r>
      <w:r w:rsidR="00123576">
        <w:rPr>
          <w:lang w:val="en-US"/>
        </w:rPr>
        <w:t xml:space="preserve"> Sales Manager:</w:t>
      </w:r>
    </w:p>
    <w:p w14:paraId="4EC4CC90" w14:textId="4331AABE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B80492">
        <w:rPr>
          <w:lang w:val="en-US"/>
        </w:rPr>
        <w:t>Rukshan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B80492">
        <w:rPr>
          <w:highlight w:val="green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B80492">
        <w:rPr>
          <w:highlight w:val="green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</w:t>
      </w:r>
      <w:r w:rsidRPr="00B80492">
        <w:rPr>
          <w:highlight w:val="green"/>
          <w:lang w:val="en-US"/>
        </w:rPr>
        <w:t>how much we have sold of what products, to which clients</w:t>
      </w:r>
      <w:r>
        <w:rPr>
          <w:lang w:val="en-US"/>
        </w:rPr>
        <w:t xml:space="preserve"> and </w:t>
      </w:r>
      <w:r w:rsidRPr="00B80492">
        <w:rPr>
          <w:highlight w:val="green"/>
          <w:lang w:val="en-US"/>
        </w:rPr>
        <w:t>how it has been over time</w:t>
      </w:r>
      <w:r>
        <w:rPr>
          <w:lang w:val="en-US"/>
        </w:rPr>
        <w:t>.</w:t>
      </w:r>
    </w:p>
    <w:p w14:paraId="60E1AB8E" w14:textId="2BD580B2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="00B80492" w:rsidRPr="00B80492">
        <w:rPr>
          <w:highlight w:val="green"/>
          <w:lang w:val="en-US"/>
        </w:rPr>
        <w:t>salesperson</w:t>
      </w:r>
      <w:r>
        <w:rPr>
          <w:lang w:val="en-US"/>
        </w:rPr>
        <w:t xml:space="preserve"> works on different products and </w:t>
      </w:r>
      <w:r w:rsidR="00B80492">
        <w:rPr>
          <w:lang w:val="en-US"/>
        </w:rPr>
        <w:t>customers,</w:t>
      </w:r>
      <w:r>
        <w:rPr>
          <w:lang w:val="en-US"/>
        </w:rPr>
        <w:t xml:space="preserve"> it would be beneficial to be able to </w:t>
      </w:r>
      <w:r w:rsidRPr="00B80492">
        <w:rPr>
          <w:highlight w:val="green"/>
          <w:lang w:val="en-US"/>
        </w:rPr>
        <w:t>filter them</w:t>
      </w:r>
      <w:r w:rsidRPr="00B80492">
        <w:rPr>
          <w:lang w:val="en-US"/>
        </w:rPr>
        <w:t xml:space="preserve"> also.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B80492">
        <w:rPr>
          <w:highlight w:val="green"/>
          <w:lang w:val="en-US"/>
        </w:rPr>
        <w:t>budget</w:t>
      </w:r>
      <w:r>
        <w:rPr>
          <w:lang w:val="en-US"/>
        </w:rPr>
        <w:t xml:space="preserve"> so I added that in a </w:t>
      </w:r>
      <w:r w:rsidRPr="00B80492">
        <w:rPr>
          <w:lang w:val="en-US"/>
        </w:rPr>
        <w:t>spreadsheet</w:t>
      </w:r>
      <w:r>
        <w:rPr>
          <w:lang w:val="en-US"/>
        </w:rPr>
        <w:t xml:space="preserve"> so we can compare our </w:t>
      </w:r>
      <w:r w:rsidRPr="00B80492">
        <w:rPr>
          <w:highlight w:val="green"/>
          <w:lang w:val="en-US"/>
        </w:rPr>
        <w:t>values against performance</w:t>
      </w:r>
      <w:r>
        <w:rPr>
          <w:lang w:val="en-US"/>
        </w:rPr>
        <w:t xml:space="preserve">. </w:t>
      </w:r>
    </w:p>
    <w:p w14:paraId="13351C8D" w14:textId="76151BA4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807ABD">
        <w:rPr>
          <w:lang w:val="en-US"/>
        </w:rPr>
        <w:t>3</w:t>
      </w:r>
      <w:r>
        <w:rPr>
          <w:lang w:val="en-US"/>
        </w:rPr>
        <w:t xml:space="preserve"> and we usually look </w:t>
      </w:r>
      <w:r w:rsidRPr="00B80492">
        <w:rPr>
          <w:highlight w:val="green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1A4D6AAF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</w:r>
      <w:r w:rsidR="00B80492">
        <w:rPr>
          <w:lang w:val="en-US"/>
        </w:rPr>
        <w:t>Dhananjaya.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807ABD"/>
    <w:rsid w:val="00B5191C"/>
    <w:rsid w:val="00B80492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Rukshan edirisinghe</cp:lastModifiedBy>
  <cp:revision>6</cp:revision>
  <dcterms:created xsi:type="dcterms:W3CDTF">2021-02-06T15:09:00Z</dcterms:created>
  <dcterms:modified xsi:type="dcterms:W3CDTF">2023-09-27T08:07:00Z</dcterms:modified>
</cp:coreProperties>
</file>