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18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1: Test Implementation and execution has which of the following major tasks?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6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Developing and prioritizing test cases, creating test data, writing test procedures and optionally preparing the test harnesses and writing automated test scripts.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Creating the test suite from the test cases for efficient test execution.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26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Verifying that the test environment has been set up correctly.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16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Determining the exit criteria.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i,ii,iii are true and iv is false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i,,iv are true and ii is false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 are true and iii,iv are false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180" w:line="228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ii,iii,iv are true and i is 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2: One of the fields on a form contains a text box which accepts numeric values in the range of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 to 25. Identify the invalid Equivalance class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3: Exhaustive Testing is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impractical but possible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practically possible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impractical and impossible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always possible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4: Hand over of Testware is a part of which Phase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Analysis and Design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Planning and control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Closure Activities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Evaluating exit criteria and reporting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5: Which one is not comes under international standard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68" w:val="left"/>
        </w:tabs>
        <w:bidi w:val="0"/>
        <w:spacing w:before="0" w:after="0" w:line="218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IEC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IEEE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ISO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6: In which phase static tests are used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Requirements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Coding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7: What's the disadvantage of Black Box Testing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Chances of having repetition of tests that are already done by programmer.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9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test inputs needs to be from large sample space.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3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is difficult to identify all possible inputs in limited testing time. So writing test cases is slow and difficult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8: Static analysis tools are typically used by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Testers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Developers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Testers &amp; Developers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underscore" w:pos="55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9: Majority of system errors occur in the</w:t>
        <w:tab/>
        <w:t>phase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Requirements Phase.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Analysis and Design Phase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Development Phase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Phase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10: The specification which describes steps required to operate the system and exercise test cases in order to implement the associated test design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Case Specification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Design Specification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Procedure Specification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11: How much percentage of the life cycle costs of a software are spent on maintenance.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10%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30%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50%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70%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12: When a defect is detected and fixed then the software should be retested to confirm that the original defect has been successfully removed. This is called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Regression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Maintenance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Confirmation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13: Equivalence testing divides the input domain into classes of data from which test cases can be derived to reduce the total number of test cases that must be developed.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49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14: When to stop Testing?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Stop when scheduled time for testing expires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Stop if 75% of the pre-defined number of errors is detected.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Stop when all the test cases execute with detecting few errors.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15: With thorough testing it is possible to remove all defects from a program prior to delivery to the customer.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49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16: Structure is unknown for which type of development project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Traditional system development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Iterative development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maintenance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10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Purchased/contracted software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17:indicates how important it is to fix the bug and when it should be fixed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Severity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Priority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18: The person who leads the review of the document(s), planning the review,running the meeting and follow-up after the meeting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Reviewer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Author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Moderator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Auditor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underscore" w:pos="449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19: Performs sufficient testing to evaluate every possible path and condition in the application system. The only test method that guarantees the proper functioning of the application system is called as</w:t>
        <w:tab/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Regression Testing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Exhaustive Testing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Basic Path Testing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Branch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20: Quality Assurance is the process by which product quality is compared with the application standards and the action taken when nonconformance is detected.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49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21: A formal assessment of a work product conducted by one or more qualified independent reviewer to detect defects.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Inspection.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Walkthrough.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 Conformance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22: Test Case are grouped into Manageable (and scheduled) units are called as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Harness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Suite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Cycle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Driver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23: Configuration and compatibility testing are typically good choices for outsourcing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49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24: What type of tools to be used for Regression Testing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Record/Playback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&amp; B.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25: System Integration testing should be done after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Integration testing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testing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 testing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Component integration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Q. 26: During this event the entire system is tested to verify that all functional information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structural and quality requirements have been met. A predetermined combination of tests is designed that when executed successfully satisfy management that the system meets specifications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Validation Testing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Integration Testing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User Acceptance Testing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27: What is the normal order of activities in which software testing is organized?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Unit, integration, system, validation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System, integration, unit, validation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Unit, integration, validation, system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28: The goal of a software tester is to find bugs, find them as early as possible and make sure they get fixed.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49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29: Beta testing is performed at developing organization's site where as Alpha testing is performed by people at their own locations.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49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30: The principal attributes of tools and automation are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Speed &amp; efficiency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Accuracy &amp; precision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260" w:line="228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31: In testing doesn't know anything about the sofware being tested; it just clicks or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types randomly.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Random testing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Gorilla testing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Adhoc testing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Dumb monkey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32: A series of probing questions about the completeness and attributes of an application system is called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Checklist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Checkpoint review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Decision table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Decision tree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33: The testing technique that requires devising test cases to demonstrate that each program function is operational is called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Black-box testing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Glass-box testing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Grey-box testing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White-box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34: A white box testing technique that measures the number of or percentage of decision directions executed by the test case designed is called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Condition coverage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Decision/Condition coverage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Decision Coverage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Branch coverage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35: Which summarizes the testing activities associated with one or more test design specifications.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Summary report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Log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Incident Report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Script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36: Testing without a real plan and test cases is called --</w:t>
        <w:softHyphen/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Gorilla testing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Monkey testing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Adhoc testing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37: Which rule should not be followed for reviews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Defects and issues are identified and corrected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product is reviewed not the producer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members of the reviewing team are responsible for the result of the review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Each review has a clear predefined objective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38: Verification can be termed as 'Are we building the product right?"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49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39: Which testing is used to verify that the system can perform properly when internal program or system limitations have been exceeded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Stress Testing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Load Testing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 Testing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Volume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40: Defects are recorded into three major purposes. They are: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25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.To correct the defect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29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.To report status of the application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28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.To improve the software development process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True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49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Answers: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Q.5-B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Q.6-D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Q.7-D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Q.8-B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Q.9-A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Q.10-C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Q.11-D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Q.12-C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Q.13-A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Q.14-A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Q.15-B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Q.16-D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Q.17-C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Q.19-C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Q.20-A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Q.21-A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Q.22-B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Q.23-A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Q.24-B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Q.25-C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Q.26-C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Q.27-A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Q.28-A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Q.29-B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Q.30-C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Q.31-D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Q.32-A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Q.33-C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Q.34-B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Q.35-C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Q.36-D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Q.37-C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Q.38-A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Q.39-A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Q.40-A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66" w:right="1469" w:bottom="1472" w:left="1364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1450975</wp:posOffset>
              </wp:positionH>
              <wp:positionV relativeFrom="page">
                <wp:posOffset>9224010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4.25pt;margin-top:726.30000000000007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1478280</wp:posOffset>
              </wp:positionH>
              <wp:positionV relativeFrom="page">
                <wp:posOffset>519430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6.40000000000001pt;margin-top:40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1463040</wp:posOffset>
              </wp:positionH>
              <wp:positionV relativeFrom="page">
                <wp:posOffset>725170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5.2pt;margin-top:57.100000000000001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2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decimal"/>
      <w:lvlText w:val="%1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Trebuchet MS" w:eastAsia="Trebuchet MS" w:hAnsi="Trebuchet MS" w:cs="Trebuchet MS"/>
      <w:b/>
      <w:bCs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