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9BAFF2" w14:textId="77777777" w:rsidR="00A872F8" w:rsidRDefault="00A872F8" w:rsidP="00FB4138">
      <w:pPr>
        <w:jc w:val="center"/>
        <w:rPr>
          <w:rFonts w:ascii="Times New Roman" w:eastAsia="Times New Roman" w:hAnsi="Times New Roman" w:cs="Times New Roman"/>
          <w:b/>
          <w:noProof/>
          <w:sz w:val="40"/>
          <w:szCs w:val="40"/>
        </w:rPr>
      </w:pPr>
      <w:bookmarkStart w:id="0" w:name="_Hlk160321009"/>
    </w:p>
    <w:p w14:paraId="24AF55DE" w14:textId="17583952" w:rsidR="00F00889" w:rsidRDefault="00A872F8" w:rsidP="00FB4138">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477ED458" wp14:editId="34901A93">
            <wp:extent cx="3223260" cy="1272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4698855_1912670239569002_6306581457533485884_n.jpg"/>
                    <pic:cNvPicPr/>
                  </pic:nvPicPr>
                  <pic:blipFill rotWithShape="1">
                    <a:blip r:embed="rId6" cstate="print">
                      <a:extLst>
                        <a:ext uri="{28A0092B-C50C-407E-A947-70E740481C1C}">
                          <a14:useLocalDpi xmlns:a14="http://schemas.microsoft.com/office/drawing/2010/main" val="0"/>
                        </a:ext>
                      </a:extLst>
                    </a:blip>
                    <a:srcRect l="22948" t="39231" r="22821" b="39358"/>
                    <a:stretch/>
                  </pic:blipFill>
                  <pic:spPr bwMode="auto">
                    <a:xfrm>
                      <a:off x="0" y="0"/>
                      <a:ext cx="3223260" cy="1272540"/>
                    </a:xfrm>
                    <a:prstGeom prst="rect">
                      <a:avLst/>
                    </a:prstGeom>
                    <a:ln>
                      <a:noFill/>
                    </a:ln>
                    <a:extLst>
                      <a:ext uri="{53640926-AAD7-44D8-BBD7-CCE9431645EC}">
                        <a14:shadowObscured xmlns:a14="http://schemas.microsoft.com/office/drawing/2010/main"/>
                      </a:ext>
                    </a:extLst>
                  </pic:spPr>
                </pic:pic>
              </a:graphicData>
            </a:graphic>
          </wp:inline>
        </w:drawing>
      </w:r>
    </w:p>
    <w:p w14:paraId="757DF61E" w14:textId="77777777" w:rsidR="00F00889" w:rsidRDefault="0015115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Green University of Bangladesh </w:t>
      </w:r>
    </w:p>
    <w:p w14:paraId="7C57E03F" w14:textId="77777777" w:rsidR="00F00889" w:rsidRDefault="0015115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Department of Computer Science and Engineering (CSE)</w:t>
      </w:r>
    </w:p>
    <w:p w14:paraId="5242BAC2" w14:textId="77777777" w:rsidR="00F00889" w:rsidRDefault="001511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Sciences and Engineering</w:t>
      </w:r>
    </w:p>
    <w:p w14:paraId="650397A4" w14:textId="2652756F" w:rsidR="00F00889" w:rsidRDefault="001511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Semester: (</w:t>
      </w:r>
      <w:r w:rsidR="00BD2438">
        <w:rPr>
          <w:rFonts w:ascii="Times New Roman" w:eastAsia="Times New Roman" w:hAnsi="Times New Roman" w:cs="Times New Roman"/>
          <w:b/>
          <w:sz w:val="28"/>
          <w:szCs w:val="28"/>
        </w:rPr>
        <w:t>Summer</w:t>
      </w:r>
      <w:r>
        <w:rPr>
          <w:rFonts w:ascii="Times New Roman" w:eastAsia="Times New Roman" w:hAnsi="Times New Roman" w:cs="Times New Roman"/>
          <w:b/>
          <w:sz w:val="28"/>
          <w:szCs w:val="28"/>
        </w:rPr>
        <w:t>, Year:202</w:t>
      </w:r>
      <w:r w:rsidR="00BD2438">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B.Sc. in CSE (Day)</w:t>
      </w:r>
    </w:p>
    <w:p w14:paraId="55DD4F62" w14:textId="77777777" w:rsidR="00F00889" w:rsidRDefault="00F00889">
      <w:pPr>
        <w:jc w:val="center"/>
        <w:rPr>
          <w:rFonts w:ascii="Times New Roman" w:eastAsia="Times New Roman" w:hAnsi="Times New Roman" w:cs="Times New Roman"/>
          <w:b/>
          <w:sz w:val="28"/>
          <w:szCs w:val="28"/>
        </w:rPr>
      </w:pPr>
    </w:p>
    <w:p w14:paraId="263B5684" w14:textId="77777777" w:rsidR="00F00889" w:rsidRDefault="00F00889">
      <w:pPr>
        <w:jc w:val="center"/>
        <w:rPr>
          <w:rFonts w:ascii="Times New Roman" w:eastAsia="Times New Roman" w:hAnsi="Times New Roman" w:cs="Times New Roman"/>
          <w:b/>
          <w:sz w:val="28"/>
          <w:szCs w:val="28"/>
        </w:rPr>
      </w:pPr>
    </w:p>
    <w:p w14:paraId="27019EAD" w14:textId="03A9456F" w:rsidR="003B467D" w:rsidRDefault="00151154" w:rsidP="003B467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 REPORT NO</w:t>
      </w:r>
      <w:r w:rsidR="00BD2438">
        <w:rPr>
          <w:rFonts w:ascii="Times New Roman" w:eastAsia="Times New Roman" w:hAnsi="Times New Roman" w:cs="Times New Roman"/>
          <w:b/>
          <w:sz w:val="28"/>
          <w:szCs w:val="28"/>
        </w:rPr>
        <w:t>:</w:t>
      </w:r>
      <w:r w:rsidR="00FB4138">
        <w:rPr>
          <w:rFonts w:ascii="Times New Roman" w:eastAsia="Times New Roman" w:hAnsi="Times New Roman" w:cs="Times New Roman"/>
          <w:b/>
          <w:sz w:val="28"/>
          <w:szCs w:val="28"/>
        </w:rPr>
        <w:t xml:space="preserve"> </w:t>
      </w:r>
      <w:r w:rsidR="003B467D">
        <w:rPr>
          <w:rFonts w:ascii="Times New Roman" w:eastAsia="Times New Roman" w:hAnsi="Times New Roman" w:cs="Times New Roman"/>
          <w:b/>
          <w:sz w:val="28"/>
          <w:szCs w:val="28"/>
        </w:rPr>
        <w:t>1</w:t>
      </w:r>
    </w:p>
    <w:p w14:paraId="51FBEE7C" w14:textId="25C1715C" w:rsidR="003B467D" w:rsidRPr="003B467D" w:rsidRDefault="00151154" w:rsidP="003B467D">
      <w:pPr>
        <w:jc w:val="cente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Course Title: </w:t>
      </w:r>
      <w:r w:rsidR="00BD2438" w:rsidRPr="00BD2438">
        <w:rPr>
          <w:rFonts w:ascii="Times New Roman" w:hAnsi="Times New Roman" w:cs="Times New Roman"/>
          <w:sz w:val="32"/>
          <w:szCs w:val="32"/>
        </w:rPr>
        <w:t>Database Lab</w:t>
      </w:r>
      <w:r w:rsidR="00BD2438">
        <w:rPr>
          <w:rFonts w:ascii="Times New Roman" w:eastAsia="Times New Roman" w:hAnsi="Times New Roman" w:cs="Times New Roman"/>
          <w:bCs/>
          <w:sz w:val="28"/>
          <w:szCs w:val="28"/>
        </w:rPr>
        <w:t xml:space="preserve">  </w:t>
      </w:r>
    </w:p>
    <w:p w14:paraId="7366D922" w14:textId="5568C9BA" w:rsidR="00F00889" w:rsidRDefault="00151154" w:rsidP="003B467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Code:</w:t>
      </w:r>
      <w:r w:rsidR="00FB4138">
        <w:rPr>
          <w:rFonts w:ascii="Times New Roman" w:eastAsia="Times New Roman" w:hAnsi="Times New Roman" w:cs="Times New Roman"/>
          <w:b/>
          <w:sz w:val="28"/>
          <w:szCs w:val="28"/>
        </w:rPr>
        <w:t xml:space="preserve"> </w:t>
      </w:r>
      <w:r w:rsidR="00FB4138" w:rsidRPr="003B467D">
        <w:rPr>
          <w:rFonts w:ascii="Times New Roman" w:eastAsia="Times New Roman" w:hAnsi="Times New Roman" w:cs="Times New Roman"/>
          <w:bCs/>
          <w:sz w:val="28"/>
          <w:szCs w:val="28"/>
        </w:rPr>
        <w:t xml:space="preserve">CSE </w:t>
      </w:r>
      <w:r w:rsidR="00BD2438">
        <w:rPr>
          <w:rFonts w:ascii="Times New Roman" w:eastAsia="Times New Roman" w:hAnsi="Times New Roman" w:cs="Times New Roman"/>
          <w:bCs/>
          <w:sz w:val="28"/>
          <w:szCs w:val="28"/>
        </w:rPr>
        <w:t>210</w:t>
      </w:r>
      <w:r>
        <w:rPr>
          <w:rFonts w:ascii="Times New Roman" w:eastAsia="Times New Roman" w:hAnsi="Times New Roman" w:cs="Times New Roman"/>
          <w:b/>
          <w:sz w:val="28"/>
          <w:szCs w:val="28"/>
        </w:rPr>
        <w:t xml:space="preserve">                Section:</w:t>
      </w:r>
      <w:r w:rsidR="00FB4138">
        <w:rPr>
          <w:rFonts w:ascii="Times New Roman" w:eastAsia="Times New Roman" w:hAnsi="Times New Roman" w:cs="Times New Roman"/>
          <w:b/>
          <w:sz w:val="28"/>
          <w:szCs w:val="28"/>
        </w:rPr>
        <w:t xml:space="preserve"> </w:t>
      </w:r>
      <w:r w:rsidR="00FB4138" w:rsidRPr="003B467D">
        <w:rPr>
          <w:rFonts w:ascii="Times New Roman" w:eastAsia="Times New Roman" w:hAnsi="Times New Roman" w:cs="Times New Roman"/>
          <w:bCs/>
          <w:sz w:val="28"/>
          <w:szCs w:val="28"/>
        </w:rPr>
        <w:t>232-D</w:t>
      </w:r>
      <w:r w:rsidR="00BD2438">
        <w:rPr>
          <w:rFonts w:ascii="Times New Roman" w:eastAsia="Times New Roman" w:hAnsi="Times New Roman" w:cs="Times New Roman"/>
          <w:bCs/>
          <w:sz w:val="28"/>
          <w:szCs w:val="28"/>
        </w:rPr>
        <w:t>1</w:t>
      </w:r>
    </w:p>
    <w:p w14:paraId="4BA4D4E7" w14:textId="77777777" w:rsidR="00F00889" w:rsidRDefault="00F00889">
      <w:pPr>
        <w:jc w:val="both"/>
        <w:rPr>
          <w:rFonts w:ascii="Times New Roman" w:eastAsia="Times New Roman" w:hAnsi="Times New Roman" w:cs="Times New Roman"/>
          <w:b/>
          <w:sz w:val="28"/>
          <w:szCs w:val="28"/>
        </w:rPr>
      </w:pPr>
    </w:p>
    <w:p w14:paraId="482E9114" w14:textId="25B2DC0A" w:rsidR="00F00889" w:rsidRPr="00BD2438" w:rsidRDefault="00151154" w:rsidP="00BD2438">
      <w:pPr>
        <w:rPr>
          <w:rFonts w:ascii="Times New Roman" w:hAnsi="Times New Roman" w:cs="Times New Roman"/>
          <w:sz w:val="28"/>
          <w:szCs w:val="28"/>
        </w:rPr>
      </w:pPr>
      <w:r>
        <w:rPr>
          <w:rFonts w:eastAsia="Times New Roman"/>
          <w:b/>
          <w:sz w:val="28"/>
          <w:szCs w:val="28"/>
        </w:rPr>
        <w:t>Lab Experiment Name</w:t>
      </w:r>
      <w:r w:rsidRPr="00BD2438">
        <w:rPr>
          <w:rFonts w:ascii="Times New Roman" w:hAnsi="Times New Roman" w:cs="Times New Roman"/>
          <w:sz w:val="28"/>
          <w:szCs w:val="28"/>
        </w:rPr>
        <w:t>:</w:t>
      </w:r>
      <w:r w:rsidR="00BD2438" w:rsidRPr="00BD2438">
        <w:rPr>
          <w:rFonts w:ascii="Times New Roman" w:hAnsi="Times New Roman" w:cs="Times New Roman"/>
          <w:sz w:val="28"/>
          <w:szCs w:val="28"/>
        </w:rPr>
        <w:t xml:space="preserve"> Implement different kinds of integrity constraints.</w:t>
      </w:r>
    </w:p>
    <w:p w14:paraId="59B02D32" w14:textId="77777777" w:rsidR="00BD2438" w:rsidRPr="00BD2438" w:rsidRDefault="00BD2438" w:rsidP="00BD2438">
      <w:pPr>
        <w:rPr>
          <w:rFonts w:ascii="Times New Roman" w:hAnsi="Times New Roman" w:cs="Times New Roman"/>
          <w:sz w:val="28"/>
          <w:szCs w:val="28"/>
        </w:rPr>
      </w:pPr>
    </w:p>
    <w:p w14:paraId="3D809072" w14:textId="77777777" w:rsidR="00F00889" w:rsidRDefault="00151154">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Student Details</w:t>
      </w:r>
    </w:p>
    <w:p w14:paraId="083239A3" w14:textId="77777777" w:rsidR="00F00889" w:rsidRDefault="00F00889">
      <w:pPr>
        <w:spacing w:line="240" w:lineRule="auto"/>
        <w:rPr>
          <w:rFonts w:ascii="Times New Roman" w:eastAsia="Times New Roman" w:hAnsi="Times New Roman" w:cs="Times New Roman"/>
          <w:b/>
          <w:sz w:val="24"/>
          <w:szCs w:val="24"/>
        </w:rPr>
      </w:pPr>
    </w:p>
    <w:tbl>
      <w:tblPr>
        <w:tblStyle w:val="a1"/>
        <w:tblW w:w="823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536"/>
        <w:gridCol w:w="4212"/>
        <w:gridCol w:w="3487"/>
      </w:tblGrid>
      <w:tr w:rsidR="00F00889" w14:paraId="77CAC0A9" w14:textId="77777777">
        <w:trPr>
          <w:jc w:val="center"/>
        </w:trPr>
        <w:tc>
          <w:tcPr>
            <w:tcW w:w="4748" w:type="dxa"/>
            <w:gridSpan w:val="2"/>
            <w:vAlign w:val="center"/>
          </w:tcPr>
          <w:p w14:paraId="09D9DBFD" w14:textId="77777777" w:rsidR="00F00889" w:rsidRDefault="0015115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87" w:type="dxa"/>
            <w:vAlign w:val="center"/>
          </w:tcPr>
          <w:p w14:paraId="05D92E1D" w14:textId="77777777" w:rsidR="00F00889" w:rsidRDefault="0015115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r>
      <w:tr w:rsidR="00F00889" w14:paraId="137CC382" w14:textId="77777777">
        <w:trPr>
          <w:jc w:val="center"/>
        </w:trPr>
        <w:tc>
          <w:tcPr>
            <w:tcW w:w="536" w:type="dxa"/>
            <w:vAlign w:val="center"/>
          </w:tcPr>
          <w:p w14:paraId="384E0117" w14:textId="77777777" w:rsidR="00F00889" w:rsidRDefault="0015115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212" w:type="dxa"/>
            <w:vAlign w:val="center"/>
          </w:tcPr>
          <w:p w14:paraId="238CA633" w14:textId="18998EA4" w:rsidR="00F00889" w:rsidRDefault="003B467D">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ASHAB UDDIN</w:t>
            </w:r>
            <w:r w:rsidR="00151154">
              <w:rPr>
                <w:rFonts w:ascii="Times New Roman" w:eastAsia="Times New Roman" w:hAnsi="Times New Roman" w:cs="Times New Roman"/>
                <w:sz w:val="24"/>
                <w:szCs w:val="24"/>
              </w:rPr>
              <w:t xml:space="preserve">    </w:t>
            </w:r>
          </w:p>
        </w:tc>
        <w:tc>
          <w:tcPr>
            <w:tcW w:w="3487" w:type="dxa"/>
            <w:vAlign w:val="center"/>
          </w:tcPr>
          <w:p w14:paraId="65D0BA02" w14:textId="376FE2DD" w:rsidR="00F00889" w:rsidRDefault="003B467D" w:rsidP="003B467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232002274</w:t>
            </w:r>
          </w:p>
        </w:tc>
      </w:tr>
    </w:tbl>
    <w:p w14:paraId="60DD5075" w14:textId="77777777" w:rsidR="00F00889" w:rsidRDefault="00151154">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                                                                  </w:t>
      </w:r>
    </w:p>
    <w:p w14:paraId="38E99501" w14:textId="77777777" w:rsidR="00BD2438" w:rsidRDefault="00BD2438">
      <w:pPr>
        <w:rPr>
          <w:rFonts w:ascii="Times New Roman" w:eastAsia="Times New Roman" w:hAnsi="Times New Roman" w:cs="Times New Roman"/>
          <w:b/>
          <w:sz w:val="28"/>
          <w:szCs w:val="28"/>
        </w:rPr>
      </w:pPr>
    </w:p>
    <w:p w14:paraId="1B5AD66F" w14:textId="522D8F91" w:rsidR="00F00889" w:rsidRDefault="0015115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Submission Date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BD2438">
        <w:rPr>
          <w:rFonts w:ascii="Times New Roman" w:eastAsia="Times New Roman" w:hAnsi="Times New Roman" w:cs="Times New Roman"/>
          <w:b/>
          <w:sz w:val="28"/>
          <w:szCs w:val="28"/>
        </w:rPr>
        <w:t>07-07-2025</w:t>
      </w:r>
    </w:p>
    <w:p w14:paraId="4C096A70" w14:textId="77777777" w:rsidR="00BD2438" w:rsidRPr="00BD2438" w:rsidRDefault="00151154" w:rsidP="00BD2438">
      <w:pPr>
        <w:shd w:val="clear" w:color="auto" w:fill="FFFFFF"/>
        <w:rPr>
          <w:rFonts w:eastAsia="Times New Roman"/>
          <w:color w:val="5F6368"/>
          <w:spacing w:val="3"/>
          <w:sz w:val="21"/>
          <w:szCs w:val="21"/>
          <w:lang w:val="en-US" w:eastAsia="en-US"/>
        </w:rPr>
      </w:pPr>
      <w:r>
        <w:rPr>
          <w:rFonts w:ascii="Times New Roman" w:eastAsia="Times New Roman" w:hAnsi="Times New Roman" w:cs="Times New Roman"/>
          <w:b/>
          <w:sz w:val="28"/>
          <w:szCs w:val="28"/>
        </w:rPr>
        <w:t>Course Teacher’s Name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BD2438" w:rsidRPr="00BD2438">
        <w:rPr>
          <w:rFonts w:ascii="Times New Roman" w:hAnsi="Times New Roman" w:cs="Times New Roman"/>
          <w:sz w:val="32"/>
          <w:szCs w:val="32"/>
          <w:lang w:val="en-US" w:eastAsia="en-US"/>
        </w:rPr>
        <w:t>Farhana Akter Sunny</w:t>
      </w:r>
    </w:p>
    <w:p w14:paraId="06E1220A" w14:textId="20453696" w:rsidR="00F00889" w:rsidRPr="00D417D2" w:rsidRDefault="00F00889" w:rsidP="00D417D2">
      <w:pPr>
        <w:pStyle w:val="Heading1"/>
        <w:shd w:val="clear" w:color="auto" w:fill="FFFFFF"/>
        <w:spacing w:before="0" w:after="105"/>
        <w:rPr>
          <w:rFonts w:ascii="Open Sans" w:hAnsi="Open Sans" w:cs="Open Sans"/>
          <w:b/>
          <w:bCs/>
          <w:caps/>
          <w:color w:val="333333"/>
          <w:sz w:val="27"/>
          <w:szCs w:val="27"/>
        </w:rPr>
      </w:pPr>
    </w:p>
    <w:p w14:paraId="05E39894" w14:textId="77777777" w:rsidR="00F00889" w:rsidRDefault="00F00889">
      <w:pPr>
        <w:jc w:val="both"/>
        <w:rPr>
          <w:rFonts w:ascii="Times New Roman" w:eastAsia="Times New Roman" w:hAnsi="Times New Roman" w:cs="Times New Roman"/>
          <w:b/>
          <w:sz w:val="28"/>
          <w:szCs w:val="28"/>
        </w:rPr>
      </w:pPr>
    </w:p>
    <w:p w14:paraId="07610910" w14:textId="77777777" w:rsidR="00F00889" w:rsidRDefault="0015115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Teachers use only:</w:t>
      </w:r>
      <w:r>
        <w:rPr>
          <w:rFonts w:ascii="Times New Roman" w:eastAsia="Times New Roman" w:hAnsi="Times New Roman" w:cs="Times New Roman"/>
          <w:b/>
          <w:color w:val="6AA84F"/>
          <w:sz w:val="28"/>
          <w:szCs w:val="28"/>
        </w:rPr>
        <w:t xml:space="preserve"> </w:t>
      </w:r>
      <w:r>
        <w:rPr>
          <w:rFonts w:ascii="Times New Roman" w:eastAsia="Times New Roman" w:hAnsi="Times New Roman" w:cs="Times New Roman"/>
          <w:b/>
          <w:color w:val="0000FF"/>
          <w:sz w:val="28"/>
          <w:szCs w:val="28"/>
        </w:rPr>
        <w:t>Don’t Write Anything inside this box</w:t>
      </w:r>
      <w:r>
        <w:rPr>
          <w:rFonts w:ascii="Times New Roman" w:eastAsia="Times New Roman" w:hAnsi="Times New Roman" w:cs="Times New Roman"/>
          <w:b/>
          <w:sz w:val="28"/>
          <w:szCs w:val="28"/>
        </w:rPr>
        <w:t>]</w:t>
      </w:r>
    </w:p>
    <w:p w14:paraId="30A54D22" w14:textId="77777777" w:rsidR="00F00889" w:rsidRDefault="00F00889">
      <w:pPr>
        <w:spacing w:line="240" w:lineRule="auto"/>
        <w:jc w:val="center"/>
        <w:rPr>
          <w:rFonts w:ascii="Times New Roman" w:eastAsia="Times New Roman" w:hAnsi="Times New Roman" w:cs="Times New Roman"/>
          <w:b/>
          <w:sz w:val="24"/>
          <w:szCs w:val="24"/>
        </w:rPr>
      </w:pPr>
    </w:p>
    <w:tbl>
      <w:tblPr>
        <w:tblStyle w:val="a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00889" w14:paraId="50A5679C" w14:textId="77777777">
        <w:trPr>
          <w:jc w:val="center"/>
        </w:trPr>
        <w:tc>
          <w:tcPr>
            <w:tcW w:w="9360" w:type="dxa"/>
            <w:shd w:val="clear" w:color="auto" w:fill="auto"/>
            <w:tcMar>
              <w:top w:w="100" w:type="dxa"/>
              <w:left w:w="100" w:type="dxa"/>
              <w:bottom w:w="100" w:type="dxa"/>
              <w:right w:w="100" w:type="dxa"/>
            </w:tcMar>
          </w:tcPr>
          <w:p w14:paraId="508CCC2B" w14:textId="77777777" w:rsidR="00F00889" w:rsidRDefault="00151154">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Lab Report Status</w:t>
            </w:r>
          </w:p>
          <w:p w14:paraId="44817E03" w14:textId="77777777" w:rsidR="00F00889" w:rsidRDefault="00151154">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Marks: …………………………………                              </w:t>
            </w:r>
            <w:proofErr w:type="gramStart"/>
            <w:r>
              <w:rPr>
                <w:rFonts w:ascii="Times New Roman" w:eastAsia="Times New Roman" w:hAnsi="Times New Roman" w:cs="Times New Roman"/>
                <w:b/>
                <w:sz w:val="26"/>
                <w:szCs w:val="26"/>
              </w:rPr>
              <w:t>Signature:.....................</w:t>
            </w:r>
            <w:proofErr w:type="gramEnd"/>
          </w:p>
          <w:p w14:paraId="36CC249D" w14:textId="77777777" w:rsidR="00F00889" w:rsidRDefault="00151154">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lastRenderedPageBreak/>
              <w:t>Comments:..............................................</w:t>
            </w:r>
            <w:proofErr w:type="gramEnd"/>
            <w:r>
              <w:rPr>
                <w:rFonts w:ascii="Times New Roman" w:eastAsia="Times New Roman" w:hAnsi="Times New Roman" w:cs="Times New Roman"/>
                <w:b/>
                <w:sz w:val="26"/>
                <w:szCs w:val="26"/>
              </w:rPr>
              <w:t xml:space="preserve">                              </w:t>
            </w:r>
            <w:proofErr w:type="gramStart"/>
            <w:r>
              <w:rPr>
                <w:rFonts w:ascii="Times New Roman" w:eastAsia="Times New Roman" w:hAnsi="Times New Roman" w:cs="Times New Roman"/>
                <w:b/>
                <w:sz w:val="26"/>
                <w:szCs w:val="26"/>
              </w:rPr>
              <w:t>Date:..............................</w:t>
            </w:r>
            <w:proofErr w:type="gramEnd"/>
          </w:p>
        </w:tc>
      </w:tr>
      <w:bookmarkEnd w:id="0"/>
    </w:tbl>
    <w:p w14:paraId="7484BDEF" w14:textId="071130D1" w:rsidR="00F00889" w:rsidRDefault="00F00889">
      <w:pPr>
        <w:rPr>
          <w:rFonts w:ascii="Times New Roman" w:eastAsia="Times New Roman" w:hAnsi="Times New Roman" w:cs="Times New Roman"/>
          <w:b/>
          <w:sz w:val="24"/>
          <w:szCs w:val="24"/>
        </w:rPr>
      </w:pPr>
    </w:p>
    <w:p w14:paraId="398A6A03" w14:textId="0E11D5C0" w:rsidR="00D417D2" w:rsidRDefault="00D417D2">
      <w:pPr>
        <w:rPr>
          <w:rFonts w:ascii="Times New Roman" w:eastAsia="Times New Roman" w:hAnsi="Times New Roman" w:cs="Times New Roman"/>
          <w:b/>
          <w:sz w:val="24"/>
          <w:szCs w:val="24"/>
        </w:rPr>
      </w:pPr>
    </w:p>
    <w:p w14:paraId="5D41E65D" w14:textId="6DB7EB8A" w:rsidR="00D417D2" w:rsidRDefault="000C47E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9E965F0" w14:textId="35178C90" w:rsidR="00F00889" w:rsidRPr="00BD2438" w:rsidRDefault="00151154" w:rsidP="00BD2438">
      <w:pPr>
        <w:pStyle w:val="ListParagraph"/>
        <w:numPr>
          <w:ilvl w:val="0"/>
          <w:numId w:val="10"/>
        </w:numPr>
        <w:jc w:val="both"/>
        <w:rPr>
          <w:rFonts w:ascii="Times New Roman" w:eastAsia="Times New Roman" w:hAnsi="Times New Roman" w:cs="Times New Roman"/>
          <w:b/>
          <w:sz w:val="28"/>
          <w:szCs w:val="28"/>
        </w:rPr>
      </w:pPr>
      <w:r w:rsidRPr="00BD2438">
        <w:rPr>
          <w:rFonts w:ascii="Times New Roman" w:eastAsia="Times New Roman" w:hAnsi="Times New Roman" w:cs="Times New Roman"/>
          <w:b/>
          <w:sz w:val="28"/>
          <w:szCs w:val="28"/>
        </w:rPr>
        <w:t>TITLE OF THE LAB EXPERIMENT</w:t>
      </w:r>
      <w:r w:rsidR="00E26CF2" w:rsidRPr="00BD2438">
        <w:rPr>
          <w:rFonts w:ascii="Times New Roman" w:eastAsia="Times New Roman" w:hAnsi="Times New Roman" w:cs="Times New Roman"/>
          <w:b/>
          <w:sz w:val="28"/>
          <w:szCs w:val="28"/>
        </w:rPr>
        <w:t>:</w:t>
      </w:r>
    </w:p>
    <w:p w14:paraId="7E80587A" w14:textId="463AD1ED" w:rsidR="00E26CF2" w:rsidRPr="00BD2438" w:rsidRDefault="00BD2438" w:rsidP="00BD2438">
      <w:pPr>
        <w:ind w:firstLine="720"/>
        <w:rPr>
          <w:rFonts w:ascii="Times New Roman" w:hAnsi="Times New Roman" w:cs="Times New Roman"/>
          <w:sz w:val="32"/>
          <w:szCs w:val="32"/>
        </w:rPr>
      </w:pPr>
      <w:r w:rsidRPr="00BD2438">
        <w:rPr>
          <w:rFonts w:ascii="Times New Roman" w:hAnsi="Times New Roman" w:cs="Times New Roman"/>
          <w:sz w:val="32"/>
          <w:szCs w:val="32"/>
        </w:rPr>
        <w:t>Implement different kinds of integrity constraints.</w:t>
      </w:r>
    </w:p>
    <w:p w14:paraId="2C834A41" w14:textId="432DE2E5" w:rsidR="00F00889" w:rsidRPr="00E26CF2" w:rsidRDefault="00151154">
      <w:pPr>
        <w:jc w:val="both"/>
        <w:rPr>
          <w:rFonts w:ascii="Times New Roman" w:eastAsia="Times New Roman" w:hAnsi="Times New Roman" w:cs="Times New Roman"/>
          <w:b/>
          <w:sz w:val="28"/>
          <w:szCs w:val="28"/>
        </w:rPr>
      </w:pPr>
      <w:r w:rsidRPr="00E26CF2">
        <w:rPr>
          <w:rFonts w:ascii="Times New Roman" w:eastAsia="Times New Roman" w:hAnsi="Times New Roman" w:cs="Times New Roman"/>
          <w:b/>
          <w:sz w:val="28"/>
          <w:szCs w:val="28"/>
        </w:rPr>
        <w:t xml:space="preserve"> OBJECTIVES</w:t>
      </w:r>
      <w:r w:rsidR="00E26CF2">
        <w:rPr>
          <w:rFonts w:ascii="Times New Roman" w:eastAsia="Times New Roman" w:hAnsi="Times New Roman" w:cs="Times New Roman"/>
          <w:b/>
          <w:sz w:val="28"/>
          <w:szCs w:val="28"/>
        </w:rPr>
        <w:t>:</w:t>
      </w:r>
    </w:p>
    <w:p w14:paraId="7862BC8B" w14:textId="545A76A4" w:rsidR="005D5D10" w:rsidRPr="005D5D10" w:rsidRDefault="005D5D10" w:rsidP="005D5D10">
      <w:pPr>
        <w:pStyle w:val="ListParagraph"/>
        <w:numPr>
          <w:ilvl w:val="0"/>
          <w:numId w:val="16"/>
        </w:numPr>
        <w:rPr>
          <w:rFonts w:ascii="Times New Roman" w:hAnsi="Times New Roman" w:cs="Times New Roman"/>
          <w:sz w:val="28"/>
          <w:szCs w:val="28"/>
        </w:rPr>
      </w:pPr>
      <w:r w:rsidRPr="005D5D10">
        <w:rPr>
          <w:rFonts w:ascii="Times New Roman" w:hAnsi="Times New Roman" w:cs="Times New Roman"/>
          <w:sz w:val="28"/>
          <w:szCs w:val="28"/>
        </w:rPr>
        <w:t>To Define Primary Keys for uniquely identifying records.</w:t>
      </w:r>
    </w:p>
    <w:p w14:paraId="2963AE66" w14:textId="2D864A12" w:rsidR="005D5D10" w:rsidRPr="005D5D10" w:rsidRDefault="005D5D10" w:rsidP="005D5D10">
      <w:pPr>
        <w:pStyle w:val="ListParagraph"/>
        <w:numPr>
          <w:ilvl w:val="0"/>
          <w:numId w:val="16"/>
        </w:numPr>
        <w:rPr>
          <w:rFonts w:ascii="Times New Roman" w:hAnsi="Times New Roman" w:cs="Times New Roman"/>
          <w:sz w:val="28"/>
          <w:szCs w:val="28"/>
        </w:rPr>
      </w:pPr>
      <w:r w:rsidRPr="005D5D10">
        <w:rPr>
          <w:rFonts w:ascii="Times New Roman" w:hAnsi="Times New Roman" w:cs="Times New Roman"/>
          <w:sz w:val="28"/>
          <w:szCs w:val="28"/>
        </w:rPr>
        <w:t>To Establish Composite Keys across multiple columns.</w:t>
      </w:r>
    </w:p>
    <w:p w14:paraId="0A7217C3" w14:textId="13D45BE0" w:rsidR="005D5D10" w:rsidRPr="005D5D10" w:rsidRDefault="005D5D10" w:rsidP="005D5D10">
      <w:pPr>
        <w:pStyle w:val="ListParagraph"/>
        <w:numPr>
          <w:ilvl w:val="0"/>
          <w:numId w:val="16"/>
        </w:numPr>
        <w:rPr>
          <w:rFonts w:ascii="Times New Roman" w:hAnsi="Times New Roman" w:cs="Times New Roman"/>
          <w:sz w:val="28"/>
          <w:szCs w:val="28"/>
        </w:rPr>
      </w:pPr>
      <w:r w:rsidRPr="005D5D10">
        <w:rPr>
          <w:rFonts w:ascii="Times New Roman" w:hAnsi="Times New Roman" w:cs="Times New Roman"/>
          <w:sz w:val="28"/>
          <w:szCs w:val="28"/>
        </w:rPr>
        <w:t>To Apply Unique Constraints to enforce data uniqueness.</w:t>
      </w:r>
    </w:p>
    <w:p w14:paraId="06E0C96A" w14:textId="1A46D2ED" w:rsidR="005D5D10" w:rsidRPr="005D5D10" w:rsidRDefault="005D5D10" w:rsidP="005D5D10">
      <w:pPr>
        <w:pStyle w:val="ListParagraph"/>
        <w:numPr>
          <w:ilvl w:val="0"/>
          <w:numId w:val="16"/>
        </w:numPr>
        <w:rPr>
          <w:rFonts w:ascii="Times New Roman" w:hAnsi="Times New Roman" w:cs="Times New Roman"/>
          <w:sz w:val="28"/>
          <w:szCs w:val="28"/>
        </w:rPr>
      </w:pPr>
      <w:r w:rsidRPr="005D5D10">
        <w:rPr>
          <w:rFonts w:ascii="Times New Roman" w:hAnsi="Times New Roman" w:cs="Times New Roman"/>
          <w:sz w:val="28"/>
          <w:szCs w:val="28"/>
        </w:rPr>
        <w:t>To Enforce Not Null Constraints to prevent missing values.</w:t>
      </w:r>
    </w:p>
    <w:p w14:paraId="18A039A5" w14:textId="5060526C" w:rsidR="005D5D10" w:rsidRPr="005D5D10" w:rsidRDefault="005D5D10" w:rsidP="005D5D10">
      <w:pPr>
        <w:pStyle w:val="ListParagraph"/>
        <w:numPr>
          <w:ilvl w:val="0"/>
          <w:numId w:val="16"/>
        </w:numPr>
        <w:rPr>
          <w:rFonts w:ascii="Times New Roman" w:hAnsi="Times New Roman" w:cs="Times New Roman"/>
          <w:sz w:val="28"/>
          <w:szCs w:val="28"/>
        </w:rPr>
      </w:pPr>
      <w:r w:rsidRPr="005D5D10">
        <w:rPr>
          <w:rFonts w:ascii="Times New Roman" w:hAnsi="Times New Roman" w:cs="Times New Roman"/>
          <w:sz w:val="28"/>
          <w:szCs w:val="28"/>
        </w:rPr>
        <w:t>To Use Check Constraints to validate data entries.</w:t>
      </w:r>
    </w:p>
    <w:p w14:paraId="0886D8D2" w14:textId="1477BB7C" w:rsidR="005D5D10" w:rsidRPr="005D5D10" w:rsidRDefault="005D5D10" w:rsidP="005D5D10">
      <w:pPr>
        <w:pStyle w:val="ListParagraph"/>
        <w:numPr>
          <w:ilvl w:val="0"/>
          <w:numId w:val="16"/>
        </w:numPr>
        <w:rPr>
          <w:rFonts w:ascii="Times New Roman" w:hAnsi="Times New Roman" w:cs="Times New Roman"/>
          <w:sz w:val="28"/>
          <w:szCs w:val="28"/>
        </w:rPr>
      </w:pPr>
      <w:r w:rsidRPr="005D5D10">
        <w:rPr>
          <w:rFonts w:ascii="Times New Roman" w:hAnsi="Times New Roman" w:cs="Times New Roman"/>
          <w:sz w:val="28"/>
          <w:szCs w:val="28"/>
        </w:rPr>
        <w:t>To Create Foreign Key Relationships between tables.</w:t>
      </w:r>
    </w:p>
    <w:p w14:paraId="64558B52" w14:textId="3DE4FAD6" w:rsidR="005D5D10" w:rsidRPr="005D5D10" w:rsidRDefault="005D5D10" w:rsidP="005D5D10">
      <w:pPr>
        <w:pStyle w:val="ListParagraph"/>
        <w:numPr>
          <w:ilvl w:val="0"/>
          <w:numId w:val="16"/>
        </w:numPr>
        <w:rPr>
          <w:rFonts w:ascii="Times New Roman" w:hAnsi="Times New Roman" w:cs="Times New Roman"/>
          <w:sz w:val="28"/>
          <w:szCs w:val="28"/>
        </w:rPr>
      </w:pPr>
      <w:r w:rsidRPr="005D5D10">
        <w:rPr>
          <w:rFonts w:ascii="Times New Roman" w:hAnsi="Times New Roman" w:cs="Times New Roman"/>
          <w:sz w:val="28"/>
          <w:szCs w:val="28"/>
        </w:rPr>
        <w:t>To Preserve Referential Integrity across related data.</w:t>
      </w:r>
    </w:p>
    <w:p w14:paraId="77CD0FA9" w14:textId="424C42D5" w:rsidR="00F063EC" w:rsidRDefault="005D5D10" w:rsidP="005D5D10">
      <w:pPr>
        <w:pStyle w:val="ListParagraph"/>
        <w:numPr>
          <w:ilvl w:val="0"/>
          <w:numId w:val="16"/>
        </w:numPr>
        <w:rPr>
          <w:rFonts w:ascii="Times New Roman" w:hAnsi="Times New Roman" w:cs="Times New Roman"/>
          <w:sz w:val="28"/>
          <w:szCs w:val="28"/>
        </w:rPr>
      </w:pPr>
      <w:r w:rsidRPr="005D5D10">
        <w:rPr>
          <w:rFonts w:ascii="Times New Roman" w:hAnsi="Times New Roman" w:cs="Times New Roman"/>
          <w:sz w:val="28"/>
          <w:szCs w:val="28"/>
        </w:rPr>
        <w:t>To Promote Consistency and Reliability of stored information.</w:t>
      </w:r>
    </w:p>
    <w:p w14:paraId="02ACB76E" w14:textId="77777777" w:rsidR="005D5D10" w:rsidRPr="005D5D10" w:rsidRDefault="005D5D10" w:rsidP="005D5D10">
      <w:pPr>
        <w:pStyle w:val="ListParagraph"/>
        <w:ind w:left="1440"/>
        <w:rPr>
          <w:rFonts w:ascii="Times New Roman" w:hAnsi="Times New Roman" w:cs="Times New Roman"/>
          <w:sz w:val="28"/>
          <w:szCs w:val="28"/>
        </w:rPr>
      </w:pPr>
    </w:p>
    <w:p w14:paraId="5509B495" w14:textId="69AB2E74" w:rsidR="006638AE" w:rsidRDefault="00151154" w:rsidP="006638AE">
      <w:pPr>
        <w:jc w:val="both"/>
        <w:rPr>
          <w:rFonts w:ascii="Times New Roman" w:eastAsia="Times New Roman" w:hAnsi="Times New Roman" w:cs="Times New Roman"/>
          <w:b/>
          <w:sz w:val="28"/>
          <w:szCs w:val="28"/>
        </w:rPr>
      </w:pPr>
      <w:r w:rsidRPr="00E26CF2">
        <w:rPr>
          <w:rFonts w:ascii="Times New Roman" w:eastAsia="Times New Roman" w:hAnsi="Times New Roman" w:cs="Times New Roman"/>
          <w:b/>
          <w:sz w:val="28"/>
          <w:szCs w:val="28"/>
        </w:rPr>
        <w:t>PROCEDURE</w:t>
      </w:r>
      <w:r w:rsidR="00E26CF2">
        <w:rPr>
          <w:rFonts w:ascii="Times New Roman" w:eastAsia="Times New Roman" w:hAnsi="Times New Roman" w:cs="Times New Roman"/>
          <w:b/>
          <w:sz w:val="28"/>
          <w:szCs w:val="28"/>
        </w:rPr>
        <w:t>:</w:t>
      </w:r>
    </w:p>
    <w:p w14:paraId="4E127067" w14:textId="25B99063" w:rsidR="006638AE" w:rsidRPr="00A872F8" w:rsidRDefault="006638AE" w:rsidP="006638AE">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19FA20D" wp14:editId="76E64B2B">
            <wp:extent cx="6378575" cy="2453640"/>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7-07 145808.png"/>
                    <pic:cNvPicPr/>
                  </pic:nvPicPr>
                  <pic:blipFill>
                    <a:blip r:embed="rId7">
                      <a:extLst>
                        <a:ext uri="{28A0092B-C50C-407E-A947-70E740481C1C}">
                          <a14:useLocalDpi xmlns:a14="http://schemas.microsoft.com/office/drawing/2010/main" val="0"/>
                        </a:ext>
                      </a:extLst>
                    </a:blip>
                    <a:stretch>
                      <a:fillRect/>
                    </a:stretch>
                  </pic:blipFill>
                  <pic:spPr>
                    <a:xfrm>
                      <a:off x="0" y="0"/>
                      <a:ext cx="6415036" cy="2467665"/>
                    </a:xfrm>
                    <a:prstGeom prst="rect">
                      <a:avLst/>
                    </a:prstGeom>
                  </pic:spPr>
                </pic:pic>
              </a:graphicData>
            </a:graphic>
          </wp:inline>
        </w:drawing>
      </w:r>
      <w:r>
        <w:rPr>
          <w:noProof/>
        </w:rPr>
        <w:drawing>
          <wp:inline distT="0" distB="0" distL="0" distR="0" wp14:anchorId="01B78BD9" wp14:editId="1AA33C26">
            <wp:extent cx="9642839" cy="145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7-07 143628.png"/>
                    <pic:cNvPicPr/>
                  </pic:nvPicPr>
                  <pic:blipFill>
                    <a:blip r:embed="rId8">
                      <a:extLst>
                        <a:ext uri="{28A0092B-C50C-407E-A947-70E740481C1C}">
                          <a14:useLocalDpi xmlns:a14="http://schemas.microsoft.com/office/drawing/2010/main" val="0"/>
                        </a:ext>
                      </a:extLst>
                    </a:blip>
                    <a:stretch>
                      <a:fillRect/>
                    </a:stretch>
                  </pic:blipFill>
                  <pic:spPr>
                    <a:xfrm>
                      <a:off x="0" y="0"/>
                      <a:ext cx="9650341" cy="1456552"/>
                    </a:xfrm>
                    <a:prstGeom prst="rect">
                      <a:avLst/>
                    </a:prstGeom>
                  </pic:spPr>
                </pic:pic>
              </a:graphicData>
            </a:graphic>
          </wp:inline>
        </w:drawing>
      </w:r>
      <w:bookmarkStart w:id="1" w:name="_GoBack"/>
      <w:bookmarkEnd w:id="1"/>
    </w:p>
    <w:p w14:paraId="02701012" w14:textId="4D51FF93" w:rsidR="006638AE" w:rsidRDefault="006638AE" w:rsidP="006638AE">
      <w:pPr>
        <w:jc w:val="both"/>
        <w:rPr>
          <w:rFonts w:ascii="Times New Roman" w:eastAsia="Times New Roman" w:hAnsi="Times New Roman" w:cs="Times New Roman"/>
          <w:noProof/>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14:anchorId="4EAA5C62" wp14:editId="5FA28A1D">
            <wp:extent cx="6607905" cy="3581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7-07 143703.png"/>
                    <pic:cNvPicPr/>
                  </pic:nvPicPr>
                  <pic:blipFill rotWithShape="1">
                    <a:blip r:embed="rId9" cstate="print">
                      <a:extLst>
                        <a:ext uri="{28A0092B-C50C-407E-A947-70E740481C1C}">
                          <a14:useLocalDpi xmlns:a14="http://schemas.microsoft.com/office/drawing/2010/main" val="0"/>
                        </a:ext>
                      </a:extLst>
                    </a:blip>
                    <a:srcRect t="3646"/>
                    <a:stretch/>
                  </pic:blipFill>
                  <pic:spPr bwMode="auto">
                    <a:xfrm>
                      <a:off x="0" y="0"/>
                      <a:ext cx="6619064" cy="358744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color w:val="333333"/>
          <w:sz w:val="24"/>
          <w:szCs w:val="24"/>
        </w:rPr>
        <w:drawing>
          <wp:inline distT="0" distB="0" distL="0" distR="0" wp14:anchorId="0853E0B0" wp14:editId="4AF297E4">
            <wp:extent cx="6631731" cy="3543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7-07 143556.png"/>
                    <pic:cNvPicPr/>
                  </pic:nvPicPr>
                  <pic:blipFill rotWithShape="1">
                    <a:blip r:embed="rId10" cstate="print">
                      <a:extLst>
                        <a:ext uri="{28A0092B-C50C-407E-A947-70E740481C1C}">
                          <a14:useLocalDpi xmlns:a14="http://schemas.microsoft.com/office/drawing/2010/main" val="0"/>
                        </a:ext>
                      </a:extLst>
                    </a:blip>
                    <a:srcRect t="5015"/>
                    <a:stretch/>
                  </pic:blipFill>
                  <pic:spPr bwMode="auto">
                    <a:xfrm>
                      <a:off x="0" y="0"/>
                      <a:ext cx="6644880" cy="3550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color w:val="333333"/>
          <w:sz w:val="24"/>
          <w:szCs w:val="24"/>
        </w:rPr>
        <w:lastRenderedPageBreak/>
        <w:drawing>
          <wp:inline distT="0" distB="0" distL="0" distR="0" wp14:anchorId="57B4F9E6" wp14:editId="58BFD8E2">
            <wp:extent cx="6650953" cy="1379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7-07 1436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8276" cy="1380739"/>
                    </a:xfrm>
                    <a:prstGeom prst="rect">
                      <a:avLst/>
                    </a:prstGeom>
                  </pic:spPr>
                </pic:pic>
              </a:graphicData>
            </a:graphic>
          </wp:inline>
        </w:drawing>
      </w:r>
    </w:p>
    <w:p w14:paraId="0F1520FD" w14:textId="77777777" w:rsidR="008306FA" w:rsidRDefault="006638AE" w:rsidP="006638AE">
      <w:pPr>
        <w:jc w:val="both"/>
        <w:rPr>
          <w:rFonts w:ascii="Times New Roman" w:eastAsia="Times New Roman" w:hAnsi="Times New Roman" w:cs="Times New Roman"/>
          <w:noProof/>
          <w:color w:val="333333"/>
          <w:sz w:val="24"/>
          <w:szCs w:val="24"/>
        </w:rPr>
      </w:pPr>
      <w:r>
        <w:rPr>
          <w:rFonts w:ascii="Times New Roman" w:eastAsia="Times New Roman" w:hAnsi="Times New Roman" w:cs="Times New Roman"/>
          <w:noProof/>
          <w:color w:val="333333"/>
          <w:sz w:val="24"/>
          <w:szCs w:val="24"/>
        </w:rPr>
        <w:drawing>
          <wp:inline distT="0" distB="0" distL="0" distR="0" wp14:anchorId="764C9AB0" wp14:editId="77D092ED">
            <wp:extent cx="6629707" cy="2110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7-07 1440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8961" cy="2113686"/>
                    </a:xfrm>
                    <a:prstGeom prst="rect">
                      <a:avLst/>
                    </a:prstGeom>
                  </pic:spPr>
                </pic:pic>
              </a:graphicData>
            </a:graphic>
          </wp:inline>
        </w:drawing>
      </w:r>
      <w:r>
        <w:rPr>
          <w:rFonts w:ascii="Times New Roman" w:eastAsia="Times New Roman" w:hAnsi="Times New Roman" w:cs="Times New Roman"/>
          <w:noProof/>
          <w:color w:val="333333"/>
          <w:sz w:val="24"/>
          <w:szCs w:val="24"/>
        </w:rPr>
        <w:drawing>
          <wp:inline distT="0" distB="0" distL="0" distR="0" wp14:anchorId="3E897C10" wp14:editId="3801A766">
            <wp:extent cx="6644794" cy="14020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7-07 1440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1667" cy="1403530"/>
                    </a:xfrm>
                    <a:prstGeom prst="rect">
                      <a:avLst/>
                    </a:prstGeom>
                  </pic:spPr>
                </pic:pic>
              </a:graphicData>
            </a:graphic>
          </wp:inline>
        </w:drawing>
      </w:r>
      <w:r>
        <w:rPr>
          <w:rFonts w:ascii="Times New Roman" w:eastAsia="Times New Roman" w:hAnsi="Times New Roman" w:cs="Times New Roman"/>
          <w:noProof/>
          <w:color w:val="333333"/>
          <w:sz w:val="24"/>
          <w:szCs w:val="24"/>
        </w:rPr>
        <w:drawing>
          <wp:inline distT="0" distB="0" distL="0" distR="0" wp14:anchorId="6314725A" wp14:editId="28030FDA">
            <wp:extent cx="6679402" cy="2225040"/>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7-07 1441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94531" cy="2230080"/>
                    </a:xfrm>
                    <a:prstGeom prst="rect">
                      <a:avLst/>
                    </a:prstGeom>
                  </pic:spPr>
                </pic:pic>
              </a:graphicData>
            </a:graphic>
          </wp:inline>
        </w:drawing>
      </w:r>
      <w:r>
        <w:rPr>
          <w:rFonts w:ascii="Times New Roman" w:eastAsia="Times New Roman" w:hAnsi="Times New Roman" w:cs="Times New Roman"/>
          <w:noProof/>
          <w:color w:val="333333"/>
          <w:sz w:val="24"/>
          <w:szCs w:val="24"/>
        </w:rPr>
        <w:lastRenderedPageBreak/>
        <w:drawing>
          <wp:inline distT="0" distB="0" distL="0" distR="0" wp14:anchorId="41E58E35" wp14:editId="482A8F96">
            <wp:extent cx="6659696" cy="1653540"/>
            <wp:effectExtent l="0" t="0" r="825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7-07 1441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64381" cy="1654703"/>
                    </a:xfrm>
                    <a:prstGeom prst="rect">
                      <a:avLst/>
                    </a:prstGeom>
                  </pic:spPr>
                </pic:pic>
              </a:graphicData>
            </a:graphic>
          </wp:inline>
        </w:drawing>
      </w:r>
      <w:r>
        <w:rPr>
          <w:rFonts w:ascii="Times New Roman" w:eastAsia="Times New Roman" w:hAnsi="Times New Roman" w:cs="Times New Roman"/>
          <w:noProof/>
          <w:color w:val="333333"/>
          <w:sz w:val="24"/>
          <w:szCs w:val="24"/>
        </w:rPr>
        <w:drawing>
          <wp:inline distT="0" distB="0" distL="0" distR="0" wp14:anchorId="1698B76C" wp14:editId="345100DA">
            <wp:extent cx="6650356" cy="2712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7-07 1444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7672" cy="2715704"/>
                    </a:xfrm>
                    <a:prstGeom prst="rect">
                      <a:avLst/>
                    </a:prstGeom>
                  </pic:spPr>
                </pic:pic>
              </a:graphicData>
            </a:graphic>
          </wp:inline>
        </w:drawing>
      </w:r>
      <w:r>
        <w:rPr>
          <w:rFonts w:ascii="Times New Roman" w:eastAsia="Times New Roman" w:hAnsi="Times New Roman" w:cs="Times New Roman"/>
          <w:noProof/>
          <w:color w:val="333333"/>
          <w:sz w:val="24"/>
          <w:szCs w:val="24"/>
        </w:rPr>
        <w:drawing>
          <wp:inline distT="0" distB="0" distL="0" distR="0" wp14:anchorId="66AF3B3F" wp14:editId="6881856F">
            <wp:extent cx="6654450" cy="1135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7-07 1444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68829" cy="1137833"/>
                    </a:xfrm>
                    <a:prstGeom prst="rect">
                      <a:avLst/>
                    </a:prstGeom>
                  </pic:spPr>
                </pic:pic>
              </a:graphicData>
            </a:graphic>
          </wp:inline>
        </w:drawing>
      </w:r>
      <w:r>
        <w:rPr>
          <w:rFonts w:ascii="Times New Roman" w:eastAsia="Times New Roman" w:hAnsi="Times New Roman" w:cs="Times New Roman"/>
          <w:noProof/>
          <w:color w:val="333333"/>
          <w:sz w:val="24"/>
          <w:szCs w:val="24"/>
        </w:rPr>
        <w:lastRenderedPageBreak/>
        <w:drawing>
          <wp:inline distT="0" distB="0" distL="0" distR="0" wp14:anchorId="009E7B4A" wp14:editId="412B4283">
            <wp:extent cx="6666226" cy="2811780"/>
            <wp:effectExtent l="0" t="0" r="190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5-07-07 1445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74477" cy="2815260"/>
                    </a:xfrm>
                    <a:prstGeom prst="rect">
                      <a:avLst/>
                    </a:prstGeom>
                  </pic:spPr>
                </pic:pic>
              </a:graphicData>
            </a:graphic>
          </wp:inline>
        </w:drawing>
      </w:r>
      <w:r>
        <w:rPr>
          <w:rFonts w:ascii="Times New Roman" w:eastAsia="Times New Roman" w:hAnsi="Times New Roman" w:cs="Times New Roman"/>
          <w:noProof/>
          <w:color w:val="333333"/>
          <w:sz w:val="24"/>
          <w:szCs w:val="24"/>
        </w:rPr>
        <w:drawing>
          <wp:inline distT="0" distB="0" distL="0" distR="0" wp14:anchorId="0ED216D9" wp14:editId="1270A367">
            <wp:extent cx="6663178" cy="149352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7-07 1446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71152" cy="1495307"/>
                    </a:xfrm>
                    <a:prstGeom prst="rect">
                      <a:avLst/>
                    </a:prstGeom>
                  </pic:spPr>
                </pic:pic>
              </a:graphicData>
            </a:graphic>
          </wp:inline>
        </w:drawing>
      </w:r>
    </w:p>
    <w:p w14:paraId="3EE6C291" w14:textId="1D06A710" w:rsidR="008306FA" w:rsidRDefault="006638AE" w:rsidP="006638AE">
      <w:pPr>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49A9CAE3" wp14:editId="19CB9816">
            <wp:extent cx="6784576" cy="3642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7-07 145204.png"/>
                    <pic:cNvPicPr/>
                  </pic:nvPicPr>
                  <pic:blipFill rotWithShape="1">
                    <a:blip r:embed="rId20" cstate="print">
                      <a:extLst>
                        <a:ext uri="{28A0092B-C50C-407E-A947-70E740481C1C}">
                          <a14:useLocalDpi xmlns:a14="http://schemas.microsoft.com/office/drawing/2010/main" val="0"/>
                        </a:ext>
                      </a:extLst>
                    </a:blip>
                    <a:srcRect t="4558"/>
                    <a:stretch/>
                  </pic:blipFill>
                  <pic:spPr bwMode="auto">
                    <a:xfrm>
                      <a:off x="0" y="0"/>
                      <a:ext cx="6797466" cy="3649280"/>
                    </a:xfrm>
                    <a:prstGeom prst="rect">
                      <a:avLst/>
                    </a:prstGeom>
                    <a:ln>
                      <a:noFill/>
                    </a:ln>
                    <a:extLst>
                      <a:ext uri="{53640926-AAD7-44D8-BBD7-CCE9431645EC}">
                        <a14:shadowObscured xmlns:a14="http://schemas.microsoft.com/office/drawing/2010/main"/>
                      </a:ext>
                    </a:extLst>
                  </pic:spPr>
                </pic:pic>
              </a:graphicData>
            </a:graphic>
          </wp:inline>
        </w:drawing>
      </w:r>
    </w:p>
    <w:p w14:paraId="2343CAE2" w14:textId="77777777" w:rsidR="008306FA" w:rsidRDefault="008306FA" w:rsidP="006638AE">
      <w:pPr>
        <w:jc w:val="both"/>
        <w:rPr>
          <w:rFonts w:ascii="Times New Roman" w:eastAsia="Times New Roman" w:hAnsi="Times New Roman" w:cs="Times New Roman"/>
          <w:color w:val="333333"/>
          <w:sz w:val="24"/>
          <w:szCs w:val="24"/>
        </w:rPr>
      </w:pPr>
    </w:p>
    <w:p w14:paraId="7C8F358F" w14:textId="77777777" w:rsidR="008306FA" w:rsidRPr="00E26CF2" w:rsidRDefault="008306FA" w:rsidP="008306FA">
      <w:pPr>
        <w:jc w:val="both"/>
        <w:rPr>
          <w:rFonts w:ascii="Times New Roman" w:eastAsia="Times New Roman" w:hAnsi="Times New Roman" w:cs="Times New Roman"/>
          <w:b/>
          <w:sz w:val="28"/>
          <w:szCs w:val="28"/>
        </w:rPr>
      </w:pPr>
      <w:r w:rsidRPr="00E26CF2">
        <w:rPr>
          <w:rFonts w:ascii="Times New Roman" w:eastAsia="Times New Roman" w:hAnsi="Times New Roman" w:cs="Times New Roman"/>
          <w:b/>
          <w:sz w:val="28"/>
          <w:szCs w:val="28"/>
        </w:rPr>
        <w:lastRenderedPageBreak/>
        <w:t>OUTPUT:</w:t>
      </w:r>
    </w:p>
    <w:p w14:paraId="16335996" w14:textId="77777777" w:rsidR="008306FA" w:rsidRDefault="008306FA" w:rsidP="006638AE">
      <w:pPr>
        <w:jc w:val="both"/>
        <w:rPr>
          <w:rFonts w:ascii="Times New Roman" w:eastAsia="Times New Roman" w:hAnsi="Times New Roman" w:cs="Times New Roman"/>
          <w:color w:val="333333"/>
          <w:sz w:val="24"/>
          <w:szCs w:val="24"/>
        </w:rPr>
      </w:pPr>
    </w:p>
    <w:p w14:paraId="192689C5" w14:textId="2C2C69E2" w:rsidR="008306FA" w:rsidRDefault="006638AE" w:rsidP="006638AE">
      <w:pPr>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1710E5FC" wp14:editId="55F68F48">
            <wp:extent cx="6738199" cy="3634740"/>
            <wp:effectExtent l="0" t="0" r="571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5-07-07 145221.png"/>
                    <pic:cNvPicPr/>
                  </pic:nvPicPr>
                  <pic:blipFill rotWithShape="1">
                    <a:blip r:embed="rId21" cstate="print">
                      <a:extLst>
                        <a:ext uri="{28A0092B-C50C-407E-A947-70E740481C1C}">
                          <a14:useLocalDpi xmlns:a14="http://schemas.microsoft.com/office/drawing/2010/main" val="0"/>
                        </a:ext>
                      </a:extLst>
                    </a:blip>
                    <a:srcRect t="4103"/>
                    <a:stretch/>
                  </pic:blipFill>
                  <pic:spPr bwMode="auto">
                    <a:xfrm>
                      <a:off x="0" y="0"/>
                      <a:ext cx="6750988" cy="3641639"/>
                    </a:xfrm>
                    <a:prstGeom prst="rect">
                      <a:avLst/>
                    </a:prstGeom>
                    <a:ln>
                      <a:noFill/>
                    </a:ln>
                    <a:extLst>
                      <a:ext uri="{53640926-AAD7-44D8-BBD7-CCE9431645EC}">
                        <a14:shadowObscured xmlns:a14="http://schemas.microsoft.com/office/drawing/2010/main"/>
                      </a:ext>
                    </a:extLst>
                  </pic:spPr>
                </pic:pic>
              </a:graphicData>
            </a:graphic>
          </wp:inline>
        </w:drawing>
      </w:r>
    </w:p>
    <w:p w14:paraId="5DAF7E03" w14:textId="77777777" w:rsidR="008306FA" w:rsidRDefault="008306FA" w:rsidP="006638AE">
      <w:pPr>
        <w:jc w:val="both"/>
        <w:rPr>
          <w:rFonts w:ascii="Times New Roman" w:eastAsia="Times New Roman" w:hAnsi="Times New Roman" w:cs="Times New Roman"/>
          <w:color w:val="333333"/>
          <w:sz w:val="24"/>
          <w:szCs w:val="24"/>
        </w:rPr>
      </w:pPr>
    </w:p>
    <w:p w14:paraId="2ADC7428" w14:textId="58675E21" w:rsidR="008306FA" w:rsidRDefault="008306FA" w:rsidP="006638AE">
      <w:pPr>
        <w:jc w:val="both"/>
        <w:rPr>
          <w:rFonts w:ascii="Times New Roman" w:eastAsia="Times New Roman" w:hAnsi="Times New Roman" w:cs="Times New Roman"/>
          <w:color w:val="333333"/>
          <w:sz w:val="24"/>
          <w:szCs w:val="24"/>
        </w:rPr>
      </w:pPr>
      <w:r w:rsidRPr="008306FA">
        <w:rPr>
          <w:rFonts w:ascii="Times New Roman" w:eastAsia="Times New Roman" w:hAnsi="Times New Roman" w:cs="Times New Roman"/>
          <w:color w:val="333333"/>
          <w:sz w:val="24"/>
          <w:szCs w:val="24"/>
        </w:rPr>
        <w:drawing>
          <wp:inline distT="0" distB="0" distL="0" distR="0" wp14:anchorId="1092F7D3" wp14:editId="4BC32BED">
            <wp:extent cx="6620933" cy="37242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903" cy="3727633"/>
                    </a:xfrm>
                    <a:prstGeom prst="rect">
                      <a:avLst/>
                    </a:prstGeom>
                  </pic:spPr>
                </pic:pic>
              </a:graphicData>
            </a:graphic>
          </wp:inline>
        </w:drawing>
      </w:r>
    </w:p>
    <w:p w14:paraId="45CE0740" w14:textId="6234A839" w:rsidR="006638AE" w:rsidRDefault="006638AE" w:rsidP="006638AE">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rPr>
        <w:lastRenderedPageBreak/>
        <w:drawing>
          <wp:inline distT="0" distB="0" distL="0" distR="0" wp14:anchorId="2C0B3802" wp14:editId="0DB93F83">
            <wp:extent cx="6769735" cy="3807976"/>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5-07-07 1453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98573" cy="3824197"/>
                    </a:xfrm>
                    <a:prstGeom prst="rect">
                      <a:avLst/>
                    </a:prstGeom>
                  </pic:spPr>
                </pic:pic>
              </a:graphicData>
            </a:graphic>
          </wp:inline>
        </w:drawing>
      </w:r>
      <w:r>
        <w:rPr>
          <w:rFonts w:ascii="Times New Roman" w:eastAsia="Times New Roman" w:hAnsi="Times New Roman" w:cs="Times New Roman"/>
          <w:noProof/>
          <w:color w:val="333333"/>
          <w:sz w:val="24"/>
          <w:szCs w:val="24"/>
        </w:rPr>
        <w:drawing>
          <wp:inline distT="0" distB="0" distL="0" distR="0" wp14:anchorId="203F843C" wp14:editId="6DDEA14B">
            <wp:extent cx="6774180" cy="381047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5-07-07 1453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89373" cy="3819022"/>
                    </a:xfrm>
                    <a:prstGeom prst="rect">
                      <a:avLst/>
                    </a:prstGeom>
                  </pic:spPr>
                </pic:pic>
              </a:graphicData>
            </a:graphic>
          </wp:inline>
        </w:drawing>
      </w:r>
    </w:p>
    <w:p w14:paraId="114146FE" w14:textId="77777777" w:rsidR="00F00889" w:rsidRDefault="00F00889" w:rsidP="008306FA">
      <w:pPr>
        <w:rPr>
          <w:rFonts w:ascii="Times New Roman" w:eastAsia="Times New Roman" w:hAnsi="Times New Roman" w:cs="Times New Roman"/>
          <w:sz w:val="24"/>
          <w:szCs w:val="24"/>
        </w:rPr>
      </w:pPr>
    </w:p>
    <w:p w14:paraId="3C57AF53" w14:textId="77777777" w:rsidR="00A872F8" w:rsidRDefault="00A872F8">
      <w:pPr>
        <w:jc w:val="both"/>
        <w:rPr>
          <w:rStyle w:val="Strong"/>
        </w:rPr>
      </w:pPr>
    </w:p>
    <w:p w14:paraId="104D48AE" w14:textId="46C2189D" w:rsidR="00F00889" w:rsidRDefault="00A872F8">
      <w:pPr>
        <w:jc w:val="both"/>
        <w:rPr>
          <w:rFonts w:ascii="Times New Roman" w:eastAsia="Times New Roman" w:hAnsi="Times New Roman" w:cs="Times New Roman"/>
          <w:sz w:val="24"/>
          <w:szCs w:val="24"/>
        </w:rPr>
      </w:pPr>
      <w:r w:rsidRPr="00A872F8">
        <w:rPr>
          <w:rStyle w:val="Strong"/>
          <w:rFonts w:ascii="Times New Roman" w:hAnsi="Times New Roman" w:cs="Times New Roman"/>
          <w:sz w:val="32"/>
          <w:szCs w:val="32"/>
        </w:rPr>
        <w:lastRenderedPageBreak/>
        <w:t>Discussion:</w:t>
      </w:r>
      <w:r w:rsidRPr="00A872F8">
        <w:rPr>
          <w:rFonts w:ascii="Times New Roman" w:hAnsi="Times New Roman" w:cs="Times New Roman"/>
          <w:sz w:val="36"/>
          <w:szCs w:val="36"/>
        </w:rPr>
        <w:br/>
      </w:r>
      <w:r w:rsidRPr="00A872F8">
        <w:rPr>
          <w:rFonts w:ascii="Times New Roman" w:hAnsi="Times New Roman" w:cs="Times New Roman"/>
          <w:sz w:val="28"/>
          <w:szCs w:val="28"/>
        </w:rPr>
        <w:t>The above SQL implementation demonstrates how integrity constraints ensure data reliability in relational databases. Primary keys uniquely identify each instructor, while unique and not null constraints enforce data consistency. The foreign key constraint maintains referential integrity by linking instructors to valid departments. Check constraints validate that salary values are logical. Successful inserts confirm correct schema design, whereas errors help detect violations, illustrating the importance of constraints in preventing invalid data entry</w:t>
      </w:r>
      <w:r>
        <w:t>.</w:t>
      </w:r>
    </w:p>
    <w:sectPr w:rsidR="00F008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5545"/>
    <w:multiLevelType w:val="hybridMultilevel"/>
    <w:tmpl w:val="9D6CDC98"/>
    <w:lvl w:ilvl="0" w:tplc="F4889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A54131"/>
    <w:multiLevelType w:val="hybridMultilevel"/>
    <w:tmpl w:val="54E0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15703"/>
    <w:multiLevelType w:val="hybridMultilevel"/>
    <w:tmpl w:val="C71C0F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037CDD"/>
    <w:multiLevelType w:val="multilevel"/>
    <w:tmpl w:val="044C5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BF1277"/>
    <w:multiLevelType w:val="hybridMultilevel"/>
    <w:tmpl w:val="3B7A3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B12357"/>
    <w:multiLevelType w:val="hybridMultilevel"/>
    <w:tmpl w:val="D4F2F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B4389"/>
    <w:multiLevelType w:val="multilevel"/>
    <w:tmpl w:val="44B09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7A4AE5"/>
    <w:multiLevelType w:val="multilevel"/>
    <w:tmpl w:val="0F7EDA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DC628D"/>
    <w:multiLevelType w:val="multilevel"/>
    <w:tmpl w:val="F1BE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434D89"/>
    <w:multiLevelType w:val="hybridMultilevel"/>
    <w:tmpl w:val="C336A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0648D2"/>
    <w:multiLevelType w:val="hybridMultilevel"/>
    <w:tmpl w:val="43B4D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332AE0"/>
    <w:multiLevelType w:val="hybridMultilevel"/>
    <w:tmpl w:val="3894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528F3"/>
    <w:multiLevelType w:val="hybridMultilevel"/>
    <w:tmpl w:val="BCA21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AF5754"/>
    <w:multiLevelType w:val="multilevel"/>
    <w:tmpl w:val="FB58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33398E"/>
    <w:multiLevelType w:val="hybridMultilevel"/>
    <w:tmpl w:val="71AC3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7719C4"/>
    <w:multiLevelType w:val="hybridMultilevel"/>
    <w:tmpl w:val="20941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D1209B"/>
    <w:multiLevelType w:val="multilevel"/>
    <w:tmpl w:val="1A6AC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6"/>
  </w:num>
  <w:num w:numId="3">
    <w:abstractNumId w:val="3"/>
  </w:num>
  <w:num w:numId="4">
    <w:abstractNumId w:val="12"/>
  </w:num>
  <w:num w:numId="5">
    <w:abstractNumId w:val="9"/>
  </w:num>
  <w:num w:numId="6">
    <w:abstractNumId w:val="13"/>
  </w:num>
  <w:num w:numId="7">
    <w:abstractNumId w:val="2"/>
  </w:num>
  <w:num w:numId="8">
    <w:abstractNumId w:val="8"/>
  </w:num>
  <w:num w:numId="9">
    <w:abstractNumId w:val="7"/>
  </w:num>
  <w:num w:numId="10">
    <w:abstractNumId w:val="15"/>
  </w:num>
  <w:num w:numId="11">
    <w:abstractNumId w:val="1"/>
  </w:num>
  <w:num w:numId="12">
    <w:abstractNumId w:val="11"/>
  </w:num>
  <w:num w:numId="13">
    <w:abstractNumId w:val="5"/>
  </w:num>
  <w:num w:numId="14">
    <w:abstractNumId w:val="4"/>
  </w:num>
  <w:num w:numId="15">
    <w:abstractNumId w:val="14"/>
  </w:num>
  <w:num w:numId="16">
    <w:abstractNumId w:val="1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889"/>
    <w:rsid w:val="000C47EC"/>
    <w:rsid w:val="00151154"/>
    <w:rsid w:val="00195548"/>
    <w:rsid w:val="00291EF0"/>
    <w:rsid w:val="002E1BBF"/>
    <w:rsid w:val="003B467D"/>
    <w:rsid w:val="005D5D10"/>
    <w:rsid w:val="00625F96"/>
    <w:rsid w:val="00633F23"/>
    <w:rsid w:val="006638AE"/>
    <w:rsid w:val="006843ED"/>
    <w:rsid w:val="008306FA"/>
    <w:rsid w:val="00876260"/>
    <w:rsid w:val="00954BB6"/>
    <w:rsid w:val="009E7E9B"/>
    <w:rsid w:val="00A872F8"/>
    <w:rsid w:val="00AA24B1"/>
    <w:rsid w:val="00BD2438"/>
    <w:rsid w:val="00D417D2"/>
    <w:rsid w:val="00DB7600"/>
    <w:rsid w:val="00E248C2"/>
    <w:rsid w:val="00E26CF2"/>
    <w:rsid w:val="00E51AEA"/>
    <w:rsid w:val="00F00889"/>
    <w:rsid w:val="00F063EC"/>
    <w:rsid w:val="00FB413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7B3C"/>
  <w15:docId w15:val="{E3C04B82-503D-4EEA-B9A0-CCF19776D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TableNormal1">
    <w:name w:val="Table Normal1"/>
    <w:tblPr>
      <w:tblCellMar>
        <w:top w:w="0" w:type="dxa"/>
        <w:left w:w="0" w:type="dxa"/>
        <w:bottom w:w="0" w:type="dxa"/>
        <w:right w:w="0" w:type="dxa"/>
      </w:tblCellMar>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25F96"/>
    <w:pPr>
      <w:ind w:left="720"/>
      <w:contextualSpacing/>
    </w:pPr>
  </w:style>
  <w:style w:type="character" w:styleId="HTMLCode">
    <w:name w:val="HTML Code"/>
    <w:basedOn w:val="DefaultParagraphFont"/>
    <w:uiPriority w:val="99"/>
    <w:semiHidden/>
    <w:unhideWhenUsed/>
    <w:rsid w:val="00291EF0"/>
    <w:rPr>
      <w:rFonts w:ascii="Courier New" w:eastAsia="Times New Roman" w:hAnsi="Courier New" w:cs="Courier New"/>
      <w:sz w:val="20"/>
      <w:szCs w:val="20"/>
    </w:rPr>
  </w:style>
  <w:style w:type="character" w:styleId="Strong">
    <w:name w:val="Strong"/>
    <w:basedOn w:val="DefaultParagraphFont"/>
    <w:uiPriority w:val="22"/>
    <w:qFormat/>
    <w:rsid w:val="00A872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470393">
      <w:bodyDiv w:val="1"/>
      <w:marLeft w:val="0"/>
      <w:marRight w:val="0"/>
      <w:marTop w:val="0"/>
      <w:marBottom w:val="0"/>
      <w:divBdr>
        <w:top w:val="none" w:sz="0" w:space="0" w:color="auto"/>
        <w:left w:val="none" w:sz="0" w:space="0" w:color="auto"/>
        <w:bottom w:val="none" w:sz="0" w:space="0" w:color="auto"/>
        <w:right w:val="none" w:sz="0" w:space="0" w:color="auto"/>
      </w:divBdr>
    </w:div>
    <w:div w:id="593174729">
      <w:bodyDiv w:val="1"/>
      <w:marLeft w:val="0"/>
      <w:marRight w:val="0"/>
      <w:marTop w:val="0"/>
      <w:marBottom w:val="0"/>
      <w:divBdr>
        <w:top w:val="none" w:sz="0" w:space="0" w:color="auto"/>
        <w:left w:val="none" w:sz="0" w:space="0" w:color="auto"/>
        <w:bottom w:val="none" w:sz="0" w:space="0" w:color="auto"/>
        <w:right w:val="none" w:sz="0" w:space="0" w:color="auto"/>
      </w:divBdr>
    </w:div>
    <w:div w:id="792136786">
      <w:bodyDiv w:val="1"/>
      <w:marLeft w:val="0"/>
      <w:marRight w:val="0"/>
      <w:marTop w:val="0"/>
      <w:marBottom w:val="0"/>
      <w:divBdr>
        <w:top w:val="none" w:sz="0" w:space="0" w:color="auto"/>
        <w:left w:val="none" w:sz="0" w:space="0" w:color="auto"/>
        <w:bottom w:val="none" w:sz="0" w:space="0" w:color="auto"/>
        <w:right w:val="none" w:sz="0" w:space="0" w:color="auto"/>
      </w:divBdr>
    </w:div>
    <w:div w:id="1027364954">
      <w:bodyDiv w:val="1"/>
      <w:marLeft w:val="0"/>
      <w:marRight w:val="0"/>
      <w:marTop w:val="0"/>
      <w:marBottom w:val="0"/>
      <w:divBdr>
        <w:top w:val="none" w:sz="0" w:space="0" w:color="auto"/>
        <w:left w:val="none" w:sz="0" w:space="0" w:color="auto"/>
        <w:bottom w:val="none" w:sz="0" w:space="0" w:color="auto"/>
        <w:right w:val="none" w:sz="0" w:space="0" w:color="auto"/>
      </w:divBdr>
    </w:div>
    <w:div w:id="1125001615">
      <w:bodyDiv w:val="1"/>
      <w:marLeft w:val="0"/>
      <w:marRight w:val="0"/>
      <w:marTop w:val="0"/>
      <w:marBottom w:val="0"/>
      <w:divBdr>
        <w:top w:val="none" w:sz="0" w:space="0" w:color="auto"/>
        <w:left w:val="none" w:sz="0" w:space="0" w:color="auto"/>
        <w:bottom w:val="none" w:sz="0" w:space="0" w:color="auto"/>
        <w:right w:val="none" w:sz="0" w:space="0" w:color="auto"/>
      </w:divBdr>
    </w:div>
    <w:div w:id="1234126300">
      <w:bodyDiv w:val="1"/>
      <w:marLeft w:val="0"/>
      <w:marRight w:val="0"/>
      <w:marTop w:val="0"/>
      <w:marBottom w:val="0"/>
      <w:divBdr>
        <w:top w:val="none" w:sz="0" w:space="0" w:color="auto"/>
        <w:left w:val="none" w:sz="0" w:space="0" w:color="auto"/>
        <w:bottom w:val="none" w:sz="0" w:space="0" w:color="auto"/>
        <w:right w:val="none" w:sz="0" w:space="0" w:color="auto"/>
      </w:divBdr>
      <w:divsChild>
        <w:div w:id="49815092">
          <w:marLeft w:val="0"/>
          <w:marRight w:val="0"/>
          <w:marTop w:val="0"/>
          <w:marBottom w:val="0"/>
          <w:divBdr>
            <w:top w:val="none" w:sz="0" w:space="0" w:color="auto"/>
            <w:left w:val="none" w:sz="0" w:space="0" w:color="auto"/>
            <w:bottom w:val="none" w:sz="0" w:space="0" w:color="auto"/>
            <w:right w:val="none" w:sz="0" w:space="0" w:color="auto"/>
          </w:divBdr>
        </w:div>
      </w:divsChild>
    </w:div>
    <w:div w:id="1938515508">
      <w:bodyDiv w:val="1"/>
      <w:marLeft w:val="0"/>
      <w:marRight w:val="0"/>
      <w:marTop w:val="0"/>
      <w:marBottom w:val="0"/>
      <w:divBdr>
        <w:top w:val="none" w:sz="0" w:space="0" w:color="auto"/>
        <w:left w:val="none" w:sz="0" w:space="0" w:color="auto"/>
        <w:bottom w:val="none" w:sz="0" w:space="0" w:color="auto"/>
        <w:right w:val="none" w:sz="0" w:space="0" w:color="auto"/>
      </w:divBdr>
    </w:div>
    <w:div w:id="2088073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1uaNMJlwSdxzaKSqYBzM1VP6cA==">AMUW2mWQ7E9kQaf6Bw4AjqLMegC9/AKWdBMvi1SKtqC526YO3NIJ2Y1MJjLHkuH/q3zzSKaIYBPhfyagxAmWDTyEf7iabZ7EwRuxuRr2s5uQ8uCJPs2Nly8S1QflX8//nRpWUqBW9v8c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299</Words>
  <Characters>1706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Ashab Uddin</cp:lastModifiedBy>
  <cp:revision>2</cp:revision>
  <dcterms:created xsi:type="dcterms:W3CDTF">2025-07-07T09:19:00Z</dcterms:created>
  <dcterms:modified xsi:type="dcterms:W3CDTF">2025-07-07T09:19:00Z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