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Clp 2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Rukonuzzaman Topu</w:t>
        <w:br w:type="textWrapping"/>
        <w:t xml:space="preserve">Id :232002280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Problem:</w:t>
      </w:r>
      <w:r w:rsidDel="00000000" w:rsidR="00000000" w:rsidRPr="00000000">
        <w:rPr>
          <w:sz w:val="24"/>
          <w:szCs w:val="24"/>
          <w:rtl w:val="0"/>
        </w:rPr>
        <w:t xml:space="preserve">even odd count using loop.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Code :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.MODEL SMALL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.STACK 100H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.DATA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MSG1 DB "Enter how many numbers: $"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MSG2 DB 0DH,0AH,"Enter a number: $"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MSG3 DB 0DH,0AH,"Even number count: $"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MSG4 DB 0DH,0AH,"Odd number count: $"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COUNT DB ?        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 DB ?          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EVEN DB 0         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ODD DB 0          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.CODE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MAIN PROC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MOV AX, @DATA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MOV DS, AX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; Ask total numbers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MOV AH, 9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LEA DX, MSG1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21H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MOV AH, 1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21H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SUB AL, 30H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MOV COUNT, AL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MOV CL, COUNT  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MOV CH, 0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LOOP_START: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; Ask each number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MOV AH, 9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LEA DX, MSG2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21H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MOV AH, 1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21H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SUB AL, 30H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MOV NUM, AL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MOV AL, NUM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MOV AH, 0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MOV BL, 2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DIV BL          ; AL / 2, remainder -&gt; AH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CMP AH, 0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JE EVEN_LABEL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; Odd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INC ODD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JMP NEXT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EVEN_LABEL: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INC EVEN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NEXT: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LOOP LOOP_START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; Display even count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MOV AH, 9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LEA DX, MSG3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21H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MOV AL, EVEN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ADD AL, 30H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MOV DL, AL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MOV AH, 2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21H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; Display odd count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MOV AH, 9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LEA DX, MSG4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21H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MOV AL, ODD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ADD AL, 30H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MOV DL, AL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MOV AH, 2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21H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; Exit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MOV AH, 4CH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21H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MAIN ENDP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 MAIN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390900" cy="18573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1857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