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D601" w14:textId="77777777" w:rsidR="00411838" w:rsidRPr="0096722D" w:rsidRDefault="00411838" w:rsidP="007F2882">
      <w:pPr>
        <w:rPr>
          <w:rFonts w:eastAsia="Times New Roman"/>
          <w:b/>
          <w:sz w:val="16"/>
          <w:szCs w:val="16"/>
        </w:rPr>
      </w:pPr>
    </w:p>
    <w:p w14:paraId="63DBAB2B" w14:textId="77777777" w:rsidR="00F00889" w:rsidRPr="00760E69" w:rsidRDefault="00277868">
      <w:pPr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noProof/>
          <w:sz w:val="40"/>
          <w:szCs w:val="40"/>
          <w:lang w:eastAsia="en-US"/>
        </w:rPr>
        <w:drawing>
          <wp:inline distT="0" distB="0" distL="0" distR="0" wp14:anchorId="7619A6B3" wp14:editId="511D116B">
            <wp:extent cx="1365911" cy="1323975"/>
            <wp:effectExtent l="19050" t="0" r="5689" b="0"/>
            <wp:docPr id="6" name="Picture 5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02" cy="13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8368" w14:textId="77777777" w:rsidR="00F00889" w:rsidRPr="00760E69" w:rsidRDefault="00151154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 xml:space="preserve">Green University of Bangladesh </w:t>
      </w:r>
    </w:p>
    <w:p w14:paraId="7BB83778" w14:textId="77777777" w:rsidR="00F00889" w:rsidRPr="00760E69" w:rsidRDefault="00151154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>Department of Computer Science and Engineering (CSE)</w:t>
      </w:r>
    </w:p>
    <w:p w14:paraId="6534FF30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Faculty of Sciences and Engineering</w:t>
      </w:r>
    </w:p>
    <w:p w14:paraId="3D2EB35F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Semester: (</w:t>
      </w:r>
      <w:r w:rsidR="00D93145" w:rsidRPr="00760E69">
        <w:rPr>
          <w:rFonts w:eastAsia="Times New Roman"/>
          <w:b/>
          <w:sz w:val="28"/>
          <w:szCs w:val="28"/>
        </w:rPr>
        <w:t>Fall</w:t>
      </w:r>
      <w:r w:rsidRPr="00760E69">
        <w:rPr>
          <w:rFonts w:eastAsia="Times New Roman"/>
          <w:b/>
          <w:sz w:val="28"/>
          <w:szCs w:val="28"/>
        </w:rPr>
        <w:t>, Year:</w:t>
      </w:r>
      <w:r w:rsidR="004E624E" w:rsidRPr="00760E69">
        <w:rPr>
          <w:rFonts w:eastAsia="Times New Roman"/>
          <w:b/>
          <w:sz w:val="28"/>
          <w:szCs w:val="28"/>
        </w:rPr>
        <w:t xml:space="preserve"> </w:t>
      </w:r>
      <w:r w:rsidRPr="00760E69">
        <w:rPr>
          <w:rFonts w:eastAsia="Times New Roman"/>
          <w:b/>
          <w:sz w:val="28"/>
          <w:szCs w:val="28"/>
        </w:rPr>
        <w:t>202</w:t>
      </w:r>
      <w:r w:rsidR="00D953D8" w:rsidRPr="00760E69">
        <w:rPr>
          <w:rFonts w:eastAsia="Times New Roman"/>
          <w:b/>
          <w:sz w:val="28"/>
          <w:szCs w:val="28"/>
        </w:rPr>
        <w:t>4</w:t>
      </w:r>
      <w:r w:rsidRPr="00760E69">
        <w:rPr>
          <w:rFonts w:eastAsia="Times New Roman"/>
          <w:b/>
          <w:sz w:val="28"/>
          <w:szCs w:val="28"/>
        </w:rPr>
        <w:t>), B.Sc. in CSE (Day)</w:t>
      </w:r>
    </w:p>
    <w:p w14:paraId="43A422AC" w14:textId="77777777" w:rsidR="00F00889" w:rsidRPr="00760E69" w:rsidRDefault="00F00889" w:rsidP="00EC37FC">
      <w:pPr>
        <w:rPr>
          <w:rFonts w:eastAsia="Times New Roman"/>
          <w:b/>
          <w:sz w:val="28"/>
          <w:szCs w:val="28"/>
        </w:rPr>
      </w:pPr>
    </w:p>
    <w:p w14:paraId="0AD2EE30" w14:textId="77777777" w:rsidR="00F00889" w:rsidRPr="00760E69" w:rsidRDefault="006475C0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Report</w:t>
      </w:r>
      <w:r w:rsidR="00151154" w:rsidRPr="00760E69">
        <w:rPr>
          <w:rFonts w:eastAsia="Times New Roman"/>
          <w:b/>
          <w:sz w:val="28"/>
          <w:szCs w:val="28"/>
        </w:rPr>
        <w:t xml:space="preserve"> NO #</w:t>
      </w:r>
      <w:r w:rsidR="00DF010F" w:rsidRPr="00760E69">
        <w:rPr>
          <w:rFonts w:eastAsia="Times New Roman"/>
          <w:b/>
          <w:sz w:val="28"/>
          <w:szCs w:val="28"/>
        </w:rPr>
        <w:t>0</w:t>
      </w:r>
      <w:r w:rsidR="00507996">
        <w:rPr>
          <w:rFonts w:eastAsia="Times New Roman"/>
          <w:b/>
          <w:sz w:val="28"/>
          <w:szCs w:val="28"/>
        </w:rPr>
        <w:t>2</w:t>
      </w:r>
      <w:r w:rsidR="00887ADA" w:rsidRPr="00760E69">
        <w:rPr>
          <w:rFonts w:eastAsia="Times New Roman"/>
          <w:b/>
          <w:sz w:val="28"/>
          <w:szCs w:val="28"/>
        </w:rPr>
        <w:t xml:space="preserve"> </w:t>
      </w:r>
    </w:p>
    <w:p w14:paraId="590868C6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Title:</w:t>
      </w:r>
      <w:r w:rsidR="001B34C2">
        <w:rPr>
          <w:rFonts w:eastAsia="Times New Roman"/>
          <w:b/>
          <w:sz w:val="28"/>
          <w:szCs w:val="28"/>
        </w:rPr>
        <w:t xml:space="preserve"> OOP</w:t>
      </w:r>
      <w:r w:rsidR="00097F85">
        <w:rPr>
          <w:rFonts w:eastAsia="Times New Roman"/>
          <w:b/>
          <w:sz w:val="28"/>
          <w:szCs w:val="28"/>
        </w:rPr>
        <w:t xml:space="preserve"> Lab</w:t>
      </w:r>
    </w:p>
    <w:p w14:paraId="32A85CC1" w14:textId="77777777" w:rsidR="00CA10C8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Course Code: </w:t>
      </w:r>
      <w:r w:rsidR="00DF010F" w:rsidRPr="00760E69">
        <w:rPr>
          <w:rFonts w:eastAsia="Times New Roman"/>
          <w:b/>
          <w:sz w:val="28"/>
          <w:szCs w:val="28"/>
        </w:rPr>
        <w:t>CSE</w:t>
      </w:r>
      <w:r w:rsidR="00942413">
        <w:rPr>
          <w:rFonts w:eastAsia="Times New Roman"/>
          <w:b/>
          <w:sz w:val="28"/>
          <w:szCs w:val="28"/>
        </w:rPr>
        <w:t xml:space="preserve"> 202</w:t>
      </w:r>
      <w:r w:rsidRPr="00760E69">
        <w:rPr>
          <w:rFonts w:eastAsia="Times New Roman"/>
          <w:b/>
          <w:sz w:val="28"/>
          <w:szCs w:val="28"/>
        </w:rPr>
        <w:t xml:space="preserve">       </w:t>
      </w:r>
    </w:p>
    <w:p w14:paraId="7FFB365F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 Section:</w:t>
      </w:r>
      <w:r w:rsidR="004E624E" w:rsidRPr="00760E69">
        <w:rPr>
          <w:rFonts w:eastAsia="Times New Roman"/>
          <w:b/>
          <w:sz w:val="28"/>
          <w:szCs w:val="28"/>
        </w:rPr>
        <w:t xml:space="preserve"> </w:t>
      </w:r>
      <w:r w:rsidR="0053592E">
        <w:rPr>
          <w:rFonts w:eastAsia="Times New Roman"/>
          <w:b/>
          <w:sz w:val="28"/>
          <w:szCs w:val="28"/>
        </w:rPr>
        <w:t>D9</w:t>
      </w:r>
    </w:p>
    <w:p w14:paraId="6361C7AE" w14:textId="77777777" w:rsidR="00F00889" w:rsidRPr="00760E69" w:rsidRDefault="00F00889">
      <w:pPr>
        <w:jc w:val="center"/>
        <w:rPr>
          <w:rFonts w:eastAsia="Times New Roman"/>
          <w:b/>
          <w:sz w:val="28"/>
          <w:szCs w:val="28"/>
        </w:rPr>
      </w:pPr>
    </w:p>
    <w:p w14:paraId="39365114" w14:textId="77777777" w:rsidR="00F00889" w:rsidRPr="00760E69" w:rsidRDefault="00F00889">
      <w:pPr>
        <w:jc w:val="both"/>
        <w:rPr>
          <w:rFonts w:eastAsia="Times New Roman"/>
          <w:b/>
          <w:sz w:val="28"/>
          <w:szCs w:val="28"/>
        </w:rPr>
      </w:pPr>
    </w:p>
    <w:p w14:paraId="73D13132" w14:textId="77777777" w:rsidR="00F00889" w:rsidRPr="00115A8E" w:rsidRDefault="00E02B19" w:rsidP="00F760BB">
      <w:pPr>
        <w:rPr>
          <w:rFonts w:eastAsia="Times New Roman"/>
        </w:rPr>
      </w:pPr>
      <w:r>
        <w:rPr>
          <w:rFonts w:eastAsia="Times New Roman"/>
          <w:b/>
          <w:sz w:val="28"/>
          <w:szCs w:val="28"/>
        </w:rPr>
        <w:t xml:space="preserve"> </w:t>
      </w:r>
      <w:r w:rsidR="00F760BB">
        <w:rPr>
          <w:rFonts w:eastAsia="Times New Roman"/>
          <w:b/>
          <w:sz w:val="28"/>
          <w:szCs w:val="28"/>
        </w:rPr>
        <w:t xml:space="preserve">   </w:t>
      </w:r>
      <w:r w:rsidR="00EF558F">
        <w:rPr>
          <w:rFonts w:eastAsia="Times New Roman"/>
          <w:b/>
          <w:sz w:val="28"/>
          <w:szCs w:val="28"/>
        </w:rPr>
        <w:t xml:space="preserve"> </w:t>
      </w:r>
      <w:r w:rsidR="00151154" w:rsidRPr="00760E69">
        <w:rPr>
          <w:rFonts w:eastAsia="Times New Roman"/>
          <w:b/>
          <w:sz w:val="28"/>
          <w:szCs w:val="28"/>
        </w:rPr>
        <w:t>Lab Experiment Name:</w:t>
      </w:r>
      <w:r w:rsidR="00664E89" w:rsidRPr="00760E69">
        <w:rPr>
          <w:rFonts w:eastAsia="Times New Roman"/>
          <w:b/>
          <w:sz w:val="28"/>
          <w:szCs w:val="28"/>
        </w:rPr>
        <w:t xml:space="preserve"> </w:t>
      </w:r>
      <w:r w:rsidR="00115A8E" w:rsidRPr="00115A8E">
        <w:rPr>
          <w:rFonts w:eastAsia="Times New Roman"/>
        </w:rPr>
        <w:t xml:space="preserve"> </w:t>
      </w:r>
      <w:r w:rsidR="00F760BB" w:rsidRPr="00F760BB">
        <w:rPr>
          <w:rFonts w:eastAsia="Times New Roman"/>
        </w:rPr>
        <w:t>Class, Objects, Object Arrays, Constructors,</w:t>
      </w:r>
      <w:r w:rsidR="00F760BB">
        <w:rPr>
          <w:rFonts w:eastAsia="Times New Roman"/>
        </w:rPr>
        <w:t xml:space="preserve"> </w:t>
      </w:r>
      <w:r w:rsidR="00F760BB" w:rsidRPr="00F760BB">
        <w:rPr>
          <w:rFonts w:eastAsia="Times New Roman"/>
        </w:rPr>
        <w:t>Methods</w:t>
      </w:r>
    </w:p>
    <w:p w14:paraId="3B594F90" w14:textId="77777777" w:rsidR="00F00889" w:rsidRPr="00760E69" w:rsidRDefault="0015115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760E69">
        <w:rPr>
          <w:rFonts w:eastAsia="Times New Roman"/>
          <w:b/>
          <w:sz w:val="28"/>
          <w:szCs w:val="28"/>
          <w:u w:val="single"/>
        </w:rPr>
        <w:t>Student Details</w:t>
      </w:r>
    </w:p>
    <w:p w14:paraId="6C4E1FA7" w14:textId="77777777" w:rsidR="00F00889" w:rsidRPr="00760E69" w:rsidRDefault="00F00889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:rsidRPr="00760E69" w14:paraId="62CED50C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C21296E" w14:textId="77777777" w:rsidR="00F00889" w:rsidRPr="00760E69" w:rsidRDefault="0015115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6F3F19D4" w14:textId="77777777" w:rsidR="00F00889" w:rsidRPr="00760E69" w:rsidRDefault="0015115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F00889" w:rsidRPr="00760E69" w14:paraId="653F925C" w14:textId="77777777">
        <w:trPr>
          <w:jc w:val="center"/>
        </w:trPr>
        <w:tc>
          <w:tcPr>
            <w:tcW w:w="536" w:type="dxa"/>
            <w:vAlign w:val="center"/>
          </w:tcPr>
          <w:p w14:paraId="33D01117" w14:textId="77777777" w:rsidR="00F00889" w:rsidRPr="00760E69" w:rsidRDefault="00151154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2C7021" w14:textId="753E08DD" w:rsidR="00F00889" w:rsidRPr="00760E69" w:rsidRDefault="0058155F" w:rsidP="00D953D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60E69">
              <w:rPr>
                <w:rFonts w:eastAsia="Times New Roman"/>
                <w:sz w:val="24"/>
                <w:szCs w:val="24"/>
              </w:rPr>
              <w:t xml:space="preserve">       </w:t>
            </w:r>
            <w:r w:rsidR="00736ACF">
              <w:rPr>
                <w:rFonts w:eastAsia="Times New Roman"/>
                <w:sz w:val="24"/>
                <w:szCs w:val="24"/>
              </w:rPr>
              <w:t>Rukonuzzaman Topu</w:t>
            </w:r>
          </w:p>
        </w:tc>
        <w:tc>
          <w:tcPr>
            <w:tcW w:w="3487" w:type="dxa"/>
            <w:vAlign w:val="center"/>
          </w:tcPr>
          <w:p w14:paraId="53D6747C" w14:textId="2BED9214" w:rsidR="00F00889" w:rsidRPr="00760E69" w:rsidRDefault="008A35E5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</w:t>
            </w:r>
            <w:r w:rsidR="001E0CAF" w:rsidRPr="00760E69">
              <w:rPr>
                <w:rFonts w:eastAsia="Times New Roman"/>
                <w:sz w:val="24"/>
                <w:szCs w:val="24"/>
              </w:rPr>
              <w:t>232002</w:t>
            </w:r>
            <w:r w:rsidR="00736ACF">
              <w:rPr>
                <w:rFonts w:eastAsia="Times New Roman"/>
                <w:sz w:val="24"/>
                <w:szCs w:val="24"/>
              </w:rPr>
              <w:t>280</w:t>
            </w:r>
          </w:p>
        </w:tc>
      </w:tr>
    </w:tbl>
    <w:p w14:paraId="52DEC10B" w14:textId="77777777" w:rsidR="00F00889" w:rsidRPr="00760E69" w:rsidRDefault="00F00889">
      <w:pPr>
        <w:jc w:val="both"/>
        <w:rPr>
          <w:rFonts w:eastAsia="Times New Roman"/>
          <w:b/>
          <w:sz w:val="24"/>
          <w:szCs w:val="24"/>
        </w:rPr>
      </w:pPr>
    </w:p>
    <w:p w14:paraId="46A092DF" w14:textId="77777777" w:rsidR="00F00889" w:rsidRPr="00760E69" w:rsidRDefault="00151154" w:rsidP="00C32822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Date</w:t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r w:rsidR="00770398">
        <w:rPr>
          <w:rFonts w:eastAsia="Times New Roman"/>
          <w:b/>
          <w:sz w:val="28"/>
          <w:szCs w:val="28"/>
        </w:rPr>
        <w:t>29</w:t>
      </w:r>
      <w:r w:rsidR="00B06EFD" w:rsidRPr="00760E69">
        <w:rPr>
          <w:rFonts w:eastAsia="Times New Roman"/>
          <w:b/>
          <w:sz w:val="28"/>
          <w:szCs w:val="28"/>
        </w:rPr>
        <w:t>/09/24</w:t>
      </w:r>
    </w:p>
    <w:p w14:paraId="192F409E" w14:textId="77777777" w:rsidR="00F00889" w:rsidRPr="00760E69" w:rsidRDefault="00C32822" w:rsidP="00C32822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151154" w:rsidRPr="00760E69">
        <w:rPr>
          <w:rFonts w:eastAsia="Times New Roman"/>
          <w:b/>
          <w:sz w:val="28"/>
          <w:szCs w:val="28"/>
        </w:rPr>
        <w:t xml:space="preserve">: </w:t>
      </w:r>
      <w:r w:rsidR="00794978">
        <w:rPr>
          <w:rFonts w:eastAsia="Times New Roman"/>
          <w:b/>
          <w:sz w:val="28"/>
          <w:szCs w:val="28"/>
        </w:rPr>
        <w:t>06</w:t>
      </w:r>
      <w:r w:rsidR="00770398">
        <w:rPr>
          <w:rFonts w:eastAsia="Times New Roman"/>
          <w:b/>
          <w:sz w:val="28"/>
          <w:szCs w:val="28"/>
        </w:rPr>
        <w:t>/10</w:t>
      </w:r>
      <w:r w:rsidR="00B06EFD" w:rsidRPr="00760E69">
        <w:rPr>
          <w:rFonts w:eastAsia="Times New Roman"/>
          <w:b/>
          <w:sz w:val="28"/>
          <w:szCs w:val="28"/>
        </w:rPr>
        <w:t>/24</w:t>
      </w:r>
    </w:p>
    <w:p w14:paraId="44CEAB70" w14:textId="77777777" w:rsidR="00F00889" w:rsidRPr="00760E69" w:rsidRDefault="00151154" w:rsidP="00C32822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Teacher’s Name</w:t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proofErr w:type="spellStart"/>
      <w:r w:rsidR="00A108C2">
        <w:rPr>
          <w:b/>
          <w:bCs/>
        </w:rPr>
        <w:t>Wahia</w:t>
      </w:r>
      <w:proofErr w:type="spellEnd"/>
      <w:r w:rsidR="00A108C2">
        <w:rPr>
          <w:b/>
          <w:bCs/>
        </w:rPr>
        <w:t xml:space="preserve"> Tasnim</w:t>
      </w:r>
    </w:p>
    <w:p w14:paraId="4793D0D0" w14:textId="77777777" w:rsidR="00F00889" w:rsidRPr="00760E69" w:rsidRDefault="00F00889">
      <w:pPr>
        <w:jc w:val="both"/>
        <w:rPr>
          <w:rFonts w:eastAsia="Times New Roman"/>
          <w:b/>
          <w:sz w:val="28"/>
          <w:szCs w:val="28"/>
        </w:rPr>
      </w:pPr>
    </w:p>
    <w:p w14:paraId="0CBE8F56" w14:textId="77777777" w:rsidR="00F00889" w:rsidRDefault="00864680" w:rsidP="00864680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  <w:r w:rsidRPr="00BE0B18">
        <w:rPr>
          <w:rFonts w:eastAsia="Times New Roman"/>
          <w:b/>
          <w:sz w:val="24"/>
          <w:szCs w:val="24"/>
        </w:rPr>
        <w:t xml:space="preserve">[For Teachers use only: </w:t>
      </w:r>
      <w:r w:rsidRPr="00557364">
        <w:rPr>
          <w:rFonts w:eastAsia="Times New Roman"/>
          <w:b/>
          <w:color w:val="0070C0"/>
          <w:sz w:val="24"/>
          <w:szCs w:val="24"/>
        </w:rPr>
        <w:t>Don’t write anything inside this box</w:t>
      </w:r>
      <w:r w:rsidRPr="00BE0B18">
        <w:rPr>
          <w:rFonts w:eastAsia="Times New Roman"/>
          <w:b/>
          <w:sz w:val="24"/>
          <w:szCs w:val="24"/>
        </w:rPr>
        <w:t>]</w:t>
      </w:r>
    </w:p>
    <w:p w14:paraId="058D8C92" w14:textId="77777777" w:rsidR="00C76063" w:rsidRPr="00DA2CD1" w:rsidRDefault="00C76063" w:rsidP="00864680">
      <w:pPr>
        <w:spacing w:line="240" w:lineRule="auto"/>
        <w:jc w:val="center"/>
      </w:pPr>
    </w:p>
    <w:tbl>
      <w:tblPr>
        <w:tblStyle w:val="a2"/>
        <w:tblW w:w="99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F00889" w:rsidRPr="00760E69" w14:paraId="6A2ABDF0" w14:textId="77777777" w:rsidTr="0032409B">
        <w:trPr>
          <w:jc w:val="center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649A" w14:textId="77777777" w:rsidR="00F00889" w:rsidRPr="00760E6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760E69">
              <w:rPr>
                <w:rFonts w:eastAsia="Times New Roman"/>
                <w:b/>
                <w:sz w:val="26"/>
                <w:szCs w:val="26"/>
                <w:u w:val="single"/>
              </w:rPr>
              <w:t>Lab Report</w:t>
            </w:r>
            <w:r w:rsidR="00151154" w:rsidRPr="00760E69">
              <w:rPr>
                <w:rFonts w:eastAsia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675E3E30" w14:textId="77777777" w:rsidR="00F00889" w:rsidRPr="00760E6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Marks: …………………………………                              Signature: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</w:t>
            </w:r>
          </w:p>
          <w:p w14:paraId="258493E7" w14:textId="77777777" w:rsidR="00F00889" w:rsidRPr="00760E6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Comments: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..............................................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="0032409B">
              <w:rPr>
                <w:rFonts w:eastAsia="Times New Roman"/>
                <w:b/>
                <w:sz w:val="26"/>
                <w:szCs w:val="26"/>
              </w:rPr>
              <w:t xml:space="preserve">                     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Date: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14:paraId="04C582CC" w14:textId="77777777" w:rsidR="00086C81" w:rsidRDefault="00086C81" w:rsidP="0097768D">
      <w:pPr>
        <w:jc w:val="both"/>
        <w:rPr>
          <w:rFonts w:eastAsia="Times New Roman"/>
          <w:b/>
        </w:rPr>
      </w:pPr>
    </w:p>
    <w:p w14:paraId="28378116" w14:textId="77777777" w:rsidR="002759B6" w:rsidRPr="00B32107" w:rsidRDefault="0097768D" w:rsidP="0097768D">
      <w:pPr>
        <w:jc w:val="both"/>
        <w:rPr>
          <w:rFonts w:eastAsia="Times New Roman"/>
          <w:b/>
        </w:rPr>
      </w:pPr>
      <w:r w:rsidRPr="00B32107">
        <w:rPr>
          <w:rFonts w:eastAsia="Times New Roman"/>
          <w:b/>
        </w:rPr>
        <w:lastRenderedPageBreak/>
        <w:t>1. INTRODUCTION</w:t>
      </w:r>
    </w:p>
    <w:p w14:paraId="745FEC93" w14:textId="77777777" w:rsidR="00F00889" w:rsidRPr="00B32107" w:rsidRDefault="00717F26" w:rsidP="005F0865">
      <w:r w:rsidRPr="00B32107">
        <w:t>The purpose of this lab reports is to k</w:t>
      </w:r>
      <w:r w:rsidR="0067567A" w:rsidRPr="00B32107">
        <w:t>now the</w:t>
      </w:r>
      <w:r w:rsidR="005F0865" w:rsidRPr="00B32107">
        <w:t xml:space="preserve"> concepts of </w:t>
      </w:r>
      <w:r w:rsidR="0058600F">
        <w:t>Class, Objects, Object Arrays, Constructors and Methods</w:t>
      </w:r>
      <w:r w:rsidR="009870ED">
        <w:t xml:space="preserve"> in</w:t>
      </w:r>
      <w:r w:rsidR="00552B77">
        <w:t xml:space="preserve"> java</w:t>
      </w:r>
      <w:r w:rsidRPr="00B32107">
        <w:t xml:space="preserve"> program. Here, we will</w:t>
      </w:r>
      <w:r w:rsidR="004B6F61" w:rsidRPr="00B32107">
        <w:t xml:space="preserve"> s</w:t>
      </w:r>
      <w:r w:rsidR="00775BE8">
        <w:t xml:space="preserve">ee how to </w:t>
      </w:r>
      <w:r w:rsidR="00495862">
        <w:t>calculate area of triangle, rectangle</w:t>
      </w:r>
      <w:r w:rsidR="009829D2">
        <w:t xml:space="preserve"> and circle</w:t>
      </w:r>
      <w:r w:rsidR="002E16CD">
        <w:t>.</w:t>
      </w:r>
      <w:r w:rsidR="004B6F61" w:rsidRPr="00B32107">
        <w:t xml:space="preserve"> In this lab report</w:t>
      </w:r>
      <w:r w:rsidRPr="00B32107">
        <w:t xml:space="preserve"> our aim is to solve some real-world</w:t>
      </w:r>
      <w:r w:rsidR="004B6F61" w:rsidRPr="00B32107">
        <w:t xml:space="preserve"> </w:t>
      </w:r>
      <w:r w:rsidRPr="00B32107">
        <w:t>problems efficiently.</w:t>
      </w:r>
    </w:p>
    <w:p w14:paraId="1F03BD76" w14:textId="77777777" w:rsidR="00717F26" w:rsidRPr="00B32107" w:rsidRDefault="00717F26" w:rsidP="00717F26">
      <w:pPr>
        <w:jc w:val="both"/>
        <w:rPr>
          <w:rFonts w:eastAsia="Times New Roman"/>
        </w:rPr>
      </w:pPr>
    </w:p>
    <w:p w14:paraId="6D882DA8" w14:textId="77777777" w:rsidR="00F00889" w:rsidRPr="00B32107" w:rsidRDefault="00151154">
      <w:pPr>
        <w:jc w:val="both"/>
        <w:rPr>
          <w:rFonts w:eastAsia="Times New Roman"/>
          <w:b/>
        </w:rPr>
      </w:pPr>
      <w:r w:rsidRPr="00B32107">
        <w:rPr>
          <w:rFonts w:eastAsia="Times New Roman"/>
          <w:b/>
        </w:rPr>
        <w:t>2. OBJECTIVES</w:t>
      </w:r>
    </w:p>
    <w:p w14:paraId="1C4C8569" w14:textId="77777777" w:rsidR="00F00889" w:rsidRPr="00B32107" w:rsidRDefault="00103D93">
      <w:pPr>
        <w:jc w:val="both"/>
      </w:pPr>
      <w:r w:rsidRPr="00B32107">
        <w:t>The primary objectives of this lab</w:t>
      </w:r>
      <w:r w:rsidR="008C7B50" w:rsidRPr="00B32107">
        <w:t xml:space="preserve"> report</w:t>
      </w:r>
      <w:r w:rsidRPr="00B32107">
        <w:t xml:space="preserve"> are as follows:</w:t>
      </w:r>
    </w:p>
    <w:p w14:paraId="3EA6DEE4" w14:textId="77777777" w:rsidR="00D922D4" w:rsidRDefault="00D922D4" w:rsidP="00D922D4">
      <w:pPr>
        <w:jc w:val="both"/>
      </w:pPr>
      <w:r>
        <w:t xml:space="preserve">   • To gather knowledge of Class, Objects, Object Arrays, Constructors, Methods.</w:t>
      </w:r>
    </w:p>
    <w:p w14:paraId="22C1B130" w14:textId="77777777" w:rsidR="00E429D2" w:rsidRDefault="00D922D4" w:rsidP="00D922D4">
      <w:pPr>
        <w:jc w:val="both"/>
      </w:pPr>
      <w:r>
        <w:t xml:space="preserve">   • To implement the constructor, array and methods.</w:t>
      </w:r>
    </w:p>
    <w:p w14:paraId="7BB7488A" w14:textId="77777777" w:rsidR="00D922D4" w:rsidRPr="00B32107" w:rsidRDefault="00D922D4" w:rsidP="00D922D4">
      <w:pPr>
        <w:jc w:val="both"/>
      </w:pPr>
    </w:p>
    <w:p w14:paraId="4166C8A0" w14:textId="77777777" w:rsidR="000E0097" w:rsidRPr="00B32107" w:rsidRDefault="006C0911">
      <w:pPr>
        <w:jc w:val="both"/>
        <w:rPr>
          <w:rFonts w:eastAsia="Times New Roman"/>
          <w:b/>
        </w:rPr>
      </w:pPr>
      <w:r w:rsidRPr="00B32107">
        <w:rPr>
          <w:rFonts w:eastAsia="Times New Roman"/>
          <w:b/>
        </w:rPr>
        <w:t>3. IMPLEMENTATION</w:t>
      </w:r>
    </w:p>
    <w:p w14:paraId="1F2B6A95" w14:textId="77777777" w:rsidR="00A81A2E" w:rsidRPr="00B32107" w:rsidRDefault="00A81A2E">
      <w:pPr>
        <w:jc w:val="both"/>
        <w:rPr>
          <w:rFonts w:eastAsia="Times New Roman"/>
          <w:b/>
        </w:rPr>
      </w:pPr>
    </w:p>
    <w:p w14:paraId="5FA4A268" w14:textId="77777777" w:rsidR="0094514C" w:rsidRDefault="00F24DA5" w:rsidP="000C6C38">
      <w:pPr>
        <w:jc w:val="both"/>
      </w:pPr>
      <w:r w:rsidRPr="00B32107">
        <w:t>Task</w:t>
      </w:r>
      <w:r w:rsidR="00F46F2A" w:rsidRPr="00B32107">
        <w:t xml:space="preserve"> 1: </w:t>
      </w:r>
      <w:bookmarkStart w:id="0" w:name="_Hlk159530424"/>
      <w:r w:rsidR="000C6C38">
        <w:t>Take three constructor</w:t>
      </w:r>
      <w:r w:rsidR="001E6483">
        <w:t>s where</w:t>
      </w:r>
      <w:r w:rsidR="000C6C38">
        <w:t xml:space="preserve"> constructor</w:t>
      </w:r>
      <w:r w:rsidR="001E6483">
        <w:t>s</w:t>
      </w:r>
      <w:r w:rsidR="000C6C38">
        <w:t xml:space="preserve"> will calculate the area of triangle,</w:t>
      </w:r>
      <w:r w:rsidR="001E6483">
        <w:t xml:space="preserve"> area of rectangle and </w:t>
      </w:r>
      <w:r w:rsidR="000C6C38">
        <w:t xml:space="preserve">area of circle using overloading </w:t>
      </w:r>
      <w:proofErr w:type="gramStart"/>
      <w:r w:rsidR="000C6C38">
        <w:t>constructor</w:t>
      </w:r>
      <w:r w:rsidR="001E6483">
        <w:t>.</w:t>
      </w:r>
      <w:r w:rsidR="00B50736">
        <w:t>(</w:t>
      </w:r>
      <w:proofErr w:type="gramEnd"/>
      <w:r w:rsidR="00B50736">
        <w:t>Use Switch Case)</w:t>
      </w:r>
    </w:p>
    <w:p w14:paraId="49F7462C" w14:textId="77777777" w:rsidR="00A81A2E" w:rsidRPr="00B32107" w:rsidRDefault="003E3922">
      <w:pPr>
        <w:jc w:val="both"/>
      </w:pPr>
      <w:r w:rsidRPr="00B32107">
        <w:t>Solution:</w:t>
      </w:r>
    </w:p>
    <w:bookmarkEnd w:id="0"/>
    <w:p w14:paraId="2E4BF062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import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java.util</w:t>
      </w:r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.Scanner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;</w:t>
      </w:r>
    </w:p>
    <w:p w14:paraId="3251B6BF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03DC7A62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class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{</w:t>
      </w:r>
    </w:p>
    <w:p w14:paraId="3C4FAF88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area;</w:t>
      </w:r>
    </w:p>
    <w:p w14:paraId="580DDB82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</w:p>
    <w:p w14:paraId="26AAE1AB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proofErr w:type="gramEnd"/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base,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height) {</w:t>
      </w:r>
    </w:p>
    <w:p w14:paraId="04A035FD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area = </w:t>
      </w:r>
      <w:r w:rsidRPr="00694194">
        <w:rPr>
          <w:rFonts w:ascii="Consolas" w:eastAsia="Times New Roman" w:hAnsi="Consolas" w:cs="Times New Roman"/>
          <w:color w:val="B5CEA8"/>
          <w:sz w:val="23"/>
          <w:szCs w:val="23"/>
          <w:lang w:eastAsia="en-US"/>
        </w:rPr>
        <w:t>0.5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* base * height;</w:t>
      </w:r>
    </w:p>
    <w:p w14:paraId="1143EEB9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"Area of Triangle: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+ area);</w:t>
      </w:r>
    </w:p>
    <w:p w14:paraId="7629F171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}</w:t>
      </w:r>
    </w:p>
    <w:p w14:paraId="42206BC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</w:p>
    <w:p w14:paraId="70D337CF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proofErr w:type="gramEnd"/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length,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breadth, </w:t>
      </w:r>
      <w:proofErr w:type="spellStart"/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boolean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isRectangle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 {</w:t>
      </w:r>
    </w:p>
    <w:p w14:paraId="7210F8D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    area = length * breadth;</w:t>
      </w:r>
    </w:p>
    <w:p w14:paraId="1026EE4E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"Area of Rectangle: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+ area);</w:t>
      </w:r>
    </w:p>
    <w:p w14:paraId="4090E19B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}</w:t>
      </w:r>
    </w:p>
    <w:p w14:paraId="112BC4CA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</w:p>
    <w:p w14:paraId="572925D0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proofErr w:type="gramEnd"/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radius) {</w:t>
      </w:r>
    </w:p>
    <w:p w14:paraId="609C91C0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area =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Math.PI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* radius * radius;</w:t>
      </w:r>
    </w:p>
    <w:p w14:paraId="71904FE2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"Area of Circle: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+ area);</w:t>
      </w:r>
    </w:p>
    <w:p w14:paraId="485588D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}</w:t>
      </w:r>
    </w:p>
    <w:p w14:paraId="146F5DC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</w:p>
    <w:p w14:paraId="0F6D3B37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public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static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void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main(</w:t>
      </w:r>
      <w:proofErr w:type="gramEnd"/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String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[]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args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 {</w:t>
      </w:r>
    </w:p>
    <w:p w14:paraId="6C856EFD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Scanner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s =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new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Scanner(</w:t>
      </w:r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System.in);</w:t>
      </w:r>
    </w:p>
    <w:p w14:paraId="55FFE11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546AE88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"Select shape to calculate area: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24674D39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"1. Triangle \n2. Rectangle\n3. Circle"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2A0A56CE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69B0E12B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int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choice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s.nextInt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41BB21A3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43063D1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lastRenderedPageBreak/>
        <w:t xml:space="preserve">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switch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(choice) {</w:t>
      </w:r>
    </w:p>
    <w:p w14:paraId="61624AC9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case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r w:rsidRPr="00694194">
        <w:rPr>
          <w:rFonts w:ascii="Consolas" w:eastAsia="Times New Roman" w:hAnsi="Consolas" w:cs="Times New Roman"/>
          <w:color w:val="B5CEA8"/>
          <w:sz w:val="23"/>
          <w:szCs w:val="23"/>
          <w:lang w:eastAsia="en-US"/>
        </w:rPr>
        <w:t>1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:</w:t>
      </w:r>
    </w:p>
    <w:p w14:paraId="12DBDA0A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</w:p>
    <w:p w14:paraId="17485D0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"Base: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4E2542CF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base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s.nextDouble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0680EFAC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"Height: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1B773F40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height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s.nextDouble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48C242B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new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base, height);</w:t>
      </w:r>
    </w:p>
    <w:p w14:paraId="5F85E608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break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;</w:t>
      </w:r>
    </w:p>
    <w:p w14:paraId="2ED6974D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79772901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case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r w:rsidRPr="00694194">
        <w:rPr>
          <w:rFonts w:ascii="Consolas" w:eastAsia="Times New Roman" w:hAnsi="Consolas" w:cs="Times New Roman"/>
          <w:color w:val="B5CEA8"/>
          <w:sz w:val="23"/>
          <w:szCs w:val="23"/>
          <w:lang w:eastAsia="en-US"/>
        </w:rPr>
        <w:t>2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:</w:t>
      </w:r>
    </w:p>
    <w:p w14:paraId="6B6D08DE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</w:p>
    <w:p w14:paraId="50FA1014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"Length: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2447AA9B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length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s.nextDouble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6C68BFE4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"Breadth: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099687E4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breadth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s.nextDouble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6EE7E541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new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length, breadth);</w:t>
      </w:r>
    </w:p>
    <w:p w14:paraId="5152EDFE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break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;</w:t>
      </w:r>
    </w:p>
    <w:p w14:paraId="7580FB04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702ACF2C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case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r w:rsidRPr="00694194">
        <w:rPr>
          <w:rFonts w:ascii="Consolas" w:eastAsia="Times New Roman" w:hAnsi="Consolas" w:cs="Times New Roman"/>
          <w:color w:val="B5CEA8"/>
          <w:sz w:val="23"/>
          <w:szCs w:val="23"/>
          <w:lang w:eastAsia="en-US"/>
        </w:rPr>
        <w:t>3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:</w:t>
      </w:r>
    </w:p>
    <w:p w14:paraId="355ABB9A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</w:p>
    <w:p w14:paraId="74DBDD1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"Radius: 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31BD5C2D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double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radius =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s.nextDouble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4885F367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new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areaCalculation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(radius);</w:t>
      </w:r>
    </w:p>
    <w:p w14:paraId="55D79414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break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;</w:t>
      </w:r>
    </w:p>
    <w:p w14:paraId="4A589F0D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44DAA31E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default:</w:t>
      </w:r>
    </w:p>
    <w:p w14:paraId="12B0973C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proofErr w:type="spell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System.out.println</w:t>
      </w:r>
      <w:proofErr w:type="spell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</w:t>
      </w:r>
      <w:r w:rsidRPr="00694194">
        <w:rPr>
          <w:rFonts w:ascii="Consolas" w:eastAsia="Times New Roman" w:hAnsi="Consolas" w:cs="Times New Roman"/>
          <w:color w:val="CE9178"/>
          <w:sz w:val="23"/>
          <w:szCs w:val="23"/>
          <w:lang w:eastAsia="en-US"/>
        </w:rPr>
        <w:t>"Invalid choice"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);</w:t>
      </w:r>
    </w:p>
    <w:p w14:paraId="1BA68A67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        </w:t>
      </w:r>
      <w:r w:rsidRPr="00694194">
        <w:rPr>
          <w:rFonts w:ascii="Consolas" w:eastAsia="Times New Roman" w:hAnsi="Consolas" w:cs="Times New Roman"/>
          <w:color w:val="569CD6"/>
          <w:sz w:val="23"/>
          <w:szCs w:val="23"/>
          <w:lang w:eastAsia="en-US"/>
        </w:rPr>
        <w:t>break</w:t>
      </w: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;</w:t>
      </w:r>
    </w:p>
    <w:p w14:paraId="5F184E55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    }</w:t>
      </w:r>
    </w:p>
    <w:p w14:paraId="42820691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1142D3E7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 xml:space="preserve">        </w:t>
      </w:r>
      <w:proofErr w:type="spellStart"/>
      <w:proofErr w:type="gramStart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s.close</w:t>
      </w:r>
      <w:proofErr w:type="spellEnd"/>
      <w:proofErr w:type="gramEnd"/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();</w:t>
      </w:r>
    </w:p>
    <w:p w14:paraId="4BC7F59F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    }</w:t>
      </w:r>
    </w:p>
    <w:p w14:paraId="5126B126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  <w:r w:rsidRPr="00694194"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  <w:t>}</w:t>
      </w:r>
    </w:p>
    <w:p w14:paraId="5466D738" w14:textId="77777777" w:rsidR="00694194" w:rsidRPr="00694194" w:rsidRDefault="00694194" w:rsidP="006941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US"/>
        </w:rPr>
      </w:pPr>
    </w:p>
    <w:p w14:paraId="085B6613" w14:textId="77777777" w:rsidR="00E429D2" w:rsidRDefault="00E429D2" w:rsidP="00DA2520">
      <w:pPr>
        <w:jc w:val="both"/>
      </w:pPr>
    </w:p>
    <w:p w14:paraId="35679B81" w14:textId="77777777" w:rsidR="006C5C4D" w:rsidRDefault="006C5C4D" w:rsidP="00DA2520">
      <w:pPr>
        <w:jc w:val="both"/>
      </w:pPr>
    </w:p>
    <w:p w14:paraId="62C56AF8" w14:textId="77777777" w:rsidR="006C5C4D" w:rsidRDefault="006C5C4D" w:rsidP="00DA2520">
      <w:pPr>
        <w:jc w:val="both"/>
      </w:pPr>
    </w:p>
    <w:p w14:paraId="4AA59465" w14:textId="77777777" w:rsidR="006C5C4D" w:rsidRDefault="006C5C4D" w:rsidP="00DA2520">
      <w:pPr>
        <w:jc w:val="both"/>
      </w:pPr>
    </w:p>
    <w:p w14:paraId="4D3ABA89" w14:textId="77777777" w:rsidR="006C5C4D" w:rsidRDefault="006C5C4D" w:rsidP="00DA2520">
      <w:pPr>
        <w:jc w:val="both"/>
      </w:pPr>
    </w:p>
    <w:p w14:paraId="6112FD6C" w14:textId="77777777" w:rsidR="006C5C4D" w:rsidRDefault="006C5C4D" w:rsidP="00DA2520">
      <w:pPr>
        <w:jc w:val="both"/>
      </w:pPr>
    </w:p>
    <w:p w14:paraId="30910867" w14:textId="77777777" w:rsidR="006C5C4D" w:rsidRDefault="006C5C4D" w:rsidP="00DA2520">
      <w:pPr>
        <w:jc w:val="both"/>
      </w:pPr>
    </w:p>
    <w:p w14:paraId="46FC2E09" w14:textId="77777777" w:rsidR="006C5C4D" w:rsidRDefault="006C5C4D" w:rsidP="00DA2520">
      <w:pPr>
        <w:jc w:val="both"/>
      </w:pPr>
    </w:p>
    <w:p w14:paraId="537EE835" w14:textId="77777777" w:rsidR="003E3922" w:rsidRDefault="003E3922" w:rsidP="00DA2520">
      <w:pPr>
        <w:jc w:val="both"/>
      </w:pPr>
      <w:r w:rsidRPr="00B32107">
        <w:lastRenderedPageBreak/>
        <w:t>Output</w:t>
      </w:r>
      <w:r w:rsidR="00694194">
        <w:t>s</w:t>
      </w:r>
      <w:r w:rsidRPr="00B32107">
        <w:t>:</w:t>
      </w:r>
    </w:p>
    <w:p w14:paraId="469F2A65" w14:textId="77777777" w:rsidR="00E429D2" w:rsidRDefault="00E429D2" w:rsidP="00DA2520">
      <w:pPr>
        <w:jc w:val="both"/>
      </w:pPr>
    </w:p>
    <w:p w14:paraId="346531A5" w14:textId="6A802291" w:rsidR="00694194" w:rsidRDefault="00694194" w:rsidP="00BC688A">
      <w:pPr>
        <w:jc w:val="both"/>
        <w:rPr>
          <w:b/>
        </w:rPr>
      </w:pPr>
      <w:r w:rsidRPr="00694194">
        <w:rPr>
          <w:b/>
        </w:rPr>
        <w:t>1.</w:t>
      </w:r>
    </w:p>
    <w:p w14:paraId="1D82ED57" w14:textId="716A0530" w:rsidR="00736ACF" w:rsidRPr="00736ACF" w:rsidRDefault="00736ACF" w:rsidP="00BC688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B5603B1" wp14:editId="70885DFA">
            <wp:extent cx="3400425" cy="5286375"/>
            <wp:effectExtent l="0" t="0" r="0" b="0"/>
            <wp:docPr id="15947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51497" name="Picture 15947514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4F40" w14:textId="77777777" w:rsidR="00F8653E" w:rsidRDefault="00F8653E" w:rsidP="00BC688A">
      <w:pPr>
        <w:jc w:val="both"/>
      </w:pPr>
    </w:p>
    <w:p w14:paraId="70A30896" w14:textId="77777777" w:rsidR="008B5CAB" w:rsidRDefault="008B5CAB">
      <w:pPr>
        <w:jc w:val="both"/>
        <w:rPr>
          <w:rFonts w:eastAsia="Times New Roman"/>
          <w:b/>
        </w:rPr>
      </w:pPr>
    </w:p>
    <w:p w14:paraId="398D677E" w14:textId="77777777" w:rsidR="008B5CAB" w:rsidRDefault="008B5CAB">
      <w:pPr>
        <w:jc w:val="both"/>
        <w:rPr>
          <w:rFonts w:eastAsia="Times New Roman"/>
          <w:b/>
        </w:rPr>
      </w:pPr>
    </w:p>
    <w:p w14:paraId="00C81023" w14:textId="77777777" w:rsidR="008B5CAB" w:rsidRDefault="008B5CAB">
      <w:pPr>
        <w:jc w:val="both"/>
        <w:rPr>
          <w:rFonts w:eastAsia="Times New Roman"/>
          <w:b/>
        </w:rPr>
      </w:pPr>
    </w:p>
    <w:p w14:paraId="161FCD82" w14:textId="77777777" w:rsidR="008B5CAB" w:rsidRDefault="008B5CAB">
      <w:pPr>
        <w:jc w:val="both"/>
        <w:rPr>
          <w:rFonts w:eastAsia="Times New Roman"/>
          <w:b/>
        </w:rPr>
      </w:pPr>
    </w:p>
    <w:p w14:paraId="5D1BAFF2" w14:textId="77777777" w:rsidR="00F00889" w:rsidRDefault="008B71DB">
      <w:pPr>
        <w:jc w:val="both"/>
        <w:rPr>
          <w:rFonts w:eastAsia="Times New Roman"/>
          <w:b/>
        </w:rPr>
      </w:pPr>
      <w:r w:rsidRPr="00B32107">
        <w:rPr>
          <w:rFonts w:eastAsia="Times New Roman"/>
          <w:b/>
        </w:rPr>
        <w:t>4</w:t>
      </w:r>
      <w:r w:rsidR="00151154" w:rsidRPr="00B32107">
        <w:rPr>
          <w:rFonts w:eastAsia="Times New Roman"/>
          <w:b/>
        </w:rPr>
        <w:t xml:space="preserve">. DISCUSSION </w:t>
      </w:r>
    </w:p>
    <w:p w14:paraId="339C8BD2" w14:textId="77777777" w:rsidR="00736ACF" w:rsidRDefault="00736ACF">
      <w:pPr>
        <w:jc w:val="both"/>
        <w:rPr>
          <w:rFonts w:eastAsia="Times New Roman"/>
          <w:b/>
        </w:rPr>
      </w:pPr>
    </w:p>
    <w:p w14:paraId="62A1D949" w14:textId="4CB12059" w:rsidR="00242C4D" w:rsidRPr="00736ACF" w:rsidRDefault="00736ACF" w:rsidP="00736ACF">
      <w:pPr>
        <w:jc w:val="both"/>
        <w:rPr>
          <w:bCs/>
        </w:rPr>
      </w:pPr>
      <w:r w:rsidRPr="00736ACF">
        <w:rPr>
          <w:rFonts w:eastAsia="Times New Roman"/>
          <w:bCs/>
        </w:rPr>
        <w:t>The task involves computing the areas of a triangle, rectangle, and circle by utilizing constructor overloading in Java. By creating multiple constructors with varying parameters, shape-specific area calculations can be performed. A switch-case statement is employed to select the appropriate formula based on user input. This approach effectively showcases the use of constructor overloading along with conditional logic, ensuring a clean and organized solution.</w:t>
      </w:r>
    </w:p>
    <w:sectPr w:rsidR="00242C4D" w:rsidRPr="00736ACF" w:rsidSect="009C085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68E8D" w14:textId="77777777" w:rsidR="007403D9" w:rsidRDefault="007403D9" w:rsidP="000C2A0F">
      <w:pPr>
        <w:spacing w:line="240" w:lineRule="auto"/>
      </w:pPr>
      <w:r>
        <w:separator/>
      </w:r>
    </w:p>
  </w:endnote>
  <w:endnote w:type="continuationSeparator" w:id="0">
    <w:p w14:paraId="04C80AD3" w14:textId="77777777" w:rsidR="007403D9" w:rsidRDefault="007403D9" w:rsidP="000C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5144B" w14:textId="77777777" w:rsidR="007403D9" w:rsidRDefault="007403D9" w:rsidP="000C2A0F">
      <w:pPr>
        <w:spacing w:line="240" w:lineRule="auto"/>
      </w:pPr>
      <w:r>
        <w:separator/>
      </w:r>
    </w:p>
  </w:footnote>
  <w:footnote w:type="continuationSeparator" w:id="0">
    <w:p w14:paraId="41A8D9BA" w14:textId="77777777" w:rsidR="007403D9" w:rsidRDefault="007403D9" w:rsidP="000C2A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60C"/>
    <w:multiLevelType w:val="hybridMultilevel"/>
    <w:tmpl w:val="688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1271"/>
    <w:multiLevelType w:val="hybridMultilevel"/>
    <w:tmpl w:val="1256B48E"/>
    <w:lvl w:ilvl="0" w:tplc="D85AA59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A3711D"/>
    <w:multiLevelType w:val="hybridMultilevel"/>
    <w:tmpl w:val="A4862678"/>
    <w:lvl w:ilvl="0" w:tplc="46A47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D1C"/>
    <w:multiLevelType w:val="hybridMultilevel"/>
    <w:tmpl w:val="7DDA9012"/>
    <w:lvl w:ilvl="0" w:tplc="DA464E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E46B99"/>
    <w:multiLevelType w:val="hybridMultilevel"/>
    <w:tmpl w:val="EB7E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658EC"/>
    <w:multiLevelType w:val="hybridMultilevel"/>
    <w:tmpl w:val="55C4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16587"/>
    <w:multiLevelType w:val="hybridMultilevel"/>
    <w:tmpl w:val="166C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F77078"/>
    <w:multiLevelType w:val="hybridMultilevel"/>
    <w:tmpl w:val="7252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4156">
    <w:abstractNumId w:val="9"/>
  </w:num>
  <w:num w:numId="2" w16cid:durableId="1050878841">
    <w:abstractNumId w:val="5"/>
  </w:num>
  <w:num w:numId="3" w16cid:durableId="339624659">
    <w:abstractNumId w:val="2"/>
  </w:num>
  <w:num w:numId="4" w16cid:durableId="1352730843">
    <w:abstractNumId w:val="7"/>
  </w:num>
  <w:num w:numId="5" w16cid:durableId="1080176134">
    <w:abstractNumId w:val="1"/>
  </w:num>
  <w:num w:numId="6" w16cid:durableId="1472945358">
    <w:abstractNumId w:val="6"/>
  </w:num>
  <w:num w:numId="7" w16cid:durableId="1421945312">
    <w:abstractNumId w:val="8"/>
  </w:num>
  <w:num w:numId="8" w16cid:durableId="891231016">
    <w:abstractNumId w:val="3"/>
  </w:num>
  <w:num w:numId="9" w16cid:durableId="1562911819">
    <w:abstractNumId w:val="0"/>
  </w:num>
  <w:num w:numId="10" w16cid:durableId="1689453177">
    <w:abstractNumId w:val="4"/>
  </w:num>
  <w:num w:numId="11" w16cid:durableId="1065378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89"/>
    <w:rsid w:val="00001F25"/>
    <w:rsid w:val="00013289"/>
    <w:rsid w:val="00026E25"/>
    <w:rsid w:val="00034302"/>
    <w:rsid w:val="00043671"/>
    <w:rsid w:val="00046A47"/>
    <w:rsid w:val="00050B70"/>
    <w:rsid w:val="000768A2"/>
    <w:rsid w:val="00080685"/>
    <w:rsid w:val="00086C81"/>
    <w:rsid w:val="00092BA3"/>
    <w:rsid w:val="000954E3"/>
    <w:rsid w:val="00097F85"/>
    <w:rsid w:val="000C2A0F"/>
    <w:rsid w:val="000C6C38"/>
    <w:rsid w:val="000E0097"/>
    <w:rsid w:val="000E1628"/>
    <w:rsid w:val="00103D93"/>
    <w:rsid w:val="0011016E"/>
    <w:rsid w:val="0011155F"/>
    <w:rsid w:val="00112050"/>
    <w:rsid w:val="00115A8E"/>
    <w:rsid w:val="00117973"/>
    <w:rsid w:val="0014372C"/>
    <w:rsid w:val="00151154"/>
    <w:rsid w:val="001556E6"/>
    <w:rsid w:val="00163DBA"/>
    <w:rsid w:val="001761FE"/>
    <w:rsid w:val="0018346E"/>
    <w:rsid w:val="0018373F"/>
    <w:rsid w:val="001A222F"/>
    <w:rsid w:val="001A3640"/>
    <w:rsid w:val="001A7D61"/>
    <w:rsid w:val="001B34B4"/>
    <w:rsid w:val="001B34C2"/>
    <w:rsid w:val="001B3F95"/>
    <w:rsid w:val="001C0C11"/>
    <w:rsid w:val="001C19A3"/>
    <w:rsid w:val="001C66F0"/>
    <w:rsid w:val="001C6992"/>
    <w:rsid w:val="001E0CAF"/>
    <w:rsid w:val="001E6483"/>
    <w:rsid w:val="001F05A9"/>
    <w:rsid w:val="002007E4"/>
    <w:rsid w:val="00202784"/>
    <w:rsid w:val="00204E28"/>
    <w:rsid w:val="00206962"/>
    <w:rsid w:val="002158D0"/>
    <w:rsid w:val="00225540"/>
    <w:rsid w:val="00227193"/>
    <w:rsid w:val="0023679E"/>
    <w:rsid w:val="00242C4D"/>
    <w:rsid w:val="00243627"/>
    <w:rsid w:val="002455DD"/>
    <w:rsid w:val="00245D45"/>
    <w:rsid w:val="002512AD"/>
    <w:rsid w:val="0026180F"/>
    <w:rsid w:val="002759B6"/>
    <w:rsid w:val="00277868"/>
    <w:rsid w:val="002849C3"/>
    <w:rsid w:val="00286532"/>
    <w:rsid w:val="0029373C"/>
    <w:rsid w:val="002C3E46"/>
    <w:rsid w:val="002C72D2"/>
    <w:rsid w:val="002D0751"/>
    <w:rsid w:val="002E16CD"/>
    <w:rsid w:val="00315F12"/>
    <w:rsid w:val="00316A7A"/>
    <w:rsid w:val="00317D88"/>
    <w:rsid w:val="0032409B"/>
    <w:rsid w:val="00333D6A"/>
    <w:rsid w:val="00362A88"/>
    <w:rsid w:val="003649E4"/>
    <w:rsid w:val="003B0090"/>
    <w:rsid w:val="003B3586"/>
    <w:rsid w:val="003C5BB6"/>
    <w:rsid w:val="003D32F7"/>
    <w:rsid w:val="003D5730"/>
    <w:rsid w:val="003E3922"/>
    <w:rsid w:val="003F76D9"/>
    <w:rsid w:val="00411838"/>
    <w:rsid w:val="00412390"/>
    <w:rsid w:val="00415D71"/>
    <w:rsid w:val="00436663"/>
    <w:rsid w:val="004473E4"/>
    <w:rsid w:val="00456AFD"/>
    <w:rsid w:val="00457A92"/>
    <w:rsid w:val="00470141"/>
    <w:rsid w:val="00474845"/>
    <w:rsid w:val="004818D7"/>
    <w:rsid w:val="00495862"/>
    <w:rsid w:val="004B0503"/>
    <w:rsid w:val="004B5CB9"/>
    <w:rsid w:val="004B6F61"/>
    <w:rsid w:val="004D347F"/>
    <w:rsid w:val="004E282B"/>
    <w:rsid w:val="004E624E"/>
    <w:rsid w:val="004F0271"/>
    <w:rsid w:val="004F4524"/>
    <w:rsid w:val="005014CC"/>
    <w:rsid w:val="00507996"/>
    <w:rsid w:val="005141F6"/>
    <w:rsid w:val="00524EAF"/>
    <w:rsid w:val="0053172F"/>
    <w:rsid w:val="0053592E"/>
    <w:rsid w:val="00552B77"/>
    <w:rsid w:val="00565644"/>
    <w:rsid w:val="0058155F"/>
    <w:rsid w:val="0058600F"/>
    <w:rsid w:val="005A6C37"/>
    <w:rsid w:val="005B210D"/>
    <w:rsid w:val="005B29F6"/>
    <w:rsid w:val="005C0BDC"/>
    <w:rsid w:val="005D6311"/>
    <w:rsid w:val="005F0865"/>
    <w:rsid w:val="005F7EAD"/>
    <w:rsid w:val="00601790"/>
    <w:rsid w:val="00607316"/>
    <w:rsid w:val="00630FC3"/>
    <w:rsid w:val="00641ED4"/>
    <w:rsid w:val="006475C0"/>
    <w:rsid w:val="00647731"/>
    <w:rsid w:val="00657C9B"/>
    <w:rsid w:val="00664E89"/>
    <w:rsid w:val="0067567A"/>
    <w:rsid w:val="00694194"/>
    <w:rsid w:val="006A23B8"/>
    <w:rsid w:val="006C0911"/>
    <w:rsid w:val="006C1C6F"/>
    <w:rsid w:val="006C4E80"/>
    <w:rsid w:val="006C5C4D"/>
    <w:rsid w:val="006D0940"/>
    <w:rsid w:val="006E5F06"/>
    <w:rsid w:val="006F0861"/>
    <w:rsid w:val="00711041"/>
    <w:rsid w:val="00717F26"/>
    <w:rsid w:val="0072783E"/>
    <w:rsid w:val="00736ACF"/>
    <w:rsid w:val="007403D9"/>
    <w:rsid w:val="0074095A"/>
    <w:rsid w:val="0075423F"/>
    <w:rsid w:val="00760E69"/>
    <w:rsid w:val="00770398"/>
    <w:rsid w:val="00775BE8"/>
    <w:rsid w:val="0078071F"/>
    <w:rsid w:val="007820F0"/>
    <w:rsid w:val="0078731E"/>
    <w:rsid w:val="00794978"/>
    <w:rsid w:val="007B5352"/>
    <w:rsid w:val="007E2C88"/>
    <w:rsid w:val="007E6229"/>
    <w:rsid w:val="007F2882"/>
    <w:rsid w:val="007F3645"/>
    <w:rsid w:val="00812843"/>
    <w:rsid w:val="00826EFA"/>
    <w:rsid w:val="00830A5C"/>
    <w:rsid w:val="00835F18"/>
    <w:rsid w:val="008366E2"/>
    <w:rsid w:val="0083729F"/>
    <w:rsid w:val="00841919"/>
    <w:rsid w:val="00845351"/>
    <w:rsid w:val="00852D73"/>
    <w:rsid w:val="00856216"/>
    <w:rsid w:val="00860C78"/>
    <w:rsid w:val="00864680"/>
    <w:rsid w:val="00887ADA"/>
    <w:rsid w:val="00890A77"/>
    <w:rsid w:val="00891454"/>
    <w:rsid w:val="008A35E5"/>
    <w:rsid w:val="008B5CAB"/>
    <w:rsid w:val="008B71DB"/>
    <w:rsid w:val="008B7F8E"/>
    <w:rsid w:val="008C7B50"/>
    <w:rsid w:val="008E1D33"/>
    <w:rsid w:val="008E3919"/>
    <w:rsid w:val="008E4897"/>
    <w:rsid w:val="008E4FD5"/>
    <w:rsid w:val="008E5C24"/>
    <w:rsid w:val="008F4694"/>
    <w:rsid w:val="00914D4B"/>
    <w:rsid w:val="00930F47"/>
    <w:rsid w:val="00942413"/>
    <w:rsid w:val="0094514C"/>
    <w:rsid w:val="009457BF"/>
    <w:rsid w:val="00951E41"/>
    <w:rsid w:val="009630E9"/>
    <w:rsid w:val="0096722D"/>
    <w:rsid w:val="00970811"/>
    <w:rsid w:val="0097768D"/>
    <w:rsid w:val="009829D2"/>
    <w:rsid w:val="009870ED"/>
    <w:rsid w:val="00991D65"/>
    <w:rsid w:val="00997A96"/>
    <w:rsid w:val="009B0D7C"/>
    <w:rsid w:val="009B2B69"/>
    <w:rsid w:val="009C0854"/>
    <w:rsid w:val="009C13BA"/>
    <w:rsid w:val="009C53DF"/>
    <w:rsid w:val="009C7360"/>
    <w:rsid w:val="009E4D47"/>
    <w:rsid w:val="009E6FE3"/>
    <w:rsid w:val="00A108C2"/>
    <w:rsid w:val="00A2300B"/>
    <w:rsid w:val="00A31078"/>
    <w:rsid w:val="00A36D5E"/>
    <w:rsid w:val="00A435D1"/>
    <w:rsid w:val="00A51144"/>
    <w:rsid w:val="00A75B7B"/>
    <w:rsid w:val="00A81A2E"/>
    <w:rsid w:val="00A83943"/>
    <w:rsid w:val="00A86BC0"/>
    <w:rsid w:val="00A8775D"/>
    <w:rsid w:val="00A9401D"/>
    <w:rsid w:val="00A972BC"/>
    <w:rsid w:val="00AA0EBD"/>
    <w:rsid w:val="00AA2222"/>
    <w:rsid w:val="00AB609C"/>
    <w:rsid w:val="00AC15C5"/>
    <w:rsid w:val="00AC225E"/>
    <w:rsid w:val="00AC4695"/>
    <w:rsid w:val="00AD574B"/>
    <w:rsid w:val="00AE7F1F"/>
    <w:rsid w:val="00AF6A7A"/>
    <w:rsid w:val="00B04129"/>
    <w:rsid w:val="00B06EFD"/>
    <w:rsid w:val="00B117AD"/>
    <w:rsid w:val="00B1374F"/>
    <w:rsid w:val="00B16197"/>
    <w:rsid w:val="00B1786E"/>
    <w:rsid w:val="00B2005A"/>
    <w:rsid w:val="00B2665A"/>
    <w:rsid w:val="00B3062B"/>
    <w:rsid w:val="00B32107"/>
    <w:rsid w:val="00B4783A"/>
    <w:rsid w:val="00B50736"/>
    <w:rsid w:val="00B62720"/>
    <w:rsid w:val="00B83955"/>
    <w:rsid w:val="00B8654B"/>
    <w:rsid w:val="00B945BC"/>
    <w:rsid w:val="00BA32CB"/>
    <w:rsid w:val="00BA44C4"/>
    <w:rsid w:val="00BB7B3F"/>
    <w:rsid w:val="00BC688A"/>
    <w:rsid w:val="00BD3A3D"/>
    <w:rsid w:val="00BD3E08"/>
    <w:rsid w:val="00BE2ACE"/>
    <w:rsid w:val="00BE313D"/>
    <w:rsid w:val="00C11774"/>
    <w:rsid w:val="00C132C8"/>
    <w:rsid w:val="00C24D81"/>
    <w:rsid w:val="00C3183A"/>
    <w:rsid w:val="00C3235E"/>
    <w:rsid w:val="00C32822"/>
    <w:rsid w:val="00C4084A"/>
    <w:rsid w:val="00C579DD"/>
    <w:rsid w:val="00C61442"/>
    <w:rsid w:val="00C742AD"/>
    <w:rsid w:val="00C7569F"/>
    <w:rsid w:val="00C76063"/>
    <w:rsid w:val="00C8150F"/>
    <w:rsid w:val="00CA0DE2"/>
    <w:rsid w:val="00CA10C8"/>
    <w:rsid w:val="00CE0036"/>
    <w:rsid w:val="00CE223F"/>
    <w:rsid w:val="00CE346A"/>
    <w:rsid w:val="00CE652E"/>
    <w:rsid w:val="00CE6A1C"/>
    <w:rsid w:val="00CF4231"/>
    <w:rsid w:val="00D106FF"/>
    <w:rsid w:val="00D13899"/>
    <w:rsid w:val="00D27914"/>
    <w:rsid w:val="00D50DFE"/>
    <w:rsid w:val="00D520CB"/>
    <w:rsid w:val="00D6261B"/>
    <w:rsid w:val="00D63E45"/>
    <w:rsid w:val="00D70BB7"/>
    <w:rsid w:val="00D75CB3"/>
    <w:rsid w:val="00D872B6"/>
    <w:rsid w:val="00D922D4"/>
    <w:rsid w:val="00D93145"/>
    <w:rsid w:val="00D953D8"/>
    <w:rsid w:val="00D9576F"/>
    <w:rsid w:val="00DA2520"/>
    <w:rsid w:val="00DA2CD1"/>
    <w:rsid w:val="00DA6BD0"/>
    <w:rsid w:val="00DB027C"/>
    <w:rsid w:val="00DB1E8F"/>
    <w:rsid w:val="00DC0CC0"/>
    <w:rsid w:val="00DD06A0"/>
    <w:rsid w:val="00DF010F"/>
    <w:rsid w:val="00DF050A"/>
    <w:rsid w:val="00DF1FDB"/>
    <w:rsid w:val="00DF7F39"/>
    <w:rsid w:val="00E02B19"/>
    <w:rsid w:val="00E04D0B"/>
    <w:rsid w:val="00E14A08"/>
    <w:rsid w:val="00E4191E"/>
    <w:rsid w:val="00E4222F"/>
    <w:rsid w:val="00E429D2"/>
    <w:rsid w:val="00E51AEA"/>
    <w:rsid w:val="00E6744B"/>
    <w:rsid w:val="00E83C0C"/>
    <w:rsid w:val="00EA3F15"/>
    <w:rsid w:val="00EC37FC"/>
    <w:rsid w:val="00ED00F0"/>
    <w:rsid w:val="00ED47C1"/>
    <w:rsid w:val="00EE0B91"/>
    <w:rsid w:val="00EF1AEE"/>
    <w:rsid w:val="00EF30E1"/>
    <w:rsid w:val="00EF3CB4"/>
    <w:rsid w:val="00EF558F"/>
    <w:rsid w:val="00EF766D"/>
    <w:rsid w:val="00EF7DB8"/>
    <w:rsid w:val="00F00889"/>
    <w:rsid w:val="00F03D35"/>
    <w:rsid w:val="00F1677D"/>
    <w:rsid w:val="00F24DA5"/>
    <w:rsid w:val="00F4366B"/>
    <w:rsid w:val="00F444F5"/>
    <w:rsid w:val="00F46F2A"/>
    <w:rsid w:val="00F4769D"/>
    <w:rsid w:val="00F51C22"/>
    <w:rsid w:val="00F57AC9"/>
    <w:rsid w:val="00F60B14"/>
    <w:rsid w:val="00F659ED"/>
    <w:rsid w:val="00F706D2"/>
    <w:rsid w:val="00F72B6C"/>
    <w:rsid w:val="00F760BB"/>
    <w:rsid w:val="00F8653E"/>
    <w:rsid w:val="00F868BB"/>
    <w:rsid w:val="00FA0243"/>
    <w:rsid w:val="00FB6CF9"/>
    <w:rsid w:val="00FD5A87"/>
    <w:rsid w:val="00FF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AE16E"/>
  <w15:docId w15:val="{62F98648-64B0-4E50-B433-66BE1FF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8A"/>
  </w:style>
  <w:style w:type="paragraph" w:styleId="Heading1">
    <w:name w:val="heading 1"/>
    <w:basedOn w:val="Normal"/>
    <w:next w:val="Normal"/>
    <w:uiPriority w:val="9"/>
    <w:qFormat/>
    <w:rsid w:val="008366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66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66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66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66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66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66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66E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8366E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8366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A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0F"/>
  </w:style>
  <w:style w:type="paragraph" w:styleId="Footer">
    <w:name w:val="footer"/>
    <w:basedOn w:val="Normal"/>
    <w:link w:val="FooterChar"/>
    <w:uiPriority w:val="99"/>
    <w:unhideWhenUsed/>
    <w:rsid w:val="000C2A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A0F"/>
  </w:style>
  <w:style w:type="paragraph" w:styleId="BalloonText">
    <w:name w:val="Balloon Text"/>
    <w:basedOn w:val="Normal"/>
    <w:link w:val="BalloonTextChar"/>
    <w:uiPriority w:val="99"/>
    <w:semiHidden/>
    <w:unhideWhenUsed/>
    <w:rsid w:val="00BB7B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3279</Characters>
  <Application>Microsoft Office Word</Application>
  <DocSecurity>0</DocSecurity>
  <Lines>172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rukonuzzaman topu</cp:lastModifiedBy>
  <cp:revision>2</cp:revision>
  <cp:lastPrinted>2024-02-27T01:38:00Z</cp:lastPrinted>
  <dcterms:created xsi:type="dcterms:W3CDTF">2024-10-05T19:52:00Z</dcterms:created>
  <dcterms:modified xsi:type="dcterms:W3CDTF">2024-10-05T19:52:00Z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5c95c11fce94737bf4eb5946440378febc651132343d36676c56a24fd5585bdf</vt:lpwstr>
  </property>
</Properties>
</file>